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64E0" w14:textId="106B676F" w:rsidR="008E4735" w:rsidRDefault="00974A33" w:rsidP="009E1231">
      <w:pPr>
        <w:widowControl w:val="0"/>
        <w:jc w:val="center"/>
      </w:pPr>
      <w:r w:rsidRPr="00812521">
        <w:rPr>
          <w:b/>
          <w:bCs/>
          <w:sz w:val="32"/>
          <w:szCs w:val="32"/>
        </w:rPr>
        <w:t>АДМИНИСТРАЦИЯ</w:t>
      </w:r>
    </w:p>
    <w:p w14:paraId="6C03CC53" w14:textId="77777777" w:rsidR="008E4735" w:rsidRDefault="00974A33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(исполнительно-распорядительный орган)</w:t>
      </w:r>
    </w:p>
    <w:p w14:paraId="68C27C05" w14:textId="77777777" w:rsidR="008E4735" w:rsidRDefault="00974A33">
      <w:pPr>
        <w:widowControl w:val="0"/>
        <w:jc w:val="center"/>
      </w:pPr>
      <w:r>
        <w:rPr>
          <w:bCs/>
          <w:sz w:val="28"/>
          <w:szCs w:val="28"/>
        </w:rPr>
        <w:t>сельского поселения «Село Борищево»</w:t>
      </w:r>
    </w:p>
    <w:p w14:paraId="081CAD01" w14:textId="77777777" w:rsidR="008E4735" w:rsidRDefault="008E4735">
      <w:pPr>
        <w:widowControl w:val="0"/>
        <w:jc w:val="center"/>
        <w:rPr>
          <w:bCs/>
          <w:sz w:val="28"/>
          <w:szCs w:val="28"/>
        </w:rPr>
      </w:pPr>
    </w:p>
    <w:p w14:paraId="4F25A307" w14:textId="77777777" w:rsidR="008E4735" w:rsidRDefault="008E4735">
      <w:pPr>
        <w:widowControl w:val="0"/>
        <w:jc w:val="center"/>
        <w:rPr>
          <w:bCs/>
          <w:sz w:val="28"/>
          <w:szCs w:val="28"/>
        </w:rPr>
      </w:pPr>
    </w:p>
    <w:p w14:paraId="71EC2F10" w14:textId="77777777" w:rsidR="008E4735" w:rsidRDefault="00974A33">
      <w:pPr>
        <w:widowControl w:val="0"/>
        <w:jc w:val="center"/>
      </w:pPr>
      <w:r w:rsidRPr="00F4235F">
        <w:rPr>
          <w:b/>
          <w:bCs/>
          <w:sz w:val="36"/>
          <w:szCs w:val="36"/>
        </w:rPr>
        <w:t>ПОСТАНОВЛЕНИЕ</w:t>
      </w:r>
    </w:p>
    <w:p w14:paraId="0CD66BC2" w14:textId="77777777" w:rsidR="008E4735" w:rsidRDefault="00974A33">
      <w:pPr>
        <w:widowControl w:val="0"/>
        <w:jc w:val="center"/>
      </w:pPr>
      <w:r>
        <w:t>с. Борищево</w:t>
      </w:r>
    </w:p>
    <w:p w14:paraId="18F0972B" w14:textId="77777777" w:rsidR="008E4735" w:rsidRDefault="008E4735">
      <w:pPr>
        <w:widowControl w:val="0"/>
        <w:jc w:val="center"/>
        <w:rPr>
          <w:b/>
          <w:bCs/>
          <w:sz w:val="32"/>
          <w:szCs w:val="32"/>
        </w:rPr>
      </w:pPr>
    </w:p>
    <w:p w14:paraId="60E40E1B" w14:textId="73FC9C3A" w:rsidR="008E4735" w:rsidRDefault="00207C51">
      <w:pPr>
        <w:widowControl w:val="0"/>
        <w:jc w:val="both"/>
      </w:pPr>
      <w:r>
        <w:rPr>
          <w:bCs/>
          <w:sz w:val="28"/>
          <w:szCs w:val="28"/>
        </w:rPr>
        <w:t>«</w:t>
      </w:r>
      <w:r w:rsidR="00F4235F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»</w:t>
      </w:r>
      <w:r w:rsidR="00F4235F">
        <w:rPr>
          <w:bCs/>
          <w:sz w:val="28"/>
          <w:szCs w:val="28"/>
        </w:rPr>
        <w:t xml:space="preserve"> января</w:t>
      </w:r>
      <w:r w:rsidR="00974A33">
        <w:rPr>
          <w:bCs/>
          <w:sz w:val="28"/>
          <w:szCs w:val="28"/>
        </w:rPr>
        <w:t xml:space="preserve"> 202</w:t>
      </w:r>
      <w:r w:rsidR="009E1231">
        <w:rPr>
          <w:bCs/>
          <w:sz w:val="28"/>
          <w:szCs w:val="28"/>
        </w:rPr>
        <w:t>3</w:t>
      </w:r>
      <w:r w:rsidR="00974A33">
        <w:rPr>
          <w:bCs/>
          <w:sz w:val="28"/>
          <w:szCs w:val="28"/>
        </w:rPr>
        <w:t xml:space="preserve"> года                                                                                № </w:t>
      </w:r>
      <w:r w:rsidR="00174390">
        <w:rPr>
          <w:bCs/>
          <w:sz w:val="28"/>
          <w:szCs w:val="28"/>
        </w:rPr>
        <w:t>6</w:t>
      </w:r>
    </w:p>
    <w:p w14:paraId="27FE1892" w14:textId="77777777" w:rsidR="008E4735" w:rsidRDefault="008E4735">
      <w:pPr>
        <w:widowControl w:val="0"/>
        <w:jc w:val="both"/>
        <w:rPr>
          <w:bCs/>
          <w:sz w:val="28"/>
          <w:szCs w:val="28"/>
        </w:rPr>
      </w:pPr>
    </w:p>
    <w:p w14:paraId="5A016F0E" w14:textId="53EE10EF" w:rsidR="008E4735" w:rsidRPr="00812521" w:rsidRDefault="00974A33">
      <w:pPr>
        <w:widowControl w:val="0"/>
        <w:rPr>
          <w:b/>
          <w:bCs/>
          <w:sz w:val="28"/>
          <w:szCs w:val="28"/>
        </w:rPr>
      </w:pPr>
      <w:r w:rsidRPr="00812521">
        <w:rPr>
          <w:b/>
          <w:bCs/>
          <w:sz w:val="26"/>
          <w:szCs w:val="26"/>
        </w:rPr>
        <w:t>О</w:t>
      </w:r>
      <w:r w:rsidR="002C3653" w:rsidRPr="00812521">
        <w:rPr>
          <w:b/>
          <w:bCs/>
          <w:sz w:val="26"/>
          <w:szCs w:val="26"/>
        </w:rPr>
        <w:t xml:space="preserve"> внесении изменений в </w:t>
      </w:r>
      <w:r w:rsidRPr="00812521">
        <w:rPr>
          <w:b/>
          <w:bCs/>
          <w:sz w:val="26"/>
          <w:szCs w:val="26"/>
        </w:rPr>
        <w:t>муниципальн</w:t>
      </w:r>
      <w:r w:rsidR="002C3653" w:rsidRPr="00812521">
        <w:rPr>
          <w:b/>
          <w:bCs/>
          <w:sz w:val="26"/>
          <w:szCs w:val="26"/>
        </w:rPr>
        <w:t>ую</w:t>
      </w:r>
      <w:r w:rsidRPr="00812521">
        <w:rPr>
          <w:b/>
          <w:bCs/>
          <w:sz w:val="26"/>
          <w:szCs w:val="26"/>
        </w:rPr>
        <w:t xml:space="preserve"> программ</w:t>
      </w:r>
      <w:r w:rsidR="002C3653" w:rsidRPr="00812521">
        <w:rPr>
          <w:b/>
          <w:bCs/>
          <w:sz w:val="26"/>
          <w:szCs w:val="26"/>
        </w:rPr>
        <w:t>у</w:t>
      </w:r>
    </w:p>
    <w:p w14:paraId="040E5A02" w14:textId="77777777" w:rsidR="008E4735" w:rsidRPr="00812521" w:rsidRDefault="00974A33">
      <w:pPr>
        <w:pStyle w:val="ConsPlusTitle0"/>
        <w:rPr>
          <w:rFonts w:ascii="Times New Roman" w:hAnsi="Times New Roman" w:cs="Times New Roman"/>
          <w:sz w:val="28"/>
          <w:szCs w:val="28"/>
        </w:rPr>
      </w:pPr>
      <w:r w:rsidRPr="00812521">
        <w:rPr>
          <w:rFonts w:ascii="Times New Roman" w:hAnsi="Times New Roman" w:cs="Times New Roman"/>
          <w:sz w:val="26"/>
          <w:szCs w:val="26"/>
        </w:rPr>
        <w:t>«Комплексного развития систем транспортной</w:t>
      </w:r>
    </w:p>
    <w:p w14:paraId="359FC41C" w14:textId="2B114C9E" w:rsidR="000A70A0" w:rsidRPr="00812521" w:rsidRDefault="00260ABE">
      <w:pPr>
        <w:pStyle w:val="ConsPlusTitle0"/>
        <w:rPr>
          <w:rFonts w:ascii="Times New Roman" w:hAnsi="Times New Roman" w:cs="Times New Roman"/>
          <w:sz w:val="26"/>
          <w:szCs w:val="26"/>
        </w:rPr>
      </w:pPr>
      <w:r w:rsidRPr="00812521">
        <w:rPr>
          <w:rFonts w:ascii="Times New Roman" w:hAnsi="Times New Roman" w:cs="Times New Roman"/>
          <w:sz w:val="26"/>
          <w:szCs w:val="26"/>
        </w:rPr>
        <w:t>и</w:t>
      </w:r>
      <w:r w:rsidR="00974A33" w:rsidRPr="00812521">
        <w:rPr>
          <w:rFonts w:ascii="Times New Roman" w:hAnsi="Times New Roman" w:cs="Times New Roman"/>
          <w:sz w:val="26"/>
          <w:szCs w:val="26"/>
        </w:rPr>
        <w:t>нфраструктуры</w:t>
      </w:r>
      <w:r w:rsidR="000A70A0" w:rsidRPr="0081252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14:paraId="4AC7418A" w14:textId="77777777" w:rsidR="002C3653" w:rsidRPr="00812521" w:rsidRDefault="00974A33">
      <w:pPr>
        <w:pStyle w:val="ConsPlusTitle0"/>
        <w:rPr>
          <w:rFonts w:ascii="Times New Roman" w:hAnsi="Times New Roman" w:cs="Times New Roman"/>
          <w:sz w:val="26"/>
          <w:szCs w:val="26"/>
        </w:rPr>
      </w:pPr>
      <w:r w:rsidRPr="00812521">
        <w:rPr>
          <w:rFonts w:ascii="Times New Roman" w:hAnsi="Times New Roman" w:cs="Times New Roman"/>
          <w:sz w:val="26"/>
          <w:szCs w:val="26"/>
        </w:rPr>
        <w:t>сельского поселения «Село Борищево»</w:t>
      </w:r>
      <w:r w:rsidR="002C3653" w:rsidRPr="00812521">
        <w:rPr>
          <w:rFonts w:ascii="Times New Roman" w:hAnsi="Times New Roman" w:cs="Times New Roman"/>
          <w:sz w:val="26"/>
          <w:szCs w:val="26"/>
        </w:rPr>
        <w:t>, утвержденную</w:t>
      </w:r>
    </w:p>
    <w:p w14:paraId="3903F93B" w14:textId="349915F9" w:rsidR="002C3653" w:rsidRPr="00812521" w:rsidRDefault="002C3653">
      <w:pPr>
        <w:pStyle w:val="ConsPlusTitle0"/>
        <w:rPr>
          <w:rFonts w:ascii="Times New Roman" w:hAnsi="Times New Roman" w:cs="Times New Roman"/>
          <w:sz w:val="26"/>
          <w:szCs w:val="26"/>
        </w:rPr>
      </w:pPr>
      <w:r w:rsidRPr="00812521">
        <w:rPr>
          <w:rFonts w:ascii="Times New Roman" w:hAnsi="Times New Roman" w:cs="Times New Roman"/>
          <w:sz w:val="26"/>
          <w:szCs w:val="26"/>
        </w:rPr>
        <w:t>постановление</w:t>
      </w:r>
      <w:r w:rsidR="00812521">
        <w:rPr>
          <w:rFonts w:ascii="Times New Roman" w:hAnsi="Times New Roman" w:cs="Times New Roman"/>
          <w:sz w:val="26"/>
          <w:szCs w:val="26"/>
        </w:rPr>
        <w:t>м</w:t>
      </w:r>
      <w:r w:rsidRPr="00812521"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</w:t>
      </w:r>
    </w:p>
    <w:p w14:paraId="4D3347A7" w14:textId="76B792E0" w:rsidR="008E4735" w:rsidRPr="00812521" w:rsidRDefault="002C3653">
      <w:pPr>
        <w:pStyle w:val="ConsPlusTitle0"/>
        <w:rPr>
          <w:rFonts w:ascii="Times New Roman" w:hAnsi="Times New Roman" w:cs="Times New Roman"/>
          <w:sz w:val="26"/>
          <w:szCs w:val="26"/>
        </w:rPr>
      </w:pPr>
      <w:r w:rsidRPr="00812521">
        <w:rPr>
          <w:rFonts w:ascii="Times New Roman" w:hAnsi="Times New Roman" w:cs="Times New Roman"/>
          <w:sz w:val="26"/>
          <w:szCs w:val="26"/>
        </w:rPr>
        <w:t>«Село Борищево» от 24.01.2020г. №5</w:t>
      </w:r>
      <w:r w:rsidR="00974A33" w:rsidRPr="0081252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350B792" w14:textId="77777777" w:rsidR="008E4735" w:rsidRPr="00812521" w:rsidRDefault="008E4735">
      <w:pPr>
        <w:widowControl w:val="0"/>
        <w:jc w:val="center"/>
        <w:rPr>
          <w:b/>
          <w:bCs/>
          <w:sz w:val="26"/>
          <w:szCs w:val="26"/>
        </w:rPr>
      </w:pPr>
    </w:p>
    <w:p w14:paraId="0A9F3715" w14:textId="77777777" w:rsidR="008E4735" w:rsidRPr="00812521" w:rsidRDefault="008E4735">
      <w:pPr>
        <w:widowControl w:val="0"/>
        <w:rPr>
          <w:bCs/>
          <w:sz w:val="26"/>
          <w:szCs w:val="26"/>
        </w:rPr>
      </w:pPr>
    </w:p>
    <w:p w14:paraId="1910C858" w14:textId="77777777" w:rsidR="008E4735" w:rsidRPr="00812521" w:rsidRDefault="00974A33">
      <w:pPr>
        <w:shd w:val="clear" w:color="auto" w:fill="FFFFFF"/>
        <w:spacing w:before="317" w:line="240" w:lineRule="exact"/>
        <w:ind w:right="-2"/>
        <w:jc w:val="both"/>
        <w:rPr>
          <w:sz w:val="26"/>
          <w:szCs w:val="26"/>
        </w:rPr>
      </w:pPr>
      <w:r w:rsidRPr="00812521">
        <w:rPr>
          <w:color w:val="000000"/>
          <w:spacing w:val="8"/>
          <w:sz w:val="26"/>
          <w:szCs w:val="26"/>
        </w:rPr>
        <w:t xml:space="preserve">      В соответствии с Федеральным законом от 06.10.2003 № 131- ФЗ «Об </w:t>
      </w:r>
      <w:r w:rsidRPr="00812521">
        <w:rPr>
          <w:color w:val="000000"/>
          <w:spacing w:val="3"/>
          <w:sz w:val="26"/>
          <w:szCs w:val="26"/>
        </w:rPr>
        <w:t xml:space="preserve">общих принципах организации местного самоуправления в Российской </w:t>
      </w:r>
      <w:r w:rsidRPr="00812521">
        <w:rPr>
          <w:color w:val="000000"/>
          <w:spacing w:val="17"/>
          <w:sz w:val="26"/>
          <w:szCs w:val="26"/>
        </w:rPr>
        <w:t>Федерации», Уставом сельского поселения «Село Борищево</w:t>
      </w:r>
      <w:r w:rsidRPr="00812521">
        <w:rPr>
          <w:color w:val="000000"/>
          <w:spacing w:val="6"/>
          <w:sz w:val="26"/>
          <w:szCs w:val="26"/>
        </w:rPr>
        <w:t>» администрация сельского поселения</w:t>
      </w:r>
    </w:p>
    <w:p w14:paraId="33E295C9" w14:textId="77777777" w:rsidR="008E4735" w:rsidRPr="00812521" w:rsidRDefault="008E4735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699143E" w14:textId="77777777" w:rsidR="008E4735" w:rsidRPr="00812521" w:rsidRDefault="008E4735">
      <w:pPr>
        <w:widowControl w:val="0"/>
        <w:jc w:val="both"/>
        <w:rPr>
          <w:b/>
          <w:sz w:val="26"/>
          <w:szCs w:val="26"/>
        </w:rPr>
      </w:pPr>
    </w:p>
    <w:p w14:paraId="09AA484C" w14:textId="77777777" w:rsidR="008E4735" w:rsidRPr="00812521" w:rsidRDefault="00974A33">
      <w:pPr>
        <w:widowControl w:val="0"/>
        <w:ind w:firstLine="540"/>
        <w:jc w:val="center"/>
        <w:rPr>
          <w:b/>
          <w:sz w:val="32"/>
          <w:szCs w:val="32"/>
        </w:rPr>
      </w:pPr>
      <w:r w:rsidRPr="00812521">
        <w:rPr>
          <w:b/>
          <w:sz w:val="26"/>
          <w:szCs w:val="26"/>
        </w:rPr>
        <w:t>ПОСТАНОВЛЯЕТ:</w:t>
      </w:r>
    </w:p>
    <w:p w14:paraId="64A440CE" w14:textId="77777777" w:rsidR="008E4735" w:rsidRPr="00812521" w:rsidRDefault="008E4735">
      <w:pPr>
        <w:widowControl w:val="0"/>
        <w:rPr>
          <w:sz w:val="26"/>
          <w:szCs w:val="26"/>
        </w:rPr>
      </w:pPr>
    </w:p>
    <w:p w14:paraId="526F0D0E" w14:textId="64A4411D" w:rsidR="002C3653" w:rsidRPr="00812521" w:rsidRDefault="00974A33" w:rsidP="00260ABE">
      <w:pPr>
        <w:widowControl w:val="0"/>
        <w:jc w:val="both"/>
        <w:rPr>
          <w:sz w:val="26"/>
          <w:szCs w:val="26"/>
        </w:rPr>
      </w:pPr>
      <w:r w:rsidRPr="00812521">
        <w:rPr>
          <w:sz w:val="26"/>
          <w:szCs w:val="26"/>
        </w:rPr>
        <w:t>1.</w:t>
      </w:r>
      <w:r w:rsidR="00260ABE" w:rsidRPr="00812521">
        <w:rPr>
          <w:sz w:val="26"/>
          <w:szCs w:val="26"/>
        </w:rPr>
        <w:t xml:space="preserve"> Внести</w:t>
      </w:r>
      <w:r w:rsidR="002C3653" w:rsidRPr="00812521">
        <w:rPr>
          <w:sz w:val="26"/>
          <w:szCs w:val="26"/>
        </w:rPr>
        <w:t xml:space="preserve"> </w:t>
      </w:r>
      <w:r w:rsidR="00260ABE" w:rsidRPr="00812521">
        <w:rPr>
          <w:sz w:val="26"/>
          <w:szCs w:val="26"/>
        </w:rPr>
        <w:t xml:space="preserve">в </w:t>
      </w:r>
      <w:r w:rsidRPr="00812521">
        <w:rPr>
          <w:sz w:val="26"/>
          <w:szCs w:val="26"/>
        </w:rPr>
        <w:t>муниципальную программу «Комплексного развития систем транспортной   инфраструктуры</w:t>
      </w:r>
      <w:r w:rsidR="009E1231">
        <w:rPr>
          <w:sz w:val="26"/>
          <w:szCs w:val="26"/>
        </w:rPr>
        <w:t xml:space="preserve"> муниципального образования</w:t>
      </w:r>
      <w:r w:rsidRPr="00812521">
        <w:rPr>
          <w:sz w:val="26"/>
          <w:szCs w:val="26"/>
        </w:rPr>
        <w:t xml:space="preserve"> сельского поселения «Село Борищево»</w:t>
      </w:r>
      <w:r w:rsidR="00260ABE" w:rsidRPr="00812521">
        <w:rPr>
          <w:sz w:val="26"/>
          <w:szCs w:val="26"/>
        </w:rPr>
        <w:t xml:space="preserve">, утвержденную постановлением администрации сельского поселения «Село Борищево» от 24.01.2020г. №5 </w:t>
      </w:r>
      <w:r w:rsidR="002C3653" w:rsidRPr="00812521">
        <w:rPr>
          <w:sz w:val="26"/>
          <w:szCs w:val="26"/>
        </w:rPr>
        <w:t>следующие изменения:</w:t>
      </w:r>
    </w:p>
    <w:p w14:paraId="71A8DBB1" w14:textId="1DB2686F" w:rsidR="008E4735" w:rsidRPr="00812521" w:rsidRDefault="002C3653" w:rsidP="00260ABE">
      <w:pPr>
        <w:widowControl w:val="0"/>
        <w:jc w:val="both"/>
        <w:rPr>
          <w:sz w:val="26"/>
          <w:szCs w:val="26"/>
        </w:rPr>
      </w:pPr>
      <w:r w:rsidRPr="00812521">
        <w:rPr>
          <w:sz w:val="26"/>
          <w:szCs w:val="26"/>
        </w:rPr>
        <w:t xml:space="preserve">1.1. Паспорт муниципальной программы сельского поселения «Село Борищево» «Комплексного развития систем транспортной инфраструктуры муниципального образования сельского поселения «Село Борищево» изложить </w:t>
      </w:r>
      <w:r w:rsidR="00260ABE" w:rsidRPr="00812521">
        <w:rPr>
          <w:sz w:val="26"/>
          <w:szCs w:val="26"/>
        </w:rPr>
        <w:t>в новой редакции</w:t>
      </w:r>
      <w:r w:rsidR="00974A33" w:rsidRPr="00812521">
        <w:rPr>
          <w:sz w:val="26"/>
          <w:szCs w:val="26"/>
        </w:rPr>
        <w:t xml:space="preserve"> (прилагается).</w:t>
      </w:r>
    </w:p>
    <w:p w14:paraId="76010325" w14:textId="202152C1" w:rsidR="008E4735" w:rsidRPr="00812521" w:rsidRDefault="00D929E6">
      <w:pPr>
        <w:widowControl w:val="0"/>
        <w:jc w:val="both"/>
        <w:rPr>
          <w:sz w:val="26"/>
          <w:szCs w:val="26"/>
        </w:rPr>
      </w:pPr>
      <w:r w:rsidRPr="00812521">
        <w:rPr>
          <w:sz w:val="26"/>
          <w:szCs w:val="26"/>
        </w:rPr>
        <w:t>1.2. Раздел 4 изложить в новой редакции (прилагается).</w:t>
      </w:r>
    </w:p>
    <w:p w14:paraId="44BA1EEF" w14:textId="2B6C968D" w:rsidR="00F30B56" w:rsidRPr="00812521" w:rsidRDefault="00E22332">
      <w:pPr>
        <w:widowControl w:val="0"/>
        <w:jc w:val="both"/>
        <w:rPr>
          <w:bCs/>
          <w:color w:val="000000"/>
          <w:spacing w:val="2"/>
          <w:sz w:val="26"/>
          <w:szCs w:val="26"/>
        </w:rPr>
      </w:pPr>
      <w:r w:rsidRPr="00812521">
        <w:rPr>
          <w:bCs/>
          <w:color w:val="000000"/>
          <w:spacing w:val="2"/>
          <w:sz w:val="26"/>
          <w:szCs w:val="26"/>
        </w:rPr>
        <w:t>2</w:t>
      </w:r>
      <w:r w:rsidR="00F30B56" w:rsidRPr="00812521">
        <w:rPr>
          <w:bCs/>
          <w:color w:val="000000"/>
          <w:spacing w:val="2"/>
          <w:sz w:val="26"/>
          <w:szCs w:val="26"/>
        </w:rPr>
        <w:t>. Настоящее постановление подлежит официальному обнародованию.</w:t>
      </w:r>
    </w:p>
    <w:p w14:paraId="3D7F2266" w14:textId="2B1BA052" w:rsidR="00260ABE" w:rsidRPr="00812521" w:rsidRDefault="00260ABE">
      <w:pPr>
        <w:widowControl w:val="0"/>
        <w:jc w:val="both"/>
        <w:rPr>
          <w:sz w:val="26"/>
          <w:szCs w:val="26"/>
        </w:rPr>
      </w:pPr>
      <w:r w:rsidRPr="00812521">
        <w:rPr>
          <w:bCs/>
          <w:color w:val="000000"/>
          <w:spacing w:val="2"/>
          <w:sz w:val="26"/>
          <w:szCs w:val="26"/>
        </w:rPr>
        <w:t>3. Контроль за исполнением настоящего постановления оставляю за собой.</w:t>
      </w:r>
    </w:p>
    <w:p w14:paraId="1FE2875F" w14:textId="77777777" w:rsidR="008E4735" w:rsidRPr="00812521" w:rsidRDefault="008E4735">
      <w:pPr>
        <w:widowControl w:val="0"/>
        <w:shd w:val="clear" w:color="auto" w:fill="FFFFFF"/>
        <w:tabs>
          <w:tab w:val="left" w:pos="475"/>
        </w:tabs>
        <w:rPr>
          <w:color w:val="000000"/>
          <w:spacing w:val="-9"/>
          <w:sz w:val="26"/>
          <w:szCs w:val="26"/>
        </w:rPr>
      </w:pPr>
    </w:p>
    <w:p w14:paraId="70F4CC15" w14:textId="77777777" w:rsidR="00260ABE" w:rsidRPr="00812521" w:rsidRDefault="00260ABE">
      <w:pPr>
        <w:jc w:val="both"/>
        <w:rPr>
          <w:b/>
          <w:bCs/>
          <w:sz w:val="26"/>
          <w:szCs w:val="26"/>
        </w:rPr>
      </w:pPr>
    </w:p>
    <w:p w14:paraId="76D96117" w14:textId="77777777" w:rsidR="008E4735" w:rsidRPr="00812521" w:rsidRDefault="008E4735">
      <w:pPr>
        <w:jc w:val="both"/>
        <w:rPr>
          <w:b/>
          <w:bCs/>
          <w:sz w:val="26"/>
          <w:szCs w:val="26"/>
        </w:rPr>
      </w:pPr>
    </w:p>
    <w:p w14:paraId="0C6EB0E9" w14:textId="77777777" w:rsidR="008E4735" w:rsidRPr="00812521" w:rsidRDefault="00974A33">
      <w:pPr>
        <w:widowControl w:val="0"/>
        <w:jc w:val="both"/>
        <w:rPr>
          <w:b/>
          <w:bCs/>
          <w:sz w:val="28"/>
          <w:szCs w:val="28"/>
        </w:rPr>
      </w:pPr>
      <w:r w:rsidRPr="00812521">
        <w:rPr>
          <w:b/>
          <w:bCs/>
          <w:sz w:val="26"/>
          <w:szCs w:val="26"/>
        </w:rPr>
        <w:t>Глава администрации</w:t>
      </w:r>
    </w:p>
    <w:p w14:paraId="6D5D1488" w14:textId="5F2B7473" w:rsidR="008E4735" w:rsidRPr="00812521" w:rsidRDefault="00974A33" w:rsidP="00D929E6">
      <w:pPr>
        <w:widowControl w:val="0"/>
        <w:jc w:val="both"/>
        <w:rPr>
          <w:sz w:val="26"/>
          <w:szCs w:val="26"/>
        </w:rPr>
      </w:pPr>
      <w:r w:rsidRPr="00812521">
        <w:rPr>
          <w:b/>
          <w:bCs/>
          <w:sz w:val="26"/>
          <w:szCs w:val="26"/>
        </w:rPr>
        <w:t>сельского поселения                                                                                Н.И. Пикина</w:t>
      </w:r>
    </w:p>
    <w:p w14:paraId="211F4CE0" w14:textId="48D4F2D5" w:rsidR="00D929E6" w:rsidRPr="00812521" w:rsidRDefault="00D929E6" w:rsidP="00D929E6">
      <w:pPr>
        <w:widowControl w:val="0"/>
        <w:jc w:val="both"/>
        <w:rPr>
          <w:sz w:val="26"/>
          <w:szCs w:val="26"/>
        </w:rPr>
      </w:pPr>
    </w:p>
    <w:p w14:paraId="26E98C23" w14:textId="7FD8698C" w:rsidR="00891BC7" w:rsidRDefault="00891BC7" w:rsidP="00F30B56">
      <w:pPr>
        <w:widowControl w:val="0"/>
        <w:rPr>
          <w:sz w:val="22"/>
          <w:szCs w:val="22"/>
        </w:rPr>
      </w:pPr>
      <w:bookmarkStart w:id="0" w:name="Par27"/>
      <w:bookmarkStart w:id="1" w:name="Par33"/>
      <w:bookmarkEnd w:id="0"/>
      <w:bookmarkEnd w:id="1"/>
    </w:p>
    <w:p w14:paraId="2C562742" w14:textId="002CCB26" w:rsidR="00E22332" w:rsidRDefault="00E22332" w:rsidP="00F30B56">
      <w:pPr>
        <w:widowControl w:val="0"/>
        <w:rPr>
          <w:sz w:val="22"/>
          <w:szCs w:val="22"/>
        </w:rPr>
      </w:pPr>
    </w:p>
    <w:p w14:paraId="7457FE1E" w14:textId="77777777" w:rsidR="00CB4A75" w:rsidRDefault="00CB4A75" w:rsidP="00CB4A75">
      <w:pPr>
        <w:widowControl w:val="0"/>
        <w:rPr>
          <w:sz w:val="22"/>
          <w:szCs w:val="22"/>
        </w:rPr>
      </w:pPr>
    </w:p>
    <w:p w14:paraId="79858131" w14:textId="1D50524D" w:rsidR="00CB4A75" w:rsidRPr="00CB4A75" w:rsidRDefault="00CB4A75" w:rsidP="009E1231">
      <w:pPr>
        <w:widowControl w:val="0"/>
        <w:rPr>
          <w:sz w:val="20"/>
          <w:szCs w:val="20"/>
        </w:rPr>
      </w:pPr>
    </w:p>
    <w:p w14:paraId="10B3DEB2" w14:textId="77777777" w:rsidR="00F4235F" w:rsidRDefault="00F4235F">
      <w:pPr>
        <w:widowControl w:val="0"/>
        <w:jc w:val="right"/>
        <w:rPr>
          <w:sz w:val="22"/>
          <w:szCs w:val="22"/>
        </w:rPr>
      </w:pPr>
    </w:p>
    <w:p w14:paraId="68B1CF63" w14:textId="3AFCD63E" w:rsidR="008E4735" w:rsidRPr="009E1231" w:rsidRDefault="00974A33">
      <w:pPr>
        <w:widowControl w:val="0"/>
        <w:jc w:val="right"/>
        <w:rPr>
          <w:sz w:val="22"/>
          <w:szCs w:val="22"/>
        </w:rPr>
      </w:pPr>
      <w:r w:rsidRPr="009E1231">
        <w:rPr>
          <w:sz w:val="22"/>
          <w:szCs w:val="22"/>
        </w:rPr>
        <w:lastRenderedPageBreak/>
        <w:t xml:space="preserve">Приложение  </w:t>
      </w:r>
    </w:p>
    <w:p w14:paraId="086DFD68" w14:textId="77777777" w:rsidR="008E4735" w:rsidRPr="009E1231" w:rsidRDefault="00974A33">
      <w:pPr>
        <w:widowControl w:val="0"/>
        <w:jc w:val="right"/>
        <w:rPr>
          <w:sz w:val="22"/>
          <w:szCs w:val="22"/>
        </w:rPr>
      </w:pPr>
      <w:r w:rsidRPr="009E1231">
        <w:rPr>
          <w:sz w:val="22"/>
          <w:szCs w:val="22"/>
        </w:rPr>
        <w:t xml:space="preserve"> к постановлению администрации</w:t>
      </w:r>
    </w:p>
    <w:p w14:paraId="7E9F3C98" w14:textId="77777777" w:rsidR="008E4735" w:rsidRPr="009E1231" w:rsidRDefault="00974A33">
      <w:pPr>
        <w:widowControl w:val="0"/>
        <w:jc w:val="right"/>
        <w:rPr>
          <w:sz w:val="22"/>
          <w:szCs w:val="22"/>
        </w:rPr>
      </w:pPr>
      <w:r w:rsidRPr="009E1231">
        <w:rPr>
          <w:sz w:val="22"/>
          <w:szCs w:val="22"/>
        </w:rPr>
        <w:t>сельского поселения «Село Борищево»</w:t>
      </w:r>
    </w:p>
    <w:p w14:paraId="3DE48DCD" w14:textId="1E9045D7" w:rsidR="008E4735" w:rsidRPr="009E1231" w:rsidRDefault="00974A33">
      <w:pPr>
        <w:widowControl w:val="0"/>
        <w:jc w:val="right"/>
        <w:rPr>
          <w:sz w:val="22"/>
          <w:szCs w:val="22"/>
        </w:rPr>
      </w:pPr>
      <w:r w:rsidRPr="009E1231">
        <w:rPr>
          <w:sz w:val="22"/>
          <w:szCs w:val="22"/>
        </w:rPr>
        <w:t xml:space="preserve">от </w:t>
      </w:r>
      <w:r w:rsidR="00207C51" w:rsidRPr="009E1231">
        <w:rPr>
          <w:sz w:val="22"/>
          <w:szCs w:val="22"/>
        </w:rPr>
        <w:t>«</w:t>
      </w:r>
      <w:r w:rsidR="00F4235F">
        <w:rPr>
          <w:sz w:val="22"/>
          <w:szCs w:val="22"/>
        </w:rPr>
        <w:t>12</w:t>
      </w:r>
      <w:r w:rsidR="00207C51" w:rsidRPr="009E1231">
        <w:rPr>
          <w:sz w:val="22"/>
          <w:szCs w:val="22"/>
        </w:rPr>
        <w:t>»</w:t>
      </w:r>
      <w:r w:rsidR="00F4235F">
        <w:rPr>
          <w:sz w:val="22"/>
          <w:szCs w:val="22"/>
        </w:rPr>
        <w:t xml:space="preserve"> января </w:t>
      </w:r>
      <w:r w:rsidRPr="009E1231">
        <w:rPr>
          <w:sz w:val="22"/>
          <w:szCs w:val="22"/>
        </w:rPr>
        <w:t>202</w:t>
      </w:r>
      <w:r w:rsidR="00F4235F">
        <w:rPr>
          <w:sz w:val="22"/>
          <w:szCs w:val="22"/>
        </w:rPr>
        <w:t>3</w:t>
      </w:r>
      <w:r w:rsidR="00207C51" w:rsidRPr="009E1231">
        <w:rPr>
          <w:sz w:val="22"/>
          <w:szCs w:val="22"/>
        </w:rPr>
        <w:t xml:space="preserve"> </w:t>
      </w:r>
      <w:r w:rsidRPr="009E1231">
        <w:rPr>
          <w:sz w:val="22"/>
          <w:szCs w:val="22"/>
        </w:rPr>
        <w:t>года №</w:t>
      </w:r>
      <w:r w:rsidR="00F4235F">
        <w:rPr>
          <w:sz w:val="22"/>
          <w:szCs w:val="22"/>
        </w:rPr>
        <w:t xml:space="preserve"> </w:t>
      </w:r>
      <w:r w:rsidR="00174390">
        <w:rPr>
          <w:sz w:val="22"/>
          <w:szCs w:val="22"/>
        </w:rPr>
        <w:t>6</w:t>
      </w:r>
    </w:p>
    <w:p w14:paraId="0420D19C" w14:textId="77777777" w:rsidR="008E4735" w:rsidRPr="00CB4A75" w:rsidRDefault="008E4735">
      <w:pPr>
        <w:widowControl w:val="0"/>
        <w:jc w:val="right"/>
        <w:rPr>
          <w:sz w:val="20"/>
          <w:szCs w:val="20"/>
        </w:rPr>
      </w:pPr>
    </w:p>
    <w:p w14:paraId="7A1602DE" w14:textId="77777777" w:rsidR="008E4735" w:rsidRPr="00CB4A75" w:rsidRDefault="008E4735">
      <w:pPr>
        <w:widowControl w:val="0"/>
        <w:jc w:val="right"/>
        <w:rPr>
          <w:rFonts w:ascii="Calibri" w:hAnsi="Calibri" w:cs="Calibri"/>
          <w:sz w:val="20"/>
          <w:szCs w:val="20"/>
        </w:rPr>
      </w:pPr>
    </w:p>
    <w:p w14:paraId="3978FD81" w14:textId="77777777" w:rsidR="008E4735" w:rsidRPr="009E1231" w:rsidRDefault="00974A33">
      <w:pPr>
        <w:widowControl w:val="0"/>
        <w:jc w:val="center"/>
        <w:outlineLvl w:val="1"/>
        <w:rPr>
          <w:b/>
          <w:sz w:val="22"/>
          <w:szCs w:val="22"/>
        </w:rPr>
      </w:pPr>
      <w:bookmarkStart w:id="2" w:name="Par38"/>
      <w:bookmarkEnd w:id="2"/>
      <w:r w:rsidRPr="009E1231">
        <w:rPr>
          <w:b/>
          <w:sz w:val="22"/>
          <w:szCs w:val="22"/>
        </w:rPr>
        <w:t>ПАСПОРТ</w:t>
      </w:r>
    </w:p>
    <w:p w14:paraId="71A20544" w14:textId="77777777" w:rsidR="00974A33" w:rsidRPr="009E1231" w:rsidRDefault="00974A33">
      <w:pPr>
        <w:widowControl w:val="0"/>
        <w:jc w:val="center"/>
        <w:rPr>
          <w:b/>
          <w:sz w:val="22"/>
          <w:szCs w:val="22"/>
        </w:rPr>
      </w:pPr>
      <w:r w:rsidRPr="009E1231">
        <w:rPr>
          <w:b/>
          <w:sz w:val="22"/>
          <w:szCs w:val="22"/>
        </w:rPr>
        <w:t xml:space="preserve">муниципальной программы </w:t>
      </w:r>
    </w:p>
    <w:p w14:paraId="6FB105E0" w14:textId="77777777" w:rsidR="008E4735" w:rsidRPr="009E1231" w:rsidRDefault="00974A33">
      <w:pPr>
        <w:widowControl w:val="0"/>
        <w:jc w:val="center"/>
        <w:rPr>
          <w:sz w:val="22"/>
          <w:szCs w:val="22"/>
        </w:rPr>
      </w:pPr>
      <w:r w:rsidRPr="009E1231">
        <w:rPr>
          <w:b/>
          <w:sz w:val="22"/>
          <w:szCs w:val="22"/>
        </w:rPr>
        <w:t xml:space="preserve">"Комплексного развития систем транспортной   инфраструктуры </w:t>
      </w:r>
      <w:r w:rsidR="007D4B7E" w:rsidRPr="009E1231">
        <w:rPr>
          <w:b/>
          <w:sz w:val="22"/>
          <w:szCs w:val="22"/>
        </w:rPr>
        <w:t>муниципального образования</w:t>
      </w:r>
      <w:r w:rsidR="007D4B7E" w:rsidRPr="009E1231">
        <w:rPr>
          <w:sz w:val="22"/>
          <w:szCs w:val="22"/>
        </w:rPr>
        <w:t xml:space="preserve"> </w:t>
      </w:r>
      <w:r w:rsidRPr="009E1231">
        <w:rPr>
          <w:b/>
          <w:sz w:val="22"/>
          <w:szCs w:val="22"/>
        </w:rPr>
        <w:t xml:space="preserve">сельского поселения «Село Борищево»  </w:t>
      </w:r>
    </w:p>
    <w:p w14:paraId="753B4C19" w14:textId="77777777" w:rsidR="008E4735" w:rsidRPr="00CB4A75" w:rsidRDefault="008E4735">
      <w:pPr>
        <w:widowControl w:val="0"/>
        <w:jc w:val="center"/>
        <w:rPr>
          <w:b/>
          <w:bCs/>
          <w:sz w:val="20"/>
          <w:szCs w:val="20"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2598"/>
        <w:gridCol w:w="6973"/>
      </w:tblGrid>
      <w:tr w:rsidR="008E4735" w:rsidRPr="00CB4A75" w14:paraId="4631157F" w14:textId="77777777"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EE3404F" w14:textId="77777777" w:rsidR="008E4735" w:rsidRPr="00CB4A75" w:rsidRDefault="00974A33">
            <w:pPr>
              <w:jc w:val="both"/>
              <w:rPr>
                <w:sz w:val="20"/>
                <w:szCs w:val="20"/>
              </w:rPr>
            </w:pPr>
            <w:r w:rsidRPr="00CB4A75">
              <w:rPr>
                <w:sz w:val="20"/>
                <w:szCs w:val="20"/>
              </w:rPr>
              <w:t>1.Ответственный исполнитель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F26FFD2" w14:textId="77777777" w:rsidR="008E4735" w:rsidRPr="00CB4A75" w:rsidRDefault="00974A33">
            <w:pPr>
              <w:jc w:val="both"/>
              <w:rPr>
                <w:sz w:val="20"/>
                <w:szCs w:val="20"/>
              </w:rPr>
            </w:pPr>
            <w:r w:rsidRPr="00CB4A75">
              <w:rPr>
                <w:sz w:val="20"/>
                <w:szCs w:val="20"/>
              </w:rPr>
              <w:t xml:space="preserve">Администрация сельского поселения </w:t>
            </w:r>
            <w:r w:rsidRPr="00CB4A75">
              <w:rPr>
                <w:bCs/>
                <w:sz w:val="20"/>
                <w:szCs w:val="20"/>
              </w:rPr>
              <w:t>«Село Борищево»</w:t>
            </w:r>
          </w:p>
        </w:tc>
      </w:tr>
      <w:tr w:rsidR="008E4735" w:rsidRPr="00CB4A75" w14:paraId="09E48EBC" w14:textId="77777777"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4128CDD" w14:textId="77777777" w:rsidR="008E4735" w:rsidRPr="00CB4A75" w:rsidRDefault="00974A33">
            <w:pPr>
              <w:jc w:val="both"/>
              <w:rPr>
                <w:sz w:val="20"/>
                <w:szCs w:val="20"/>
              </w:rPr>
            </w:pPr>
            <w:r w:rsidRPr="00CB4A75">
              <w:rPr>
                <w:sz w:val="20"/>
                <w:szCs w:val="20"/>
              </w:rPr>
              <w:t>2.Участники муниципальной программы</w:t>
            </w:r>
          </w:p>
        </w:tc>
        <w:tc>
          <w:tcPr>
            <w:tcW w:w="6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6B2F16C" w14:textId="77777777" w:rsidR="008E4735" w:rsidRPr="00CB4A75" w:rsidRDefault="00974A33">
            <w:pPr>
              <w:jc w:val="both"/>
              <w:rPr>
                <w:sz w:val="20"/>
                <w:szCs w:val="20"/>
              </w:rPr>
            </w:pPr>
            <w:r w:rsidRPr="00CB4A75">
              <w:rPr>
                <w:sz w:val="20"/>
                <w:szCs w:val="20"/>
              </w:rPr>
              <w:t xml:space="preserve">Администрация сельского поселения </w:t>
            </w:r>
            <w:r w:rsidRPr="00CB4A75">
              <w:rPr>
                <w:bCs/>
                <w:sz w:val="20"/>
                <w:szCs w:val="20"/>
              </w:rPr>
              <w:t>«Село Борищево»</w:t>
            </w:r>
          </w:p>
        </w:tc>
      </w:tr>
      <w:tr w:rsidR="008E4735" w:rsidRPr="00CB4A75" w14:paraId="015F31CD" w14:textId="77777777"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0447540" w14:textId="77777777" w:rsidR="008E4735" w:rsidRPr="00CB4A75" w:rsidRDefault="00974A33">
            <w:pPr>
              <w:jc w:val="both"/>
              <w:rPr>
                <w:sz w:val="20"/>
                <w:szCs w:val="20"/>
              </w:rPr>
            </w:pPr>
            <w:r w:rsidRPr="00CB4A75">
              <w:rPr>
                <w:sz w:val="20"/>
                <w:szCs w:val="20"/>
              </w:rPr>
              <w:t>3.Цели муниципальной программы</w:t>
            </w:r>
          </w:p>
        </w:tc>
        <w:tc>
          <w:tcPr>
            <w:tcW w:w="6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D52DF81" w14:textId="77777777" w:rsidR="008E4735" w:rsidRPr="00CB4A75" w:rsidRDefault="00974A3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A75">
              <w:rPr>
                <w:rFonts w:ascii="Times New Roman" w:hAnsi="Times New Roman" w:cs="Times New Roman"/>
                <w:sz w:val="20"/>
                <w:szCs w:val="20"/>
              </w:rPr>
              <w:t xml:space="preserve">- безопасность, качество и эффективность транспортного обслуживания населения, юридических лиц и индивидуальных предпринимателей </w:t>
            </w:r>
          </w:p>
          <w:p w14:paraId="6F554E19" w14:textId="77777777" w:rsidR="008E4735" w:rsidRPr="00CB4A75" w:rsidRDefault="00974A3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A75">
              <w:rPr>
                <w:rFonts w:ascii="Times New Roman" w:hAnsi="Times New Roman" w:cs="Times New Roman"/>
                <w:sz w:val="20"/>
                <w:szCs w:val="20"/>
              </w:rPr>
              <w:t xml:space="preserve">- доступность объектов транспортной инфраструктуры для населения; </w:t>
            </w:r>
          </w:p>
          <w:p w14:paraId="36A20733" w14:textId="77777777" w:rsidR="008E4735" w:rsidRPr="00CB4A75" w:rsidRDefault="00974A3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A75">
              <w:rPr>
                <w:rFonts w:ascii="Times New Roman" w:hAnsi="Times New Roman" w:cs="Times New Roman"/>
                <w:sz w:val="20"/>
                <w:szCs w:val="20"/>
              </w:rPr>
              <w:t>-эффективность функционирования действующей транспортной инфраструктуры;</w:t>
            </w:r>
          </w:p>
          <w:p w14:paraId="00FAFB95" w14:textId="77777777" w:rsidR="008E4735" w:rsidRPr="00CB4A75" w:rsidRDefault="00974A3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A75">
              <w:rPr>
                <w:rFonts w:ascii="Times New Roman" w:hAnsi="Times New Roman" w:cs="Times New Roman"/>
                <w:sz w:val="20"/>
                <w:szCs w:val="20"/>
              </w:rPr>
              <w:t xml:space="preserve">-обеспечение более комфортных условий проживания населения </w:t>
            </w:r>
          </w:p>
          <w:p w14:paraId="3792449E" w14:textId="77777777" w:rsidR="008E4735" w:rsidRPr="00CB4A75" w:rsidRDefault="00974A3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A75">
              <w:rPr>
                <w:rFonts w:ascii="Times New Roman" w:hAnsi="Times New Roman" w:cs="Times New Roman"/>
                <w:sz w:val="20"/>
                <w:szCs w:val="20"/>
              </w:rPr>
              <w:t xml:space="preserve">-строительство, реконструкция и капитальный ремонт автомобильных дорог общего пользования местного значения </w:t>
            </w:r>
          </w:p>
        </w:tc>
      </w:tr>
      <w:tr w:rsidR="008E4735" w:rsidRPr="00CB4A75" w14:paraId="3A75B973" w14:textId="77777777"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C064097" w14:textId="77777777" w:rsidR="008E4735" w:rsidRPr="00CB4A75" w:rsidRDefault="00974A33">
            <w:pPr>
              <w:jc w:val="both"/>
              <w:rPr>
                <w:sz w:val="20"/>
                <w:szCs w:val="20"/>
              </w:rPr>
            </w:pPr>
            <w:r w:rsidRPr="00CB4A75">
              <w:rPr>
                <w:sz w:val="20"/>
                <w:szCs w:val="20"/>
              </w:rPr>
              <w:t>4.Задачи муниципальной программы</w:t>
            </w:r>
          </w:p>
        </w:tc>
        <w:tc>
          <w:tcPr>
            <w:tcW w:w="6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6E8C6C2" w14:textId="77777777" w:rsidR="008E4735" w:rsidRPr="00CB4A75" w:rsidRDefault="00974A3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A75">
              <w:rPr>
                <w:rFonts w:ascii="Times New Roman" w:hAnsi="Times New Roman" w:cs="Times New Roman"/>
                <w:sz w:val="20"/>
                <w:szCs w:val="20"/>
              </w:rPr>
              <w:t>- Строительство и реконструкция автомобильных дорог общего пользования местного значения, приобретение материалов;</w:t>
            </w:r>
          </w:p>
          <w:p w14:paraId="3B1DE6FB" w14:textId="77777777" w:rsidR="008E4735" w:rsidRPr="00CB4A75" w:rsidRDefault="00974A3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A75">
              <w:rPr>
                <w:rFonts w:ascii="Times New Roman" w:hAnsi="Times New Roman" w:cs="Times New Roman"/>
                <w:sz w:val="20"/>
                <w:szCs w:val="20"/>
              </w:rPr>
              <w:t>- ремонт и капитальный ремонт автомобильных дорог общего пользования местного значения, находящихся в неудовлетворительном и аварийном состоянии, в соответствии с утвержденным перечнем;</w:t>
            </w:r>
          </w:p>
          <w:p w14:paraId="0532F13F" w14:textId="77777777" w:rsidR="008E4735" w:rsidRPr="00CB4A75" w:rsidRDefault="00974A3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A75">
              <w:rPr>
                <w:rFonts w:ascii="Times New Roman" w:hAnsi="Times New Roman" w:cs="Times New Roman"/>
                <w:sz w:val="20"/>
                <w:szCs w:val="20"/>
              </w:rPr>
              <w:t>- разработка проектно-сметной документации;</w:t>
            </w:r>
          </w:p>
          <w:p w14:paraId="0E5DAAFF" w14:textId="77777777" w:rsidR="008E4735" w:rsidRPr="00CB4A75" w:rsidRDefault="00974A3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A75">
              <w:rPr>
                <w:rFonts w:ascii="Times New Roman" w:hAnsi="Times New Roman" w:cs="Times New Roman"/>
                <w:sz w:val="20"/>
                <w:szCs w:val="20"/>
              </w:rPr>
              <w:t>- безопасность дорожного движения (установка знаков, паспорта на дороги, установка знаков безопасности,)</w:t>
            </w:r>
          </w:p>
        </w:tc>
      </w:tr>
      <w:tr w:rsidR="008E4735" w:rsidRPr="00CB4A75" w14:paraId="18A9E272" w14:textId="77777777"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1584F30" w14:textId="77777777" w:rsidR="008E4735" w:rsidRPr="00CB4A75" w:rsidRDefault="00974A33">
            <w:pPr>
              <w:jc w:val="both"/>
              <w:rPr>
                <w:sz w:val="20"/>
                <w:szCs w:val="20"/>
              </w:rPr>
            </w:pPr>
            <w:r w:rsidRPr="00CB4A75">
              <w:rPr>
                <w:sz w:val="20"/>
                <w:szCs w:val="20"/>
              </w:rPr>
              <w:t>5.Индикаторы муниципальной программы</w:t>
            </w:r>
          </w:p>
        </w:tc>
        <w:tc>
          <w:tcPr>
            <w:tcW w:w="6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3E2B92E" w14:textId="77777777" w:rsidR="008E4735" w:rsidRPr="00CB4A75" w:rsidRDefault="00974A3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A75">
              <w:rPr>
                <w:rFonts w:ascii="Times New Roman" w:hAnsi="Times New Roman" w:cs="Times New Roman"/>
                <w:sz w:val="20"/>
                <w:szCs w:val="20"/>
              </w:rPr>
              <w:t>Целевыми индикаторами Программы являются:</w:t>
            </w:r>
          </w:p>
          <w:p w14:paraId="6BE70442" w14:textId="77777777" w:rsidR="008E4735" w:rsidRPr="00CB4A75" w:rsidRDefault="00974A3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A75">
              <w:rPr>
                <w:rFonts w:ascii="Times New Roman" w:hAnsi="Times New Roman" w:cs="Times New Roman"/>
                <w:sz w:val="20"/>
                <w:szCs w:val="20"/>
              </w:rPr>
              <w:t xml:space="preserve">- 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показателям;  </w:t>
            </w:r>
          </w:p>
          <w:p w14:paraId="189B3D0F" w14:textId="77777777" w:rsidR="008E4735" w:rsidRPr="00CB4A75" w:rsidRDefault="00974A3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A75">
              <w:rPr>
                <w:rFonts w:ascii="Times New Roman" w:hAnsi="Times New Roman" w:cs="Times New Roman"/>
                <w:sz w:val="20"/>
                <w:szCs w:val="20"/>
              </w:rPr>
              <w:t xml:space="preserve">- протяженность автомобильных дорог общего пользования местного значения, введенных в эксплуатацию после строительства и реконструкции; </w:t>
            </w:r>
          </w:p>
          <w:p w14:paraId="16821D47" w14:textId="77777777" w:rsidR="008E4735" w:rsidRPr="00CB4A75" w:rsidRDefault="008E4735">
            <w:pPr>
              <w:jc w:val="both"/>
              <w:rPr>
                <w:sz w:val="20"/>
                <w:szCs w:val="20"/>
              </w:rPr>
            </w:pPr>
          </w:p>
        </w:tc>
      </w:tr>
      <w:tr w:rsidR="008E4735" w:rsidRPr="00CB4A75" w14:paraId="7D389AD3" w14:textId="77777777"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860E4FD" w14:textId="77777777" w:rsidR="008E4735" w:rsidRPr="00CB4A75" w:rsidRDefault="00974A33">
            <w:pPr>
              <w:jc w:val="both"/>
              <w:rPr>
                <w:sz w:val="20"/>
                <w:szCs w:val="20"/>
              </w:rPr>
            </w:pPr>
            <w:r w:rsidRPr="00CB4A75">
              <w:rPr>
                <w:sz w:val="20"/>
                <w:szCs w:val="20"/>
              </w:rPr>
              <w:t>6.Сроки и этапы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83D92E1" w14:textId="445DFF93" w:rsidR="008E4735" w:rsidRPr="00CB4A75" w:rsidRDefault="00CB4A75">
            <w:pPr>
              <w:jc w:val="both"/>
              <w:rPr>
                <w:sz w:val="20"/>
                <w:szCs w:val="20"/>
              </w:rPr>
            </w:pPr>
            <w:r w:rsidRPr="00CB4A75">
              <w:rPr>
                <w:sz w:val="20"/>
                <w:szCs w:val="20"/>
              </w:rPr>
              <w:t>2020 -2025 годы</w:t>
            </w:r>
          </w:p>
        </w:tc>
      </w:tr>
      <w:tr w:rsidR="008E4735" w:rsidRPr="00CB4A75" w14:paraId="7C5E54B4" w14:textId="77777777">
        <w:trPr>
          <w:trHeight w:val="1227"/>
        </w:trPr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F988FBA" w14:textId="77777777" w:rsidR="008E4735" w:rsidRPr="00CB4A75" w:rsidRDefault="00974A33">
            <w:pPr>
              <w:jc w:val="both"/>
              <w:rPr>
                <w:sz w:val="20"/>
                <w:szCs w:val="20"/>
              </w:rPr>
            </w:pPr>
            <w:r w:rsidRPr="00CB4A75">
              <w:rPr>
                <w:sz w:val="20"/>
                <w:szCs w:val="20"/>
              </w:rPr>
              <w:t xml:space="preserve">7.Объём финансирования муниципальной программы за счёт бюджетных ассигнований </w:t>
            </w:r>
          </w:p>
          <w:p w14:paraId="1ACED52C" w14:textId="77777777" w:rsidR="008E4735" w:rsidRPr="00CB4A75" w:rsidRDefault="00974A33">
            <w:pPr>
              <w:jc w:val="both"/>
              <w:rPr>
                <w:sz w:val="20"/>
                <w:szCs w:val="20"/>
              </w:rPr>
            </w:pPr>
            <w:r w:rsidRPr="00CB4A75">
              <w:rPr>
                <w:sz w:val="20"/>
                <w:szCs w:val="20"/>
              </w:rPr>
              <w:t>(тыс. руб.)</w:t>
            </w:r>
          </w:p>
        </w:tc>
        <w:tc>
          <w:tcPr>
            <w:tcW w:w="6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B354B34" w14:textId="60283AA4" w:rsidR="008E4735" w:rsidRPr="00CB4A75" w:rsidRDefault="00CB4A75" w:rsidP="009D0117">
            <w:pPr>
              <w:jc w:val="both"/>
              <w:rPr>
                <w:b/>
                <w:sz w:val="20"/>
                <w:szCs w:val="20"/>
              </w:rPr>
            </w:pPr>
            <w:r w:rsidRPr="00CB4A75">
              <w:rPr>
                <w:b/>
                <w:sz w:val="20"/>
                <w:szCs w:val="20"/>
              </w:rPr>
              <w:t>2020 год- 330,5</w:t>
            </w:r>
          </w:p>
          <w:p w14:paraId="5905E478" w14:textId="20C27C53" w:rsidR="00CB4A75" w:rsidRPr="00CB4A75" w:rsidRDefault="00CB4A75" w:rsidP="009D0117">
            <w:pPr>
              <w:jc w:val="both"/>
              <w:rPr>
                <w:b/>
                <w:sz w:val="20"/>
                <w:szCs w:val="20"/>
              </w:rPr>
            </w:pPr>
            <w:r w:rsidRPr="00CB4A75">
              <w:rPr>
                <w:b/>
                <w:sz w:val="20"/>
                <w:szCs w:val="20"/>
              </w:rPr>
              <w:t>2021 год- 234,5</w:t>
            </w:r>
          </w:p>
          <w:p w14:paraId="1C4DE45F" w14:textId="37FAED00" w:rsidR="00CB4A75" w:rsidRPr="00CB4A75" w:rsidRDefault="00CB4A75" w:rsidP="009D0117">
            <w:pPr>
              <w:jc w:val="both"/>
              <w:rPr>
                <w:b/>
                <w:sz w:val="20"/>
                <w:szCs w:val="20"/>
              </w:rPr>
            </w:pPr>
            <w:r w:rsidRPr="00CB4A75">
              <w:rPr>
                <w:b/>
                <w:sz w:val="20"/>
                <w:szCs w:val="20"/>
              </w:rPr>
              <w:t>2022 год- 5</w:t>
            </w:r>
            <w:r w:rsidR="00F4235F">
              <w:rPr>
                <w:b/>
                <w:sz w:val="20"/>
                <w:szCs w:val="20"/>
              </w:rPr>
              <w:t>0</w:t>
            </w:r>
            <w:r w:rsidRPr="00CB4A75">
              <w:rPr>
                <w:b/>
                <w:sz w:val="20"/>
                <w:szCs w:val="20"/>
              </w:rPr>
              <w:t>9,5</w:t>
            </w:r>
          </w:p>
          <w:p w14:paraId="6221F554" w14:textId="7838265C" w:rsidR="00CB4A75" w:rsidRPr="00CB4A75" w:rsidRDefault="00CB4A75" w:rsidP="009D0117">
            <w:pPr>
              <w:jc w:val="both"/>
              <w:rPr>
                <w:b/>
                <w:sz w:val="20"/>
                <w:szCs w:val="20"/>
              </w:rPr>
            </w:pPr>
            <w:r w:rsidRPr="00CB4A75">
              <w:rPr>
                <w:b/>
                <w:sz w:val="20"/>
                <w:szCs w:val="20"/>
              </w:rPr>
              <w:t>2023 год- 134,5</w:t>
            </w:r>
          </w:p>
          <w:p w14:paraId="27FE9EDF" w14:textId="5866BB9C" w:rsidR="00CB4A75" w:rsidRPr="00CB4A75" w:rsidRDefault="00CB4A75" w:rsidP="009D0117">
            <w:pPr>
              <w:jc w:val="both"/>
              <w:rPr>
                <w:b/>
                <w:sz w:val="20"/>
                <w:szCs w:val="20"/>
              </w:rPr>
            </w:pPr>
            <w:r w:rsidRPr="00CB4A75">
              <w:rPr>
                <w:b/>
                <w:sz w:val="20"/>
                <w:szCs w:val="20"/>
              </w:rPr>
              <w:t>2024 год- 134,5</w:t>
            </w:r>
          </w:p>
          <w:p w14:paraId="4F0B5D5D" w14:textId="77777777" w:rsidR="00CB4A75" w:rsidRPr="00CB4A75" w:rsidRDefault="00CB4A75" w:rsidP="009D0117">
            <w:pPr>
              <w:jc w:val="both"/>
              <w:rPr>
                <w:b/>
                <w:sz w:val="20"/>
                <w:szCs w:val="20"/>
              </w:rPr>
            </w:pPr>
            <w:r w:rsidRPr="00CB4A75">
              <w:rPr>
                <w:b/>
                <w:sz w:val="20"/>
                <w:szCs w:val="20"/>
              </w:rPr>
              <w:t>2025 год- 134,5</w:t>
            </w:r>
          </w:p>
          <w:p w14:paraId="0BD4C38B" w14:textId="5B703D4A" w:rsidR="00CB4A75" w:rsidRPr="00CB4A75" w:rsidRDefault="00CB4A75" w:rsidP="009D0117">
            <w:pPr>
              <w:jc w:val="both"/>
              <w:rPr>
                <w:b/>
                <w:sz w:val="20"/>
                <w:szCs w:val="20"/>
              </w:rPr>
            </w:pPr>
            <w:r w:rsidRPr="00CB4A75">
              <w:rPr>
                <w:b/>
                <w:sz w:val="20"/>
                <w:szCs w:val="20"/>
              </w:rPr>
              <w:t>Всего: 14</w:t>
            </w:r>
            <w:r w:rsidR="00F4235F">
              <w:rPr>
                <w:b/>
                <w:sz w:val="20"/>
                <w:szCs w:val="20"/>
              </w:rPr>
              <w:t>9</w:t>
            </w:r>
            <w:r w:rsidRPr="00CB4A75">
              <w:rPr>
                <w:b/>
                <w:sz w:val="20"/>
                <w:szCs w:val="20"/>
              </w:rPr>
              <w:t>8,0</w:t>
            </w:r>
          </w:p>
        </w:tc>
      </w:tr>
      <w:tr w:rsidR="008E4735" w:rsidRPr="00CB4A75" w14:paraId="59493F8B" w14:textId="77777777"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9E479D9" w14:textId="77777777" w:rsidR="008E4735" w:rsidRPr="00CB4A75" w:rsidRDefault="00974A33">
            <w:pPr>
              <w:jc w:val="both"/>
              <w:rPr>
                <w:sz w:val="20"/>
                <w:szCs w:val="20"/>
              </w:rPr>
            </w:pPr>
            <w:r w:rsidRPr="00CB4A75">
              <w:rPr>
                <w:sz w:val="20"/>
                <w:szCs w:val="20"/>
              </w:rPr>
              <w:t>8.Ожидаемые результаты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D23486E" w14:textId="32A53960" w:rsidR="008E4735" w:rsidRPr="00CB4A75" w:rsidRDefault="00974A3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A75">
              <w:rPr>
                <w:rFonts w:ascii="Times New Roman" w:hAnsi="Times New Roman" w:cs="Times New Roman"/>
                <w:sz w:val="20"/>
                <w:szCs w:val="20"/>
              </w:rPr>
              <w:t>За период реализации муниципальной долгосрочной</w:t>
            </w:r>
            <w:r w:rsidR="00E22332" w:rsidRPr="00CB4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4A75">
              <w:rPr>
                <w:rFonts w:ascii="Times New Roman" w:hAnsi="Times New Roman" w:cs="Times New Roman"/>
                <w:sz w:val="20"/>
                <w:szCs w:val="20"/>
              </w:rPr>
              <w:t>программы планируется снизить долю автомобильных дорог местного значения, не соответствующих нормативным требованиям.</w:t>
            </w:r>
          </w:p>
          <w:p w14:paraId="2D9E928E" w14:textId="77777777" w:rsidR="008E4735" w:rsidRPr="00CB4A75" w:rsidRDefault="00974A33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A75">
              <w:rPr>
                <w:rFonts w:ascii="Times New Roman" w:hAnsi="Times New Roman" w:cs="Times New Roman"/>
                <w:sz w:val="20"/>
                <w:szCs w:val="20"/>
              </w:rPr>
              <w:t>Планируется провести работы по ремонту и капитальному ремонту автомобильных дорог.</w:t>
            </w:r>
          </w:p>
          <w:p w14:paraId="37692F52" w14:textId="77777777" w:rsidR="008E4735" w:rsidRPr="00CB4A75" w:rsidRDefault="00974A33">
            <w:pPr>
              <w:jc w:val="both"/>
              <w:rPr>
                <w:sz w:val="20"/>
                <w:szCs w:val="20"/>
              </w:rPr>
            </w:pPr>
            <w:r w:rsidRPr="00CB4A75">
              <w:rPr>
                <w:sz w:val="20"/>
                <w:szCs w:val="20"/>
              </w:rPr>
              <w:t>Обеспечение надежности и безопасности системы транспортной инфраструктуры.</w:t>
            </w:r>
          </w:p>
        </w:tc>
      </w:tr>
    </w:tbl>
    <w:p w14:paraId="6A17A0C5" w14:textId="77777777" w:rsidR="008E4735" w:rsidRPr="00812521" w:rsidRDefault="00974A33">
      <w:pPr>
        <w:pStyle w:val="ConsPlusNormal0"/>
        <w:jc w:val="right"/>
        <w:outlineLvl w:val="1"/>
        <w:rPr>
          <w:sz w:val="22"/>
        </w:rPr>
      </w:pPr>
      <w:r w:rsidRPr="00812521">
        <w:rPr>
          <w:rFonts w:ascii="Times New Roman" w:hAnsi="Times New Roman" w:cs="Times New Roman"/>
          <w:sz w:val="22"/>
        </w:rPr>
        <w:t xml:space="preserve"> </w:t>
      </w:r>
    </w:p>
    <w:p w14:paraId="277F8746" w14:textId="77777777" w:rsidR="008E4735" w:rsidRPr="00812521" w:rsidRDefault="008E4735">
      <w:pPr>
        <w:pStyle w:val="ConsPlusNormal0"/>
        <w:jc w:val="right"/>
        <w:outlineLvl w:val="1"/>
        <w:rPr>
          <w:rFonts w:ascii="Times New Roman" w:hAnsi="Times New Roman" w:cs="Times New Roman"/>
          <w:sz w:val="22"/>
        </w:rPr>
      </w:pPr>
    </w:p>
    <w:p w14:paraId="62755CDF" w14:textId="77777777" w:rsidR="008E4735" w:rsidRPr="00F4235F" w:rsidRDefault="00974A33">
      <w:pPr>
        <w:pStyle w:val="ConsPlusNormal0"/>
        <w:jc w:val="center"/>
        <w:outlineLvl w:val="1"/>
        <w:rPr>
          <w:b/>
          <w:sz w:val="20"/>
          <w:szCs w:val="20"/>
        </w:rPr>
      </w:pPr>
      <w:r w:rsidRPr="00F4235F">
        <w:rPr>
          <w:rFonts w:ascii="Times New Roman" w:hAnsi="Times New Roman"/>
          <w:b/>
          <w:sz w:val="20"/>
          <w:szCs w:val="20"/>
        </w:rPr>
        <w:t>Раздел 1</w:t>
      </w:r>
    </w:p>
    <w:p w14:paraId="4B78CC0D" w14:textId="77777777" w:rsidR="008E4735" w:rsidRPr="00F4235F" w:rsidRDefault="00974A33">
      <w:pPr>
        <w:pStyle w:val="ConsPlusNormal0"/>
        <w:jc w:val="center"/>
        <w:outlineLvl w:val="1"/>
        <w:rPr>
          <w:b/>
          <w:sz w:val="20"/>
          <w:szCs w:val="20"/>
        </w:rPr>
      </w:pPr>
      <w:r w:rsidRPr="00F4235F">
        <w:rPr>
          <w:rFonts w:ascii="Times New Roman" w:hAnsi="Times New Roman"/>
          <w:b/>
          <w:sz w:val="20"/>
          <w:szCs w:val="20"/>
        </w:rPr>
        <w:t>"Приоритеты муниципальной политики в сфере реализации муниципальной программы»</w:t>
      </w:r>
    </w:p>
    <w:p w14:paraId="7438DDEB" w14:textId="77777777" w:rsidR="008E4735" w:rsidRPr="00F4235F" w:rsidRDefault="008E4735">
      <w:pPr>
        <w:pStyle w:val="ConsPlusNormal0"/>
        <w:jc w:val="center"/>
        <w:outlineLvl w:val="1"/>
        <w:rPr>
          <w:b/>
          <w:sz w:val="20"/>
          <w:szCs w:val="20"/>
        </w:rPr>
      </w:pPr>
    </w:p>
    <w:p w14:paraId="44A68059" w14:textId="0796E68E" w:rsidR="008E4735" w:rsidRPr="00F4235F" w:rsidRDefault="00974A33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4235F">
        <w:rPr>
          <w:rFonts w:ascii="Times New Roman" w:hAnsi="Times New Roman" w:cs="Times New Roman"/>
          <w:sz w:val="20"/>
          <w:szCs w:val="20"/>
        </w:rPr>
        <w:t>Основными направлениями развития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</w:t>
      </w:r>
      <w:r w:rsidR="00E22332" w:rsidRPr="00F4235F">
        <w:rPr>
          <w:rFonts w:ascii="Times New Roman" w:hAnsi="Times New Roman" w:cs="Times New Roman"/>
          <w:sz w:val="20"/>
          <w:szCs w:val="20"/>
        </w:rPr>
        <w:t>,</w:t>
      </w:r>
      <w:r w:rsidRPr="00F4235F">
        <w:rPr>
          <w:rFonts w:ascii="Times New Roman" w:hAnsi="Times New Roman" w:cs="Times New Roman"/>
          <w:sz w:val="20"/>
          <w:szCs w:val="20"/>
        </w:rPr>
        <w:t xml:space="preserve"> соответствующем категории дороги, путем нормативного содержания дорог, повышения качества и безопасности дорожной сети.</w:t>
      </w:r>
    </w:p>
    <w:p w14:paraId="4296B976" w14:textId="77777777" w:rsidR="008E4735" w:rsidRPr="00F4235F" w:rsidRDefault="00974A33">
      <w:pPr>
        <w:jc w:val="both"/>
        <w:rPr>
          <w:sz w:val="20"/>
          <w:szCs w:val="20"/>
        </w:rPr>
      </w:pPr>
      <w:r w:rsidRPr="00F4235F">
        <w:rPr>
          <w:sz w:val="20"/>
          <w:szCs w:val="20"/>
        </w:rPr>
        <w:t>.</w:t>
      </w:r>
    </w:p>
    <w:p w14:paraId="2B55C99F" w14:textId="77777777" w:rsidR="008E4735" w:rsidRPr="00F4235F" w:rsidRDefault="008E4735">
      <w:pPr>
        <w:pStyle w:val="ConsPlusNormal0"/>
        <w:jc w:val="both"/>
        <w:outlineLvl w:val="1"/>
        <w:rPr>
          <w:b/>
          <w:sz w:val="20"/>
          <w:szCs w:val="20"/>
        </w:rPr>
      </w:pPr>
    </w:p>
    <w:p w14:paraId="1524A5DE" w14:textId="77777777" w:rsidR="008E4735" w:rsidRPr="00F4235F" w:rsidRDefault="00974A33">
      <w:pPr>
        <w:pStyle w:val="ConsPlusNormal0"/>
        <w:jc w:val="center"/>
        <w:outlineLvl w:val="1"/>
        <w:rPr>
          <w:b/>
          <w:sz w:val="20"/>
          <w:szCs w:val="20"/>
        </w:rPr>
      </w:pPr>
      <w:r w:rsidRPr="00F4235F">
        <w:rPr>
          <w:rFonts w:ascii="Times New Roman" w:hAnsi="Times New Roman"/>
          <w:b/>
          <w:sz w:val="20"/>
          <w:szCs w:val="20"/>
        </w:rPr>
        <w:t>Раздел 2</w:t>
      </w:r>
    </w:p>
    <w:p w14:paraId="39FBE59A" w14:textId="77777777" w:rsidR="008E4735" w:rsidRPr="00F4235F" w:rsidRDefault="00974A33">
      <w:pPr>
        <w:pStyle w:val="ConsPlusNormal0"/>
        <w:jc w:val="center"/>
        <w:outlineLvl w:val="1"/>
        <w:rPr>
          <w:rFonts w:ascii="Times New Roman" w:hAnsi="Times New Roman"/>
          <w:sz w:val="20"/>
          <w:szCs w:val="20"/>
        </w:rPr>
      </w:pPr>
      <w:r w:rsidRPr="00F4235F">
        <w:rPr>
          <w:rFonts w:ascii="Times New Roman" w:hAnsi="Times New Roman"/>
          <w:b/>
          <w:sz w:val="20"/>
          <w:szCs w:val="20"/>
        </w:rPr>
        <w:t>"Обобщенная характеристика основных мероприятий муниципальной программы"</w:t>
      </w:r>
    </w:p>
    <w:p w14:paraId="0FA42861" w14:textId="77777777" w:rsidR="008E4735" w:rsidRPr="00F4235F" w:rsidRDefault="008E4735">
      <w:pPr>
        <w:pStyle w:val="ConsPlusNormal0"/>
        <w:jc w:val="center"/>
        <w:outlineLvl w:val="1"/>
        <w:rPr>
          <w:b/>
          <w:sz w:val="20"/>
          <w:szCs w:val="20"/>
        </w:rPr>
      </w:pPr>
    </w:p>
    <w:p w14:paraId="27ADC624" w14:textId="3E9F7B64" w:rsidR="008E4735" w:rsidRPr="00F4235F" w:rsidRDefault="00974A33">
      <w:pPr>
        <w:pStyle w:val="ae"/>
        <w:shd w:val="clear" w:color="auto" w:fill="FFFFFF"/>
        <w:spacing w:line="100" w:lineRule="atLeast"/>
        <w:ind w:left="0"/>
        <w:jc w:val="both"/>
        <w:rPr>
          <w:b/>
          <w:bCs/>
          <w:sz w:val="20"/>
          <w:szCs w:val="20"/>
        </w:rPr>
      </w:pPr>
      <w:r w:rsidRPr="00F4235F">
        <w:rPr>
          <w:b/>
          <w:bCs/>
          <w:sz w:val="20"/>
          <w:szCs w:val="20"/>
        </w:rPr>
        <w:t>2.1. Социально — экономическое состояние сельского поселения «Село Борищево»</w:t>
      </w:r>
    </w:p>
    <w:p w14:paraId="074D7882" w14:textId="77777777" w:rsidR="00812521" w:rsidRPr="00F4235F" w:rsidRDefault="00812521">
      <w:pPr>
        <w:pStyle w:val="ae"/>
        <w:shd w:val="clear" w:color="auto" w:fill="FFFFFF"/>
        <w:spacing w:line="100" w:lineRule="atLeast"/>
        <w:ind w:left="0"/>
        <w:jc w:val="both"/>
        <w:rPr>
          <w:sz w:val="20"/>
          <w:szCs w:val="20"/>
        </w:rPr>
      </w:pPr>
    </w:p>
    <w:p w14:paraId="50970FB2" w14:textId="7BEC2BC7" w:rsidR="008E4735" w:rsidRPr="00F4235F" w:rsidRDefault="00974A33">
      <w:pPr>
        <w:pStyle w:val="ae"/>
        <w:shd w:val="clear" w:color="auto" w:fill="FFFFFF"/>
        <w:spacing w:line="100" w:lineRule="atLeast"/>
        <w:ind w:left="0" w:firstLine="567"/>
        <w:jc w:val="both"/>
        <w:rPr>
          <w:sz w:val="20"/>
          <w:szCs w:val="20"/>
        </w:rPr>
      </w:pPr>
      <w:r w:rsidRPr="00F4235F">
        <w:rPr>
          <w:bCs/>
          <w:sz w:val="20"/>
          <w:szCs w:val="20"/>
        </w:rPr>
        <w:t>Сельское поселение «</w:t>
      </w:r>
      <w:r w:rsidRPr="00F4235F">
        <w:rPr>
          <w:sz w:val="20"/>
          <w:szCs w:val="20"/>
        </w:rPr>
        <w:t>Село Борищево</w:t>
      </w:r>
      <w:r w:rsidRPr="00F4235F">
        <w:rPr>
          <w:bCs/>
          <w:sz w:val="20"/>
          <w:szCs w:val="20"/>
        </w:rPr>
        <w:t>» занимает северо-западное положение внутри территории Перемышльского района Калужской области. Территория составляет – 5136</w:t>
      </w:r>
      <w:r w:rsidR="00F4235F" w:rsidRPr="00F4235F">
        <w:rPr>
          <w:bCs/>
          <w:sz w:val="20"/>
          <w:szCs w:val="20"/>
        </w:rPr>
        <w:t xml:space="preserve"> </w:t>
      </w:r>
      <w:r w:rsidRPr="00F4235F">
        <w:rPr>
          <w:bCs/>
          <w:sz w:val="20"/>
          <w:szCs w:val="20"/>
        </w:rPr>
        <w:t>га.</w:t>
      </w:r>
    </w:p>
    <w:p w14:paraId="4E41F77B" w14:textId="16E3DCEF" w:rsidR="008E4735" w:rsidRPr="00F4235F" w:rsidRDefault="00974A33">
      <w:pPr>
        <w:pStyle w:val="ae"/>
        <w:shd w:val="clear" w:color="auto" w:fill="FFFFFF"/>
        <w:spacing w:line="100" w:lineRule="atLeast"/>
        <w:ind w:left="0" w:firstLine="567"/>
        <w:jc w:val="both"/>
        <w:rPr>
          <w:sz w:val="20"/>
          <w:szCs w:val="20"/>
        </w:rPr>
      </w:pPr>
      <w:r w:rsidRPr="00F4235F">
        <w:rPr>
          <w:bCs/>
          <w:sz w:val="20"/>
          <w:szCs w:val="20"/>
        </w:rPr>
        <w:t>Население сельского поселения составляет 2</w:t>
      </w:r>
      <w:r w:rsidR="00812521" w:rsidRPr="00F4235F">
        <w:rPr>
          <w:bCs/>
          <w:sz w:val="20"/>
          <w:szCs w:val="20"/>
        </w:rPr>
        <w:t>18</w:t>
      </w:r>
      <w:r w:rsidRPr="00F4235F">
        <w:rPr>
          <w:bCs/>
          <w:sz w:val="20"/>
          <w:szCs w:val="20"/>
        </w:rPr>
        <w:t xml:space="preserve"> человек.</w:t>
      </w:r>
    </w:p>
    <w:p w14:paraId="53BFFF07" w14:textId="77777777" w:rsidR="008E4735" w:rsidRPr="00F4235F" w:rsidRDefault="00974A33">
      <w:pPr>
        <w:pStyle w:val="ae"/>
        <w:shd w:val="clear" w:color="auto" w:fill="FFFFFF"/>
        <w:spacing w:line="100" w:lineRule="atLeast"/>
        <w:ind w:left="0" w:firstLine="567"/>
        <w:jc w:val="both"/>
        <w:rPr>
          <w:sz w:val="20"/>
          <w:szCs w:val="20"/>
        </w:rPr>
      </w:pPr>
      <w:r w:rsidRPr="00F4235F">
        <w:rPr>
          <w:bCs/>
          <w:sz w:val="20"/>
          <w:szCs w:val="20"/>
        </w:rPr>
        <w:t>В состав сельского поселения «Село Борищево» входят 4 населенных пункт</w:t>
      </w:r>
      <w:r w:rsidR="00891BC7" w:rsidRPr="00F4235F">
        <w:rPr>
          <w:bCs/>
          <w:sz w:val="20"/>
          <w:szCs w:val="20"/>
        </w:rPr>
        <w:t>а</w:t>
      </w:r>
      <w:r w:rsidRPr="00F4235F">
        <w:rPr>
          <w:bCs/>
          <w:sz w:val="20"/>
          <w:szCs w:val="20"/>
        </w:rPr>
        <w:t>:</w:t>
      </w:r>
      <w:r w:rsidR="00891BC7" w:rsidRPr="00F4235F">
        <w:rPr>
          <w:bCs/>
          <w:sz w:val="20"/>
          <w:szCs w:val="20"/>
        </w:rPr>
        <w:t xml:space="preserve"> </w:t>
      </w:r>
      <w:r w:rsidRPr="00F4235F">
        <w:rPr>
          <w:bCs/>
          <w:sz w:val="20"/>
          <w:szCs w:val="20"/>
        </w:rPr>
        <w:t>с. Борищево, д. Садки, д. Орля</w:t>
      </w:r>
      <w:r w:rsidR="00891BC7" w:rsidRPr="00F4235F">
        <w:rPr>
          <w:bCs/>
          <w:sz w:val="20"/>
          <w:szCs w:val="20"/>
        </w:rPr>
        <w:t xml:space="preserve">, </w:t>
      </w:r>
      <w:r w:rsidRPr="00F4235F">
        <w:rPr>
          <w:bCs/>
          <w:sz w:val="20"/>
          <w:szCs w:val="20"/>
        </w:rPr>
        <w:t>д. Родники. Центром сельского поселения является село Борищево, где проживает около 92 % всего населения муниципального образования.</w:t>
      </w:r>
    </w:p>
    <w:p w14:paraId="07A7851D" w14:textId="77777777" w:rsidR="008E4735" w:rsidRPr="00F4235F" w:rsidRDefault="00974A33">
      <w:pPr>
        <w:pStyle w:val="ae"/>
        <w:shd w:val="clear" w:color="auto" w:fill="FFFFFF"/>
        <w:spacing w:line="100" w:lineRule="atLeast"/>
        <w:ind w:left="0" w:firstLine="567"/>
        <w:jc w:val="both"/>
        <w:rPr>
          <w:sz w:val="20"/>
          <w:szCs w:val="20"/>
        </w:rPr>
      </w:pPr>
      <w:r w:rsidRPr="00F4235F">
        <w:rPr>
          <w:bCs/>
          <w:sz w:val="20"/>
          <w:szCs w:val="20"/>
        </w:rPr>
        <w:t>Расстояние от центра поселения до районного центра (с. Перемышль) – 18 км, до регионального центра (г. Калуга) – 40 км.</w:t>
      </w:r>
    </w:p>
    <w:p w14:paraId="40AA6DA5" w14:textId="77777777" w:rsidR="008E4735" w:rsidRPr="00F4235F" w:rsidRDefault="00974A33">
      <w:pPr>
        <w:ind w:firstLine="709"/>
        <w:jc w:val="both"/>
        <w:rPr>
          <w:sz w:val="20"/>
          <w:szCs w:val="20"/>
        </w:rPr>
      </w:pPr>
      <w:r w:rsidRPr="00F4235F">
        <w:rPr>
          <w:sz w:val="20"/>
          <w:szCs w:val="20"/>
        </w:rPr>
        <w:t>Застройка поселения представлена одноэтажными домовладениями, двухэтажными, многоквартирными домами, зданиями производственного и социального назначения, торговой сферой.</w:t>
      </w:r>
    </w:p>
    <w:p w14:paraId="653D310D" w14:textId="3619A2AF" w:rsidR="008E4735" w:rsidRPr="00F4235F" w:rsidRDefault="00974A33">
      <w:pPr>
        <w:ind w:firstLine="709"/>
        <w:jc w:val="both"/>
        <w:rPr>
          <w:sz w:val="20"/>
          <w:szCs w:val="20"/>
        </w:rPr>
      </w:pPr>
      <w:r w:rsidRPr="00F4235F">
        <w:rPr>
          <w:sz w:val="20"/>
          <w:szCs w:val="20"/>
        </w:rPr>
        <w:t>Общая протяженность дорог местного значения –</w:t>
      </w:r>
      <w:r w:rsidR="00F4235F">
        <w:rPr>
          <w:sz w:val="20"/>
          <w:szCs w:val="20"/>
        </w:rPr>
        <w:t>10</w:t>
      </w:r>
      <w:r w:rsidRPr="00F4235F">
        <w:rPr>
          <w:sz w:val="20"/>
          <w:szCs w:val="20"/>
        </w:rPr>
        <w:t>,0 км.</w:t>
      </w:r>
    </w:p>
    <w:p w14:paraId="778F9EF4" w14:textId="77777777" w:rsidR="008E4735" w:rsidRPr="00F4235F" w:rsidRDefault="008E4735">
      <w:pPr>
        <w:ind w:firstLine="709"/>
        <w:jc w:val="both"/>
        <w:rPr>
          <w:sz w:val="20"/>
          <w:szCs w:val="20"/>
        </w:rPr>
      </w:pPr>
    </w:p>
    <w:p w14:paraId="5BD1F1AC" w14:textId="77777777" w:rsidR="008E4735" w:rsidRPr="00F4235F" w:rsidRDefault="00974A33">
      <w:pPr>
        <w:pStyle w:val="ae"/>
        <w:numPr>
          <w:ilvl w:val="1"/>
          <w:numId w:val="1"/>
        </w:numPr>
        <w:shd w:val="clear" w:color="auto" w:fill="FFFFFF"/>
        <w:spacing w:line="100" w:lineRule="atLeast"/>
        <w:jc w:val="both"/>
        <w:rPr>
          <w:rFonts w:cstheme="minorBidi"/>
          <w:sz w:val="20"/>
          <w:szCs w:val="20"/>
        </w:rPr>
      </w:pPr>
      <w:r w:rsidRPr="00F4235F">
        <w:rPr>
          <w:b/>
          <w:bCs/>
          <w:sz w:val="20"/>
          <w:szCs w:val="20"/>
        </w:rPr>
        <w:t>Характеристика деятельности в сфере транспорта, оценка транспортного спроса.</w:t>
      </w:r>
      <w:r w:rsidRPr="00F4235F">
        <w:rPr>
          <w:sz w:val="20"/>
          <w:szCs w:val="20"/>
        </w:rPr>
        <w:t xml:space="preserve"> </w:t>
      </w:r>
    </w:p>
    <w:p w14:paraId="20313737" w14:textId="77777777" w:rsidR="008E4735" w:rsidRPr="00F4235F" w:rsidRDefault="00974A33">
      <w:pPr>
        <w:pStyle w:val="ae"/>
        <w:shd w:val="clear" w:color="auto" w:fill="FFFFFF"/>
        <w:spacing w:line="100" w:lineRule="atLeast"/>
        <w:ind w:left="840"/>
        <w:jc w:val="both"/>
        <w:rPr>
          <w:bCs/>
          <w:sz w:val="20"/>
          <w:szCs w:val="20"/>
        </w:rPr>
      </w:pPr>
      <w:r w:rsidRPr="00F4235F">
        <w:rPr>
          <w:sz w:val="20"/>
          <w:szCs w:val="20"/>
        </w:rPr>
        <w:t xml:space="preserve">                         </w:t>
      </w:r>
    </w:p>
    <w:p w14:paraId="1B2009C1" w14:textId="77777777" w:rsidR="008E4735" w:rsidRPr="00F4235F" w:rsidRDefault="00974A33">
      <w:pPr>
        <w:shd w:val="clear" w:color="auto" w:fill="FFFFFF"/>
        <w:jc w:val="both"/>
        <w:rPr>
          <w:bCs/>
          <w:sz w:val="20"/>
          <w:szCs w:val="20"/>
        </w:rPr>
      </w:pPr>
      <w:r w:rsidRPr="00F4235F">
        <w:rPr>
          <w:bCs/>
          <w:sz w:val="20"/>
          <w:szCs w:val="20"/>
        </w:rPr>
        <w:tab/>
        <w:t xml:space="preserve">Транспортные предприятия на территории поселения отсутствуют. Основным видом пассажирского транспорта поселения является автобусное сообщение. На территории поселения действуют один пассажирский автотранспортный маршрут. В населенном пункте регулярный внутри поселковый транспорт отсутствует. Большинство трудовых передвижений в поселении приходится на личный транспорт и пешеходные сообщения.                                                                                                                         </w:t>
      </w:r>
    </w:p>
    <w:p w14:paraId="3723039C" w14:textId="77777777" w:rsidR="008E4735" w:rsidRPr="00F4235F" w:rsidRDefault="00974A33">
      <w:pPr>
        <w:shd w:val="clear" w:color="auto" w:fill="FFFFFF"/>
        <w:ind w:firstLine="708"/>
        <w:jc w:val="both"/>
        <w:rPr>
          <w:bCs/>
          <w:sz w:val="20"/>
          <w:szCs w:val="20"/>
        </w:rPr>
      </w:pPr>
      <w:r w:rsidRPr="00F4235F">
        <w:rPr>
          <w:bCs/>
          <w:sz w:val="20"/>
          <w:szCs w:val="20"/>
        </w:rPr>
        <w:t xml:space="preserve">В основе оценки транспортного спроса лежит анализ передвижения населения к объектам тяготения.   </w:t>
      </w:r>
    </w:p>
    <w:p w14:paraId="554E50FC" w14:textId="77777777" w:rsidR="008E4735" w:rsidRPr="00F4235F" w:rsidRDefault="00974A33">
      <w:pPr>
        <w:shd w:val="clear" w:color="auto" w:fill="FFFFFF"/>
        <w:ind w:firstLine="708"/>
        <w:jc w:val="both"/>
        <w:rPr>
          <w:rFonts w:eastAsiaTheme="minorHAnsi"/>
          <w:sz w:val="20"/>
          <w:szCs w:val="20"/>
        </w:rPr>
      </w:pPr>
      <w:r w:rsidRPr="00F4235F">
        <w:rPr>
          <w:bCs/>
          <w:sz w:val="20"/>
          <w:szCs w:val="20"/>
        </w:rPr>
        <w:t xml:space="preserve">Можно выделить основные группы объектов тяготения: </w:t>
      </w:r>
    </w:p>
    <w:p w14:paraId="3885C12B" w14:textId="77777777" w:rsidR="008E4735" w:rsidRPr="00F4235F" w:rsidRDefault="00974A33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4235F">
        <w:rPr>
          <w:rFonts w:ascii="Times New Roman" w:hAnsi="Times New Roman"/>
          <w:sz w:val="20"/>
          <w:szCs w:val="20"/>
        </w:rPr>
        <w:t>- объекты социальной сферы;</w:t>
      </w:r>
    </w:p>
    <w:p w14:paraId="7E505E7E" w14:textId="77777777" w:rsidR="008E4735" w:rsidRPr="00F4235F" w:rsidRDefault="00974A33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4235F">
        <w:rPr>
          <w:rFonts w:ascii="Times New Roman" w:hAnsi="Times New Roman"/>
          <w:sz w:val="20"/>
          <w:szCs w:val="20"/>
        </w:rPr>
        <w:t>- объекты здравоохранения;</w:t>
      </w:r>
    </w:p>
    <w:p w14:paraId="6C45F9BD" w14:textId="77777777" w:rsidR="008E4735" w:rsidRPr="00F4235F" w:rsidRDefault="00974A33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4235F">
        <w:rPr>
          <w:rFonts w:ascii="Times New Roman" w:hAnsi="Times New Roman"/>
          <w:sz w:val="20"/>
          <w:szCs w:val="20"/>
        </w:rPr>
        <w:t>- объекты трудовой деятельности;</w:t>
      </w:r>
    </w:p>
    <w:p w14:paraId="538AAC23" w14:textId="77777777" w:rsidR="008E4735" w:rsidRPr="00F4235F" w:rsidRDefault="00974A33">
      <w:pPr>
        <w:jc w:val="both"/>
        <w:rPr>
          <w:sz w:val="20"/>
          <w:szCs w:val="20"/>
        </w:rPr>
      </w:pPr>
      <w:r w:rsidRPr="00F4235F">
        <w:rPr>
          <w:sz w:val="20"/>
          <w:szCs w:val="20"/>
        </w:rPr>
        <w:t>- узловые объекты транспортной инфраструктуры.</w:t>
      </w:r>
    </w:p>
    <w:p w14:paraId="09FAAAE3" w14:textId="77777777" w:rsidR="008E4735" w:rsidRPr="00F4235F" w:rsidRDefault="008E4735">
      <w:pPr>
        <w:jc w:val="both"/>
        <w:rPr>
          <w:sz w:val="20"/>
          <w:szCs w:val="20"/>
        </w:rPr>
      </w:pPr>
    </w:p>
    <w:p w14:paraId="707A76B7" w14:textId="77777777" w:rsidR="008E4735" w:rsidRPr="00F4235F" w:rsidRDefault="00974A33">
      <w:pPr>
        <w:pStyle w:val="ae"/>
        <w:numPr>
          <w:ilvl w:val="1"/>
          <w:numId w:val="1"/>
        </w:numPr>
        <w:jc w:val="both"/>
        <w:rPr>
          <w:b/>
          <w:bCs/>
          <w:sz w:val="20"/>
          <w:szCs w:val="20"/>
        </w:rPr>
      </w:pPr>
      <w:r w:rsidRPr="00F4235F">
        <w:rPr>
          <w:b/>
          <w:bCs/>
          <w:sz w:val="20"/>
          <w:szCs w:val="20"/>
        </w:rPr>
        <w:t>Характеристика функционирования и показатели работы транспортной инфраструктуры по видам транспорта.</w:t>
      </w:r>
    </w:p>
    <w:p w14:paraId="252949C9" w14:textId="77777777" w:rsidR="008E4735" w:rsidRPr="00F4235F" w:rsidRDefault="008E4735">
      <w:pPr>
        <w:pStyle w:val="ae"/>
        <w:ind w:left="840"/>
        <w:jc w:val="both"/>
        <w:rPr>
          <w:b/>
          <w:bCs/>
          <w:sz w:val="20"/>
          <w:szCs w:val="20"/>
        </w:rPr>
      </w:pPr>
    </w:p>
    <w:p w14:paraId="3C006EE0" w14:textId="0704C2F3" w:rsidR="008E4735" w:rsidRPr="00F4235F" w:rsidRDefault="00974A33">
      <w:pPr>
        <w:jc w:val="both"/>
        <w:rPr>
          <w:sz w:val="20"/>
          <w:szCs w:val="20"/>
        </w:rPr>
      </w:pPr>
      <w:r w:rsidRPr="00F4235F">
        <w:rPr>
          <w:b/>
          <w:i/>
          <w:sz w:val="20"/>
          <w:szCs w:val="20"/>
        </w:rPr>
        <w:t xml:space="preserve">Автомобилизация поселения </w:t>
      </w:r>
      <w:r w:rsidRPr="00F4235F">
        <w:rPr>
          <w:sz w:val="20"/>
          <w:szCs w:val="20"/>
        </w:rPr>
        <w:t xml:space="preserve">оценивается как средняя (при уровне автомобилизации в Российской Федерации 270 единиц на 1000 человек), что обусловлено наличием автобусного сообщения с </w:t>
      </w:r>
      <w:r w:rsidR="00812521" w:rsidRPr="00F4235F">
        <w:rPr>
          <w:sz w:val="20"/>
          <w:szCs w:val="20"/>
        </w:rPr>
        <w:t>областным</w:t>
      </w:r>
      <w:r w:rsidRPr="00F4235F">
        <w:rPr>
          <w:sz w:val="20"/>
          <w:szCs w:val="20"/>
        </w:rPr>
        <w:t xml:space="preserve"> центром. Грузовой транспорт в основном представлен сельскохозяйственной техникой. В основе формирования улично-дорожной сети населенных пунктов лежат: основная улица, второстепенные улицы, проезды, хозяйственные проезды.</w:t>
      </w:r>
    </w:p>
    <w:p w14:paraId="77AA4C75" w14:textId="77777777" w:rsidR="008E4735" w:rsidRPr="00F4235F" w:rsidRDefault="008E4735">
      <w:pPr>
        <w:jc w:val="both"/>
        <w:rPr>
          <w:sz w:val="20"/>
          <w:szCs w:val="20"/>
        </w:rPr>
      </w:pPr>
    </w:p>
    <w:p w14:paraId="5B441079" w14:textId="77777777" w:rsidR="008E4735" w:rsidRPr="00F4235F" w:rsidRDefault="00974A33">
      <w:pPr>
        <w:jc w:val="both"/>
        <w:rPr>
          <w:sz w:val="20"/>
          <w:szCs w:val="20"/>
        </w:rPr>
      </w:pPr>
      <w:r w:rsidRPr="00F4235F">
        <w:rPr>
          <w:b/>
          <w:bCs/>
          <w:sz w:val="20"/>
          <w:szCs w:val="20"/>
        </w:rPr>
        <w:t>2.4. Характеристика сети дорог поселения, параметры дорожного движения, оценка качества содержания дорог</w:t>
      </w:r>
      <w:r w:rsidRPr="00F4235F">
        <w:rPr>
          <w:sz w:val="20"/>
          <w:szCs w:val="20"/>
        </w:rPr>
        <w:t xml:space="preserve">.                                                                                                                  </w:t>
      </w:r>
    </w:p>
    <w:p w14:paraId="5D38E86B" w14:textId="77777777" w:rsidR="008E4735" w:rsidRPr="00F4235F" w:rsidRDefault="00974A33">
      <w:pPr>
        <w:jc w:val="both"/>
        <w:rPr>
          <w:sz w:val="20"/>
          <w:szCs w:val="20"/>
        </w:rPr>
      </w:pPr>
      <w:r w:rsidRPr="00F4235F">
        <w:rPr>
          <w:sz w:val="20"/>
          <w:szCs w:val="20"/>
        </w:rPr>
        <w:t xml:space="preserve"> </w:t>
      </w:r>
      <w:r w:rsidRPr="00F4235F">
        <w:rPr>
          <w:sz w:val="20"/>
          <w:szCs w:val="20"/>
        </w:rPr>
        <w:tab/>
        <w:t xml:space="preserve">Дорожно-транспортная сеть поселения состоит из дорог </w:t>
      </w:r>
      <w:r w:rsidRPr="00F4235F">
        <w:rPr>
          <w:sz w:val="20"/>
          <w:szCs w:val="20"/>
          <w:lang w:val="en-US"/>
        </w:rPr>
        <w:t>V</w:t>
      </w:r>
      <w:r w:rsidRPr="00F4235F">
        <w:rPr>
          <w:sz w:val="20"/>
          <w:szCs w:val="20"/>
        </w:rPr>
        <w:t xml:space="preserve"> категории, предназначенных не для скоростного движения. Содержание автомобильных дорог осуществляется подрядными организациями по муниципальным контрактам. Проверка качества содержания дорог по согласованному графику, в соответствии с установленными критериями.      </w:t>
      </w:r>
    </w:p>
    <w:p w14:paraId="6B393160" w14:textId="77777777" w:rsidR="008E4735" w:rsidRPr="00F4235F" w:rsidRDefault="00974A33">
      <w:pPr>
        <w:widowControl w:val="0"/>
        <w:jc w:val="both"/>
        <w:rPr>
          <w:bCs/>
          <w:sz w:val="20"/>
          <w:szCs w:val="20"/>
        </w:rPr>
      </w:pPr>
      <w:r w:rsidRPr="00F4235F">
        <w:rPr>
          <w:bCs/>
          <w:sz w:val="20"/>
          <w:szCs w:val="20"/>
        </w:rPr>
        <w:t>Сохранение автодорожной инфраструктуры осуществлялось только за счет ремонта автодорог с твердым покрытием и автодорог с гравийным покрытием. В условиях ограниченного финансирования дорожных работ с каждым годом увеличивается протяженность дорог, требующих ремонта.</w:t>
      </w:r>
    </w:p>
    <w:p w14:paraId="0C282E48" w14:textId="77777777" w:rsidR="008E4735" w:rsidRPr="00F4235F" w:rsidRDefault="00974A33">
      <w:pPr>
        <w:widowControl w:val="0"/>
        <w:jc w:val="both"/>
        <w:rPr>
          <w:sz w:val="20"/>
          <w:szCs w:val="20"/>
        </w:rPr>
      </w:pPr>
      <w:r w:rsidRPr="00F4235F">
        <w:rPr>
          <w:spacing w:val="-2"/>
          <w:sz w:val="20"/>
          <w:szCs w:val="20"/>
        </w:rPr>
        <w:t xml:space="preserve">        </w:t>
      </w:r>
      <w:r w:rsidRPr="00F4235F">
        <w:rPr>
          <w:bCs/>
          <w:sz w:val="20"/>
          <w:szCs w:val="20"/>
        </w:rPr>
        <w:t xml:space="preserve">Общая протяжённость дорожной сети составляет </w:t>
      </w:r>
      <w:r w:rsidR="001F0A1B" w:rsidRPr="00F4235F">
        <w:rPr>
          <w:bCs/>
          <w:sz w:val="20"/>
          <w:szCs w:val="20"/>
        </w:rPr>
        <w:t>10</w:t>
      </w:r>
      <w:r w:rsidRPr="00F4235F">
        <w:rPr>
          <w:bCs/>
          <w:sz w:val="20"/>
          <w:szCs w:val="20"/>
        </w:rPr>
        <w:t>,</w:t>
      </w:r>
      <w:r w:rsidR="001F0A1B" w:rsidRPr="00F4235F">
        <w:rPr>
          <w:bCs/>
          <w:sz w:val="20"/>
          <w:szCs w:val="20"/>
        </w:rPr>
        <w:t>4</w:t>
      </w:r>
      <w:r w:rsidRPr="00F4235F">
        <w:rPr>
          <w:bCs/>
          <w:sz w:val="20"/>
          <w:szCs w:val="20"/>
        </w:rPr>
        <w:t xml:space="preserve"> км. Почти все дороги требуют ямочного и капитального ремонта. </w:t>
      </w:r>
    </w:p>
    <w:p w14:paraId="7C84441D" w14:textId="77777777" w:rsidR="008E4735" w:rsidRPr="00F4235F" w:rsidRDefault="008E4735">
      <w:pPr>
        <w:widowControl w:val="0"/>
        <w:jc w:val="both"/>
        <w:rPr>
          <w:bCs/>
          <w:sz w:val="20"/>
          <w:szCs w:val="20"/>
        </w:rPr>
      </w:pPr>
    </w:p>
    <w:p w14:paraId="79360312" w14:textId="77777777" w:rsidR="008E4735" w:rsidRPr="00F4235F" w:rsidRDefault="008E4735">
      <w:pPr>
        <w:widowControl w:val="0"/>
        <w:jc w:val="both"/>
        <w:rPr>
          <w:bCs/>
          <w:sz w:val="20"/>
          <w:szCs w:val="20"/>
        </w:rPr>
      </w:pPr>
    </w:p>
    <w:p w14:paraId="2820B12B" w14:textId="77777777" w:rsidR="008E4735" w:rsidRPr="00F4235F" w:rsidRDefault="00974A33">
      <w:pPr>
        <w:jc w:val="both"/>
        <w:rPr>
          <w:rFonts w:cstheme="minorBidi"/>
          <w:b/>
          <w:bCs/>
          <w:sz w:val="20"/>
          <w:szCs w:val="20"/>
        </w:rPr>
      </w:pPr>
      <w:r w:rsidRPr="00F4235F">
        <w:rPr>
          <w:b/>
          <w:bCs/>
          <w:sz w:val="20"/>
          <w:szCs w:val="20"/>
        </w:rPr>
        <w:t>2.5.</w:t>
      </w:r>
      <w:r w:rsidR="00891BC7" w:rsidRPr="00F4235F">
        <w:rPr>
          <w:b/>
          <w:bCs/>
          <w:sz w:val="20"/>
          <w:szCs w:val="20"/>
        </w:rPr>
        <w:t xml:space="preserve"> </w:t>
      </w:r>
      <w:r w:rsidRPr="00F4235F">
        <w:rPr>
          <w:b/>
          <w:bCs/>
          <w:sz w:val="20"/>
          <w:szCs w:val="20"/>
        </w:rPr>
        <w:t xml:space="preserve">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14:paraId="09397A31" w14:textId="77777777" w:rsidR="008E4735" w:rsidRPr="00F4235F" w:rsidRDefault="008E4735">
      <w:pPr>
        <w:ind w:firstLine="708"/>
        <w:jc w:val="both"/>
        <w:rPr>
          <w:sz w:val="20"/>
          <w:szCs w:val="20"/>
        </w:rPr>
      </w:pPr>
    </w:p>
    <w:p w14:paraId="7D116CC9" w14:textId="77777777" w:rsidR="008E4735" w:rsidRPr="00F4235F" w:rsidRDefault="00974A33">
      <w:pPr>
        <w:ind w:firstLine="708"/>
        <w:jc w:val="both"/>
        <w:rPr>
          <w:sz w:val="20"/>
          <w:szCs w:val="20"/>
        </w:rPr>
      </w:pPr>
      <w:r w:rsidRPr="00F4235F">
        <w:rPr>
          <w:sz w:val="20"/>
          <w:szCs w:val="20"/>
        </w:rPr>
        <w:t xml:space="preserve"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отсутствует.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</w:t>
      </w:r>
    </w:p>
    <w:p w14:paraId="208743B2" w14:textId="77777777" w:rsidR="008E4735" w:rsidRPr="00F4235F" w:rsidRDefault="008E4735">
      <w:pPr>
        <w:jc w:val="both"/>
        <w:rPr>
          <w:b/>
          <w:bCs/>
          <w:sz w:val="20"/>
          <w:szCs w:val="20"/>
        </w:rPr>
      </w:pPr>
    </w:p>
    <w:p w14:paraId="003CD411" w14:textId="77777777" w:rsidR="008E4735" w:rsidRPr="00F4235F" w:rsidRDefault="00974A33">
      <w:pPr>
        <w:jc w:val="both"/>
        <w:rPr>
          <w:b/>
          <w:bCs/>
          <w:sz w:val="20"/>
          <w:szCs w:val="20"/>
        </w:rPr>
      </w:pPr>
      <w:r w:rsidRPr="00F4235F">
        <w:rPr>
          <w:b/>
          <w:bCs/>
          <w:sz w:val="20"/>
          <w:szCs w:val="20"/>
        </w:rPr>
        <w:t xml:space="preserve">2.6.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14:paraId="38A03FD5" w14:textId="77777777" w:rsidR="008E4735" w:rsidRPr="00F4235F" w:rsidRDefault="008E4735">
      <w:pPr>
        <w:ind w:firstLine="708"/>
        <w:jc w:val="both"/>
        <w:rPr>
          <w:sz w:val="20"/>
          <w:szCs w:val="20"/>
        </w:rPr>
      </w:pPr>
    </w:p>
    <w:p w14:paraId="76BD95EF" w14:textId="77777777" w:rsidR="008E4735" w:rsidRPr="00F4235F" w:rsidRDefault="00974A33">
      <w:pPr>
        <w:ind w:firstLine="708"/>
        <w:jc w:val="both"/>
        <w:rPr>
          <w:sz w:val="20"/>
          <w:szCs w:val="20"/>
        </w:rPr>
      </w:pPr>
      <w:r w:rsidRPr="00F4235F">
        <w:rPr>
          <w:sz w:val="20"/>
          <w:szCs w:val="20"/>
        </w:rPr>
        <w:t xml:space="preserve">Передвижение по территории населенных пунктов сельского поселения осуществляется с использованием личного транспорта либо в пешем порядке. Автобусное движение между населенными пунктами отсутствует. Информация об объемах пассажирских перевозок необходимая для анализа пассажиропотока отсутствует.   </w:t>
      </w:r>
    </w:p>
    <w:p w14:paraId="622DEBF5" w14:textId="77777777" w:rsidR="008E4735" w:rsidRPr="00F4235F" w:rsidRDefault="008E4735">
      <w:pPr>
        <w:ind w:firstLine="708"/>
        <w:jc w:val="both"/>
        <w:rPr>
          <w:sz w:val="20"/>
          <w:szCs w:val="20"/>
        </w:rPr>
      </w:pPr>
    </w:p>
    <w:p w14:paraId="16C1F2D8" w14:textId="77777777" w:rsidR="008E4735" w:rsidRPr="00F4235F" w:rsidRDefault="00974A33">
      <w:pPr>
        <w:jc w:val="both"/>
        <w:rPr>
          <w:sz w:val="20"/>
          <w:szCs w:val="20"/>
        </w:rPr>
      </w:pPr>
      <w:r w:rsidRPr="00F4235F">
        <w:rPr>
          <w:b/>
          <w:bCs/>
          <w:sz w:val="20"/>
          <w:szCs w:val="20"/>
        </w:rPr>
        <w:t>2.7. Характеристика пешеходного и велосипедного передвижения.</w:t>
      </w:r>
      <w:r w:rsidRPr="00F4235F">
        <w:rPr>
          <w:sz w:val="20"/>
          <w:szCs w:val="20"/>
        </w:rPr>
        <w:t xml:space="preserve">                                             </w:t>
      </w:r>
    </w:p>
    <w:p w14:paraId="298DFDF8" w14:textId="77777777" w:rsidR="008E4735" w:rsidRPr="00F4235F" w:rsidRDefault="008E4735">
      <w:pPr>
        <w:ind w:firstLine="708"/>
        <w:jc w:val="both"/>
        <w:rPr>
          <w:sz w:val="20"/>
          <w:szCs w:val="20"/>
        </w:rPr>
      </w:pPr>
    </w:p>
    <w:p w14:paraId="4754E118" w14:textId="77777777" w:rsidR="008E4735" w:rsidRPr="00F4235F" w:rsidRDefault="00974A33">
      <w:pPr>
        <w:ind w:firstLine="708"/>
        <w:jc w:val="both"/>
        <w:rPr>
          <w:sz w:val="20"/>
          <w:szCs w:val="20"/>
        </w:rPr>
      </w:pPr>
      <w:r w:rsidRPr="00F4235F">
        <w:rPr>
          <w:sz w:val="20"/>
          <w:szCs w:val="20"/>
        </w:rPr>
        <w:t xml:space="preserve">Для передвижения пешеходов тротуары не предусмотрены. Специализированные дорожки для велосипедного передвижения на территории поселения отсутствуют. Движение велосипедистов осуществляется в соответствии с требованиями ПДД по дорогам общего пользования.   </w:t>
      </w:r>
    </w:p>
    <w:p w14:paraId="1E4C32EF" w14:textId="77777777" w:rsidR="008E4735" w:rsidRPr="00F4235F" w:rsidRDefault="008E4735">
      <w:pPr>
        <w:ind w:firstLine="708"/>
        <w:jc w:val="both"/>
        <w:rPr>
          <w:sz w:val="20"/>
          <w:szCs w:val="20"/>
        </w:rPr>
      </w:pPr>
    </w:p>
    <w:p w14:paraId="6C4AACCD" w14:textId="77777777" w:rsidR="008E4735" w:rsidRPr="00F4235F" w:rsidRDefault="00974A33">
      <w:pPr>
        <w:jc w:val="both"/>
        <w:rPr>
          <w:sz w:val="20"/>
          <w:szCs w:val="20"/>
        </w:rPr>
      </w:pPr>
      <w:r w:rsidRPr="00F4235F">
        <w:rPr>
          <w:sz w:val="20"/>
          <w:szCs w:val="20"/>
        </w:rPr>
        <w:t xml:space="preserve"> </w:t>
      </w:r>
      <w:r w:rsidRPr="00F4235F">
        <w:rPr>
          <w:b/>
          <w:bCs/>
          <w:sz w:val="20"/>
          <w:szCs w:val="20"/>
        </w:rPr>
        <w:t>2.8. Характеристика движения грузовых транспортных средств.</w:t>
      </w:r>
      <w:r w:rsidRPr="00F4235F">
        <w:rPr>
          <w:sz w:val="20"/>
          <w:szCs w:val="20"/>
        </w:rPr>
        <w:t xml:space="preserve">  </w:t>
      </w:r>
    </w:p>
    <w:p w14:paraId="07D4143C" w14:textId="77777777" w:rsidR="008E4735" w:rsidRPr="00F4235F" w:rsidRDefault="00974A33">
      <w:pPr>
        <w:jc w:val="both"/>
        <w:rPr>
          <w:sz w:val="20"/>
          <w:szCs w:val="20"/>
        </w:rPr>
      </w:pPr>
      <w:r w:rsidRPr="00F4235F">
        <w:rPr>
          <w:sz w:val="20"/>
          <w:szCs w:val="20"/>
        </w:rPr>
        <w:t xml:space="preserve">            </w:t>
      </w:r>
    </w:p>
    <w:p w14:paraId="6E18FAAA" w14:textId="77777777" w:rsidR="008E4735" w:rsidRPr="00F4235F" w:rsidRDefault="00974A33">
      <w:pPr>
        <w:jc w:val="both"/>
        <w:rPr>
          <w:sz w:val="20"/>
          <w:szCs w:val="20"/>
        </w:rPr>
      </w:pPr>
      <w:r w:rsidRPr="00F4235F">
        <w:rPr>
          <w:sz w:val="20"/>
          <w:szCs w:val="20"/>
        </w:rPr>
        <w:t xml:space="preserve">           Грузовые транспортные средства принадлежат как физическим лицам, так и юридическим. Основная часть перевозимых грузов сельскохозяйственного назначения перевозится привлеченным транспортом. Маршруты движения грузового транспорта пролегают по территории населенного пункта, без заезда в жилую зону. Это создает условия для снижения уровня загрязнения атмосферного воздуха особенно в периоды преобладания ветров северного направления, снижает нагрузку на дорожно – транспортную сеть поселения и уровень аварийности.</w:t>
      </w:r>
    </w:p>
    <w:p w14:paraId="4F5546CA" w14:textId="77777777" w:rsidR="008E4735" w:rsidRPr="00F4235F" w:rsidRDefault="008E4735">
      <w:pPr>
        <w:jc w:val="both"/>
        <w:rPr>
          <w:sz w:val="20"/>
          <w:szCs w:val="20"/>
        </w:rPr>
      </w:pPr>
    </w:p>
    <w:p w14:paraId="1589971E" w14:textId="77777777" w:rsidR="008E4735" w:rsidRPr="00F4235F" w:rsidRDefault="00974A33">
      <w:pPr>
        <w:jc w:val="both"/>
        <w:rPr>
          <w:rFonts w:cstheme="minorBidi"/>
          <w:b/>
          <w:bCs/>
          <w:sz w:val="20"/>
          <w:szCs w:val="20"/>
        </w:rPr>
      </w:pPr>
      <w:r w:rsidRPr="00F4235F">
        <w:rPr>
          <w:b/>
          <w:bCs/>
          <w:sz w:val="20"/>
          <w:szCs w:val="20"/>
        </w:rPr>
        <w:t>2.9. Анализ уровня безопасности дорожного движения.</w:t>
      </w:r>
    </w:p>
    <w:p w14:paraId="5A77044E" w14:textId="77777777" w:rsidR="008E4735" w:rsidRPr="00F4235F" w:rsidRDefault="008E4735">
      <w:pPr>
        <w:jc w:val="both"/>
        <w:rPr>
          <w:color w:val="000000"/>
          <w:sz w:val="20"/>
          <w:szCs w:val="20"/>
        </w:rPr>
      </w:pPr>
    </w:p>
    <w:p w14:paraId="22ED1D33" w14:textId="77777777" w:rsidR="008E4735" w:rsidRPr="00F4235F" w:rsidRDefault="00974A33">
      <w:pPr>
        <w:jc w:val="both"/>
        <w:rPr>
          <w:color w:val="000000"/>
          <w:sz w:val="20"/>
          <w:szCs w:val="20"/>
        </w:rPr>
      </w:pPr>
      <w:r w:rsidRPr="00F4235F">
        <w:rPr>
          <w:color w:val="000000"/>
          <w:sz w:val="20"/>
          <w:szCs w:val="20"/>
        </w:rPr>
        <w:t xml:space="preserve">          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</w:t>
      </w:r>
    </w:p>
    <w:p w14:paraId="7D85E07A" w14:textId="77777777" w:rsidR="008E4735" w:rsidRPr="00F4235F" w:rsidRDefault="00974A33">
      <w:pPr>
        <w:jc w:val="both"/>
        <w:rPr>
          <w:color w:val="000000"/>
          <w:sz w:val="20"/>
          <w:szCs w:val="20"/>
        </w:rPr>
      </w:pPr>
      <w:r w:rsidRPr="00F4235F">
        <w:rPr>
          <w:color w:val="000000"/>
          <w:sz w:val="20"/>
          <w:szCs w:val="20"/>
        </w:rPr>
        <w:t xml:space="preserve">          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14:paraId="140195F2" w14:textId="77777777" w:rsidR="008E4735" w:rsidRPr="00F4235F" w:rsidRDefault="00974A33">
      <w:pPr>
        <w:jc w:val="both"/>
        <w:rPr>
          <w:color w:val="000000"/>
          <w:sz w:val="20"/>
          <w:szCs w:val="20"/>
        </w:rPr>
      </w:pPr>
      <w:r w:rsidRPr="00F4235F">
        <w:rPr>
          <w:color w:val="000000"/>
          <w:sz w:val="20"/>
          <w:szCs w:val="20"/>
        </w:rPr>
        <w:t xml:space="preserve">          Крупными авариями на автотранспорте могут быть дорожно-транспортные аварии с участием пассажирских автобусов с числом пострадавших и погибших от 10 до 100 человек.</w:t>
      </w:r>
    </w:p>
    <w:p w14:paraId="1BE20E80" w14:textId="77777777" w:rsidR="008E4735" w:rsidRPr="00F4235F" w:rsidRDefault="00974A33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4235F">
        <w:rPr>
          <w:rFonts w:ascii="Times New Roman" w:hAnsi="Times New Roman" w:cs="Times New Roman"/>
          <w:sz w:val="20"/>
          <w:szCs w:val="20"/>
        </w:rPr>
        <w:t>Ситуация, связанная с аварийностью на транспорте, неизменно сохраняет актуальность в связи с несоответствием дорожно-транспортно</w:t>
      </w:r>
      <w:r w:rsidR="001F0A1B" w:rsidRPr="00F4235F">
        <w:rPr>
          <w:rFonts w:ascii="Times New Roman" w:hAnsi="Times New Roman" w:cs="Times New Roman"/>
          <w:sz w:val="20"/>
          <w:szCs w:val="20"/>
        </w:rPr>
        <w:t>й</w:t>
      </w:r>
      <w:r w:rsidRPr="00F4235F">
        <w:rPr>
          <w:rFonts w:ascii="Times New Roman" w:hAnsi="Times New Roman" w:cs="Times New Roman"/>
          <w:sz w:val="20"/>
          <w:szCs w:val="20"/>
        </w:rPr>
        <w:t xml:space="preserve"> инфраструктуры потребностям участников дорожного движения, их низко дисциплиной, а также недостаточной эффективностью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</w:t>
      </w:r>
    </w:p>
    <w:p w14:paraId="4A531712" w14:textId="77777777" w:rsidR="008E4735" w:rsidRPr="00F4235F" w:rsidRDefault="008E4735">
      <w:pPr>
        <w:pStyle w:val="ConsPlusNormal0"/>
        <w:widowControl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0A8EDD2" w14:textId="77777777" w:rsidR="008E4735" w:rsidRPr="00F4235F" w:rsidRDefault="00974A33">
      <w:pPr>
        <w:pStyle w:val="ConsPlusNormal0"/>
        <w:widowControl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4235F">
        <w:rPr>
          <w:rFonts w:ascii="Times New Roman" w:hAnsi="Times New Roman" w:cs="Times New Roman"/>
          <w:b/>
          <w:bCs/>
          <w:sz w:val="20"/>
          <w:szCs w:val="20"/>
        </w:rPr>
        <w:t>2.10. Оценка уровня негативного воздействия транспортной инфраструктуры на окружающую среду, безопасность и здоровье человека.</w:t>
      </w:r>
    </w:p>
    <w:p w14:paraId="1BB87ACA" w14:textId="77777777" w:rsidR="008E4735" w:rsidRPr="00F4235F" w:rsidRDefault="008E4735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F4B67A2" w14:textId="77777777" w:rsidR="008E4735" w:rsidRPr="00F4235F" w:rsidRDefault="00974A33">
      <w:pPr>
        <w:pStyle w:val="ConsPlusNormal0"/>
        <w:widowControl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4235F">
        <w:rPr>
          <w:rFonts w:ascii="Times New Roman" w:hAnsi="Times New Roman" w:cs="Times New Roman"/>
          <w:sz w:val="20"/>
          <w:szCs w:val="20"/>
        </w:rPr>
        <w:t>Рассмотрим характерные факторы, неблагоприятно влияющие на окружающую среду и здоровье.</w:t>
      </w:r>
    </w:p>
    <w:p w14:paraId="5AD379EE" w14:textId="77777777" w:rsidR="008E4735" w:rsidRPr="00F4235F" w:rsidRDefault="00974A33">
      <w:pPr>
        <w:pStyle w:val="ConsPlusNormal0"/>
        <w:widowControl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4235F">
        <w:rPr>
          <w:rFonts w:ascii="Times New Roman" w:hAnsi="Times New Roman" w:cs="Times New Roman"/>
          <w:i/>
          <w:iCs/>
          <w:sz w:val="20"/>
          <w:szCs w:val="20"/>
        </w:rPr>
        <w:t>Загрязнение атмосферы.</w:t>
      </w:r>
      <w:r w:rsidRPr="00F4235F">
        <w:rPr>
          <w:rFonts w:ascii="Times New Roman" w:hAnsi="Times New Roman" w:cs="Times New Roman"/>
          <w:sz w:val="20"/>
          <w:szCs w:val="20"/>
        </w:rPr>
        <w:t xml:space="preserve"> Выброс в воздух дыма и газообразных загрязняющих веществ (диоксин азота и серы, озон) приводят не только к загрязнению атмосферы, но и к вредным проявлениям для здоровья, особенно к распираторным аллергическим заболеваниям.</w:t>
      </w:r>
    </w:p>
    <w:p w14:paraId="7DF9959F" w14:textId="77777777" w:rsidR="008E4735" w:rsidRPr="00F4235F" w:rsidRDefault="00974A33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4235F">
        <w:rPr>
          <w:rFonts w:ascii="Times New Roman" w:hAnsi="Times New Roman" w:cs="Times New Roman"/>
          <w:i/>
          <w:iCs/>
          <w:sz w:val="20"/>
          <w:szCs w:val="20"/>
        </w:rPr>
        <w:t>Воздействие шума.</w:t>
      </w:r>
      <w:r w:rsidRPr="00F4235F">
        <w:rPr>
          <w:rFonts w:ascii="Times New Roman" w:hAnsi="Times New Roman" w:cs="Times New Roman"/>
          <w:sz w:val="20"/>
          <w:szCs w:val="20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14:paraId="6AEDDFC2" w14:textId="77777777" w:rsidR="008E4735" w:rsidRPr="00F4235F" w:rsidRDefault="00974A33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4235F">
        <w:rPr>
          <w:rFonts w:ascii="Times New Roman" w:hAnsi="Times New Roman" w:cs="Times New Roman"/>
          <w:sz w:val="20"/>
          <w:szCs w:val="20"/>
        </w:rPr>
        <w:t xml:space="preserve">Учитывая сложившуюся планировочную структуру поселения и характер дорожно-транспортной сети, отсутствие дорог с интенсивным движением в районах жилой застройки, можно сделать вывод о </w:t>
      </w:r>
      <w:r w:rsidRPr="00F4235F">
        <w:rPr>
          <w:rFonts w:ascii="Times New Roman" w:hAnsi="Times New Roman" w:cs="Times New Roman"/>
          <w:sz w:val="20"/>
          <w:szCs w:val="20"/>
        </w:rPr>
        <w:lastRenderedPageBreak/>
        <w:t>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14:paraId="42ADFE00" w14:textId="77777777" w:rsidR="008E4735" w:rsidRPr="00F4235F" w:rsidRDefault="00974A33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235F">
        <w:rPr>
          <w:rFonts w:ascii="Times New Roman" w:hAnsi="Times New Roman" w:cs="Times New Roman"/>
          <w:b/>
          <w:bCs/>
          <w:sz w:val="20"/>
          <w:szCs w:val="20"/>
        </w:rPr>
        <w:t xml:space="preserve">2.11.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14:paraId="27F62ED4" w14:textId="77777777" w:rsidR="008E4735" w:rsidRPr="00F4235F" w:rsidRDefault="00974A33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4235F">
        <w:rPr>
          <w:rFonts w:ascii="Times New Roman" w:hAnsi="Times New Roman" w:cs="Times New Roman"/>
          <w:sz w:val="20"/>
          <w:szCs w:val="20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14:paraId="2A6F32EA" w14:textId="77777777" w:rsidR="008E4735" w:rsidRPr="00F4235F" w:rsidRDefault="00974A33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235F">
        <w:rPr>
          <w:rFonts w:ascii="Times New Roman" w:hAnsi="Times New Roman" w:cs="Times New Roman"/>
          <w:b/>
          <w:sz w:val="20"/>
          <w:szCs w:val="20"/>
        </w:rPr>
        <w:t>2.12 Прогноз развития транспортной инфраструктуры по видам транспорта.</w:t>
      </w:r>
    </w:p>
    <w:p w14:paraId="070101D2" w14:textId="77777777" w:rsidR="008E4735" w:rsidRPr="00F4235F" w:rsidRDefault="00974A33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4235F">
        <w:rPr>
          <w:rFonts w:ascii="Times New Roman" w:hAnsi="Times New Roman" w:cs="Times New Roman"/>
          <w:sz w:val="20"/>
          <w:szCs w:val="20"/>
        </w:rP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14:paraId="4CAF7B5A" w14:textId="77777777" w:rsidR="008E4735" w:rsidRPr="00F4235F" w:rsidRDefault="00974A33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235F">
        <w:rPr>
          <w:rFonts w:ascii="Times New Roman" w:hAnsi="Times New Roman" w:cs="Times New Roman"/>
          <w:b/>
          <w:sz w:val="20"/>
          <w:szCs w:val="20"/>
        </w:rPr>
        <w:t>2.13 Прогноз уровня автомобилизации, параметров дорожного движения.</w:t>
      </w:r>
    </w:p>
    <w:p w14:paraId="031C1007" w14:textId="77777777" w:rsidR="008E4735" w:rsidRPr="00F4235F" w:rsidRDefault="00974A33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4235F">
        <w:rPr>
          <w:rFonts w:ascii="Times New Roman" w:hAnsi="Times New Roman" w:cs="Times New Roman"/>
          <w:sz w:val="20"/>
          <w:szCs w:val="20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14:paraId="13A3F323" w14:textId="77777777" w:rsidR="00E37464" w:rsidRPr="00F4235F" w:rsidRDefault="00E37464" w:rsidP="00F4235F">
      <w:pPr>
        <w:pStyle w:val="ConsPlusNormal0"/>
        <w:ind w:firstLine="0"/>
        <w:outlineLvl w:val="1"/>
        <w:rPr>
          <w:rFonts w:ascii="Times New Roman" w:hAnsi="Times New Roman"/>
          <w:b/>
          <w:sz w:val="20"/>
          <w:szCs w:val="20"/>
        </w:rPr>
      </w:pPr>
    </w:p>
    <w:p w14:paraId="13B352AB" w14:textId="77777777" w:rsidR="00E37464" w:rsidRPr="00F4235F" w:rsidRDefault="00E37464">
      <w:pPr>
        <w:pStyle w:val="ConsPlusNormal0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14:paraId="61773280" w14:textId="77777777" w:rsidR="008E4735" w:rsidRPr="00F4235F" w:rsidRDefault="00974A33">
      <w:pPr>
        <w:pStyle w:val="ConsPlusNormal0"/>
        <w:jc w:val="center"/>
        <w:outlineLvl w:val="1"/>
        <w:rPr>
          <w:b/>
          <w:sz w:val="20"/>
          <w:szCs w:val="20"/>
        </w:rPr>
      </w:pPr>
      <w:r w:rsidRPr="00F4235F">
        <w:rPr>
          <w:rFonts w:ascii="Times New Roman" w:hAnsi="Times New Roman"/>
          <w:b/>
          <w:sz w:val="20"/>
          <w:szCs w:val="20"/>
        </w:rPr>
        <w:t>Раздел 3</w:t>
      </w:r>
    </w:p>
    <w:p w14:paraId="34D9442C" w14:textId="77777777" w:rsidR="008E4735" w:rsidRPr="00F4235F" w:rsidRDefault="00974A33">
      <w:pPr>
        <w:pStyle w:val="ConsPlusNormal0"/>
        <w:jc w:val="center"/>
        <w:outlineLvl w:val="1"/>
        <w:rPr>
          <w:b/>
          <w:sz w:val="20"/>
          <w:szCs w:val="20"/>
        </w:rPr>
      </w:pPr>
      <w:r w:rsidRPr="00F4235F">
        <w:rPr>
          <w:rFonts w:ascii="Times New Roman" w:hAnsi="Times New Roman"/>
          <w:b/>
          <w:sz w:val="20"/>
          <w:szCs w:val="20"/>
        </w:rPr>
        <w:t>«Цели, задачи и индикаторы (показатели) достижения целей и решения задач муниципальной программы"</w:t>
      </w:r>
    </w:p>
    <w:p w14:paraId="0E192680" w14:textId="77777777" w:rsidR="008E4735" w:rsidRPr="00F4235F" w:rsidRDefault="008E4735">
      <w:pPr>
        <w:pStyle w:val="ConsPlusNormal0"/>
        <w:ind w:firstLine="0"/>
        <w:outlineLvl w:val="1"/>
        <w:rPr>
          <w:rFonts w:ascii="Times New Roman" w:hAnsi="Times New Roman" w:cs="Times New Roman"/>
          <w:sz w:val="20"/>
          <w:szCs w:val="20"/>
        </w:rPr>
      </w:pPr>
    </w:p>
    <w:p w14:paraId="75E6C028" w14:textId="77777777" w:rsidR="008E4735" w:rsidRPr="00F4235F" w:rsidRDefault="00974A33">
      <w:pPr>
        <w:ind w:firstLine="567"/>
        <w:jc w:val="both"/>
        <w:rPr>
          <w:sz w:val="20"/>
          <w:szCs w:val="20"/>
        </w:rPr>
      </w:pPr>
      <w:r w:rsidRPr="00F4235F">
        <w:rPr>
          <w:sz w:val="20"/>
          <w:szCs w:val="20"/>
        </w:rPr>
        <w:t>В первую очередь</w:t>
      </w:r>
      <w:r w:rsidRPr="00F4235F">
        <w:rPr>
          <w:rStyle w:val="apple-converted-space"/>
          <w:b/>
          <w:bCs/>
          <w:color w:val="000000"/>
          <w:sz w:val="20"/>
          <w:szCs w:val="20"/>
        </w:rPr>
        <w:t> </w:t>
      </w:r>
      <w:r w:rsidRPr="00F4235F">
        <w:rPr>
          <w:rStyle w:val="apple-converted-space"/>
          <w:color w:val="000000"/>
          <w:sz w:val="20"/>
          <w:szCs w:val="20"/>
        </w:rPr>
        <w:t>для</w:t>
      </w:r>
      <w:r w:rsidRPr="00F4235F">
        <w:rPr>
          <w:rStyle w:val="apple-converted-space"/>
          <w:b/>
          <w:bCs/>
          <w:color w:val="000000"/>
          <w:sz w:val="20"/>
          <w:szCs w:val="20"/>
        </w:rPr>
        <w:t xml:space="preserve"> </w:t>
      </w:r>
      <w:r w:rsidRPr="00F4235F">
        <w:rPr>
          <w:sz w:val="20"/>
          <w:szCs w:val="20"/>
        </w:rPr>
        <w:t>существующих условий и перспектив развития и размещения транспортной инфраструктуры поселения предлагается:</w:t>
      </w:r>
    </w:p>
    <w:p w14:paraId="3066BF8F" w14:textId="77777777" w:rsidR="008E4735" w:rsidRPr="00F4235F" w:rsidRDefault="00974A33">
      <w:pPr>
        <w:jc w:val="both"/>
        <w:rPr>
          <w:sz w:val="20"/>
          <w:szCs w:val="20"/>
        </w:rPr>
      </w:pPr>
      <w:r w:rsidRPr="00F4235F">
        <w:rPr>
          <w:sz w:val="20"/>
          <w:szCs w:val="20"/>
        </w:rPr>
        <w:t>замена поврежденных и установка недостающих дорожных знаков, установка дорожных знаков индивидуального проектирования.</w:t>
      </w:r>
    </w:p>
    <w:p w14:paraId="70CFA2B1" w14:textId="77777777" w:rsidR="008E4735" w:rsidRPr="00812521" w:rsidRDefault="00974A33">
      <w:pPr>
        <w:jc w:val="both"/>
        <w:rPr>
          <w:sz w:val="22"/>
          <w:szCs w:val="22"/>
        </w:rPr>
      </w:pPr>
      <w:r w:rsidRPr="00F4235F">
        <w:rPr>
          <w:sz w:val="20"/>
          <w:szCs w:val="20"/>
        </w:rPr>
        <w:t>Реализация вышеуказанных мероприятий и принципов развития транспортной системы позволит обеспечить выполнение основных требований по приведению дорог в нормативное состояние. Приведение дорог в нормативное состояние имеет важное социально-экономическое и хозяйственное значение: возрастет безопасность движения автотранспорта, сократятся пробеги.</w:t>
      </w:r>
      <w:r w:rsidRPr="00812521">
        <w:rPr>
          <w:sz w:val="22"/>
          <w:szCs w:val="22"/>
        </w:rPr>
        <w:t xml:space="preserve"> Все это даст возможность снизить себестоимость перевозок грузов и пассажиров, обеспечить своевременное оказание медицинской помощи и проведение противопожарных мероприятий.</w:t>
      </w:r>
    </w:p>
    <w:p w14:paraId="12FA1B70" w14:textId="15A34FCD" w:rsidR="008E4735" w:rsidRPr="00812521" w:rsidRDefault="00974A33" w:rsidP="00D929E6">
      <w:pPr>
        <w:pStyle w:val="ConsPlusNormal0"/>
        <w:widowControl/>
        <w:ind w:firstLine="0"/>
        <w:rPr>
          <w:rFonts w:ascii="Times New Roman" w:hAnsi="Times New Roman" w:cs="Times New Roman"/>
          <w:sz w:val="22"/>
        </w:rPr>
      </w:pPr>
      <w:r w:rsidRPr="00812521">
        <w:rPr>
          <w:rFonts w:ascii="Times New Roman" w:hAnsi="Times New Roman" w:cs="Times New Roman"/>
          <w:sz w:val="22"/>
          <w:lang w:bidi="ru-RU"/>
        </w:rPr>
        <w:t>Срок реализации программы 2020-2025гг.</w:t>
      </w:r>
    </w:p>
    <w:p w14:paraId="1FFB4B64" w14:textId="77777777" w:rsidR="008E4735" w:rsidRPr="00812521" w:rsidRDefault="008E4735">
      <w:pPr>
        <w:pStyle w:val="ConsPlusNormal0"/>
        <w:jc w:val="center"/>
        <w:rPr>
          <w:rFonts w:ascii="Times New Roman" w:hAnsi="Times New Roman" w:cs="Times New Roman"/>
          <w:b/>
          <w:sz w:val="22"/>
        </w:rPr>
      </w:pPr>
    </w:p>
    <w:p w14:paraId="0687FB8C" w14:textId="77777777" w:rsidR="008E4735" w:rsidRPr="009E1231" w:rsidRDefault="00974A33">
      <w:pPr>
        <w:pStyle w:val="ConsPlusNormal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1231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14:paraId="29C9D086" w14:textId="77777777" w:rsidR="008E4735" w:rsidRPr="009E1231" w:rsidRDefault="00974A33">
      <w:pPr>
        <w:pStyle w:val="ConsPlusNormal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1231">
        <w:rPr>
          <w:rFonts w:ascii="Times New Roman" w:hAnsi="Times New Roman" w:cs="Times New Roman"/>
          <w:b/>
          <w:sz w:val="20"/>
          <w:szCs w:val="20"/>
        </w:rPr>
        <w:t>ОБ ИНДИКАТОРАХ МУНИЦИПАЛЬНОЙ ПРОГРАММЫ</w:t>
      </w:r>
    </w:p>
    <w:p w14:paraId="3E517407" w14:textId="77777777" w:rsidR="008E4735" w:rsidRPr="009E1231" w:rsidRDefault="00974A33">
      <w:pPr>
        <w:pStyle w:val="ConsPlusNormal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1231">
        <w:rPr>
          <w:rFonts w:ascii="Times New Roman" w:hAnsi="Times New Roman" w:cs="Times New Roman"/>
          <w:b/>
          <w:sz w:val="20"/>
          <w:szCs w:val="20"/>
        </w:rPr>
        <w:t>(ПОКАЗАТЕЛЯХ ПОДПРОГРАММЫ) И ИХ ЗНАЧЕНИЯ</w:t>
      </w:r>
    </w:p>
    <w:p w14:paraId="55DD1818" w14:textId="77777777" w:rsidR="00183DF9" w:rsidRPr="009E1231" w:rsidRDefault="00974A33">
      <w:pPr>
        <w:widowControl w:val="0"/>
        <w:jc w:val="center"/>
        <w:rPr>
          <w:b/>
          <w:sz w:val="20"/>
          <w:szCs w:val="20"/>
        </w:rPr>
      </w:pPr>
      <w:r w:rsidRPr="009E1231">
        <w:rPr>
          <w:b/>
          <w:sz w:val="20"/>
          <w:szCs w:val="20"/>
        </w:rPr>
        <w:t xml:space="preserve"> "КОМПЛЕКСНОГО РАЗВИТИЯ СИСТЕМ ТРАНСПОРТНОЙ   ИНФРАСТРУКТУРЫ </w:t>
      </w:r>
    </w:p>
    <w:p w14:paraId="1DF22B9C" w14:textId="77777777" w:rsidR="00183DF9" w:rsidRPr="009E1231" w:rsidRDefault="00183DF9">
      <w:pPr>
        <w:widowControl w:val="0"/>
        <w:jc w:val="center"/>
        <w:rPr>
          <w:b/>
          <w:sz w:val="20"/>
          <w:szCs w:val="20"/>
        </w:rPr>
      </w:pPr>
      <w:r w:rsidRPr="009E1231">
        <w:rPr>
          <w:b/>
          <w:sz w:val="20"/>
          <w:szCs w:val="20"/>
        </w:rPr>
        <w:t xml:space="preserve">МУНИЦИПАЛЬНОГО ОБРАЗОВАНИЯ </w:t>
      </w:r>
    </w:p>
    <w:p w14:paraId="6E7FBFCF" w14:textId="77777777" w:rsidR="008E4735" w:rsidRPr="009E1231" w:rsidRDefault="00974A33">
      <w:pPr>
        <w:widowControl w:val="0"/>
        <w:jc w:val="center"/>
        <w:rPr>
          <w:sz w:val="20"/>
          <w:szCs w:val="20"/>
        </w:rPr>
      </w:pPr>
      <w:r w:rsidRPr="009E1231">
        <w:rPr>
          <w:b/>
          <w:sz w:val="20"/>
          <w:szCs w:val="20"/>
        </w:rPr>
        <w:t>СЕЛЬСКОГО ПОСЕЛЕНИЯ «СЕЛО БОРИЩЕВО»</w:t>
      </w:r>
    </w:p>
    <w:p w14:paraId="35EE549F" w14:textId="77777777" w:rsidR="008E4735" w:rsidRDefault="008E4735">
      <w:pPr>
        <w:pStyle w:val="ConsPlusNormal0"/>
        <w:jc w:val="center"/>
        <w:rPr>
          <w:rFonts w:ascii="Times New Roman" w:hAnsi="Times New Roman" w:cs="Times New Roman"/>
          <w:sz w:val="22"/>
        </w:rPr>
      </w:pPr>
    </w:p>
    <w:tbl>
      <w:tblPr>
        <w:tblW w:w="90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6"/>
        <w:gridCol w:w="1742"/>
        <w:gridCol w:w="567"/>
        <w:gridCol w:w="1638"/>
        <w:gridCol w:w="1465"/>
        <w:gridCol w:w="575"/>
        <w:gridCol w:w="537"/>
        <w:gridCol w:w="539"/>
        <w:gridCol w:w="539"/>
        <w:gridCol w:w="539"/>
        <w:gridCol w:w="509"/>
      </w:tblGrid>
      <w:tr w:rsidR="008E4735" w14:paraId="7123077F" w14:textId="77777777">
        <w:tc>
          <w:tcPr>
            <w:tcW w:w="4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13312B4F" w14:textId="77777777" w:rsidR="008E4735" w:rsidRDefault="008E473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573D7B" w14:textId="77777777" w:rsidR="008E4735" w:rsidRDefault="00974A33">
            <w:pPr>
              <w:pStyle w:val="ConsPlusNormal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0DDE71FA" w14:textId="77777777" w:rsidR="008E4735" w:rsidRDefault="00974A33">
            <w:pPr>
              <w:pStyle w:val="ConsPlusNormal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6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29C73294" w14:textId="77777777" w:rsidR="008E4735" w:rsidRDefault="00974A33">
            <w:pPr>
              <w:pStyle w:val="ConsPlusNormal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6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59EC186D" w14:textId="77777777" w:rsidR="008E4735" w:rsidRDefault="00974A33">
            <w:pPr>
              <w:pStyle w:val="ConsPlusNormal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14:paraId="5172046F" w14:textId="77777777" w:rsidR="008E4735" w:rsidRDefault="00974A33">
            <w:pPr>
              <w:pStyle w:val="ConsPlusNormal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630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1E20F350" w14:textId="77777777" w:rsidR="008E4735" w:rsidRDefault="00974A3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 годам</w:t>
            </w:r>
          </w:p>
        </w:tc>
      </w:tr>
      <w:tr w:rsidR="008E4735" w14:paraId="1B3ED54F" w14:textId="77777777">
        <w:tc>
          <w:tcPr>
            <w:tcW w:w="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67E37F42" w14:textId="77777777" w:rsidR="008E4735" w:rsidRDefault="008E4735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1D95E504" w14:textId="77777777" w:rsidR="008E4735" w:rsidRDefault="008E4735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1A7F7C5C" w14:textId="77777777" w:rsidR="008E4735" w:rsidRDefault="008E4735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27D287DA" w14:textId="77777777" w:rsidR="008E4735" w:rsidRDefault="00974A33">
            <w:pPr>
              <w:pStyle w:val="ConsPlusNormal0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Год, предшествующий году разработки муниципальной программы</w:t>
            </w:r>
          </w:p>
        </w:tc>
        <w:tc>
          <w:tcPr>
            <w:tcW w:w="13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52B27309" w14:textId="77777777" w:rsidR="008E4735" w:rsidRDefault="00974A33" w:rsidP="00F65F0E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разработки муниципальной программы</w:t>
            </w:r>
          </w:p>
          <w:p w14:paraId="22F40CFE" w14:textId="77777777" w:rsidR="00F65F0E" w:rsidRDefault="00F65F0E" w:rsidP="00F65F0E">
            <w:pPr>
              <w:pStyle w:val="ConsPlusNormal0"/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2019год</w:t>
            </w:r>
          </w:p>
        </w:tc>
        <w:tc>
          <w:tcPr>
            <w:tcW w:w="34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07A33542" w14:textId="77777777" w:rsidR="008E4735" w:rsidRDefault="00974A33">
            <w:pPr>
              <w:pStyle w:val="ConsPlusNormal0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Годы реализации муниципальной программы</w:t>
            </w:r>
          </w:p>
        </w:tc>
      </w:tr>
      <w:tr w:rsidR="008E4735" w14:paraId="02042E4E" w14:textId="77777777">
        <w:tc>
          <w:tcPr>
            <w:tcW w:w="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5489F13E" w14:textId="77777777" w:rsidR="008E4735" w:rsidRDefault="008E4735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4AF8C48B" w14:textId="77777777" w:rsidR="008E4735" w:rsidRDefault="008E4735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4498ED5A" w14:textId="77777777" w:rsidR="008E4735" w:rsidRDefault="008E4735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39D65BE7" w14:textId="77777777" w:rsidR="008E4735" w:rsidRDefault="008E4735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6F908E52" w14:textId="77777777" w:rsidR="008E4735" w:rsidRDefault="008E4735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17B0E517" w14:textId="77777777" w:rsidR="008E4735" w:rsidRDefault="00974A33">
            <w:pPr>
              <w:pStyle w:val="ConsPlusNormal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14:paraId="78515C39" w14:textId="77777777" w:rsidR="008E4735" w:rsidRDefault="00974A33">
            <w:pPr>
              <w:pStyle w:val="ConsPlusNormal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644BF1BD" w14:textId="77777777" w:rsidR="001F0A1B" w:rsidRDefault="00974A3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14:paraId="5085C364" w14:textId="77777777" w:rsidR="008E4735" w:rsidRDefault="00974A33">
            <w:pPr>
              <w:pStyle w:val="ConsPlusNormal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36A5A41A" w14:textId="77777777" w:rsidR="001F0A1B" w:rsidRDefault="00974A3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14:paraId="0B954BF2" w14:textId="77777777" w:rsidR="008E4735" w:rsidRDefault="00974A33">
            <w:pPr>
              <w:pStyle w:val="ConsPlusNormal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798F35DD" w14:textId="77777777" w:rsidR="001F0A1B" w:rsidRDefault="00974A3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14:paraId="06124CE9" w14:textId="77777777" w:rsidR="008E4735" w:rsidRDefault="00974A33">
            <w:pPr>
              <w:pStyle w:val="ConsPlusNormal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071D303C" w14:textId="77777777" w:rsidR="001F0A1B" w:rsidRDefault="00974A3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14:paraId="05D01A02" w14:textId="77777777" w:rsidR="008E4735" w:rsidRDefault="00974A33">
            <w:pPr>
              <w:pStyle w:val="ConsPlusNormal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1B8278A6" w14:textId="77777777" w:rsidR="008E4735" w:rsidRDefault="00974A33">
            <w:pPr>
              <w:pStyle w:val="ConsPlusNormal0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14:paraId="775B3B70" w14:textId="77777777" w:rsidR="008E4735" w:rsidRDefault="00974A33">
            <w:pPr>
              <w:pStyle w:val="ConsPlusNormal0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8E4735" w14:paraId="0C51B0C3" w14:textId="77777777">
        <w:tc>
          <w:tcPr>
            <w:tcW w:w="906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75710820" w14:textId="77777777" w:rsidR="008E4735" w:rsidRDefault="00974A3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 </w:t>
            </w:r>
          </w:p>
        </w:tc>
      </w:tr>
      <w:tr w:rsidR="008E4735" w14:paraId="38757C57" w14:textId="77777777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34F6DA12" w14:textId="77777777" w:rsidR="008E4735" w:rsidRDefault="00974A3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7D18A4F9" w14:textId="77777777" w:rsidR="008E4735" w:rsidRDefault="00974A33">
            <w:pPr>
              <w:pStyle w:val="ConsPlusNormal0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автомобильных дорог общего пользования местного значения, не соответствующих нормативным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 к транспортно-эксплуатационным показателям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357DECC1" w14:textId="77777777" w:rsidR="008E4735" w:rsidRDefault="00974A33">
            <w:pPr>
              <w:pStyle w:val="ConsPlusNormal0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3AF06B2D" w14:textId="77777777" w:rsidR="008E4735" w:rsidRDefault="001F0A1B">
            <w:pPr>
              <w:pStyle w:val="ConsPlusNormal0"/>
              <w:rPr>
                <w:sz w:val="20"/>
                <w:szCs w:val="20"/>
              </w:rPr>
            </w:pPr>
            <w:r w:rsidRPr="001F0A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344C66A1" w14:textId="77777777" w:rsidR="008E4735" w:rsidRDefault="001F0A1B">
            <w:pPr>
              <w:pStyle w:val="ConsPlusNormal0"/>
              <w:rPr>
                <w:sz w:val="20"/>
                <w:szCs w:val="20"/>
              </w:rPr>
            </w:pPr>
            <w:r w:rsidRPr="001F0A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7209FAB0" w14:textId="472FD718" w:rsidR="008E4735" w:rsidRDefault="00F42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03E327BB" w14:textId="1ABAC8B1" w:rsidR="008E4735" w:rsidRDefault="00F42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3C77D2BA" w14:textId="7A9389D2" w:rsidR="008E4735" w:rsidRDefault="00F42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5BDC0056" w14:textId="60499D2F" w:rsidR="008E4735" w:rsidRDefault="00F42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2205CA1F" w14:textId="61D8F64C" w:rsidR="008E4735" w:rsidRDefault="00F42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5327C9CC" w14:textId="5D2E15FF" w:rsidR="008E4735" w:rsidRDefault="00F42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E4735" w14:paraId="2850C4B9" w14:textId="77777777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0E2FD84C" w14:textId="77777777" w:rsidR="008E4735" w:rsidRDefault="00974A3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5C89820C" w14:textId="77777777" w:rsidR="008E4735" w:rsidRDefault="00974A33">
            <w:pPr>
              <w:pStyle w:val="ConsPlusNormal0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 автомобильных дорог общего пользования местного значения, введенных в эксплуатацию после строительства и реконструкции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224EE72B" w14:textId="77777777" w:rsidR="008E4735" w:rsidRDefault="00974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48072A2C" w14:textId="77777777" w:rsidR="008E4735" w:rsidRDefault="00974A33">
            <w:pPr>
              <w:pStyle w:val="ConsPlusNormal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55E9B3BF" w14:textId="77777777" w:rsidR="008E4735" w:rsidRDefault="00974A33">
            <w:pPr>
              <w:pStyle w:val="ConsPlusNormal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01A19775" w14:textId="77777777" w:rsidR="008E4735" w:rsidRDefault="00974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2F3C1AA7" w14:textId="77777777" w:rsidR="008E4735" w:rsidRDefault="00974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2FD74685" w14:textId="77777777" w:rsidR="008E4735" w:rsidRDefault="00974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70B93717" w14:textId="53C1D3F0" w:rsidR="008E4735" w:rsidRDefault="00F42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0C835C97" w14:textId="490E97E8" w:rsidR="008E4735" w:rsidRDefault="00F42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2683C607" w14:textId="56151F34" w:rsidR="008E4735" w:rsidRDefault="00F42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1B934AD" w14:textId="6BA17F3B" w:rsidR="008E4735" w:rsidRPr="00D929E6" w:rsidRDefault="00974A33" w:rsidP="00D929E6">
      <w:pPr>
        <w:pStyle w:val="ConsPlusNormal0"/>
        <w:spacing w:before="220"/>
        <w:ind w:firstLine="0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&lt;*&gt; При включении новых индикаторов (показателей) над их значениями за год, в котором они включаются, ставится сноска "&lt;*&gt;"</w:t>
      </w:r>
    </w:p>
    <w:p w14:paraId="3B0415D9" w14:textId="77777777" w:rsidR="00F4235F" w:rsidRDefault="00F4235F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14:paraId="39267723" w14:textId="6CCACC14" w:rsidR="008E4735" w:rsidRPr="009E1231" w:rsidRDefault="00974A33">
      <w:pPr>
        <w:pStyle w:val="ConsPlusNormal0"/>
        <w:jc w:val="center"/>
        <w:outlineLvl w:val="1"/>
        <w:rPr>
          <w:sz w:val="20"/>
          <w:szCs w:val="20"/>
        </w:rPr>
      </w:pPr>
      <w:r w:rsidRPr="009E1231">
        <w:rPr>
          <w:rFonts w:ascii="Times New Roman" w:hAnsi="Times New Roman" w:cs="Times New Roman"/>
          <w:b/>
          <w:sz w:val="20"/>
          <w:szCs w:val="20"/>
        </w:rPr>
        <w:t>РАЗДЕЛ 4</w:t>
      </w:r>
    </w:p>
    <w:p w14:paraId="13B54C97" w14:textId="77777777" w:rsidR="008E4735" w:rsidRPr="009E1231" w:rsidRDefault="00974A33">
      <w:pPr>
        <w:pStyle w:val="ConsPlusNormal0"/>
        <w:jc w:val="center"/>
        <w:outlineLvl w:val="1"/>
        <w:rPr>
          <w:sz w:val="20"/>
          <w:szCs w:val="20"/>
        </w:rPr>
      </w:pPr>
      <w:r w:rsidRPr="009E1231">
        <w:rPr>
          <w:rFonts w:ascii="Times New Roman" w:hAnsi="Times New Roman" w:cs="Times New Roman"/>
          <w:b/>
          <w:sz w:val="20"/>
          <w:szCs w:val="20"/>
        </w:rPr>
        <w:t>ОБЪЕМ ФИНАНСОВЫХ РЕСУРСОВ, НЕОБХОДИМЫХ ДЛЯ РЕАЛИЗАЦИИ МУНИЦИПАЛЬНОЙ ПРОГРАММЫ*</w:t>
      </w:r>
    </w:p>
    <w:p w14:paraId="2D48034A" w14:textId="77777777" w:rsidR="008E4735" w:rsidRPr="009E1231" w:rsidRDefault="008E4735">
      <w:pPr>
        <w:pStyle w:val="ConsPlusNormal0"/>
        <w:jc w:val="both"/>
        <w:rPr>
          <w:rFonts w:ascii="Times New Roman" w:hAnsi="Times New Roman" w:cs="Times New Roman"/>
          <w:sz w:val="20"/>
          <w:szCs w:val="20"/>
        </w:rPr>
      </w:pPr>
    </w:p>
    <w:p w14:paraId="3EB2FDD5" w14:textId="77777777" w:rsidR="008E4735" w:rsidRPr="009E1231" w:rsidRDefault="00974A33">
      <w:pPr>
        <w:jc w:val="center"/>
        <w:rPr>
          <w:b/>
          <w:sz w:val="20"/>
          <w:szCs w:val="20"/>
        </w:rPr>
      </w:pPr>
      <w:r w:rsidRPr="009E1231">
        <w:rPr>
          <w:b/>
          <w:sz w:val="20"/>
          <w:szCs w:val="20"/>
        </w:rPr>
        <w:t>ПЕРЕЧЕНЬ МЕРОПРИЯТИЙ МУНИЦИПАЛЬНОЙ ПРОГРАММЫ</w:t>
      </w:r>
    </w:p>
    <w:p w14:paraId="73C0A6F2" w14:textId="77777777" w:rsidR="008E4735" w:rsidRPr="009E1231" w:rsidRDefault="00974A33">
      <w:pPr>
        <w:pStyle w:val="ConsPlusTitle0"/>
        <w:jc w:val="center"/>
        <w:rPr>
          <w:rFonts w:ascii="Times New Roman" w:hAnsi="Times New Roman" w:cs="Times New Roman"/>
          <w:sz w:val="20"/>
          <w:szCs w:val="20"/>
        </w:rPr>
      </w:pPr>
      <w:r w:rsidRPr="009E1231">
        <w:rPr>
          <w:rFonts w:ascii="Times New Roman" w:hAnsi="Times New Roman" w:cs="Times New Roman"/>
          <w:sz w:val="20"/>
          <w:szCs w:val="20"/>
        </w:rPr>
        <w:t>«КОМПЛЕКСНОГО РАЗВИТИЯ СИСТЕМ ТРАНСПОРТНОЙ</w:t>
      </w:r>
    </w:p>
    <w:p w14:paraId="40D1988F" w14:textId="7546F5CE" w:rsidR="00CA2732" w:rsidRPr="009E1231" w:rsidRDefault="00974A33" w:rsidP="00CA2732">
      <w:pPr>
        <w:widowControl w:val="0"/>
        <w:jc w:val="center"/>
        <w:rPr>
          <w:b/>
          <w:sz w:val="20"/>
          <w:szCs w:val="20"/>
        </w:rPr>
      </w:pPr>
      <w:r w:rsidRPr="009E1231">
        <w:rPr>
          <w:b/>
          <w:sz w:val="20"/>
          <w:szCs w:val="20"/>
        </w:rPr>
        <w:t>ИНФРАСТРУКТУРЫ</w:t>
      </w:r>
      <w:r w:rsidRPr="009E1231">
        <w:rPr>
          <w:sz w:val="20"/>
          <w:szCs w:val="20"/>
        </w:rPr>
        <w:t xml:space="preserve"> </w:t>
      </w:r>
      <w:r w:rsidR="00CA2732" w:rsidRPr="009E1231">
        <w:rPr>
          <w:b/>
          <w:sz w:val="20"/>
          <w:szCs w:val="20"/>
        </w:rPr>
        <w:t xml:space="preserve">МУНИЦИПАЛЬНОГО ОБРАЗОВАНИЯ </w:t>
      </w:r>
    </w:p>
    <w:p w14:paraId="43D68F86" w14:textId="77777777" w:rsidR="008E4735" w:rsidRPr="009E1231" w:rsidRDefault="00974A33">
      <w:pPr>
        <w:pStyle w:val="ConsPlusTitle0"/>
        <w:jc w:val="center"/>
        <w:rPr>
          <w:sz w:val="20"/>
          <w:szCs w:val="20"/>
        </w:rPr>
      </w:pPr>
      <w:r w:rsidRPr="009E1231">
        <w:rPr>
          <w:rFonts w:ascii="Times New Roman" w:hAnsi="Times New Roman" w:cs="Times New Roman"/>
          <w:sz w:val="20"/>
          <w:szCs w:val="20"/>
        </w:rPr>
        <w:t xml:space="preserve">СЕЛЬСКОГО ПОСЕЛЕНИЯ «СЕЛО БОРИЩЕВО» </w:t>
      </w:r>
    </w:p>
    <w:p w14:paraId="350FE184" w14:textId="77777777" w:rsidR="008E4735" w:rsidRPr="00974A33" w:rsidRDefault="008E4735">
      <w:pPr>
        <w:rPr>
          <w:sz w:val="22"/>
          <w:szCs w:val="22"/>
        </w:rPr>
      </w:pPr>
    </w:p>
    <w:tbl>
      <w:tblPr>
        <w:tblW w:w="95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349"/>
        <w:gridCol w:w="1463"/>
        <w:gridCol w:w="691"/>
        <w:gridCol w:w="1843"/>
        <w:gridCol w:w="1760"/>
        <w:gridCol w:w="870"/>
        <w:gridCol w:w="430"/>
        <w:gridCol w:w="430"/>
        <w:gridCol w:w="430"/>
        <w:gridCol w:w="430"/>
        <w:gridCol w:w="430"/>
        <w:gridCol w:w="430"/>
      </w:tblGrid>
      <w:tr w:rsidR="00CA2732" w14:paraId="756A59E9" w14:textId="77777777" w:rsidTr="000F2515">
        <w:trPr>
          <w:trHeight w:val="230"/>
        </w:trPr>
        <w:tc>
          <w:tcPr>
            <w:tcW w:w="3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D4B5520" w14:textId="77777777" w:rsidR="008E4735" w:rsidRDefault="008E4735">
            <w:pPr>
              <w:ind w:left="-57" w:right="-57"/>
              <w:rPr>
                <w:sz w:val="20"/>
                <w:szCs w:val="20"/>
              </w:rPr>
            </w:pPr>
          </w:p>
          <w:p w14:paraId="0E0D941B" w14:textId="77777777" w:rsidR="008E4735" w:rsidRDefault="00974A3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14:paraId="39F77D5E" w14:textId="77777777" w:rsidR="008E4735" w:rsidRDefault="00974A3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  <w:p w14:paraId="66914368" w14:textId="77777777" w:rsidR="008E4735" w:rsidRDefault="008E4735">
            <w:pPr>
              <w:ind w:left="-57" w:right="-57"/>
              <w:rPr>
                <w:sz w:val="20"/>
                <w:szCs w:val="20"/>
              </w:rPr>
            </w:pPr>
          </w:p>
          <w:p w14:paraId="6DD3D8D3" w14:textId="77777777" w:rsidR="008E4735" w:rsidRDefault="008E4735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3321401" w14:textId="77777777" w:rsidR="008E4735" w:rsidRDefault="008E4735">
            <w:pPr>
              <w:ind w:left="-57" w:right="-57"/>
              <w:rPr>
                <w:sz w:val="20"/>
                <w:szCs w:val="20"/>
              </w:rPr>
            </w:pPr>
          </w:p>
          <w:p w14:paraId="63366638" w14:textId="77777777" w:rsidR="008E4735" w:rsidRDefault="00974A3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8FC55ED" w14:textId="77777777" w:rsidR="008E4735" w:rsidRDefault="008E4735">
            <w:pPr>
              <w:ind w:left="-57" w:right="-57"/>
              <w:rPr>
                <w:sz w:val="20"/>
                <w:szCs w:val="20"/>
              </w:rPr>
            </w:pPr>
          </w:p>
          <w:p w14:paraId="437927EF" w14:textId="77777777" w:rsidR="008E4735" w:rsidRDefault="00974A33">
            <w:pPr>
              <w:ind w:left="-57" w:right="-5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9FDD691" w14:textId="77777777" w:rsidR="008E4735" w:rsidRDefault="008E4735">
            <w:pPr>
              <w:ind w:left="-57" w:right="-57"/>
              <w:rPr>
                <w:sz w:val="20"/>
                <w:szCs w:val="20"/>
              </w:rPr>
            </w:pPr>
          </w:p>
          <w:p w14:paraId="3A1D2AE1" w14:textId="77777777" w:rsidR="008E4735" w:rsidRDefault="00974A3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 программы</w:t>
            </w:r>
          </w:p>
          <w:p w14:paraId="0C02C80B" w14:textId="77777777" w:rsidR="008E4735" w:rsidRDefault="008E4735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1C0FA5A" w14:textId="77777777" w:rsidR="008E4735" w:rsidRDefault="008E4735">
            <w:pPr>
              <w:ind w:left="-57" w:right="-57"/>
              <w:rPr>
                <w:sz w:val="20"/>
                <w:szCs w:val="20"/>
              </w:rPr>
            </w:pPr>
          </w:p>
          <w:p w14:paraId="43513CEA" w14:textId="77777777" w:rsidR="008E4735" w:rsidRDefault="00974A3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E9ABE44" w14:textId="77777777" w:rsidR="008E4735" w:rsidRDefault="00974A3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расходов, всего</w:t>
            </w:r>
          </w:p>
          <w:p w14:paraId="318207B4" w14:textId="77777777" w:rsidR="008E4735" w:rsidRDefault="00974A3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</w:t>
            </w:r>
          </w:p>
        </w:tc>
        <w:tc>
          <w:tcPr>
            <w:tcW w:w="25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6E456D" w14:textId="6DD0FD41" w:rsidR="008E4735" w:rsidRDefault="00974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 программы (тыс.</w:t>
            </w:r>
            <w:r w:rsidR="008125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руб)</w:t>
            </w:r>
          </w:p>
        </w:tc>
      </w:tr>
      <w:tr w:rsidR="000F2515" w14:paraId="09D96C8D" w14:textId="77777777" w:rsidTr="00095993">
        <w:trPr>
          <w:cantSplit/>
          <w:trHeight w:val="1134"/>
        </w:trPr>
        <w:tc>
          <w:tcPr>
            <w:tcW w:w="3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C082E64" w14:textId="77777777" w:rsidR="008E4735" w:rsidRDefault="008E4735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0E877CA" w14:textId="77777777" w:rsidR="008E4735" w:rsidRDefault="008E4735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1484278" w14:textId="77777777" w:rsidR="008E4735" w:rsidRDefault="008E47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C2AD760" w14:textId="77777777" w:rsidR="008E4735" w:rsidRDefault="008E4735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295594B" w14:textId="77777777" w:rsidR="008E4735" w:rsidRDefault="008E473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68F3670" w14:textId="77777777" w:rsidR="008E4735" w:rsidRDefault="008E4735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14:paraId="2F283644" w14:textId="77777777" w:rsidR="008E4735" w:rsidRPr="00095993" w:rsidRDefault="00974A33" w:rsidP="00095993">
            <w:pPr>
              <w:ind w:left="-113" w:right="-57"/>
              <w:jc w:val="center"/>
              <w:rPr>
                <w:sz w:val="16"/>
                <w:szCs w:val="16"/>
              </w:rPr>
            </w:pPr>
            <w:r w:rsidRPr="00095993">
              <w:rPr>
                <w:sz w:val="16"/>
                <w:szCs w:val="16"/>
              </w:rPr>
              <w:t>2020 год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14:paraId="34B69570" w14:textId="77777777" w:rsidR="008E4735" w:rsidRPr="00095993" w:rsidRDefault="00974A33" w:rsidP="00095993">
            <w:pPr>
              <w:ind w:left="-113" w:right="-57"/>
              <w:jc w:val="center"/>
              <w:rPr>
                <w:sz w:val="16"/>
                <w:szCs w:val="16"/>
              </w:rPr>
            </w:pPr>
            <w:r w:rsidRPr="00095993">
              <w:rPr>
                <w:sz w:val="16"/>
                <w:szCs w:val="16"/>
              </w:rPr>
              <w:t>2021 год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14:paraId="5B8FAF25" w14:textId="77777777" w:rsidR="008E4735" w:rsidRPr="00095993" w:rsidRDefault="00974A33" w:rsidP="00095993">
            <w:pPr>
              <w:ind w:left="-113" w:right="-57"/>
              <w:jc w:val="center"/>
              <w:rPr>
                <w:sz w:val="16"/>
                <w:szCs w:val="16"/>
              </w:rPr>
            </w:pPr>
            <w:r w:rsidRPr="00095993">
              <w:rPr>
                <w:sz w:val="16"/>
                <w:szCs w:val="16"/>
              </w:rPr>
              <w:t>2022 год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14:paraId="323F06E5" w14:textId="77777777" w:rsidR="008E4735" w:rsidRPr="00095993" w:rsidRDefault="00974A33" w:rsidP="00095993">
            <w:pPr>
              <w:ind w:left="-113" w:right="-57"/>
              <w:jc w:val="center"/>
              <w:rPr>
                <w:sz w:val="16"/>
                <w:szCs w:val="16"/>
              </w:rPr>
            </w:pPr>
            <w:r w:rsidRPr="00095993">
              <w:rPr>
                <w:sz w:val="16"/>
                <w:szCs w:val="16"/>
              </w:rPr>
              <w:t>2023 год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14:paraId="36F83A9C" w14:textId="77777777" w:rsidR="008E4735" w:rsidRPr="00095993" w:rsidRDefault="00974A33" w:rsidP="00095993">
            <w:pPr>
              <w:ind w:left="-113" w:right="-57"/>
              <w:jc w:val="center"/>
              <w:rPr>
                <w:sz w:val="16"/>
                <w:szCs w:val="16"/>
              </w:rPr>
            </w:pPr>
            <w:r w:rsidRPr="00095993">
              <w:rPr>
                <w:sz w:val="16"/>
                <w:szCs w:val="16"/>
              </w:rPr>
              <w:t>2024</w:t>
            </w:r>
            <w:r w:rsidR="00095993">
              <w:rPr>
                <w:sz w:val="16"/>
                <w:szCs w:val="16"/>
              </w:rPr>
              <w:t xml:space="preserve"> </w:t>
            </w:r>
            <w:r w:rsidRPr="00095993">
              <w:rPr>
                <w:sz w:val="16"/>
                <w:szCs w:val="16"/>
              </w:rPr>
              <w:t>год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14:paraId="6BED4E15" w14:textId="77777777" w:rsidR="008E4735" w:rsidRPr="00095993" w:rsidRDefault="00974A33" w:rsidP="00095993">
            <w:pPr>
              <w:ind w:left="-113" w:right="-57"/>
              <w:jc w:val="center"/>
              <w:rPr>
                <w:sz w:val="16"/>
                <w:szCs w:val="16"/>
              </w:rPr>
            </w:pPr>
            <w:r w:rsidRPr="00095993">
              <w:rPr>
                <w:sz w:val="16"/>
                <w:szCs w:val="16"/>
              </w:rPr>
              <w:t>2025 год</w:t>
            </w:r>
          </w:p>
        </w:tc>
      </w:tr>
      <w:tr w:rsidR="000F2515" w14:paraId="5C70225D" w14:textId="77777777" w:rsidTr="000F2515">
        <w:trPr>
          <w:cantSplit/>
          <w:trHeight w:val="1134"/>
        </w:trPr>
        <w:tc>
          <w:tcPr>
            <w:tcW w:w="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5260681" w14:textId="77777777" w:rsidR="008E4735" w:rsidRDefault="00974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E7063FD" w14:textId="26C705F8" w:rsidR="008E4735" w:rsidRDefault="00974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полномочий района по дорожной деятельности в отношении автомобильных дорог местного значения</w:t>
            </w:r>
          </w:p>
          <w:p w14:paraId="3C3CB04B" w14:textId="77777777" w:rsidR="00F4235F" w:rsidRDefault="00F4235F">
            <w:pPr>
              <w:rPr>
                <w:sz w:val="20"/>
                <w:szCs w:val="20"/>
              </w:rPr>
            </w:pPr>
          </w:p>
          <w:p w14:paraId="4ED48649" w14:textId="59BEF957" w:rsidR="00D929E6" w:rsidRDefault="00D929E6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A308F70" w14:textId="77777777" w:rsidR="008E4735" w:rsidRDefault="00974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3FB8B43" w14:textId="77777777" w:rsidR="008E4735" w:rsidRDefault="000F2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МР «Перемышльский район»;</w:t>
            </w:r>
          </w:p>
          <w:p w14:paraId="241A5F6F" w14:textId="77777777" w:rsidR="000F2515" w:rsidRDefault="000F2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СП.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2CBF3DA" w14:textId="77777777" w:rsidR="008E4735" w:rsidRDefault="00974A33" w:rsidP="00CA2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r w:rsidR="00CA2732">
              <w:rPr>
                <w:sz w:val="20"/>
                <w:szCs w:val="20"/>
              </w:rPr>
              <w:t>МР «Перемышльский район»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556B376" w14:textId="5BBA8C22" w:rsidR="008E4735" w:rsidRDefault="00854B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B4A75">
              <w:rPr>
                <w:sz w:val="20"/>
                <w:szCs w:val="20"/>
              </w:rPr>
              <w:t>448</w:t>
            </w:r>
            <w:r w:rsidR="00CA273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14:paraId="6A2F715C" w14:textId="2DE19D61" w:rsidR="008E4735" w:rsidRDefault="00854BF4" w:rsidP="00CA2732">
            <w:pPr>
              <w:ind w:left="113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  <w:r w:rsidR="00974A33">
              <w:rPr>
                <w:sz w:val="20"/>
                <w:szCs w:val="20"/>
              </w:rPr>
              <w:t>,5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</w:tcPr>
          <w:p w14:paraId="391CB8CE" w14:textId="2F6128F9" w:rsidR="008E4735" w:rsidRDefault="00207C51" w:rsidP="00CA273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254,5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</w:tcPr>
          <w:p w14:paraId="1DEA7D45" w14:textId="61BFE78D" w:rsidR="008E4735" w:rsidRDefault="00CB4A75" w:rsidP="00CA273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423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="00812521">
              <w:rPr>
                <w:sz w:val="20"/>
                <w:szCs w:val="20"/>
              </w:rPr>
              <w:t>,5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</w:tcPr>
          <w:p w14:paraId="47D49004" w14:textId="77777777" w:rsidR="008E4735" w:rsidRDefault="00CA2732" w:rsidP="00CA273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134,5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</w:tcPr>
          <w:p w14:paraId="40A5BC06" w14:textId="77777777" w:rsidR="008E4735" w:rsidRDefault="00CA2732" w:rsidP="00CA273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134,5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</w:tcPr>
          <w:p w14:paraId="312B1277" w14:textId="77777777" w:rsidR="008E4735" w:rsidRDefault="00CA2732" w:rsidP="00CA273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134,5</w:t>
            </w:r>
          </w:p>
        </w:tc>
      </w:tr>
    </w:tbl>
    <w:p w14:paraId="54E34065" w14:textId="77777777" w:rsidR="008E4735" w:rsidRDefault="00974A33">
      <w:pPr>
        <w:widowControl w:val="0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>Примечание: * Объемы финансирования Программы и мероприятия по годам подлежат уточнению при формировании бюджета муниципального образования на соответствующий финансовый год и плановый период»</w:t>
      </w:r>
    </w:p>
    <w:p w14:paraId="2D2A5123" w14:textId="77777777" w:rsidR="008E4735" w:rsidRPr="00974A33" w:rsidRDefault="008E4735">
      <w:pPr>
        <w:widowControl w:val="0"/>
        <w:jc w:val="both"/>
        <w:outlineLvl w:val="1"/>
        <w:rPr>
          <w:sz w:val="18"/>
          <w:szCs w:val="18"/>
        </w:rPr>
      </w:pPr>
    </w:p>
    <w:p w14:paraId="4B777B83" w14:textId="77777777" w:rsidR="008E4735" w:rsidRDefault="008E4735">
      <w:pPr>
        <w:widowControl w:val="0"/>
        <w:jc w:val="both"/>
        <w:outlineLvl w:val="1"/>
        <w:rPr>
          <w:sz w:val="22"/>
          <w:szCs w:val="22"/>
        </w:rPr>
      </w:pPr>
    </w:p>
    <w:p w14:paraId="41CA3B96" w14:textId="77777777" w:rsidR="008E4735" w:rsidRDefault="008E4735">
      <w:pPr>
        <w:pStyle w:val="ConsPlusNormal0"/>
        <w:outlineLvl w:val="0"/>
        <w:rPr>
          <w:rFonts w:ascii="Times New Roman" w:hAnsi="Times New Roman" w:cs="Times New Roman"/>
          <w:sz w:val="22"/>
          <w:lang w:eastAsia="en-US"/>
        </w:rPr>
      </w:pPr>
    </w:p>
    <w:p w14:paraId="065CD205" w14:textId="77777777" w:rsidR="008E4735" w:rsidRDefault="008E4735">
      <w:pPr>
        <w:pStyle w:val="ConsPlusNormal0"/>
        <w:ind w:firstLine="0"/>
        <w:jc w:val="right"/>
        <w:rPr>
          <w:sz w:val="22"/>
        </w:rPr>
      </w:pPr>
    </w:p>
    <w:sectPr w:rsidR="008E4735" w:rsidSect="00DB326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A4568"/>
    <w:multiLevelType w:val="multilevel"/>
    <w:tmpl w:val="EC925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1762916"/>
    <w:multiLevelType w:val="multilevel"/>
    <w:tmpl w:val="D3D89E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80A1B93"/>
    <w:multiLevelType w:val="multilevel"/>
    <w:tmpl w:val="301273F6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/>
        <w:b/>
      </w:rPr>
    </w:lvl>
  </w:abstractNum>
  <w:num w:numId="1" w16cid:durableId="1391924213">
    <w:abstractNumId w:val="2"/>
  </w:num>
  <w:num w:numId="2" w16cid:durableId="264308071">
    <w:abstractNumId w:val="0"/>
  </w:num>
  <w:num w:numId="3" w16cid:durableId="1769421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735"/>
    <w:rsid w:val="00095993"/>
    <w:rsid w:val="000A70A0"/>
    <w:rsid w:val="000F2515"/>
    <w:rsid w:val="00174390"/>
    <w:rsid w:val="00183DF9"/>
    <w:rsid w:val="001F0A1B"/>
    <w:rsid w:val="00207C51"/>
    <w:rsid w:val="00260ABE"/>
    <w:rsid w:val="002C0B78"/>
    <w:rsid w:val="002C3653"/>
    <w:rsid w:val="00570DCB"/>
    <w:rsid w:val="00606FF2"/>
    <w:rsid w:val="007D4B7E"/>
    <w:rsid w:val="00812521"/>
    <w:rsid w:val="00854BF4"/>
    <w:rsid w:val="00891BC7"/>
    <w:rsid w:val="008E4735"/>
    <w:rsid w:val="00974A33"/>
    <w:rsid w:val="009D0117"/>
    <w:rsid w:val="009E1231"/>
    <w:rsid w:val="00AE6292"/>
    <w:rsid w:val="00B727D4"/>
    <w:rsid w:val="00CA2732"/>
    <w:rsid w:val="00CB4A75"/>
    <w:rsid w:val="00D929E6"/>
    <w:rsid w:val="00DB3265"/>
    <w:rsid w:val="00E22332"/>
    <w:rsid w:val="00E37464"/>
    <w:rsid w:val="00F30B56"/>
    <w:rsid w:val="00F4235F"/>
    <w:rsid w:val="00F6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BE2F"/>
  <w15:docId w15:val="{BB91AE4A-CF66-46F8-AC16-C73E02C8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A3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qFormat/>
    <w:locked/>
    <w:rsid w:val="00F56A3A"/>
    <w:rPr>
      <w:rFonts w:ascii="Arial" w:hAnsi="Arial"/>
      <w:lang w:eastAsia="ru-RU"/>
    </w:rPr>
  </w:style>
  <w:style w:type="character" w:customStyle="1" w:styleId="ConsPlusTitle">
    <w:name w:val="ConsPlusTitle Знак"/>
    <w:link w:val="ConsPlusTitle0"/>
    <w:uiPriority w:val="99"/>
    <w:qFormat/>
    <w:locked/>
    <w:rsid w:val="00F56A3A"/>
    <w:rPr>
      <w:rFonts w:ascii="Arial" w:hAnsi="Arial"/>
      <w:b/>
    </w:rPr>
  </w:style>
  <w:style w:type="character" w:customStyle="1" w:styleId="-">
    <w:name w:val="Интернет-ссылка"/>
    <w:basedOn w:val="a0"/>
    <w:semiHidden/>
    <w:unhideWhenUsed/>
    <w:rsid w:val="00F56A3A"/>
    <w:rPr>
      <w:rFonts w:ascii="Times New Roman" w:hAnsi="Times New Roman" w:cs="Times New Roman"/>
      <w:color w:val="000000"/>
      <w:u w:val="single"/>
    </w:rPr>
  </w:style>
  <w:style w:type="character" w:customStyle="1" w:styleId="a3">
    <w:name w:val="Нижний колонтитул Знак"/>
    <w:basedOn w:val="a0"/>
    <w:uiPriority w:val="99"/>
    <w:qFormat/>
    <w:rsid w:val="00F56A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F56A3A"/>
  </w:style>
  <w:style w:type="character" w:styleId="a4">
    <w:name w:val="Strong"/>
    <w:basedOn w:val="a0"/>
    <w:uiPriority w:val="22"/>
    <w:qFormat/>
    <w:rsid w:val="00F56A3A"/>
    <w:rPr>
      <w:b/>
      <w:bCs/>
    </w:rPr>
  </w:style>
  <w:style w:type="character" w:customStyle="1" w:styleId="ListLabel1">
    <w:name w:val="ListLabel 1"/>
    <w:qFormat/>
    <w:rsid w:val="00DB3265"/>
    <w:rPr>
      <w:b/>
    </w:rPr>
  </w:style>
  <w:style w:type="character" w:customStyle="1" w:styleId="ListLabel2">
    <w:name w:val="ListLabel 2"/>
    <w:qFormat/>
    <w:rsid w:val="00DB3265"/>
    <w:rPr>
      <w:b/>
    </w:rPr>
  </w:style>
  <w:style w:type="character" w:customStyle="1" w:styleId="ListLabel3">
    <w:name w:val="ListLabel 3"/>
    <w:qFormat/>
    <w:rsid w:val="00DB3265"/>
    <w:rPr>
      <w:b/>
    </w:rPr>
  </w:style>
  <w:style w:type="character" w:customStyle="1" w:styleId="ListLabel4">
    <w:name w:val="ListLabel 4"/>
    <w:qFormat/>
    <w:rsid w:val="00DB3265"/>
    <w:rPr>
      <w:b/>
    </w:rPr>
  </w:style>
  <w:style w:type="character" w:customStyle="1" w:styleId="ListLabel5">
    <w:name w:val="ListLabel 5"/>
    <w:qFormat/>
    <w:rsid w:val="00DB3265"/>
    <w:rPr>
      <w:b/>
    </w:rPr>
  </w:style>
  <w:style w:type="character" w:customStyle="1" w:styleId="ListLabel6">
    <w:name w:val="ListLabel 6"/>
    <w:qFormat/>
    <w:rsid w:val="00DB3265"/>
    <w:rPr>
      <w:b/>
    </w:rPr>
  </w:style>
  <w:style w:type="character" w:customStyle="1" w:styleId="ListLabel7">
    <w:name w:val="ListLabel 7"/>
    <w:qFormat/>
    <w:rsid w:val="00DB3265"/>
    <w:rPr>
      <w:b/>
    </w:rPr>
  </w:style>
  <w:style w:type="character" w:customStyle="1" w:styleId="ListLabel8">
    <w:name w:val="ListLabel 8"/>
    <w:qFormat/>
    <w:rsid w:val="00DB3265"/>
    <w:rPr>
      <w:b/>
    </w:rPr>
  </w:style>
  <w:style w:type="character" w:customStyle="1" w:styleId="ListLabel9">
    <w:name w:val="ListLabel 9"/>
    <w:qFormat/>
    <w:rsid w:val="00DB3265"/>
    <w:rPr>
      <w:rFonts w:cs="Times New Roman"/>
      <w:b/>
    </w:rPr>
  </w:style>
  <w:style w:type="character" w:customStyle="1" w:styleId="ListLabel10">
    <w:name w:val="ListLabel 10"/>
    <w:qFormat/>
    <w:rsid w:val="00DB3265"/>
    <w:rPr>
      <w:rFonts w:cs="Times New Roman"/>
      <w:b/>
    </w:rPr>
  </w:style>
  <w:style w:type="character" w:customStyle="1" w:styleId="ListLabel11">
    <w:name w:val="ListLabel 11"/>
    <w:qFormat/>
    <w:rsid w:val="00DB3265"/>
    <w:rPr>
      <w:rFonts w:cs="Times New Roman"/>
      <w:b/>
    </w:rPr>
  </w:style>
  <w:style w:type="character" w:customStyle="1" w:styleId="ListLabel12">
    <w:name w:val="ListLabel 12"/>
    <w:qFormat/>
    <w:rsid w:val="00DB3265"/>
    <w:rPr>
      <w:rFonts w:cs="Times New Roman"/>
      <w:b/>
    </w:rPr>
  </w:style>
  <w:style w:type="character" w:customStyle="1" w:styleId="ListLabel13">
    <w:name w:val="ListLabel 13"/>
    <w:qFormat/>
    <w:rsid w:val="00DB3265"/>
    <w:rPr>
      <w:rFonts w:cs="Times New Roman"/>
      <w:b/>
    </w:rPr>
  </w:style>
  <w:style w:type="character" w:customStyle="1" w:styleId="ListLabel14">
    <w:name w:val="ListLabel 14"/>
    <w:qFormat/>
    <w:rsid w:val="00DB3265"/>
    <w:rPr>
      <w:rFonts w:cs="Times New Roman"/>
      <w:b/>
    </w:rPr>
  </w:style>
  <w:style w:type="character" w:customStyle="1" w:styleId="ListLabel15">
    <w:name w:val="ListLabel 15"/>
    <w:qFormat/>
    <w:rsid w:val="00DB3265"/>
    <w:rPr>
      <w:rFonts w:cs="Times New Roman"/>
      <w:b/>
    </w:rPr>
  </w:style>
  <w:style w:type="character" w:customStyle="1" w:styleId="ListLabel16">
    <w:name w:val="ListLabel 16"/>
    <w:qFormat/>
    <w:rsid w:val="00DB3265"/>
    <w:rPr>
      <w:rFonts w:cs="Times New Roman"/>
      <w:b/>
    </w:rPr>
  </w:style>
  <w:style w:type="character" w:customStyle="1" w:styleId="ListLabel17">
    <w:name w:val="ListLabel 17"/>
    <w:qFormat/>
    <w:rsid w:val="00DB3265"/>
    <w:rPr>
      <w:rFonts w:cs="Times New Roman"/>
      <w:b/>
    </w:rPr>
  </w:style>
  <w:style w:type="character" w:customStyle="1" w:styleId="a5">
    <w:name w:val="Символ нумерации"/>
    <w:qFormat/>
    <w:rsid w:val="00DB3265"/>
  </w:style>
  <w:style w:type="character" w:customStyle="1" w:styleId="a6">
    <w:name w:val="Маркеры списка"/>
    <w:qFormat/>
    <w:rsid w:val="00DB3265"/>
    <w:rPr>
      <w:rFonts w:ascii="OpenSymbol" w:eastAsia="OpenSymbol" w:hAnsi="OpenSymbol" w:cs="OpenSymbol"/>
    </w:rPr>
  </w:style>
  <w:style w:type="character" w:customStyle="1" w:styleId="ListLabel18">
    <w:name w:val="ListLabel 18"/>
    <w:qFormat/>
    <w:rsid w:val="00DB3265"/>
    <w:rPr>
      <w:rFonts w:cs="Times New Roman"/>
      <w:b/>
    </w:rPr>
  </w:style>
  <w:style w:type="character" w:customStyle="1" w:styleId="ListLabel19">
    <w:name w:val="ListLabel 19"/>
    <w:qFormat/>
    <w:rsid w:val="00DB3265"/>
    <w:rPr>
      <w:rFonts w:cs="Times New Roman"/>
      <w:b/>
    </w:rPr>
  </w:style>
  <w:style w:type="character" w:customStyle="1" w:styleId="ListLabel20">
    <w:name w:val="ListLabel 20"/>
    <w:qFormat/>
    <w:rsid w:val="00DB3265"/>
    <w:rPr>
      <w:rFonts w:cs="Times New Roman"/>
      <w:b/>
    </w:rPr>
  </w:style>
  <w:style w:type="character" w:customStyle="1" w:styleId="ListLabel21">
    <w:name w:val="ListLabel 21"/>
    <w:qFormat/>
    <w:rsid w:val="00DB3265"/>
    <w:rPr>
      <w:rFonts w:cs="Times New Roman"/>
      <w:b/>
    </w:rPr>
  </w:style>
  <w:style w:type="character" w:customStyle="1" w:styleId="ListLabel22">
    <w:name w:val="ListLabel 22"/>
    <w:qFormat/>
    <w:rsid w:val="00DB3265"/>
    <w:rPr>
      <w:rFonts w:cs="Times New Roman"/>
      <w:b/>
    </w:rPr>
  </w:style>
  <w:style w:type="character" w:customStyle="1" w:styleId="ListLabel23">
    <w:name w:val="ListLabel 23"/>
    <w:qFormat/>
    <w:rsid w:val="00DB3265"/>
    <w:rPr>
      <w:rFonts w:cs="Times New Roman"/>
      <w:b/>
    </w:rPr>
  </w:style>
  <w:style w:type="character" w:customStyle="1" w:styleId="ListLabel24">
    <w:name w:val="ListLabel 24"/>
    <w:qFormat/>
    <w:rsid w:val="00DB3265"/>
    <w:rPr>
      <w:rFonts w:cs="Times New Roman"/>
      <w:b/>
    </w:rPr>
  </w:style>
  <w:style w:type="character" w:customStyle="1" w:styleId="ListLabel25">
    <w:name w:val="ListLabel 25"/>
    <w:qFormat/>
    <w:rsid w:val="00DB3265"/>
    <w:rPr>
      <w:rFonts w:cs="Times New Roman"/>
      <w:b/>
    </w:rPr>
  </w:style>
  <w:style w:type="character" w:customStyle="1" w:styleId="ListLabel26">
    <w:name w:val="ListLabel 26"/>
    <w:qFormat/>
    <w:rsid w:val="00DB3265"/>
    <w:rPr>
      <w:rFonts w:cs="Times New Roman"/>
      <w:b/>
    </w:rPr>
  </w:style>
  <w:style w:type="character" w:customStyle="1" w:styleId="ListLabel27">
    <w:name w:val="ListLabel 27"/>
    <w:qFormat/>
    <w:rsid w:val="00DB3265"/>
    <w:rPr>
      <w:rFonts w:cs="Times New Roman"/>
      <w:b/>
    </w:rPr>
  </w:style>
  <w:style w:type="character" w:customStyle="1" w:styleId="ListLabel28">
    <w:name w:val="ListLabel 28"/>
    <w:qFormat/>
    <w:rsid w:val="00DB3265"/>
    <w:rPr>
      <w:rFonts w:cs="Times New Roman"/>
      <w:b/>
    </w:rPr>
  </w:style>
  <w:style w:type="character" w:customStyle="1" w:styleId="ListLabel29">
    <w:name w:val="ListLabel 29"/>
    <w:qFormat/>
    <w:rsid w:val="00DB3265"/>
    <w:rPr>
      <w:rFonts w:cs="Times New Roman"/>
      <w:b/>
    </w:rPr>
  </w:style>
  <w:style w:type="character" w:customStyle="1" w:styleId="ListLabel30">
    <w:name w:val="ListLabel 30"/>
    <w:qFormat/>
    <w:rsid w:val="00DB3265"/>
    <w:rPr>
      <w:rFonts w:cs="Times New Roman"/>
      <w:b/>
    </w:rPr>
  </w:style>
  <w:style w:type="character" w:customStyle="1" w:styleId="ListLabel31">
    <w:name w:val="ListLabel 31"/>
    <w:qFormat/>
    <w:rsid w:val="00DB3265"/>
    <w:rPr>
      <w:rFonts w:cs="Times New Roman"/>
      <w:b/>
    </w:rPr>
  </w:style>
  <w:style w:type="character" w:customStyle="1" w:styleId="ListLabel32">
    <w:name w:val="ListLabel 32"/>
    <w:qFormat/>
    <w:rsid w:val="00DB3265"/>
    <w:rPr>
      <w:rFonts w:cs="Times New Roman"/>
      <w:b/>
    </w:rPr>
  </w:style>
  <w:style w:type="character" w:customStyle="1" w:styleId="ListLabel33">
    <w:name w:val="ListLabel 33"/>
    <w:qFormat/>
    <w:rsid w:val="00DB3265"/>
    <w:rPr>
      <w:rFonts w:cs="Times New Roman"/>
      <w:b/>
    </w:rPr>
  </w:style>
  <w:style w:type="character" w:customStyle="1" w:styleId="ListLabel34">
    <w:name w:val="ListLabel 34"/>
    <w:qFormat/>
    <w:rsid w:val="00DB3265"/>
    <w:rPr>
      <w:rFonts w:cs="Times New Roman"/>
      <w:b/>
    </w:rPr>
  </w:style>
  <w:style w:type="character" w:customStyle="1" w:styleId="ListLabel35">
    <w:name w:val="ListLabel 35"/>
    <w:qFormat/>
    <w:rsid w:val="00DB3265"/>
    <w:rPr>
      <w:rFonts w:cs="Times New Roman"/>
      <w:b/>
    </w:rPr>
  </w:style>
  <w:style w:type="character" w:customStyle="1" w:styleId="ListLabel36">
    <w:name w:val="ListLabel 36"/>
    <w:qFormat/>
    <w:rsid w:val="00DB3265"/>
    <w:rPr>
      <w:rFonts w:cs="Times New Roman"/>
      <w:b/>
    </w:rPr>
  </w:style>
  <w:style w:type="character" w:customStyle="1" w:styleId="ListLabel37">
    <w:name w:val="ListLabel 37"/>
    <w:qFormat/>
    <w:rsid w:val="00DB3265"/>
    <w:rPr>
      <w:rFonts w:cs="Times New Roman"/>
      <w:b/>
    </w:rPr>
  </w:style>
  <w:style w:type="character" w:customStyle="1" w:styleId="ListLabel38">
    <w:name w:val="ListLabel 38"/>
    <w:qFormat/>
    <w:rsid w:val="00DB3265"/>
    <w:rPr>
      <w:rFonts w:cs="Times New Roman"/>
      <w:b/>
    </w:rPr>
  </w:style>
  <w:style w:type="character" w:customStyle="1" w:styleId="ListLabel39">
    <w:name w:val="ListLabel 39"/>
    <w:qFormat/>
    <w:rsid w:val="00DB3265"/>
    <w:rPr>
      <w:rFonts w:cs="Times New Roman"/>
      <w:b/>
    </w:rPr>
  </w:style>
  <w:style w:type="character" w:customStyle="1" w:styleId="ListLabel40">
    <w:name w:val="ListLabel 40"/>
    <w:qFormat/>
    <w:rsid w:val="00DB3265"/>
    <w:rPr>
      <w:rFonts w:cs="Times New Roman"/>
      <w:b/>
    </w:rPr>
  </w:style>
  <w:style w:type="character" w:customStyle="1" w:styleId="ListLabel41">
    <w:name w:val="ListLabel 41"/>
    <w:qFormat/>
    <w:rsid w:val="00DB3265"/>
    <w:rPr>
      <w:rFonts w:cs="Times New Roman"/>
      <w:b/>
    </w:rPr>
  </w:style>
  <w:style w:type="character" w:customStyle="1" w:styleId="ListLabel42">
    <w:name w:val="ListLabel 42"/>
    <w:qFormat/>
    <w:rsid w:val="00DB3265"/>
    <w:rPr>
      <w:rFonts w:cs="Times New Roman"/>
      <w:b/>
    </w:rPr>
  </w:style>
  <w:style w:type="character" w:customStyle="1" w:styleId="ListLabel43">
    <w:name w:val="ListLabel 43"/>
    <w:qFormat/>
    <w:rsid w:val="00DB3265"/>
    <w:rPr>
      <w:rFonts w:cs="Times New Roman"/>
      <w:b/>
    </w:rPr>
  </w:style>
  <w:style w:type="character" w:customStyle="1" w:styleId="ListLabel44">
    <w:name w:val="ListLabel 44"/>
    <w:qFormat/>
    <w:rsid w:val="00DB3265"/>
    <w:rPr>
      <w:rFonts w:cs="Times New Roman"/>
      <w:b/>
    </w:rPr>
  </w:style>
  <w:style w:type="paragraph" w:styleId="a7">
    <w:name w:val="Title"/>
    <w:basedOn w:val="a"/>
    <w:next w:val="a8"/>
    <w:qFormat/>
    <w:rsid w:val="00DB326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DB3265"/>
    <w:pPr>
      <w:spacing w:after="140" w:line="288" w:lineRule="auto"/>
    </w:pPr>
  </w:style>
  <w:style w:type="paragraph" w:styleId="a9">
    <w:name w:val="List"/>
    <w:basedOn w:val="a8"/>
    <w:rsid w:val="00DB3265"/>
    <w:rPr>
      <w:rFonts w:cs="Arial"/>
    </w:rPr>
  </w:style>
  <w:style w:type="paragraph" w:styleId="aa">
    <w:name w:val="caption"/>
    <w:basedOn w:val="a"/>
    <w:qFormat/>
    <w:rsid w:val="00DB3265"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rsid w:val="00DB3265"/>
    <w:pPr>
      <w:suppressLineNumbers/>
    </w:pPr>
    <w:rPr>
      <w:rFonts w:cs="Arial"/>
    </w:rPr>
  </w:style>
  <w:style w:type="paragraph" w:customStyle="1" w:styleId="ConsPlusNormal0">
    <w:name w:val="ConsPlusNormal"/>
    <w:link w:val="ConsPlusNormal"/>
    <w:qFormat/>
    <w:rsid w:val="00F56A3A"/>
    <w:pPr>
      <w:widowControl w:val="0"/>
      <w:ind w:firstLine="720"/>
    </w:pPr>
    <w:rPr>
      <w:rFonts w:ascii="Arial" w:hAnsi="Arial"/>
      <w:color w:val="00000A"/>
      <w:sz w:val="24"/>
      <w:lang w:eastAsia="ru-RU"/>
    </w:rPr>
  </w:style>
  <w:style w:type="paragraph" w:customStyle="1" w:styleId="ConsPlusTitle0">
    <w:name w:val="ConsPlusTitle"/>
    <w:link w:val="ConsPlusTitle"/>
    <w:uiPriority w:val="99"/>
    <w:qFormat/>
    <w:rsid w:val="00F56A3A"/>
    <w:rPr>
      <w:rFonts w:ascii="Arial" w:hAnsi="Arial"/>
      <w:b/>
      <w:color w:val="00000A"/>
      <w:sz w:val="24"/>
    </w:rPr>
  </w:style>
  <w:style w:type="paragraph" w:styleId="ac">
    <w:name w:val="Normal (Web)"/>
    <w:basedOn w:val="a"/>
    <w:uiPriority w:val="99"/>
    <w:semiHidden/>
    <w:unhideWhenUsed/>
    <w:qFormat/>
    <w:rsid w:val="00F56A3A"/>
    <w:pPr>
      <w:spacing w:beforeAutospacing="1" w:afterAutospacing="1"/>
    </w:pPr>
  </w:style>
  <w:style w:type="paragraph" w:styleId="ad">
    <w:name w:val="footer"/>
    <w:basedOn w:val="a"/>
    <w:uiPriority w:val="99"/>
    <w:unhideWhenUsed/>
    <w:rsid w:val="00F56A3A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F56A3A"/>
    <w:pPr>
      <w:ind w:left="720"/>
      <w:contextualSpacing/>
    </w:pPr>
  </w:style>
  <w:style w:type="paragraph" w:customStyle="1" w:styleId="ConsPlusNonformat">
    <w:name w:val="ConsPlusNonformat"/>
    <w:uiPriority w:val="99"/>
    <w:qFormat/>
    <w:rsid w:val="00F56A3A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qFormat/>
    <w:rsid w:val="00F56A3A"/>
    <w:pPr>
      <w:suppressAutoHyphens/>
      <w:spacing w:after="120" w:line="480" w:lineRule="auto"/>
      <w:ind w:left="283"/>
    </w:pPr>
    <w:rPr>
      <w:rFonts w:ascii="Calibri" w:eastAsia="Calibri" w:hAnsi="Calibri"/>
      <w:kern w:val="2"/>
      <w:lang w:eastAsia="ar-SA"/>
    </w:rPr>
  </w:style>
  <w:style w:type="paragraph" w:styleId="af">
    <w:name w:val="No Spacing"/>
    <w:uiPriority w:val="1"/>
    <w:qFormat/>
    <w:rsid w:val="009A6136"/>
    <w:pPr>
      <w:jc w:val="center"/>
    </w:pPr>
    <w:rPr>
      <w:color w:val="00000A"/>
      <w:sz w:val="24"/>
    </w:rPr>
  </w:style>
  <w:style w:type="table" w:styleId="af0">
    <w:name w:val="Table Grid"/>
    <w:basedOn w:val="a1"/>
    <w:uiPriority w:val="59"/>
    <w:rsid w:val="00F5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2436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Надежда Пикина</cp:lastModifiedBy>
  <cp:revision>54</cp:revision>
  <cp:lastPrinted>2019-12-03T11:29:00Z</cp:lastPrinted>
  <dcterms:created xsi:type="dcterms:W3CDTF">2020-01-15T12:58:00Z</dcterms:created>
  <dcterms:modified xsi:type="dcterms:W3CDTF">2023-01-12T07:25:00Z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