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74D56" w:rsidRDefault="00174D56" w:rsidP="00496D28">
      <w:pPr>
        <w:rPr>
          <w:b/>
          <w:sz w:val="32"/>
          <w:szCs w:val="32"/>
        </w:rPr>
      </w:pPr>
    </w:p>
    <w:p w:rsidR="00A662CC" w:rsidRPr="00B727C5" w:rsidRDefault="006704EF" w:rsidP="00496D2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СЕЛЬСКАЯ ДУМА</w:t>
      </w:r>
    </w:p>
    <w:p w:rsidR="00A662CC" w:rsidRPr="000D0806" w:rsidRDefault="0025230E" w:rsidP="00496D28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6704EF">
        <w:rPr>
          <w:sz w:val="28"/>
          <w:szCs w:val="28"/>
        </w:rPr>
        <w:t xml:space="preserve"> «</w:t>
      </w:r>
      <w:r w:rsidR="00E931E9">
        <w:rPr>
          <w:sz w:val="28"/>
          <w:szCs w:val="28"/>
        </w:rPr>
        <w:t>Село Борищево</w:t>
      </w:r>
      <w:r w:rsidR="006704EF">
        <w:rPr>
          <w:sz w:val="28"/>
          <w:szCs w:val="28"/>
        </w:rPr>
        <w:t>»</w:t>
      </w:r>
    </w:p>
    <w:p w:rsidR="00A662CC" w:rsidRPr="00B727C5" w:rsidRDefault="00A662CC" w:rsidP="00A662CC">
      <w:pPr>
        <w:rPr>
          <w:sz w:val="32"/>
          <w:szCs w:val="32"/>
        </w:rPr>
      </w:pPr>
      <w:r w:rsidRPr="00B727C5">
        <w:rPr>
          <w:sz w:val="32"/>
          <w:szCs w:val="32"/>
        </w:rPr>
        <w:t xml:space="preserve">                                                 </w:t>
      </w:r>
    </w:p>
    <w:p w:rsidR="00A662CC" w:rsidRDefault="00A662CC" w:rsidP="00B727C5">
      <w:pPr>
        <w:jc w:val="center"/>
        <w:rPr>
          <w:sz w:val="28"/>
          <w:szCs w:val="28"/>
        </w:rPr>
      </w:pPr>
      <w:r w:rsidRPr="00B727C5">
        <w:rPr>
          <w:b/>
          <w:sz w:val="32"/>
          <w:szCs w:val="32"/>
        </w:rPr>
        <w:t>Р Е Ш Е Н И Е</w:t>
      </w:r>
    </w:p>
    <w:p w:rsidR="00B727C5" w:rsidRPr="00E931E9" w:rsidRDefault="00E931E9" w:rsidP="00B727C5">
      <w:pPr>
        <w:jc w:val="center"/>
      </w:pPr>
      <w:r>
        <w:t>с. Борищево</w:t>
      </w:r>
    </w:p>
    <w:p w:rsidR="00B909F9" w:rsidRDefault="00B909F9" w:rsidP="00A662CC">
      <w:pPr>
        <w:rPr>
          <w:b/>
          <w:sz w:val="28"/>
          <w:szCs w:val="28"/>
        </w:rPr>
      </w:pPr>
    </w:p>
    <w:p w:rsidR="00C64A8E" w:rsidRDefault="00C64A8E" w:rsidP="00A662CC">
      <w:pPr>
        <w:rPr>
          <w:b/>
          <w:sz w:val="28"/>
          <w:szCs w:val="28"/>
        </w:rPr>
      </w:pPr>
    </w:p>
    <w:p w:rsidR="00A662CC" w:rsidRPr="000D0806" w:rsidRDefault="00B909F9" w:rsidP="000D0806">
      <w:pPr>
        <w:rPr>
          <w:sz w:val="26"/>
          <w:szCs w:val="26"/>
        </w:rPr>
      </w:pPr>
      <w:r w:rsidRPr="000D0806">
        <w:rPr>
          <w:sz w:val="26"/>
          <w:szCs w:val="26"/>
        </w:rPr>
        <w:t xml:space="preserve"> </w:t>
      </w:r>
      <w:r w:rsidR="00673FB9" w:rsidRPr="000D0806">
        <w:rPr>
          <w:sz w:val="26"/>
          <w:szCs w:val="26"/>
        </w:rPr>
        <w:t>«</w:t>
      </w:r>
      <w:r w:rsidR="00591DA2">
        <w:rPr>
          <w:sz w:val="26"/>
          <w:szCs w:val="26"/>
        </w:rPr>
        <w:t>20</w:t>
      </w:r>
      <w:r w:rsidR="006704EF">
        <w:rPr>
          <w:sz w:val="26"/>
          <w:szCs w:val="26"/>
        </w:rPr>
        <w:t xml:space="preserve">» </w:t>
      </w:r>
      <w:r w:rsidR="00591DA2">
        <w:rPr>
          <w:sz w:val="26"/>
          <w:szCs w:val="26"/>
        </w:rPr>
        <w:t xml:space="preserve">января </w:t>
      </w:r>
      <w:r w:rsidR="006704EF">
        <w:rPr>
          <w:sz w:val="26"/>
          <w:szCs w:val="26"/>
        </w:rPr>
        <w:t>202</w:t>
      </w:r>
      <w:r w:rsidR="005C1F8A">
        <w:rPr>
          <w:sz w:val="26"/>
          <w:szCs w:val="26"/>
        </w:rPr>
        <w:t>3</w:t>
      </w:r>
      <w:r w:rsidR="00A662CC" w:rsidRPr="000D0806">
        <w:rPr>
          <w:sz w:val="26"/>
          <w:szCs w:val="26"/>
        </w:rPr>
        <w:t xml:space="preserve"> года       </w:t>
      </w:r>
      <w:r w:rsidRPr="000D0806">
        <w:rPr>
          <w:sz w:val="26"/>
          <w:szCs w:val="26"/>
        </w:rPr>
        <w:t xml:space="preserve">          </w:t>
      </w:r>
      <w:r w:rsidR="00A662CC" w:rsidRPr="000D0806">
        <w:rPr>
          <w:sz w:val="26"/>
          <w:szCs w:val="26"/>
        </w:rPr>
        <w:t xml:space="preserve">                                         </w:t>
      </w:r>
      <w:r w:rsidR="0085435E" w:rsidRPr="000D0806">
        <w:rPr>
          <w:sz w:val="26"/>
          <w:szCs w:val="26"/>
        </w:rPr>
        <w:t xml:space="preserve">             </w:t>
      </w:r>
      <w:r w:rsidR="004F3BE0" w:rsidRPr="000D0806">
        <w:rPr>
          <w:sz w:val="26"/>
          <w:szCs w:val="26"/>
        </w:rPr>
        <w:t xml:space="preserve">  </w:t>
      </w:r>
      <w:r w:rsidR="00C64A8E">
        <w:rPr>
          <w:sz w:val="26"/>
          <w:szCs w:val="26"/>
        </w:rPr>
        <w:t xml:space="preserve">         </w:t>
      </w:r>
      <w:r w:rsidR="00507C28">
        <w:rPr>
          <w:sz w:val="26"/>
          <w:szCs w:val="26"/>
        </w:rPr>
        <w:t xml:space="preserve">  </w:t>
      </w:r>
      <w:r w:rsidR="00A662CC" w:rsidRPr="000D0806">
        <w:rPr>
          <w:sz w:val="26"/>
          <w:szCs w:val="26"/>
        </w:rPr>
        <w:t xml:space="preserve">№ </w:t>
      </w:r>
      <w:r w:rsidR="00591DA2">
        <w:rPr>
          <w:sz w:val="26"/>
          <w:szCs w:val="26"/>
        </w:rPr>
        <w:t>87</w:t>
      </w:r>
    </w:p>
    <w:p w:rsidR="006C165B" w:rsidRPr="000D0806" w:rsidRDefault="006C165B" w:rsidP="000D080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6248" w:type="dxa"/>
        <w:tblLook w:val="04A0" w:firstRow="1" w:lastRow="0" w:firstColumn="1" w:lastColumn="0" w:noHBand="0" w:noVBand="1"/>
      </w:tblPr>
      <w:tblGrid>
        <w:gridCol w:w="6248"/>
      </w:tblGrid>
      <w:tr w:rsidR="00B727C5" w:rsidRPr="002D3CF3" w:rsidTr="00DB755D">
        <w:trPr>
          <w:trHeight w:val="1362"/>
        </w:trPr>
        <w:tc>
          <w:tcPr>
            <w:tcW w:w="0" w:type="auto"/>
          </w:tcPr>
          <w:p w:rsidR="00B727C5" w:rsidRPr="000D0806" w:rsidRDefault="00EE61B9" w:rsidP="005C1F8A">
            <w:pPr>
              <w:pStyle w:val="ConsPlusTitle"/>
              <w:widowControl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внесении изменений в</w:t>
            </w:r>
            <w:r w:rsidR="000A2A13">
              <w:rPr>
                <w:sz w:val="26"/>
                <w:szCs w:val="26"/>
              </w:rPr>
              <w:t xml:space="preserve"> Положение о муниципальном контроле в сфере благоустройства на территории сельского поселения «</w:t>
            </w:r>
            <w:r w:rsidR="00E931E9">
              <w:rPr>
                <w:sz w:val="26"/>
                <w:szCs w:val="26"/>
              </w:rPr>
              <w:t>Село Борищево</w:t>
            </w:r>
            <w:r w:rsidR="000A2A13">
              <w:rPr>
                <w:sz w:val="26"/>
                <w:szCs w:val="26"/>
              </w:rPr>
              <w:t>», утвержденное Решением Сельской Д</w:t>
            </w:r>
            <w:r w:rsidR="00C42DF3">
              <w:rPr>
                <w:sz w:val="26"/>
                <w:szCs w:val="26"/>
              </w:rPr>
              <w:t>умы сельского поселения «</w:t>
            </w:r>
            <w:r w:rsidR="00E931E9">
              <w:rPr>
                <w:sz w:val="26"/>
                <w:szCs w:val="26"/>
              </w:rPr>
              <w:t>Село Борищево</w:t>
            </w:r>
            <w:r w:rsidR="000A2A13">
              <w:rPr>
                <w:sz w:val="26"/>
                <w:szCs w:val="26"/>
              </w:rPr>
              <w:t>» от «</w:t>
            </w:r>
            <w:r w:rsidR="00E931E9">
              <w:rPr>
                <w:sz w:val="26"/>
                <w:szCs w:val="26"/>
              </w:rPr>
              <w:t>30</w:t>
            </w:r>
            <w:r w:rsidR="000A2A13">
              <w:rPr>
                <w:sz w:val="26"/>
                <w:szCs w:val="26"/>
              </w:rPr>
              <w:t xml:space="preserve">» </w:t>
            </w:r>
            <w:r w:rsidR="00E931E9">
              <w:rPr>
                <w:sz w:val="26"/>
                <w:szCs w:val="26"/>
              </w:rPr>
              <w:t>августа</w:t>
            </w:r>
            <w:r w:rsidR="005C1F8A">
              <w:rPr>
                <w:sz w:val="26"/>
                <w:szCs w:val="26"/>
              </w:rPr>
              <w:t xml:space="preserve"> </w:t>
            </w:r>
            <w:r w:rsidR="00E931E9">
              <w:rPr>
                <w:sz w:val="26"/>
                <w:szCs w:val="26"/>
              </w:rPr>
              <w:t>2021</w:t>
            </w:r>
            <w:r w:rsidR="00C42DF3">
              <w:rPr>
                <w:sz w:val="26"/>
                <w:szCs w:val="26"/>
              </w:rPr>
              <w:t xml:space="preserve"> года</w:t>
            </w:r>
            <w:r w:rsidR="000A2A13">
              <w:rPr>
                <w:sz w:val="26"/>
                <w:szCs w:val="26"/>
              </w:rPr>
              <w:t xml:space="preserve"> №</w:t>
            </w:r>
            <w:r w:rsidR="001D7CC8">
              <w:rPr>
                <w:sz w:val="26"/>
                <w:szCs w:val="26"/>
              </w:rPr>
              <w:t>40</w:t>
            </w:r>
          </w:p>
        </w:tc>
      </w:tr>
    </w:tbl>
    <w:p w:rsidR="00D06F83" w:rsidRPr="000D0806" w:rsidRDefault="00D06F83" w:rsidP="000D0806">
      <w:pPr>
        <w:autoSpaceDE w:val="0"/>
        <w:autoSpaceDN w:val="0"/>
        <w:adjustRightInd w:val="0"/>
        <w:rPr>
          <w:sz w:val="26"/>
          <w:szCs w:val="26"/>
        </w:rPr>
      </w:pPr>
    </w:p>
    <w:p w:rsidR="0085435E" w:rsidRPr="000D0806" w:rsidRDefault="00B60714" w:rsidP="00B60714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0D0806">
        <w:rPr>
          <w:sz w:val="26"/>
          <w:szCs w:val="26"/>
        </w:rPr>
        <w:t>В соответствии с</w:t>
      </w:r>
      <w:r>
        <w:rPr>
          <w:sz w:val="26"/>
          <w:szCs w:val="26"/>
        </w:rPr>
        <w:t xml:space="preserve"> п.19 ч.1 ст. 14 Федерального </w:t>
      </w:r>
      <w:r w:rsidRPr="000D0806">
        <w:rPr>
          <w:sz w:val="26"/>
          <w:szCs w:val="26"/>
        </w:rPr>
        <w:t>закон</w:t>
      </w:r>
      <w:r>
        <w:rPr>
          <w:sz w:val="26"/>
          <w:szCs w:val="26"/>
        </w:rPr>
        <w:t>а</w:t>
      </w:r>
      <w:r w:rsidRPr="000D0806">
        <w:rPr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</w:t>
      </w:r>
      <w:r>
        <w:rPr>
          <w:sz w:val="26"/>
          <w:szCs w:val="26"/>
        </w:rPr>
        <w:t xml:space="preserve"> Федеральным </w:t>
      </w:r>
      <w:r w:rsidRPr="006704EF">
        <w:rPr>
          <w:sz w:val="26"/>
          <w:szCs w:val="26"/>
        </w:rPr>
        <w:t>закон</w:t>
      </w:r>
      <w:r>
        <w:rPr>
          <w:sz w:val="26"/>
          <w:szCs w:val="26"/>
        </w:rPr>
        <w:t>ом</w:t>
      </w:r>
      <w:r w:rsidRPr="006704EF">
        <w:rPr>
          <w:sz w:val="26"/>
          <w:szCs w:val="26"/>
        </w:rPr>
        <w:t xml:space="preserve"> от 31.07.2020 </w:t>
      </w:r>
      <w:r>
        <w:rPr>
          <w:sz w:val="26"/>
          <w:szCs w:val="26"/>
        </w:rPr>
        <w:t>№</w:t>
      </w:r>
      <w:r w:rsidRPr="006704EF">
        <w:rPr>
          <w:sz w:val="26"/>
          <w:szCs w:val="26"/>
        </w:rPr>
        <w:t xml:space="preserve">248-ФЗ </w:t>
      </w:r>
      <w:r>
        <w:rPr>
          <w:sz w:val="26"/>
          <w:szCs w:val="26"/>
        </w:rPr>
        <w:t>«</w:t>
      </w:r>
      <w:r w:rsidRPr="006704EF">
        <w:rPr>
          <w:sz w:val="26"/>
          <w:szCs w:val="26"/>
        </w:rPr>
        <w:t>О государственном контроле (надзоре) и муниципальном контроле в Российской Федерации</w:t>
      </w:r>
      <w:r>
        <w:rPr>
          <w:sz w:val="26"/>
          <w:szCs w:val="26"/>
        </w:rPr>
        <w:t>», Уставом сельского поселения «</w:t>
      </w:r>
      <w:r w:rsidR="00E931E9">
        <w:rPr>
          <w:sz w:val="26"/>
          <w:szCs w:val="26"/>
        </w:rPr>
        <w:t>Село Борищево</w:t>
      </w:r>
      <w:r>
        <w:rPr>
          <w:sz w:val="26"/>
          <w:szCs w:val="26"/>
        </w:rPr>
        <w:t>», Сельская Дума сельского поселения</w:t>
      </w:r>
    </w:p>
    <w:p w:rsidR="00C64A8E" w:rsidRDefault="00C64A8E" w:rsidP="000D0806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6C165B" w:rsidRPr="000D0806" w:rsidRDefault="0025230E" w:rsidP="000D0806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РЕШИЛА</w:t>
      </w:r>
      <w:r w:rsidR="006C165B" w:rsidRPr="000D0806">
        <w:rPr>
          <w:b/>
          <w:sz w:val="26"/>
          <w:szCs w:val="26"/>
        </w:rPr>
        <w:t>:</w:t>
      </w:r>
    </w:p>
    <w:p w:rsidR="006C165B" w:rsidRPr="000D0806" w:rsidRDefault="006C165B" w:rsidP="000D0806">
      <w:pPr>
        <w:autoSpaceDE w:val="0"/>
        <w:autoSpaceDN w:val="0"/>
        <w:adjustRightInd w:val="0"/>
        <w:rPr>
          <w:sz w:val="26"/>
          <w:szCs w:val="26"/>
        </w:rPr>
      </w:pPr>
    </w:p>
    <w:p w:rsidR="006D32B3" w:rsidRDefault="006C165B" w:rsidP="001D67A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D0806">
        <w:rPr>
          <w:sz w:val="26"/>
          <w:szCs w:val="26"/>
        </w:rPr>
        <w:t xml:space="preserve">1. </w:t>
      </w:r>
      <w:r w:rsidR="00186BAD">
        <w:rPr>
          <w:sz w:val="26"/>
          <w:szCs w:val="26"/>
        </w:rPr>
        <w:t>Внести в</w:t>
      </w:r>
      <w:r w:rsidR="00EE61B9">
        <w:rPr>
          <w:sz w:val="26"/>
          <w:szCs w:val="26"/>
        </w:rPr>
        <w:t xml:space="preserve"> </w:t>
      </w:r>
      <w:r w:rsidR="000A2A13">
        <w:rPr>
          <w:sz w:val="26"/>
          <w:szCs w:val="26"/>
        </w:rPr>
        <w:t>Положение о муниципальном контроле в сфере благоустройства на территории сельского поселения «</w:t>
      </w:r>
      <w:r w:rsidR="00E931E9">
        <w:rPr>
          <w:sz w:val="26"/>
          <w:szCs w:val="26"/>
        </w:rPr>
        <w:t>Село Борищево</w:t>
      </w:r>
      <w:r w:rsidR="000A2A13">
        <w:rPr>
          <w:sz w:val="26"/>
          <w:szCs w:val="26"/>
        </w:rPr>
        <w:t>»,</w:t>
      </w:r>
      <w:r w:rsidR="00507C28">
        <w:rPr>
          <w:sz w:val="26"/>
          <w:szCs w:val="26"/>
        </w:rPr>
        <w:t xml:space="preserve"> </w:t>
      </w:r>
      <w:r w:rsidR="000A2A13">
        <w:rPr>
          <w:sz w:val="26"/>
          <w:szCs w:val="26"/>
        </w:rPr>
        <w:t xml:space="preserve">утвержденное </w:t>
      </w:r>
      <w:r w:rsidR="00507C28">
        <w:rPr>
          <w:sz w:val="26"/>
          <w:szCs w:val="26"/>
        </w:rPr>
        <w:t>Р</w:t>
      </w:r>
      <w:r w:rsidR="00D06F83">
        <w:rPr>
          <w:sz w:val="26"/>
          <w:szCs w:val="26"/>
        </w:rPr>
        <w:t>ешение</w:t>
      </w:r>
      <w:r w:rsidR="000A2A13">
        <w:rPr>
          <w:sz w:val="26"/>
          <w:szCs w:val="26"/>
        </w:rPr>
        <w:t>м</w:t>
      </w:r>
      <w:r w:rsidR="00D06F83">
        <w:rPr>
          <w:sz w:val="26"/>
          <w:szCs w:val="26"/>
        </w:rPr>
        <w:t xml:space="preserve"> Сельской Думы сельского поселения «</w:t>
      </w:r>
      <w:r w:rsidR="00E931E9">
        <w:rPr>
          <w:sz w:val="26"/>
          <w:szCs w:val="26"/>
        </w:rPr>
        <w:t>Село Борищево</w:t>
      </w:r>
      <w:r w:rsidR="00D06F83">
        <w:rPr>
          <w:sz w:val="26"/>
          <w:szCs w:val="26"/>
        </w:rPr>
        <w:t xml:space="preserve">» от </w:t>
      </w:r>
      <w:r w:rsidR="00E931E9">
        <w:rPr>
          <w:sz w:val="26"/>
          <w:szCs w:val="26"/>
        </w:rPr>
        <w:t>30 августа</w:t>
      </w:r>
      <w:r w:rsidR="00186BAD">
        <w:rPr>
          <w:sz w:val="26"/>
          <w:szCs w:val="26"/>
        </w:rPr>
        <w:t xml:space="preserve"> </w:t>
      </w:r>
      <w:r w:rsidR="00E931E9">
        <w:rPr>
          <w:sz w:val="26"/>
          <w:szCs w:val="26"/>
        </w:rPr>
        <w:t>2021</w:t>
      </w:r>
      <w:r w:rsidR="00EB4021">
        <w:rPr>
          <w:sz w:val="26"/>
          <w:szCs w:val="26"/>
        </w:rPr>
        <w:t>г. №</w:t>
      </w:r>
      <w:r w:rsidR="00E931E9">
        <w:rPr>
          <w:sz w:val="26"/>
          <w:szCs w:val="26"/>
        </w:rPr>
        <w:t xml:space="preserve"> 40 </w:t>
      </w:r>
      <w:r w:rsidR="001D67A1">
        <w:rPr>
          <w:sz w:val="26"/>
          <w:szCs w:val="26"/>
        </w:rPr>
        <w:t>изменения</w:t>
      </w:r>
      <w:r w:rsidR="004E2F5F">
        <w:rPr>
          <w:sz w:val="26"/>
          <w:szCs w:val="26"/>
        </w:rPr>
        <w:t>,</w:t>
      </w:r>
      <w:r w:rsidR="001D67A1">
        <w:rPr>
          <w:sz w:val="26"/>
          <w:szCs w:val="26"/>
        </w:rPr>
        <w:t xml:space="preserve"> изложив</w:t>
      </w:r>
      <w:r w:rsidR="005D512D">
        <w:rPr>
          <w:sz w:val="26"/>
          <w:szCs w:val="26"/>
        </w:rPr>
        <w:t xml:space="preserve"> его</w:t>
      </w:r>
      <w:r w:rsidR="001D67A1">
        <w:rPr>
          <w:sz w:val="26"/>
          <w:szCs w:val="26"/>
        </w:rPr>
        <w:t xml:space="preserve"> в новой редакции (прилагается). </w:t>
      </w:r>
    </w:p>
    <w:p w:rsidR="006C165B" w:rsidRPr="000D0806" w:rsidRDefault="006D32B3" w:rsidP="006D32B3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6704EF">
        <w:rPr>
          <w:sz w:val="26"/>
          <w:szCs w:val="26"/>
        </w:rPr>
        <w:t>2</w:t>
      </w:r>
      <w:r w:rsidR="006C165B" w:rsidRPr="000D0806">
        <w:rPr>
          <w:sz w:val="26"/>
          <w:szCs w:val="26"/>
        </w:rPr>
        <w:t xml:space="preserve">. </w:t>
      </w:r>
      <w:r w:rsidR="001D67A1" w:rsidRPr="000D0806">
        <w:rPr>
          <w:sz w:val="26"/>
          <w:szCs w:val="26"/>
        </w:rPr>
        <w:t xml:space="preserve">Настоящее Решение вступает в силу со дня его официального </w:t>
      </w:r>
      <w:r w:rsidR="001D67A1">
        <w:rPr>
          <w:sz w:val="26"/>
          <w:szCs w:val="26"/>
        </w:rPr>
        <w:t>опубликования.</w:t>
      </w:r>
    </w:p>
    <w:p w:rsidR="006C165B" w:rsidRPr="000D0806" w:rsidRDefault="006C165B" w:rsidP="000D0806">
      <w:pPr>
        <w:autoSpaceDE w:val="0"/>
        <w:autoSpaceDN w:val="0"/>
        <w:adjustRightInd w:val="0"/>
        <w:rPr>
          <w:sz w:val="26"/>
          <w:szCs w:val="26"/>
        </w:rPr>
      </w:pPr>
    </w:p>
    <w:p w:rsidR="00EB4021" w:rsidRDefault="00EB4021" w:rsidP="000D080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931E9" w:rsidRDefault="00E931E9" w:rsidP="000D0806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E931E9" w:rsidRDefault="00E931E9" w:rsidP="000D0806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EB4021" w:rsidRDefault="006D1C43" w:rsidP="000D0806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0D0806">
        <w:rPr>
          <w:b/>
          <w:sz w:val="26"/>
          <w:szCs w:val="26"/>
        </w:rPr>
        <w:t xml:space="preserve">Глава </w:t>
      </w:r>
      <w:r w:rsidR="0025230E">
        <w:rPr>
          <w:b/>
          <w:sz w:val="26"/>
          <w:szCs w:val="26"/>
        </w:rPr>
        <w:t xml:space="preserve">сельского поселения                                  </w:t>
      </w:r>
      <w:r w:rsidR="00EB4021">
        <w:rPr>
          <w:b/>
          <w:sz w:val="26"/>
          <w:szCs w:val="26"/>
        </w:rPr>
        <w:t xml:space="preserve">                   </w:t>
      </w:r>
      <w:r w:rsidR="00E931E9">
        <w:rPr>
          <w:b/>
          <w:sz w:val="26"/>
          <w:szCs w:val="26"/>
        </w:rPr>
        <w:t xml:space="preserve">     Л.С. Рыжова</w:t>
      </w:r>
      <w:r w:rsidR="0025230E">
        <w:rPr>
          <w:b/>
          <w:sz w:val="26"/>
          <w:szCs w:val="26"/>
        </w:rPr>
        <w:t xml:space="preserve">                               </w:t>
      </w:r>
      <w:r w:rsidR="000241D8">
        <w:rPr>
          <w:b/>
          <w:sz w:val="26"/>
          <w:szCs w:val="26"/>
        </w:rPr>
        <w:t xml:space="preserve"> </w:t>
      </w:r>
    </w:p>
    <w:p w:rsidR="00EB4021" w:rsidRDefault="00EB4021" w:rsidP="000D0806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A823A2" w:rsidRPr="000D0806" w:rsidRDefault="0085435E" w:rsidP="000D0806">
      <w:pPr>
        <w:tabs>
          <w:tab w:val="left" w:pos="7488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0D0806">
        <w:rPr>
          <w:sz w:val="26"/>
          <w:szCs w:val="26"/>
        </w:rPr>
        <w:tab/>
      </w:r>
    </w:p>
    <w:p w:rsidR="000A2A13" w:rsidRDefault="000A2A13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1D67A1" w:rsidRDefault="001D67A1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1D67A1" w:rsidRDefault="001D67A1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1D67A1" w:rsidRDefault="001D67A1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1D67A1" w:rsidRDefault="001D67A1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1D67A1" w:rsidRDefault="001D67A1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1D67A1" w:rsidRDefault="001D67A1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1D67A1" w:rsidRDefault="001D67A1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1D67A1" w:rsidRDefault="001D67A1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1D67A1" w:rsidRDefault="001D67A1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1D67A1" w:rsidRDefault="001D67A1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1D67A1" w:rsidRDefault="001D67A1" w:rsidP="00C42DF3">
      <w:pPr>
        <w:autoSpaceDE w:val="0"/>
        <w:autoSpaceDN w:val="0"/>
        <w:adjustRightInd w:val="0"/>
        <w:rPr>
          <w:sz w:val="26"/>
          <w:szCs w:val="26"/>
        </w:rPr>
      </w:pPr>
    </w:p>
    <w:p w:rsidR="00AC0FB2" w:rsidRDefault="00AC0FB2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AC0FB2" w:rsidRDefault="00AC0FB2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AC0FB2" w:rsidRDefault="00AC0FB2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1D7CC8" w:rsidRDefault="00EB4021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Приложение </w:t>
      </w:r>
    </w:p>
    <w:p w:rsidR="001D67A1" w:rsidRDefault="00EB4021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к</w:t>
      </w:r>
      <w:r w:rsidR="001D67A1">
        <w:rPr>
          <w:sz w:val="26"/>
          <w:szCs w:val="26"/>
        </w:rPr>
        <w:t xml:space="preserve"> Решению Сельской Думы</w:t>
      </w:r>
    </w:p>
    <w:p w:rsidR="001D67A1" w:rsidRDefault="001D67A1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сельского поселения «</w:t>
      </w:r>
      <w:r w:rsidR="00E931E9">
        <w:rPr>
          <w:sz w:val="26"/>
          <w:szCs w:val="26"/>
        </w:rPr>
        <w:t>Село Борищево</w:t>
      </w:r>
      <w:r>
        <w:rPr>
          <w:sz w:val="26"/>
          <w:szCs w:val="26"/>
        </w:rPr>
        <w:t xml:space="preserve">» </w:t>
      </w:r>
    </w:p>
    <w:p w:rsidR="001D67A1" w:rsidRDefault="00681F69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от «</w:t>
      </w:r>
      <w:r w:rsidR="00591DA2">
        <w:rPr>
          <w:sz w:val="26"/>
          <w:szCs w:val="26"/>
        </w:rPr>
        <w:t>20</w:t>
      </w:r>
      <w:r w:rsidR="001D67A1">
        <w:rPr>
          <w:sz w:val="26"/>
          <w:szCs w:val="26"/>
        </w:rPr>
        <w:t xml:space="preserve">» </w:t>
      </w:r>
      <w:r w:rsidR="00591DA2">
        <w:rPr>
          <w:sz w:val="26"/>
          <w:szCs w:val="26"/>
        </w:rPr>
        <w:t>января</w:t>
      </w:r>
      <w:r w:rsidR="00E931E9">
        <w:rPr>
          <w:sz w:val="26"/>
          <w:szCs w:val="26"/>
        </w:rPr>
        <w:t xml:space="preserve"> 202</w:t>
      </w:r>
      <w:r w:rsidR="00591DA2">
        <w:rPr>
          <w:sz w:val="26"/>
          <w:szCs w:val="26"/>
        </w:rPr>
        <w:t>3</w:t>
      </w:r>
      <w:r w:rsidR="00EB4021">
        <w:rPr>
          <w:sz w:val="26"/>
          <w:szCs w:val="26"/>
        </w:rPr>
        <w:t>г.</w:t>
      </w:r>
      <w:r w:rsidR="00507C28">
        <w:rPr>
          <w:sz w:val="26"/>
          <w:szCs w:val="26"/>
        </w:rPr>
        <w:t xml:space="preserve"> №</w:t>
      </w:r>
      <w:r w:rsidR="00591DA2">
        <w:rPr>
          <w:sz w:val="26"/>
          <w:szCs w:val="26"/>
        </w:rPr>
        <w:t>87</w:t>
      </w:r>
    </w:p>
    <w:p w:rsidR="001D67A1" w:rsidRDefault="001D67A1" w:rsidP="001D67A1">
      <w:pPr>
        <w:autoSpaceDE w:val="0"/>
        <w:autoSpaceDN w:val="0"/>
        <w:adjustRightInd w:val="0"/>
        <w:rPr>
          <w:sz w:val="26"/>
          <w:szCs w:val="26"/>
        </w:rPr>
      </w:pPr>
    </w:p>
    <w:p w:rsidR="001D67A1" w:rsidRPr="001D67A1" w:rsidRDefault="001D67A1" w:rsidP="001D67A1">
      <w:pPr>
        <w:jc w:val="center"/>
        <w:rPr>
          <w:b/>
          <w:bCs/>
          <w:color w:val="000000"/>
          <w:sz w:val="28"/>
          <w:szCs w:val="28"/>
        </w:rPr>
      </w:pPr>
      <w:r w:rsidRPr="001D67A1">
        <w:rPr>
          <w:b/>
          <w:bCs/>
          <w:color w:val="000000"/>
          <w:sz w:val="28"/>
          <w:szCs w:val="28"/>
        </w:rPr>
        <w:t>ПОЛОЖЕНИЕ</w:t>
      </w:r>
    </w:p>
    <w:p w:rsidR="001D67A1" w:rsidRPr="001D67A1" w:rsidRDefault="001D67A1" w:rsidP="001D67A1">
      <w:pPr>
        <w:jc w:val="center"/>
        <w:rPr>
          <w:b/>
          <w:bCs/>
          <w:color w:val="000000"/>
          <w:sz w:val="28"/>
          <w:szCs w:val="28"/>
        </w:rPr>
      </w:pPr>
      <w:r w:rsidRPr="001D67A1">
        <w:rPr>
          <w:b/>
          <w:bCs/>
          <w:color w:val="000000"/>
          <w:sz w:val="28"/>
          <w:szCs w:val="28"/>
        </w:rPr>
        <w:t>О МУНИЦИПАЛЬНОМ КОНТРОЛЕ В СФЕРЕ БЛАГОУСТРОЙСТВА НА ТЕРРИТОРИИ СЕЛЬСКОГО ПОСЕЛЕНИЯ «</w:t>
      </w:r>
      <w:r w:rsidR="00E931E9">
        <w:rPr>
          <w:b/>
          <w:bCs/>
          <w:color w:val="000000"/>
          <w:sz w:val="28"/>
          <w:szCs w:val="28"/>
        </w:rPr>
        <w:t>СЕЛО БОРИЩЕВО</w:t>
      </w:r>
      <w:r w:rsidRPr="001D67A1">
        <w:rPr>
          <w:b/>
          <w:bCs/>
          <w:color w:val="000000"/>
          <w:sz w:val="28"/>
          <w:szCs w:val="28"/>
        </w:rPr>
        <w:t>»</w:t>
      </w:r>
    </w:p>
    <w:p w:rsidR="001D67A1" w:rsidRPr="00700821" w:rsidRDefault="001D67A1" w:rsidP="001D67A1">
      <w:pPr>
        <w:spacing w:line="360" w:lineRule="auto"/>
        <w:jc w:val="center"/>
      </w:pPr>
    </w:p>
    <w:p w:rsidR="001D67A1" w:rsidRPr="00861838" w:rsidRDefault="001D67A1" w:rsidP="001D67A1">
      <w:pPr>
        <w:pStyle w:val="ConsPlusNormal"/>
        <w:spacing w:line="360" w:lineRule="auto"/>
        <w:ind w:firstLine="0"/>
        <w:jc w:val="center"/>
        <w:rPr>
          <w:b/>
          <w:bCs/>
          <w:color w:val="000000"/>
          <w:sz w:val="26"/>
          <w:szCs w:val="26"/>
        </w:rPr>
      </w:pPr>
      <w:r w:rsidRPr="00861838">
        <w:rPr>
          <w:b/>
          <w:bCs/>
          <w:color w:val="000000"/>
          <w:sz w:val="26"/>
          <w:szCs w:val="26"/>
        </w:rPr>
        <w:t>1. Общие положения</w:t>
      </w:r>
    </w:p>
    <w:p w:rsidR="00E71404" w:rsidRPr="00861838" w:rsidRDefault="00E71404" w:rsidP="00E71404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1.1. Настоящее Положение устанавливает порядок осуществления муниципального контроля в сфере благоустройства на территории сельского поселения «</w:t>
      </w:r>
      <w:r w:rsidR="00E931E9">
        <w:rPr>
          <w:color w:val="000000"/>
          <w:sz w:val="26"/>
          <w:szCs w:val="26"/>
        </w:rPr>
        <w:t>Село Борищево</w:t>
      </w:r>
      <w:r w:rsidRPr="00861838">
        <w:rPr>
          <w:color w:val="000000"/>
          <w:sz w:val="26"/>
          <w:szCs w:val="26"/>
        </w:rPr>
        <w:t>» (далее – контроль в сфере благоустройства).</w:t>
      </w:r>
    </w:p>
    <w:p w:rsidR="00E71404" w:rsidRPr="00861838" w:rsidRDefault="00E71404" w:rsidP="00E71404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861838">
        <w:rPr>
          <w:color w:val="000000"/>
          <w:sz w:val="26"/>
          <w:szCs w:val="26"/>
          <w:shd w:val="clear" w:color="auto" w:fill="FFFFFF"/>
        </w:rPr>
        <w:t xml:space="preserve">Правил благоустройства территории </w:t>
      </w:r>
      <w:r w:rsidRPr="00861838">
        <w:rPr>
          <w:color w:val="000000"/>
          <w:sz w:val="26"/>
          <w:szCs w:val="26"/>
        </w:rPr>
        <w:t>сельского поселения «</w:t>
      </w:r>
      <w:r w:rsidR="00E931E9">
        <w:rPr>
          <w:color w:val="000000"/>
          <w:sz w:val="26"/>
          <w:szCs w:val="26"/>
        </w:rPr>
        <w:t>Село Борищево</w:t>
      </w:r>
      <w:r w:rsidRPr="00861838">
        <w:rPr>
          <w:color w:val="000000"/>
          <w:sz w:val="26"/>
          <w:szCs w:val="26"/>
        </w:rPr>
        <w:t>», утвержденные Решением Сельской Думы сельского поселения «</w:t>
      </w:r>
      <w:r w:rsidR="00E931E9">
        <w:rPr>
          <w:color w:val="000000"/>
          <w:sz w:val="26"/>
          <w:szCs w:val="26"/>
        </w:rPr>
        <w:t>Село Борищево</w:t>
      </w:r>
      <w:r w:rsidRPr="00861838">
        <w:rPr>
          <w:color w:val="000000"/>
          <w:sz w:val="26"/>
          <w:szCs w:val="26"/>
        </w:rPr>
        <w:t>» от «</w:t>
      </w:r>
      <w:r w:rsidR="001D7CC8">
        <w:rPr>
          <w:color w:val="000000"/>
          <w:sz w:val="26"/>
          <w:szCs w:val="26"/>
        </w:rPr>
        <w:t>08</w:t>
      </w:r>
      <w:r w:rsidRPr="00861838">
        <w:rPr>
          <w:color w:val="000000"/>
          <w:sz w:val="26"/>
          <w:szCs w:val="26"/>
        </w:rPr>
        <w:t>»</w:t>
      </w:r>
      <w:r w:rsidR="001D7CC8">
        <w:rPr>
          <w:color w:val="000000"/>
          <w:sz w:val="26"/>
          <w:szCs w:val="26"/>
        </w:rPr>
        <w:t xml:space="preserve"> октября</w:t>
      </w:r>
      <w:r w:rsidRPr="00861838">
        <w:rPr>
          <w:color w:val="000000"/>
          <w:sz w:val="26"/>
          <w:szCs w:val="26"/>
        </w:rPr>
        <w:t xml:space="preserve"> </w:t>
      </w:r>
      <w:r w:rsidR="00E931E9">
        <w:rPr>
          <w:color w:val="000000"/>
          <w:sz w:val="26"/>
          <w:szCs w:val="26"/>
        </w:rPr>
        <w:t>20</w:t>
      </w:r>
      <w:r w:rsidR="001D7CC8">
        <w:rPr>
          <w:color w:val="000000"/>
          <w:sz w:val="26"/>
          <w:szCs w:val="26"/>
        </w:rPr>
        <w:t>18</w:t>
      </w:r>
      <w:r w:rsidRPr="00861838">
        <w:rPr>
          <w:color w:val="000000"/>
          <w:sz w:val="26"/>
          <w:szCs w:val="26"/>
        </w:rPr>
        <w:t>г. №</w:t>
      </w:r>
      <w:r w:rsidR="00E931E9">
        <w:rPr>
          <w:color w:val="000000"/>
          <w:sz w:val="26"/>
          <w:szCs w:val="26"/>
        </w:rPr>
        <w:t xml:space="preserve"> </w:t>
      </w:r>
      <w:r w:rsidR="001D7CC8">
        <w:rPr>
          <w:color w:val="000000"/>
          <w:sz w:val="26"/>
          <w:szCs w:val="26"/>
        </w:rPr>
        <w:t>95</w:t>
      </w:r>
      <w:r w:rsidRPr="00861838">
        <w:rPr>
          <w:i/>
          <w:iCs/>
          <w:color w:val="000000"/>
          <w:sz w:val="26"/>
          <w:szCs w:val="26"/>
        </w:rPr>
        <w:t xml:space="preserve"> </w:t>
      </w:r>
      <w:r w:rsidRPr="00861838">
        <w:rPr>
          <w:color w:val="000000"/>
          <w:sz w:val="26"/>
          <w:szCs w:val="26"/>
        </w:rPr>
        <w:t>(далее – Правила благоустройства)</w:t>
      </w:r>
      <w:r w:rsidRPr="00861838">
        <w:rPr>
          <w:color w:val="000000"/>
          <w:sz w:val="26"/>
          <w:szCs w:val="26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E71404" w:rsidRPr="00861838" w:rsidRDefault="00E71404" w:rsidP="00E71404">
      <w:pPr>
        <w:ind w:firstLine="709"/>
        <w:contextualSpacing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1.3. Контроль в сфере благоустройства осуществляется администрацией (исполнительно-распорядительный орган) сельского поселения «</w:t>
      </w:r>
      <w:r w:rsidR="00E931E9">
        <w:rPr>
          <w:color w:val="000000"/>
          <w:sz w:val="26"/>
          <w:szCs w:val="26"/>
        </w:rPr>
        <w:t>Село Борищево</w:t>
      </w:r>
      <w:r w:rsidRPr="00861838">
        <w:rPr>
          <w:color w:val="000000"/>
          <w:sz w:val="26"/>
          <w:szCs w:val="26"/>
        </w:rPr>
        <w:t>»</w:t>
      </w:r>
      <w:r w:rsidRPr="00861838">
        <w:rPr>
          <w:i/>
          <w:iCs/>
          <w:color w:val="000000"/>
          <w:sz w:val="26"/>
          <w:szCs w:val="26"/>
        </w:rPr>
        <w:t xml:space="preserve"> </w:t>
      </w:r>
      <w:r w:rsidRPr="00861838">
        <w:rPr>
          <w:color w:val="000000"/>
          <w:sz w:val="26"/>
          <w:szCs w:val="26"/>
        </w:rPr>
        <w:t>(далее – администрация).</w:t>
      </w:r>
    </w:p>
    <w:p w:rsidR="00E71404" w:rsidRPr="00861838" w:rsidRDefault="00E71404" w:rsidP="00E71404">
      <w:pPr>
        <w:tabs>
          <w:tab w:val="left" w:pos="9113"/>
        </w:tabs>
        <w:ind w:firstLine="709"/>
        <w:contextualSpacing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 xml:space="preserve">1.4. Должностными лицами администрации, уполномоченными осуществлять контроль в сфере благоустройства, являются </w:t>
      </w:r>
      <w:r w:rsidR="00E931E9">
        <w:rPr>
          <w:color w:val="000000"/>
          <w:sz w:val="26"/>
          <w:szCs w:val="26"/>
        </w:rPr>
        <w:t>глава администрации сельского поселения, ведущий эксперт администрации сельского поселения</w:t>
      </w:r>
      <w:r w:rsidRPr="00861838">
        <w:rPr>
          <w:color w:val="000000"/>
          <w:sz w:val="26"/>
          <w:szCs w:val="26"/>
        </w:rPr>
        <w:t xml:space="preserve"> (далее также – должностные лица, уполномоченные осуществлять контроль)</w:t>
      </w:r>
      <w:r w:rsidRPr="00861838">
        <w:rPr>
          <w:i/>
          <w:iCs/>
          <w:color w:val="000000"/>
          <w:sz w:val="26"/>
          <w:szCs w:val="26"/>
        </w:rPr>
        <w:t>.</w:t>
      </w:r>
      <w:r w:rsidRPr="00861838">
        <w:rPr>
          <w:color w:val="000000"/>
          <w:sz w:val="26"/>
          <w:szCs w:val="26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:rsidR="00E71404" w:rsidRPr="00861838" w:rsidRDefault="00E71404" w:rsidP="00E71404">
      <w:pPr>
        <w:ind w:firstLine="709"/>
        <w:contextualSpacing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E71404" w:rsidRPr="00861838" w:rsidRDefault="00E71404" w:rsidP="00E71404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861838">
        <w:rPr>
          <w:rStyle w:val="ac"/>
          <w:color w:val="000000"/>
          <w:sz w:val="26"/>
          <w:szCs w:val="26"/>
          <w:u w:val="none"/>
        </w:rPr>
        <w:t>закона</w:t>
      </w:r>
      <w:r w:rsidRPr="00861838">
        <w:rPr>
          <w:color w:val="000000"/>
          <w:sz w:val="26"/>
          <w:szCs w:val="26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861838">
        <w:rPr>
          <w:rStyle w:val="ac"/>
          <w:color w:val="000000"/>
          <w:sz w:val="26"/>
          <w:szCs w:val="26"/>
          <w:u w:val="none"/>
        </w:rPr>
        <w:t>закона</w:t>
      </w:r>
      <w:r w:rsidRPr="00861838">
        <w:rPr>
          <w:color w:val="000000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E71404" w:rsidRPr="00861838" w:rsidRDefault="00E71404" w:rsidP="00E71404">
      <w:pPr>
        <w:pStyle w:val="ConsPlusNormal"/>
        <w:ind w:firstLine="709"/>
        <w:jc w:val="both"/>
        <w:rPr>
          <w:color w:val="000000"/>
          <w:sz w:val="26"/>
          <w:szCs w:val="26"/>
        </w:rPr>
      </w:pPr>
      <w:bookmarkStart w:id="0" w:name="Par61"/>
      <w:bookmarkEnd w:id="0"/>
      <w:r w:rsidRPr="00861838">
        <w:rPr>
          <w:color w:val="000000"/>
          <w:sz w:val="26"/>
          <w:szCs w:val="26"/>
        </w:rPr>
        <w:t>1.6. Администрация осуществляет контроль за соблюдением Правил благоустройства, включающих:</w:t>
      </w:r>
    </w:p>
    <w:p w:rsidR="00E71404" w:rsidRPr="00861838" w:rsidRDefault="00E71404" w:rsidP="00E71404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1) обязательные требования по содержанию прилегающих территорий;</w:t>
      </w:r>
    </w:p>
    <w:p w:rsidR="00E71404" w:rsidRPr="00861838" w:rsidRDefault="00E71404" w:rsidP="00E71404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E71404" w:rsidRPr="00861838" w:rsidRDefault="00E71404" w:rsidP="00E71404">
      <w:pPr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lastRenderedPageBreak/>
        <w:t>- 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действующим законодательством;</w:t>
      </w:r>
    </w:p>
    <w:p w:rsidR="00E71404" w:rsidRPr="00861838" w:rsidRDefault="00E71404" w:rsidP="00E71404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- по установке ограждений, заборов, оград;</w:t>
      </w:r>
    </w:p>
    <w:p w:rsidR="00E71404" w:rsidRPr="00861838" w:rsidRDefault="00E71404" w:rsidP="00E71404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861838">
        <w:rPr>
          <w:color w:val="000000"/>
          <w:sz w:val="26"/>
          <w:szCs w:val="26"/>
        </w:rPr>
        <w:t xml:space="preserve">- по </w:t>
      </w:r>
      <w:r w:rsidRPr="00861838">
        <w:rPr>
          <w:color w:val="000000"/>
          <w:sz w:val="26"/>
          <w:szCs w:val="26"/>
          <w:shd w:val="clear" w:color="auto" w:fill="FFFFFF"/>
        </w:rPr>
        <w:t>содержанию фасадов неэксплуатируемых зданий, строений, требующих капитального ремонта (реконструкции),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E71404" w:rsidRPr="00861838" w:rsidRDefault="00E71404" w:rsidP="00E71404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861838">
        <w:rPr>
          <w:color w:val="000000"/>
          <w:sz w:val="26"/>
          <w:szCs w:val="26"/>
        </w:rPr>
        <w:t xml:space="preserve">- по </w:t>
      </w:r>
      <w:r w:rsidRPr="00861838">
        <w:rPr>
          <w:color w:val="000000"/>
          <w:sz w:val="26"/>
          <w:szCs w:val="26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E71404" w:rsidRPr="00861838" w:rsidRDefault="00E71404" w:rsidP="00E71404">
      <w:pPr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E71404" w:rsidRPr="00861838" w:rsidRDefault="00E71404" w:rsidP="00E71404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861838">
        <w:rPr>
          <w:color w:val="000000"/>
          <w:sz w:val="26"/>
          <w:szCs w:val="26"/>
          <w:shd w:val="clear" w:color="auto" w:fill="FFFFFF"/>
        </w:rPr>
        <w:t xml:space="preserve">- о недопустимости </w:t>
      </w:r>
      <w:r w:rsidRPr="00861838">
        <w:rPr>
          <w:color w:val="000000"/>
          <w:sz w:val="26"/>
          <w:szCs w:val="26"/>
        </w:rPr>
        <w:t>размещения транспортных средств на газоне или иной озеленённой,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ремонта;</w:t>
      </w:r>
    </w:p>
    <w:p w:rsidR="00E71404" w:rsidRPr="00861838" w:rsidRDefault="00E71404" w:rsidP="00E71404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3) обязательные требования по уборке территории сельского поселения «</w:t>
      </w:r>
      <w:r w:rsidR="00E931E9">
        <w:rPr>
          <w:color w:val="000000"/>
          <w:sz w:val="26"/>
          <w:szCs w:val="26"/>
        </w:rPr>
        <w:t>Село Борищево</w:t>
      </w:r>
      <w:r w:rsidRPr="00861838">
        <w:rPr>
          <w:color w:val="000000"/>
          <w:sz w:val="26"/>
          <w:szCs w:val="26"/>
        </w:rPr>
        <w:t xml:space="preserve">» в зимний период; </w:t>
      </w:r>
    </w:p>
    <w:p w:rsidR="00E71404" w:rsidRPr="00861838" w:rsidRDefault="00E71404" w:rsidP="00E71404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4) обязательные требования по уборке территории сельского поселения «</w:t>
      </w:r>
      <w:r w:rsidR="00E931E9">
        <w:rPr>
          <w:color w:val="000000"/>
          <w:sz w:val="26"/>
          <w:szCs w:val="26"/>
        </w:rPr>
        <w:t>Село Борищево</w:t>
      </w:r>
      <w:r w:rsidRPr="00861838">
        <w:rPr>
          <w:color w:val="000000"/>
          <w:sz w:val="26"/>
          <w:szCs w:val="26"/>
        </w:rPr>
        <w:t xml:space="preserve">» в летний период, включая обязательные требования по </w:t>
      </w:r>
      <w:r w:rsidRPr="00861838">
        <w:rPr>
          <w:rFonts w:eastAsia="Calibri"/>
          <w:bCs/>
          <w:color w:val="000000"/>
          <w:sz w:val="26"/>
          <w:szCs w:val="26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861838">
        <w:rPr>
          <w:color w:val="000000"/>
          <w:sz w:val="26"/>
          <w:szCs w:val="26"/>
        </w:rPr>
        <w:t>;</w:t>
      </w:r>
    </w:p>
    <w:p w:rsidR="00E71404" w:rsidRPr="00861838" w:rsidRDefault="00E71404" w:rsidP="00E71404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861838">
        <w:rPr>
          <w:bCs/>
          <w:color w:val="000000"/>
          <w:sz w:val="26"/>
          <w:szCs w:val="26"/>
        </w:rPr>
        <w:t xml:space="preserve">5) </w:t>
      </w:r>
      <w:r w:rsidRPr="00861838">
        <w:rPr>
          <w:color w:val="000000"/>
          <w:sz w:val="26"/>
          <w:szCs w:val="26"/>
        </w:rPr>
        <w:t xml:space="preserve">обязательные требования по </w:t>
      </w:r>
      <w:r w:rsidRPr="00861838">
        <w:rPr>
          <w:bCs/>
          <w:color w:val="000000"/>
          <w:sz w:val="26"/>
          <w:szCs w:val="26"/>
        </w:rPr>
        <w:t>прокладке, переустройству, ремонту и содержанию инженерных коммуникаций на территориях общего пользования</w:t>
      </w:r>
      <w:r w:rsidRPr="00861838">
        <w:rPr>
          <w:color w:val="000000"/>
          <w:sz w:val="26"/>
          <w:szCs w:val="26"/>
        </w:rPr>
        <w:t>;</w:t>
      </w:r>
    </w:p>
    <w:p w:rsidR="00E71404" w:rsidRPr="00861838" w:rsidRDefault="00E71404" w:rsidP="00E71404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6) обязательные требования по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кустарников;</w:t>
      </w:r>
    </w:p>
    <w:p w:rsidR="00E71404" w:rsidRPr="00861838" w:rsidRDefault="00E71404" w:rsidP="00E71404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861838">
        <w:rPr>
          <w:rFonts w:eastAsia="Calibri"/>
          <w:bCs/>
          <w:color w:val="000000"/>
          <w:sz w:val="26"/>
          <w:szCs w:val="26"/>
          <w:lang w:eastAsia="en-US"/>
        </w:rPr>
        <w:t xml:space="preserve">7) </w:t>
      </w:r>
      <w:r w:rsidRPr="00861838">
        <w:rPr>
          <w:color w:val="000000"/>
          <w:sz w:val="26"/>
          <w:szCs w:val="26"/>
        </w:rPr>
        <w:t>обязательные требования по</w:t>
      </w:r>
      <w:r w:rsidRPr="00861838">
        <w:rPr>
          <w:rFonts w:eastAsia="Calibri"/>
          <w:bCs/>
          <w:color w:val="000000"/>
          <w:sz w:val="26"/>
          <w:szCs w:val="26"/>
          <w:lang w:eastAsia="en-US"/>
        </w:rPr>
        <w:t xml:space="preserve"> </w:t>
      </w:r>
      <w:r w:rsidRPr="00861838">
        <w:rPr>
          <w:color w:val="000000"/>
          <w:sz w:val="26"/>
          <w:szCs w:val="26"/>
        </w:rPr>
        <w:t>складированию твердых коммунальных отходов;</w:t>
      </w:r>
    </w:p>
    <w:p w:rsidR="00E71404" w:rsidRPr="00861838" w:rsidRDefault="00E71404" w:rsidP="00E71404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8) обязательные требования по</w:t>
      </w:r>
      <w:r w:rsidRPr="00861838">
        <w:rPr>
          <w:rFonts w:eastAsia="Calibri"/>
          <w:bCs/>
          <w:color w:val="000000"/>
          <w:sz w:val="26"/>
          <w:szCs w:val="26"/>
          <w:lang w:eastAsia="en-US"/>
        </w:rPr>
        <w:t xml:space="preserve"> </w:t>
      </w:r>
      <w:r w:rsidRPr="00861838">
        <w:rPr>
          <w:bCs/>
          <w:color w:val="000000"/>
          <w:sz w:val="26"/>
          <w:szCs w:val="26"/>
        </w:rPr>
        <w:t>выгулу животных</w:t>
      </w:r>
      <w:r w:rsidRPr="00861838">
        <w:rPr>
          <w:color w:val="000000"/>
          <w:sz w:val="26"/>
          <w:szCs w:val="26"/>
        </w:rPr>
        <w:t xml:space="preserve"> и требования о недопустимости </w:t>
      </w:r>
      <w:r w:rsidRPr="00861838">
        <w:rPr>
          <w:sz w:val="26"/>
          <w:szCs w:val="26"/>
        </w:rPr>
        <w:t>выпаса домашних животных на территориях общего пользования и иных, предусмотренных Правилами благоустройства, территориях.</w:t>
      </w:r>
    </w:p>
    <w:p w:rsidR="00E71404" w:rsidRPr="00861838" w:rsidRDefault="00E71404" w:rsidP="00E71404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E71404" w:rsidRPr="00861838" w:rsidRDefault="00E71404" w:rsidP="00E71404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E71404" w:rsidRPr="00861838" w:rsidRDefault="00E71404" w:rsidP="00E71404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E71404" w:rsidRPr="00861838" w:rsidRDefault="00E71404" w:rsidP="00E71404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1) элементы планировочной структуры (территории размещения садоводческих, огороднических некоммерческих объединений граждан);</w:t>
      </w:r>
    </w:p>
    <w:p w:rsidR="00E71404" w:rsidRPr="00861838" w:rsidRDefault="00E71404" w:rsidP="00E71404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 xml:space="preserve">2) элементы улично-дорожной сети (бульвары, переулки, площади, проезды, </w:t>
      </w:r>
      <w:r w:rsidRPr="00861838">
        <w:rPr>
          <w:color w:val="000000"/>
          <w:sz w:val="26"/>
          <w:szCs w:val="26"/>
        </w:rPr>
        <w:lastRenderedPageBreak/>
        <w:t>проулки, разъезды, спуски, тракты, тупики, улицы, шоссе);</w:t>
      </w:r>
    </w:p>
    <w:p w:rsidR="00E71404" w:rsidRPr="00861838" w:rsidRDefault="00E71404" w:rsidP="00E71404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3) дворовые территории;</w:t>
      </w:r>
    </w:p>
    <w:p w:rsidR="00E71404" w:rsidRPr="00861838" w:rsidRDefault="00E71404" w:rsidP="00E71404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4) детские и спортивные площадки;</w:t>
      </w:r>
    </w:p>
    <w:p w:rsidR="00E71404" w:rsidRPr="00861838" w:rsidRDefault="00E71404" w:rsidP="00E71404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5) площадки для выгула животных;</w:t>
      </w:r>
    </w:p>
    <w:p w:rsidR="00E71404" w:rsidRPr="00861838" w:rsidRDefault="00E71404" w:rsidP="00E71404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6) парки, скверы, иные зеленые зоны.</w:t>
      </w:r>
    </w:p>
    <w:p w:rsidR="00E71404" w:rsidRDefault="00E71404" w:rsidP="00E71404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</w:p>
    <w:p w:rsidR="00E71404" w:rsidRPr="00A12C8F" w:rsidRDefault="00E71404" w:rsidP="00E71404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1.8. Д</w:t>
      </w:r>
      <w:r w:rsidRPr="004F02C7">
        <w:rPr>
          <w:color w:val="000000"/>
          <w:sz w:val="26"/>
          <w:szCs w:val="26"/>
        </w:rPr>
        <w:t>олжностные лица, уполномоченные осуществлять контроль</w:t>
      </w:r>
      <w:r>
        <w:rPr>
          <w:color w:val="000000"/>
          <w:sz w:val="26"/>
          <w:szCs w:val="26"/>
        </w:rPr>
        <w:t xml:space="preserve"> ведут учет объектов муниципального контроля в сфере благоустройства в соответствии с </w:t>
      </w:r>
      <w:r w:rsidRPr="004F02C7">
        <w:rPr>
          <w:color w:val="000000"/>
          <w:sz w:val="26"/>
          <w:szCs w:val="26"/>
        </w:rPr>
        <w:t>Федераль</w:t>
      </w:r>
      <w:r>
        <w:rPr>
          <w:color w:val="000000"/>
          <w:sz w:val="26"/>
          <w:szCs w:val="26"/>
        </w:rPr>
        <w:t>ным</w:t>
      </w:r>
      <w:r w:rsidRPr="004F02C7">
        <w:rPr>
          <w:color w:val="000000"/>
          <w:sz w:val="26"/>
          <w:szCs w:val="26"/>
        </w:rPr>
        <w:t xml:space="preserve"> </w:t>
      </w:r>
      <w:r w:rsidRPr="004F02C7">
        <w:rPr>
          <w:rStyle w:val="ac"/>
          <w:color w:val="000000"/>
          <w:sz w:val="26"/>
          <w:szCs w:val="26"/>
          <w:u w:val="none"/>
        </w:rPr>
        <w:t>закон</w:t>
      </w:r>
      <w:r>
        <w:rPr>
          <w:rStyle w:val="ac"/>
          <w:color w:val="000000"/>
          <w:sz w:val="26"/>
          <w:szCs w:val="26"/>
          <w:u w:val="none"/>
        </w:rPr>
        <w:t>ом</w:t>
      </w:r>
      <w:r w:rsidRPr="004F02C7">
        <w:rPr>
          <w:color w:val="000000"/>
          <w:sz w:val="26"/>
          <w:szCs w:val="26"/>
        </w:rPr>
        <w:t xml:space="preserve"> от 31.07.2020 № 248-ФЗ «О государственном контроле (надзоре) и муниципальном контроле в Российской </w:t>
      </w:r>
      <w:r w:rsidR="00DC16DD" w:rsidRPr="004F02C7">
        <w:rPr>
          <w:color w:val="000000"/>
          <w:sz w:val="26"/>
          <w:szCs w:val="26"/>
        </w:rPr>
        <w:t>Федерации</w:t>
      </w:r>
      <w:r w:rsidR="00DC16DD">
        <w:rPr>
          <w:color w:val="000000"/>
          <w:sz w:val="26"/>
          <w:szCs w:val="26"/>
        </w:rPr>
        <w:t>» с использованием информационных систем</w:t>
      </w:r>
      <w:r w:rsidR="00A47E19">
        <w:rPr>
          <w:color w:val="000000"/>
          <w:sz w:val="26"/>
          <w:szCs w:val="26"/>
        </w:rPr>
        <w:t xml:space="preserve"> (</w:t>
      </w:r>
      <w:r>
        <w:rPr>
          <w:color w:val="000000"/>
          <w:sz w:val="26"/>
          <w:szCs w:val="26"/>
        </w:rPr>
        <w:t xml:space="preserve">ведения </w:t>
      </w:r>
      <w:r w:rsidRPr="00A12C8F">
        <w:rPr>
          <w:color w:val="000000"/>
          <w:sz w:val="26"/>
          <w:szCs w:val="26"/>
        </w:rPr>
        <w:t>единого реестра контрольных</w:t>
      </w:r>
      <w:r>
        <w:rPr>
          <w:color w:val="000000"/>
          <w:sz w:val="26"/>
          <w:szCs w:val="26"/>
        </w:rPr>
        <w:t xml:space="preserve"> (надзорных) мероприятий, </w:t>
      </w:r>
      <w:r w:rsidRPr="00A12C8F">
        <w:rPr>
          <w:color w:val="000000"/>
          <w:sz w:val="26"/>
          <w:szCs w:val="26"/>
        </w:rPr>
        <w:t>Единого</w:t>
      </w:r>
      <w:r>
        <w:rPr>
          <w:color w:val="000000"/>
          <w:sz w:val="26"/>
          <w:szCs w:val="26"/>
        </w:rPr>
        <w:t xml:space="preserve"> реестра проверок и иных информационных систем</w:t>
      </w:r>
      <w:r w:rsidR="00A47E19">
        <w:rPr>
          <w:color w:val="000000"/>
          <w:sz w:val="26"/>
          <w:szCs w:val="26"/>
        </w:rPr>
        <w:t>)</w:t>
      </w:r>
      <w:r>
        <w:rPr>
          <w:color w:val="000000"/>
          <w:sz w:val="26"/>
          <w:szCs w:val="26"/>
        </w:rPr>
        <w:t>.</w:t>
      </w:r>
    </w:p>
    <w:p w:rsidR="00E71404" w:rsidRPr="00861838" w:rsidRDefault="00E71404" w:rsidP="00E71404">
      <w:pPr>
        <w:pStyle w:val="ConsPlusNormal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1.9</w:t>
      </w:r>
      <w:r w:rsidRPr="00861838">
        <w:rPr>
          <w:color w:val="000000"/>
          <w:sz w:val="26"/>
          <w:szCs w:val="26"/>
        </w:rPr>
        <w:t xml:space="preserve">. При осуществлении контроля в сфере благоустройства </w:t>
      </w:r>
      <w:r w:rsidRPr="00861838">
        <w:rPr>
          <w:color w:val="000000"/>
          <w:sz w:val="26"/>
          <w:szCs w:val="26"/>
          <w:shd w:val="clear" w:color="auto" w:fill="FFFFFF"/>
        </w:rPr>
        <w:t>система оценки и управления рисками не применяется</w:t>
      </w:r>
      <w:r w:rsidRPr="00861838">
        <w:rPr>
          <w:color w:val="000000"/>
          <w:sz w:val="26"/>
          <w:szCs w:val="26"/>
        </w:rPr>
        <w:t>.</w:t>
      </w:r>
    </w:p>
    <w:p w:rsidR="00332BDA" w:rsidRDefault="00332BDA" w:rsidP="00332BDA">
      <w:pPr>
        <w:autoSpaceDE w:val="0"/>
        <w:autoSpaceDN w:val="0"/>
        <w:adjustRightInd w:val="0"/>
        <w:ind w:firstLine="539"/>
        <w:rPr>
          <w:sz w:val="26"/>
          <w:szCs w:val="26"/>
        </w:rPr>
      </w:pPr>
    </w:p>
    <w:p w:rsidR="00C42DF3" w:rsidRPr="00C42DF3" w:rsidRDefault="00C42DF3" w:rsidP="00332BDA">
      <w:pPr>
        <w:autoSpaceDE w:val="0"/>
        <w:autoSpaceDN w:val="0"/>
        <w:adjustRightInd w:val="0"/>
        <w:ind w:firstLine="539"/>
        <w:jc w:val="center"/>
        <w:rPr>
          <w:b/>
          <w:color w:val="000000"/>
          <w:sz w:val="26"/>
          <w:szCs w:val="26"/>
        </w:rPr>
      </w:pPr>
      <w:r w:rsidRPr="00C42DF3">
        <w:rPr>
          <w:b/>
          <w:color w:val="000000"/>
          <w:sz w:val="26"/>
          <w:szCs w:val="26"/>
        </w:rPr>
        <w:t>2. Профилактика рисков причинения вреда (ущерба) охраняемым законом ценностям</w:t>
      </w:r>
    </w:p>
    <w:p w:rsidR="00C42DF3" w:rsidRPr="00C42DF3" w:rsidRDefault="00C42DF3" w:rsidP="00C42DF3">
      <w:pPr>
        <w:ind w:firstLine="567"/>
        <w:rPr>
          <w:color w:val="000000"/>
          <w:sz w:val="26"/>
          <w:szCs w:val="26"/>
        </w:rPr>
      </w:pPr>
    </w:p>
    <w:p w:rsidR="00A47E19" w:rsidRPr="00861838" w:rsidRDefault="00A47E19" w:rsidP="00A47E19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2.1. Администрация осуществляет контроль в сфере благоустройства</w:t>
      </w:r>
      <w:r>
        <w:rPr>
          <w:color w:val="000000"/>
          <w:sz w:val="26"/>
          <w:szCs w:val="26"/>
        </w:rPr>
        <w:t>,</w:t>
      </w:r>
      <w:r w:rsidRPr="00861838">
        <w:rPr>
          <w:color w:val="000000"/>
          <w:sz w:val="26"/>
          <w:szCs w:val="26"/>
        </w:rPr>
        <w:t xml:space="preserve"> в том числе</w:t>
      </w:r>
      <w:r>
        <w:rPr>
          <w:color w:val="000000"/>
          <w:sz w:val="26"/>
          <w:szCs w:val="26"/>
        </w:rPr>
        <w:t>,</w:t>
      </w:r>
      <w:r w:rsidRPr="00861838">
        <w:rPr>
          <w:color w:val="000000"/>
          <w:sz w:val="26"/>
          <w:szCs w:val="26"/>
        </w:rPr>
        <w:t xml:space="preserve"> посредством проведения профилактических мероприятий.</w:t>
      </w:r>
    </w:p>
    <w:p w:rsidR="00A47E19" w:rsidRPr="00861838" w:rsidRDefault="00A47E19" w:rsidP="00A47E19">
      <w:pPr>
        <w:pStyle w:val="ConsPlusNormal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2.2.</w:t>
      </w:r>
      <w:r w:rsidR="00E931E9">
        <w:rPr>
          <w:color w:val="000000"/>
          <w:sz w:val="26"/>
          <w:szCs w:val="26"/>
        </w:rPr>
        <w:t xml:space="preserve"> </w:t>
      </w:r>
      <w:r w:rsidRPr="00861838">
        <w:rPr>
          <w:color w:val="000000"/>
          <w:sz w:val="26"/>
          <w:szCs w:val="26"/>
        </w:rPr>
        <w:t>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A47E19" w:rsidRPr="00861838" w:rsidRDefault="00A47E19" w:rsidP="00A47E19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>3</w:t>
      </w:r>
      <w:r w:rsidRPr="00861838">
        <w:rPr>
          <w:color w:val="000000"/>
          <w:sz w:val="26"/>
          <w:szCs w:val="26"/>
        </w:rPr>
        <w:t>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A47E19" w:rsidRPr="00861838" w:rsidRDefault="00A47E19" w:rsidP="00A47E19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1) информирование;</w:t>
      </w:r>
    </w:p>
    <w:p w:rsidR="00A47E19" w:rsidRPr="00861838" w:rsidRDefault="00A47E19" w:rsidP="00A47E19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2) объявление предостережений;</w:t>
      </w:r>
    </w:p>
    <w:p w:rsidR="00A47E19" w:rsidRPr="00861838" w:rsidRDefault="00A47E19" w:rsidP="00A47E19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3) консультирование;</w:t>
      </w:r>
    </w:p>
    <w:p w:rsidR="00A47E19" w:rsidRPr="00861838" w:rsidRDefault="00A47E19" w:rsidP="00A47E19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4) профилактический визит.</w:t>
      </w:r>
    </w:p>
    <w:p w:rsidR="00A47E19" w:rsidRPr="00336D32" w:rsidRDefault="00A47E19" w:rsidP="00A47E19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2.4</w:t>
      </w:r>
      <w:r w:rsidRPr="00336D32">
        <w:rPr>
          <w:color w:val="000000"/>
          <w:sz w:val="26"/>
          <w:szCs w:val="26"/>
        </w:rPr>
        <w:t>. Информирование осуществляется администрацией по вопросам соблюдения обязательных требований посредством размещения сведений, предусмотренных частью 3 статьи 46 Федерального закона от 31.07.2020 № 248-ФЗ «О государственном контроле (надзоре) и муниципальном контроле в Российской Федерации» на официальной сайте администрации муниципального района «Перемышльский район» в информационно-телекоммуникационной сети «Интернет» (далее – официальный сайт администрации) во вкладке «Сельские поселения», сельское поселение «</w:t>
      </w:r>
      <w:r w:rsidR="00E931E9">
        <w:rPr>
          <w:color w:val="000000"/>
          <w:sz w:val="26"/>
          <w:szCs w:val="26"/>
        </w:rPr>
        <w:t>Село Борищево</w:t>
      </w:r>
      <w:r w:rsidRPr="00336D32">
        <w:rPr>
          <w:color w:val="000000"/>
          <w:sz w:val="26"/>
          <w:szCs w:val="26"/>
        </w:rPr>
        <w:t xml:space="preserve">», в </w:t>
      </w:r>
      <w:r w:rsidRPr="00336D32">
        <w:rPr>
          <w:color w:val="FF0000"/>
          <w:sz w:val="26"/>
          <w:szCs w:val="26"/>
        </w:rPr>
        <w:t>специальном разделе, посвященном контрольной деятельности</w:t>
      </w:r>
      <w:r w:rsidRPr="00336D32">
        <w:rPr>
          <w:color w:val="000000"/>
          <w:sz w:val="26"/>
          <w:szCs w:val="26"/>
        </w:rPr>
        <w:t xml:space="preserve"> (далее – на официальном сайте администрации в специальном разделе, посвященном контрольной деятельности),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A47E19" w:rsidRPr="00861838" w:rsidRDefault="00A47E19" w:rsidP="00A47E19">
      <w:pPr>
        <w:ind w:firstLine="709"/>
        <w:jc w:val="both"/>
        <w:rPr>
          <w:color w:val="000000"/>
          <w:sz w:val="26"/>
          <w:szCs w:val="26"/>
        </w:rPr>
      </w:pPr>
      <w:r w:rsidRPr="00336D32">
        <w:rPr>
          <w:color w:val="000000"/>
          <w:sz w:val="26"/>
          <w:szCs w:val="26"/>
        </w:rPr>
        <w:t>Администрация также вправе информировать население сельского поселения «</w:t>
      </w:r>
      <w:r w:rsidR="00E931E9">
        <w:rPr>
          <w:color w:val="000000"/>
          <w:sz w:val="26"/>
          <w:szCs w:val="26"/>
        </w:rPr>
        <w:t>Село Борищево</w:t>
      </w:r>
      <w:r w:rsidRPr="00336D32">
        <w:rPr>
          <w:color w:val="000000"/>
          <w:sz w:val="26"/>
          <w:szCs w:val="26"/>
        </w:rPr>
        <w:t>» на собраниях и конференциях граждан об обязательных требованиях, предъявляемых к объектам контроля</w:t>
      </w:r>
      <w:r w:rsidRPr="00861838">
        <w:rPr>
          <w:color w:val="000000"/>
          <w:sz w:val="26"/>
          <w:szCs w:val="26"/>
        </w:rPr>
        <w:t>.</w:t>
      </w:r>
    </w:p>
    <w:p w:rsidR="00A47E19" w:rsidRPr="00C456CD" w:rsidRDefault="00A47E19" w:rsidP="00A47E19">
      <w:pPr>
        <w:ind w:firstLine="709"/>
        <w:jc w:val="both"/>
        <w:rPr>
          <w:color w:val="000000"/>
          <w:sz w:val="26"/>
          <w:szCs w:val="26"/>
        </w:rPr>
      </w:pPr>
      <w:r w:rsidRPr="00C456CD">
        <w:rPr>
          <w:color w:val="000000"/>
          <w:sz w:val="26"/>
          <w:szCs w:val="26"/>
        </w:rPr>
        <w:t>2.5.Предостережение о недопустимости нарушения обязательных требований и предложение</w:t>
      </w:r>
      <w:r w:rsidRPr="00C456CD">
        <w:rPr>
          <w:color w:val="000000"/>
          <w:sz w:val="26"/>
          <w:szCs w:val="26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C456CD">
        <w:rPr>
          <w:color w:val="000000"/>
          <w:sz w:val="26"/>
          <w:szCs w:val="26"/>
        </w:rPr>
        <w:t xml:space="preserve"> объявляются (подписываются) главой</w:t>
      </w:r>
      <w:r w:rsidR="00E931E9">
        <w:rPr>
          <w:color w:val="000000"/>
          <w:sz w:val="26"/>
          <w:szCs w:val="26"/>
        </w:rPr>
        <w:t xml:space="preserve"> </w:t>
      </w:r>
      <w:r w:rsidRPr="00C456CD">
        <w:rPr>
          <w:color w:val="000000"/>
          <w:sz w:val="26"/>
          <w:szCs w:val="26"/>
        </w:rPr>
        <w:t>администрации сельского поселения «</w:t>
      </w:r>
      <w:r w:rsidR="00E931E9">
        <w:rPr>
          <w:color w:val="000000"/>
          <w:sz w:val="26"/>
          <w:szCs w:val="26"/>
        </w:rPr>
        <w:t>Село Борищево</w:t>
      </w:r>
      <w:r w:rsidRPr="00C456CD">
        <w:rPr>
          <w:color w:val="000000"/>
          <w:sz w:val="26"/>
          <w:szCs w:val="26"/>
        </w:rPr>
        <w:t xml:space="preserve">» </w:t>
      </w:r>
      <w:r w:rsidRPr="00C456CD">
        <w:rPr>
          <w:iCs/>
          <w:color w:val="000000"/>
          <w:sz w:val="26"/>
          <w:szCs w:val="26"/>
        </w:rPr>
        <w:t>не</w:t>
      </w:r>
      <w:r w:rsidRPr="00C456CD">
        <w:rPr>
          <w:color w:val="000000"/>
          <w:sz w:val="26"/>
          <w:szCs w:val="26"/>
        </w:rPr>
        <w:t xml:space="preserve"> позднее 30 дней со дня получения сведений о </w:t>
      </w:r>
      <w:r w:rsidRPr="00C456CD">
        <w:rPr>
          <w:color w:val="000000"/>
          <w:sz w:val="26"/>
          <w:szCs w:val="26"/>
        </w:rPr>
        <w:lastRenderedPageBreak/>
        <w:t xml:space="preserve">готовящихся нарушениях обязательных требований </w:t>
      </w:r>
      <w:r w:rsidRPr="00C456CD">
        <w:rPr>
          <w:color w:val="000000"/>
          <w:sz w:val="26"/>
          <w:szCs w:val="26"/>
          <w:shd w:val="clear" w:color="auto" w:fill="FFFFFF"/>
        </w:rPr>
        <w:t>или признаках нарушений обязательных требований </w:t>
      </w:r>
      <w:r w:rsidRPr="00C456CD">
        <w:rPr>
          <w:color w:val="000000"/>
          <w:sz w:val="26"/>
          <w:szCs w:val="26"/>
        </w:rPr>
        <w:t xml:space="preserve"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  </w:t>
      </w:r>
    </w:p>
    <w:p w:rsidR="00A47E19" w:rsidRPr="00861838" w:rsidRDefault="00A47E19" w:rsidP="00A47E19">
      <w:pPr>
        <w:ind w:firstLine="709"/>
        <w:jc w:val="both"/>
        <w:rPr>
          <w:color w:val="000000"/>
          <w:sz w:val="26"/>
          <w:szCs w:val="26"/>
        </w:rPr>
      </w:pPr>
      <w:r w:rsidRPr="00C456CD">
        <w:rPr>
          <w:color w:val="000000"/>
          <w:sz w:val="26"/>
          <w:szCs w:val="26"/>
        </w:rPr>
        <w:t>Предостережение оформляется в письменной</w:t>
      </w:r>
      <w:r w:rsidRPr="00861838">
        <w:rPr>
          <w:color w:val="000000"/>
          <w:sz w:val="26"/>
          <w:szCs w:val="26"/>
        </w:rPr>
        <w:t xml:space="preserve"> форме или в форме электронного документа и направляется в адрес контролируемого лица.</w:t>
      </w:r>
    </w:p>
    <w:p w:rsidR="00A47E19" w:rsidRPr="00861838" w:rsidRDefault="00A47E19" w:rsidP="00A47E19">
      <w:pPr>
        <w:pStyle w:val="ConsPlusNormal"/>
        <w:ind w:firstLine="709"/>
        <w:jc w:val="both"/>
        <w:rPr>
          <w:sz w:val="26"/>
          <w:szCs w:val="26"/>
        </w:rPr>
      </w:pPr>
      <w:r w:rsidRPr="005D512D">
        <w:rPr>
          <w:color w:val="000000"/>
          <w:sz w:val="26"/>
          <w:szCs w:val="26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0B7734" w:rsidRDefault="00A47E19" w:rsidP="00A47E19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</w:t>
      </w:r>
      <w:r>
        <w:rPr>
          <w:color w:val="000000"/>
          <w:sz w:val="26"/>
          <w:szCs w:val="26"/>
        </w:rPr>
        <w:t xml:space="preserve"> в течение 20 дней со дня получения</w:t>
      </w:r>
      <w:r w:rsidRPr="00861838">
        <w:rPr>
          <w:color w:val="000000"/>
          <w:sz w:val="26"/>
          <w:szCs w:val="26"/>
        </w:rPr>
        <w:t xml:space="preserve"> в отноше</w:t>
      </w:r>
      <w:r>
        <w:rPr>
          <w:color w:val="000000"/>
          <w:sz w:val="26"/>
          <w:szCs w:val="26"/>
        </w:rPr>
        <w:t xml:space="preserve">нии указанного предостережения в бумажном виде почтовым отправлением, либо в виде электронного документа, подписанного простой усиленной квалифицированной подписью контролируемого лица на указанный в возражении адрес электронной почты, либо иными указанными в предостережении способами. </w:t>
      </w:r>
    </w:p>
    <w:p w:rsidR="000B7734" w:rsidRDefault="000B7734" w:rsidP="00A47E19">
      <w:pPr>
        <w:pStyle w:val="ConsPlusNormal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возражении указывается:</w:t>
      </w:r>
    </w:p>
    <w:p w:rsidR="000B7734" w:rsidRDefault="000B7734" w:rsidP="00A47E19">
      <w:pPr>
        <w:pStyle w:val="ConsPlusNormal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фамилия, имя, отчество (при наличии), сведения о месте жительства заявителя – физического лица либо наименование, сведения о месте нахождения заявителя-юридического лица, а также номер (номера) контактного телефона, адрес электронной почты (при наличии) и почтовый адрес, по которым должен быть направлен ответ;</w:t>
      </w:r>
    </w:p>
    <w:p w:rsidR="000B7734" w:rsidRDefault="000B7734" w:rsidP="00A47E19">
      <w:pPr>
        <w:pStyle w:val="ConsPlusNormal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сведения о предостережении и должностном лице, направившем такое предостережение;</w:t>
      </w:r>
    </w:p>
    <w:p w:rsidR="000B7734" w:rsidRDefault="000B7734" w:rsidP="00A47E19">
      <w:pPr>
        <w:pStyle w:val="ConsPlusNormal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доводы, на основании которых заявитель не согласен с предостережением. </w:t>
      </w:r>
    </w:p>
    <w:p w:rsidR="00A47E19" w:rsidRPr="00861838" w:rsidRDefault="00A47E19" w:rsidP="00A47E19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Возражение в отношении предостережения рассматривается администрацией в течение 30 дней со дня получения. В результате рассмотрения возражения должностные лица, уполномоченные осуществлять контроль принимают одно из следующих решений:</w:t>
      </w:r>
    </w:p>
    <w:p w:rsidR="00A47E19" w:rsidRPr="00861838" w:rsidRDefault="00A47E19" w:rsidP="00A47E19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 xml:space="preserve">- удовлетворяют возражение в форме отмены объявленного предостережения; </w:t>
      </w:r>
    </w:p>
    <w:p w:rsidR="00A47E19" w:rsidRDefault="00A47E19" w:rsidP="00A47E19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- отказывают в удовлетворении возражения с указанием соответствующих обоснований.</w:t>
      </w:r>
    </w:p>
    <w:p w:rsidR="00A47E19" w:rsidRPr="00861838" w:rsidRDefault="00A47E19" w:rsidP="00A47E19">
      <w:pPr>
        <w:pStyle w:val="ConsPlusNormal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Решение уполномоченного органа направляется контролируемого лицу, подавшему возражения на предостережение, в порядке аналогичном порядку подачи возражения. </w:t>
      </w:r>
    </w:p>
    <w:p w:rsidR="00A47E19" w:rsidRPr="00861838" w:rsidRDefault="00A47E19" w:rsidP="00A47E19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2.7. Консультирование контролируемых лиц осуществляется должностным лицом</w:t>
      </w:r>
      <w:r>
        <w:rPr>
          <w:color w:val="000000"/>
          <w:sz w:val="26"/>
          <w:szCs w:val="26"/>
        </w:rPr>
        <w:t xml:space="preserve"> и </w:t>
      </w:r>
      <w:r w:rsidRPr="00861838">
        <w:rPr>
          <w:color w:val="000000"/>
          <w:sz w:val="26"/>
          <w:szCs w:val="26"/>
        </w:rPr>
        <w:t>не должно превышать 15 минут.</w:t>
      </w:r>
    </w:p>
    <w:p w:rsidR="00A47E19" w:rsidRPr="00861838" w:rsidRDefault="00A47E19" w:rsidP="00A47E19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Личный прием граждан проводится главой</w:t>
      </w:r>
      <w:r w:rsidR="00E931E9">
        <w:rPr>
          <w:color w:val="000000"/>
          <w:sz w:val="26"/>
          <w:szCs w:val="26"/>
        </w:rPr>
        <w:t xml:space="preserve"> </w:t>
      </w:r>
      <w:r w:rsidRPr="00861838">
        <w:rPr>
          <w:color w:val="000000"/>
          <w:sz w:val="26"/>
          <w:szCs w:val="26"/>
        </w:rPr>
        <w:t>администрации сельского поселения «</w:t>
      </w:r>
      <w:r w:rsidR="00E931E9">
        <w:rPr>
          <w:color w:val="000000"/>
          <w:sz w:val="26"/>
          <w:szCs w:val="26"/>
        </w:rPr>
        <w:t>Село Борищево</w:t>
      </w:r>
      <w:r w:rsidRPr="00861838">
        <w:rPr>
          <w:color w:val="000000"/>
          <w:sz w:val="26"/>
          <w:szCs w:val="26"/>
        </w:rPr>
        <w:t>»</w:t>
      </w:r>
      <w:r w:rsidRPr="00861838">
        <w:rPr>
          <w:i/>
          <w:iCs/>
          <w:color w:val="000000"/>
          <w:sz w:val="26"/>
          <w:szCs w:val="26"/>
        </w:rPr>
        <w:t xml:space="preserve"> </w:t>
      </w:r>
      <w:r w:rsidRPr="00861838">
        <w:rPr>
          <w:color w:val="000000"/>
          <w:sz w:val="26"/>
          <w:szCs w:val="26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A47E19" w:rsidRPr="00861838" w:rsidRDefault="00A47E19" w:rsidP="00A47E19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Консультирование осуществляется в устной или письменной форме по следующим вопросам:</w:t>
      </w:r>
    </w:p>
    <w:p w:rsidR="00A47E19" w:rsidRPr="00861838" w:rsidRDefault="00A47E19" w:rsidP="00A47E19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1) организация и осуществление контроля в сфере благоустройства;</w:t>
      </w:r>
    </w:p>
    <w:p w:rsidR="00A47E19" w:rsidRPr="00861838" w:rsidRDefault="00A47E19" w:rsidP="00A47E19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2) порядок осуществления контрольных мероприятий, установленных настоящим Положением;</w:t>
      </w:r>
    </w:p>
    <w:p w:rsidR="00A47E19" w:rsidRPr="00861838" w:rsidRDefault="00A47E19" w:rsidP="00A47E19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3)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A47E19" w:rsidRPr="00861838" w:rsidRDefault="00A47E19" w:rsidP="00A47E19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 xml:space="preserve">Консультирование контролируемых лиц в устной форме может </w:t>
      </w:r>
      <w:r w:rsidRPr="00861838">
        <w:rPr>
          <w:color w:val="000000"/>
          <w:sz w:val="26"/>
          <w:szCs w:val="26"/>
        </w:rPr>
        <w:lastRenderedPageBreak/>
        <w:t xml:space="preserve">осуществляться также на собраниях и конференциях граждан. </w:t>
      </w:r>
    </w:p>
    <w:p w:rsidR="00A47E19" w:rsidRPr="00861838" w:rsidRDefault="00A47E19" w:rsidP="00A47E19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2.8.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A47E19" w:rsidRPr="00861838" w:rsidRDefault="00A47E19" w:rsidP="00A47E19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A47E19" w:rsidRPr="00861838" w:rsidRDefault="00A47E19" w:rsidP="00A47E19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2) за время консультирования предоставить в устной форме ответ на поставленные вопросы невозможно;</w:t>
      </w:r>
    </w:p>
    <w:p w:rsidR="00A47E19" w:rsidRPr="00861838" w:rsidRDefault="00A47E19" w:rsidP="00A47E19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3) ответ на поставленные вопросы требует дополнительного запроса сведений.</w:t>
      </w:r>
    </w:p>
    <w:p w:rsidR="00A47E19" w:rsidRPr="00861838" w:rsidRDefault="00A47E19" w:rsidP="00A47E19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Должностными лицами, уполномоченными осуществлять контроль, ведется журнал учета консультирований.</w:t>
      </w:r>
    </w:p>
    <w:p w:rsidR="00A47E19" w:rsidRPr="00861838" w:rsidRDefault="00A47E19" w:rsidP="00A47E19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</w:t>
      </w:r>
      <w:r w:rsidR="00E931E9">
        <w:rPr>
          <w:color w:val="000000"/>
          <w:sz w:val="26"/>
          <w:szCs w:val="26"/>
        </w:rPr>
        <w:t xml:space="preserve"> </w:t>
      </w:r>
      <w:r w:rsidRPr="00861838">
        <w:rPr>
          <w:color w:val="000000"/>
          <w:sz w:val="26"/>
          <w:szCs w:val="26"/>
        </w:rPr>
        <w:t>администрации</w:t>
      </w:r>
      <w:r w:rsidRPr="00861838">
        <w:rPr>
          <w:i/>
          <w:iCs/>
          <w:color w:val="000000"/>
          <w:sz w:val="26"/>
          <w:szCs w:val="26"/>
        </w:rPr>
        <w:t xml:space="preserve"> </w:t>
      </w:r>
      <w:r w:rsidRPr="00861838">
        <w:rPr>
          <w:color w:val="000000"/>
          <w:sz w:val="26"/>
          <w:szCs w:val="26"/>
        </w:rPr>
        <w:t>или должностным лицом, уполномоченным осуществлять контроль.</w:t>
      </w:r>
    </w:p>
    <w:p w:rsidR="00A47E19" w:rsidRPr="00861838" w:rsidRDefault="00A47E19" w:rsidP="00A47E19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sz w:val="26"/>
          <w:szCs w:val="26"/>
        </w:rPr>
        <w:t>2.9. Обязательный профилактический визит осуществляется в отношении контролируемых лиц, приступающих к осуществлению деятельности в определенной сфере.</w:t>
      </w:r>
    </w:p>
    <w:p w:rsidR="00A47E19" w:rsidRPr="00861838" w:rsidRDefault="00A47E19" w:rsidP="00A47E19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sz w:val="26"/>
          <w:szCs w:val="26"/>
        </w:rPr>
        <w:t>Обязательный профилактический визит осуществляется не реже чем 1 раз в год.</w:t>
      </w:r>
    </w:p>
    <w:p w:rsidR="00A47E19" w:rsidRPr="00861838" w:rsidRDefault="00A47E19" w:rsidP="00A47E19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sz w:val="26"/>
          <w:szCs w:val="26"/>
        </w:rPr>
        <w:t>Срок осуществления обязательного профилактического визита составляет 1 рабочий день.</w:t>
      </w:r>
    </w:p>
    <w:p w:rsidR="00A47E19" w:rsidRPr="00861838" w:rsidRDefault="00A47E19" w:rsidP="00A47E19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sz w:val="26"/>
          <w:szCs w:val="26"/>
        </w:rPr>
        <w:t>Инспектор проводит обязательный профилактический визит в отношении контролируемых лиц, приступающих к осуществлению деятельности в сфере благоустройства, не позднее чем в течение одного года с момента начала такой деятельности (при наличии сведений о начале деятельности).</w:t>
      </w:r>
    </w:p>
    <w:p w:rsidR="00C42DF3" w:rsidRPr="00C42DF3" w:rsidRDefault="00C42DF3" w:rsidP="00C42DF3">
      <w:pPr>
        <w:ind w:firstLine="567"/>
        <w:rPr>
          <w:color w:val="000000"/>
          <w:sz w:val="26"/>
          <w:szCs w:val="26"/>
        </w:rPr>
      </w:pPr>
    </w:p>
    <w:p w:rsidR="00C42DF3" w:rsidRPr="00C42DF3" w:rsidRDefault="00C42DF3" w:rsidP="00C42DF3">
      <w:pPr>
        <w:ind w:firstLine="567"/>
        <w:jc w:val="center"/>
        <w:rPr>
          <w:b/>
          <w:color w:val="000000"/>
          <w:sz w:val="26"/>
          <w:szCs w:val="26"/>
        </w:rPr>
      </w:pPr>
      <w:r w:rsidRPr="00C42DF3">
        <w:rPr>
          <w:b/>
          <w:color w:val="000000"/>
          <w:sz w:val="26"/>
          <w:szCs w:val="26"/>
        </w:rPr>
        <w:t>3. Осуществление контрольных мероприятий и контрольных действий</w:t>
      </w:r>
    </w:p>
    <w:p w:rsidR="00C42DF3" w:rsidRPr="00C42DF3" w:rsidRDefault="00C42DF3" w:rsidP="00C42DF3">
      <w:pPr>
        <w:ind w:firstLine="567"/>
        <w:rPr>
          <w:color w:val="000000"/>
          <w:sz w:val="26"/>
          <w:szCs w:val="26"/>
        </w:rPr>
      </w:pPr>
    </w:p>
    <w:p w:rsidR="004F03F7" w:rsidRPr="00861838" w:rsidRDefault="004F03F7" w:rsidP="004F03F7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4F03F7" w:rsidRPr="00861838" w:rsidRDefault="004F03F7" w:rsidP="004F03F7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1) инспекционный визит (посредством осмотра, опроса, получения письменных объяснений,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</w:t>
      </w:r>
      <w:r>
        <w:rPr>
          <w:color w:val="000000"/>
          <w:sz w:val="26"/>
          <w:szCs w:val="26"/>
        </w:rPr>
        <w:t>ных структурных подразделений)</w:t>
      </w:r>
      <w:r w:rsidRPr="00861838">
        <w:rPr>
          <w:color w:val="000000"/>
          <w:sz w:val="26"/>
          <w:szCs w:val="26"/>
        </w:rPr>
        <w:t>;</w:t>
      </w:r>
    </w:p>
    <w:p w:rsidR="004F03F7" w:rsidRPr="00861838" w:rsidRDefault="004F03F7" w:rsidP="004F03F7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2) рейдовый осмотр (посредством осмотра, опроса, получения письменных объяс</w:t>
      </w:r>
      <w:r>
        <w:rPr>
          <w:color w:val="000000"/>
          <w:sz w:val="26"/>
          <w:szCs w:val="26"/>
        </w:rPr>
        <w:t>нений, истребования документов)</w:t>
      </w:r>
      <w:r w:rsidRPr="00861838">
        <w:rPr>
          <w:color w:val="000000"/>
          <w:sz w:val="26"/>
          <w:szCs w:val="26"/>
        </w:rPr>
        <w:t>;</w:t>
      </w:r>
    </w:p>
    <w:p w:rsidR="004F03F7" w:rsidRPr="00861838" w:rsidRDefault="004F03F7" w:rsidP="004F03F7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3) документарная проверка (посредством получения письменных объяс</w:t>
      </w:r>
      <w:r>
        <w:rPr>
          <w:color w:val="000000"/>
          <w:sz w:val="26"/>
          <w:szCs w:val="26"/>
        </w:rPr>
        <w:t>нений, истребования документов</w:t>
      </w:r>
      <w:r w:rsidRPr="00861838">
        <w:rPr>
          <w:color w:val="000000"/>
          <w:sz w:val="26"/>
          <w:szCs w:val="26"/>
        </w:rPr>
        <w:t>);</w:t>
      </w:r>
    </w:p>
    <w:p w:rsidR="004F03F7" w:rsidRPr="00861838" w:rsidRDefault="004F03F7" w:rsidP="004F03F7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4) выездная проверка (посредством осмотра, опроса, получения письменных объяс</w:t>
      </w:r>
      <w:r>
        <w:rPr>
          <w:color w:val="000000"/>
          <w:sz w:val="26"/>
          <w:szCs w:val="26"/>
        </w:rPr>
        <w:t>нений, истребования документов).</w:t>
      </w:r>
    </w:p>
    <w:p w:rsidR="004F03F7" w:rsidRPr="00861838" w:rsidRDefault="004F03F7" w:rsidP="004F03F7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 xml:space="preserve">3.2. </w:t>
      </w:r>
      <w:r>
        <w:rPr>
          <w:color w:val="000000"/>
          <w:sz w:val="26"/>
          <w:szCs w:val="26"/>
        </w:rPr>
        <w:t>Наблюдение за соблюдением обязательных требований и в</w:t>
      </w:r>
      <w:r w:rsidRPr="00861838">
        <w:rPr>
          <w:color w:val="000000"/>
          <w:sz w:val="26"/>
          <w:szCs w:val="26"/>
        </w:rPr>
        <w:t>ыездное обследование проводятся администрацией без взаимодействия с контролируемыми лицами.</w:t>
      </w:r>
    </w:p>
    <w:p w:rsidR="004F03F7" w:rsidRPr="00861838" w:rsidRDefault="004F03F7" w:rsidP="004F03F7">
      <w:pPr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3.3. Контрольные мероприятия, указанные в подпунктах 1 – 4 пункта 3.1 настоящего Положения, проводятся в форме внеплановых мероприятий.</w:t>
      </w:r>
    </w:p>
    <w:p w:rsidR="004F03F7" w:rsidRPr="00861838" w:rsidRDefault="004F03F7" w:rsidP="004F03F7">
      <w:pPr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4F03F7" w:rsidRPr="00861838" w:rsidRDefault="004F03F7" w:rsidP="004F03F7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lastRenderedPageBreak/>
        <w:t>3.4.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4F03F7" w:rsidRPr="00861838" w:rsidRDefault="004F03F7" w:rsidP="004F03F7">
      <w:pPr>
        <w:pStyle w:val="ConsPlusNormal"/>
        <w:ind w:firstLine="709"/>
        <w:jc w:val="both"/>
        <w:rPr>
          <w:sz w:val="26"/>
          <w:szCs w:val="26"/>
        </w:rPr>
      </w:pPr>
      <w:r w:rsidRPr="00CA4C13">
        <w:rPr>
          <w:color w:val="000000"/>
          <w:sz w:val="26"/>
          <w:szCs w:val="26"/>
        </w:rPr>
        <w:t>3.5.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4F03F7" w:rsidRPr="00861838" w:rsidRDefault="004F03F7" w:rsidP="004F03F7">
      <w:pPr>
        <w:pStyle w:val="ConsPlusNormal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3.6</w:t>
      </w:r>
      <w:r w:rsidRPr="00861838">
        <w:rPr>
          <w:color w:val="000000"/>
          <w:sz w:val="26"/>
          <w:szCs w:val="26"/>
        </w:rPr>
        <w:t xml:space="preserve">. </w:t>
      </w:r>
      <w:r w:rsidRPr="00861838">
        <w:rPr>
          <w:color w:val="000000"/>
          <w:sz w:val="26"/>
          <w:szCs w:val="26"/>
          <w:shd w:val="clear" w:color="auto" w:fill="FFFFFF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4F03F7" w:rsidRPr="00861838" w:rsidRDefault="004F03F7" w:rsidP="004F03F7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861838">
        <w:rPr>
          <w:color w:val="000000"/>
          <w:sz w:val="26"/>
          <w:szCs w:val="26"/>
        </w:rPr>
        <w:t xml:space="preserve">1) </w:t>
      </w:r>
      <w:r w:rsidRPr="00861838">
        <w:rPr>
          <w:color w:val="000000"/>
          <w:sz w:val="26"/>
          <w:szCs w:val="26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861838">
        <w:rPr>
          <w:color w:val="000000"/>
          <w:sz w:val="26"/>
          <w:szCs w:val="26"/>
        </w:rPr>
        <w:t xml:space="preserve">должностным лицом, уполномоченным осуществлять контроль в сфере благоустройства, </w:t>
      </w:r>
      <w:r w:rsidRPr="00861838">
        <w:rPr>
          <w:color w:val="000000"/>
          <w:sz w:val="26"/>
          <w:szCs w:val="26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4F03F7" w:rsidRPr="00861838" w:rsidRDefault="004F03F7" w:rsidP="004F03F7">
      <w:pPr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  <w:shd w:val="clear" w:color="auto" w:fill="FFFFFF"/>
        </w:rPr>
        <w:t xml:space="preserve">2) отсутствие признаков </w:t>
      </w:r>
      <w:r w:rsidRPr="00861838">
        <w:rPr>
          <w:color w:val="000000"/>
          <w:sz w:val="26"/>
          <w:szCs w:val="26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4F03F7" w:rsidRPr="00861838" w:rsidRDefault="004F03F7" w:rsidP="004F03F7">
      <w:pPr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3) имеются уважительные причины для отсутствия контролируемого лица (болезнь</w:t>
      </w:r>
      <w:r w:rsidRPr="00861838">
        <w:rPr>
          <w:color w:val="000000"/>
          <w:sz w:val="26"/>
          <w:szCs w:val="26"/>
          <w:shd w:val="clear" w:color="auto" w:fill="FFFFFF"/>
        </w:rPr>
        <w:t xml:space="preserve"> контролируемого лица</w:t>
      </w:r>
      <w:r w:rsidRPr="00861838">
        <w:rPr>
          <w:color w:val="000000"/>
          <w:sz w:val="26"/>
          <w:szCs w:val="26"/>
        </w:rPr>
        <w:t>, его командировка и т.п.) при проведении</w:t>
      </w:r>
      <w:r w:rsidRPr="00861838">
        <w:rPr>
          <w:color w:val="000000"/>
          <w:sz w:val="26"/>
          <w:szCs w:val="26"/>
          <w:shd w:val="clear" w:color="auto" w:fill="FFFFFF"/>
        </w:rPr>
        <w:t xml:space="preserve"> контрольного мероприятия</w:t>
      </w:r>
      <w:r w:rsidRPr="00861838">
        <w:rPr>
          <w:color w:val="000000"/>
          <w:sz w:val="26"/>
          <w:szCs w:val="26"/>
        </w:rPr>
        <w:t>.</w:t>
      </w:r>
    </w:p>
    <w:p w:rsidR="004F03F7" w:rsidRPr="004F03F7" w:rsidRDefault="004F03F7" w:rsidP="004F03F7">
      <w:pPr>
        <w:pStyle w:val="ConsPlusNormal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3.7</w:t>
      </w:r>
      <w:r w:rsidRPr="00861838">
        <w:rPr>
          <w:color w:val="000000"/>
          <w:sz w:val="26"/>
          <w:szCs w:val="26"/>
        </w:rPr>
        <w:t xml:space="preserve"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</w:t>
      </w:r>
      <w:r w:rsidRPr="004F03F7">
        <w:rPr>
          <w:color w:val="000000"/>
          <w:sz w:val="26"/>
          <w:szCs w:val="26"/>
        </w:rPr>
        <w:t>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4F03F7" w:rsidRPr="004F03F7" w:rsidRDefault="004F03F7" w:rsidP="004F03F7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4F03F7">
        <w:rPr>
          <w:color w:val="000000"/>
          <w:sz w:val="26"/>
          <w:szCs w:val="26"/>
        </w:rPr>
        <w:t>3.8.</w:t>
      </w:r>
      <w:r>
        <w:rPr>
          <w:color w:val="000000"/>
          <w:sz w:val="26"/>
          <w:szCs w:val="26"/>
        </w:rPr>
        <w:t xml:space="preserve"> </w:t>
      </w:r>
      <w:r w:rsidRPr="004F03F7">
        <w:rPr>
          <w:color w:val="000000"/>
          <w:sz w:val="26"/>
          <w:szCs w:val="26"/>
        </w:rPr>
        <w:t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4F03F7" w:rsidRPr="00861838" w:rsidRDefault="004F03F7" w:rsidP="004F03F7">
      <w:pPr>
        <w:pStyle w:val="ConsPlusNormal"/>
        <w:ind w:firstLine="709"/>
        <w:jc w:val="both"/>
        <w:rPr>
          <w:sz w:val="26"/>
          <w:szCs w:val="26"/>
        </w:rPr>
      </w:pPr>
      <w:r w:rsidRPr="004F03F7">
        <w:rPr>
          <w:color w:val="000000"/>
          <w:sz w:val="26"/>
          <w:szCs w:val="26"/>
        </w:rPr>
        <w:t xml:space="preserve">3.9.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Pr="004F03F7">
        <w:rPr>
          <w:sz w:val="26"/>
          <w:szCs w:val="26"/>
        </w:rPr>
        <w:t>Калужской области,</w:t>
      </w:r>
      <w:r w:rsidRPr="004F03F7">
        <w:rPr>
          <w:color w:val="000000"/>
          <w:sz w:val="26"/>
          <w:szCs w:val="26"/>
        </w:rPr>
        <w:t xml:space="preserve"> органами местного самоуправления, правоохранительными орга</w:t>
      </w:r>
      <w:r w:rsidRPr="00861838">
        <w:rPr>
          <w:color w:val="000000"/>
          <w:sz w:val="26"/>
          <w:szCs w:val="26"/>
        </w:rPr>
        <w:t>нами, организациями и гражданами.</w:t>
      </w:r>
    </w:p>
    <w:p w:rsidR="004F03F7" w:rsidRPr="00861838" w:rsidRDefault="004F03F7" w:rsidP="004F03F7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3.10. </w:t>
      </w:r>
      <w:r w:rsidRPr="00861838">
        <w:rPr>
          <w:color w:val="000000"/>
          <w:sz w:val="26"/>
          <w:szCs w:val="26"/>
        </w:rPr>
        <w:t xml:space="preserve">В случае выявления в ходе проведения контрольного мероприятия в рамках осуществления контроля в сфере благоустройства нарушения требований </w:t>
      </w:r>
      <w:r w:rsidRPr="00861838">
        <w:rPr>
          <w:color w:val="000000"/>
          <w:sz w:val="26"/>
          <w:szCs w:val="26"/>
        </w:rPr>
        <w:lastRenderedPageBreak/>
        <w:t>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321A8D" w:rsidRPr="00C42DF3" w:rsidRDefault="00321A8D" w:rsidP="00321A8D">
      <w:pPr>
        <w:ind w:firstLine="567"/>
        <w:rPr>
          <w:color w:val="000000"/>
          <w:sz w:val="26"/>
          <w:szCs w:val="26"/>
        </w:rPr>
      </w:pPr>
    </w:p>
    <w:p w:rsidR="00C42DF3" w:rsidRPr="00C42DF3" w:rsidRDefault="00321A8D" w:rsidP="00C42DF3">
      <w:pPr>
        <w:ind w:firstLine="567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4</w:t>
      </w:r>
      <w:r w:rsidR="00C42DF3" w:rsidRPr="00C42DF3">
        <w:rPr>
          <w:b/>
          <w:color w:val="000000"/>
          <w:sz w:val="26"/>
          <w:szCs w:val="26"/>
        </w:rPr>
        <w:t>. Обжалование решений уполномоченного органа, действий (бездействий) должностных лиц, уполномоченных осуществлять муниципальный жилищный контроль</w:t>
      </w:r>
    </w:p>
    <w:p w:rsidR="00C42DF3" w:rsidRPr="00C42DF3" w:rsidRDefault="00C42DF3" w:rsidP="00C42DF3">
      <w:pPr>
        <w:ind w:firstLine="567"/>
        <w:rPr>
          <w:color w:val="000000"/>
          <w:sz w:val="26"/>
          <w:szCs w:val="26"/>
        </w:rPr>
      </w:pPr>
    </w:p>
    <w:p w:rsidR="00626F9A" w:rsidRPr="00861838" w:rsidRDefault="00626F9A" w:rsidP="00626F9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861838">
        <w:rPr>
          <w:sz w:val="26"/>
          <w:szCs w:val="26"/>
        </w:rPr>
        <w:t>.1. Решения администрации, действия (бездействие) должностных лиц, уполномоченных осуществлять муниципальный контроль в сфере благоустройства на территории сельского поселения «</w:t>
      </w:r>
      <w:r w:rsidR="00E931E9">
        <w:rPr>
          <w:sz w:val="26"/>
          <w:szCs w:val="26"/>
        </w:rPr>
        <w:t>Село Борищево</w:t>
      </w:r>
      <w:r w:rsidRPr="00861838">
        <w:rPr>
          <w:sz w:val="26"/>
          <w:szCs w:val="26"/>
        </w:rPr>
        <w:t>» могут быть обжалованы в судебном порядке.</w:t>
      </w:r>
    </w:p>
    <w:p w:rsidR="00626F9A" w:rsidRPr="00861838" w:rsidRDefault="00626F9A" w:rsidP="00626F9A">
      <w:pPr>
        <w:ind w:firstLine="567"/>
        <w:jc w:val="both"/>
        <w:rPr>
          <w:b/>
          <w:sz w:val="26"/>
          <w:szCs w:val="26"/>
        </w:rPr>
      </w:pPr>
      <w:r>
        <w:rPr>
          <w:sz w:val="26"/>
          <w:szCs w:val="26"/>
        </w:rPr>
        <w:t>4</w:t>
      </w:r>
      <w:r w:rsidRPr="00861838">
        <w:rPr>
          <w:sz w:val="26"/>
          <w:szCs w:val="26"/>
        </w:rPr>
        <w:t>.2. Досудебный порядок подачи жалоб на решения администрации, действия (бездействие) должностных лиц, уполномоченных осуществлять муниципальный контроль в сфере благоустройства, не применяется.</w:t>
      </w:r>
    </w:p>
    <w:p w:rsidR="00C42DF3" w:rsidRPr="00C42DF3" w:rsidRDefault="00C42DF3" w:rsidP="00C42DF3">
      <w:pPr>
        <w:ind w:firstLine="567"/>
        <w:rPr>
          <w:color w:val="000000"/>
          <w:sz w:val="26"/>
          <w:szCs w:val="26"/>
        </w:rPr>
      </w:pPr>
    </w:p>
    <w:p w:rsidR="00C42DF3" w:rsidRPr="00C42DF3" w:rsidRDefault="00321A8D" w:rsidP="00C42DF3">
      <w:pPr>
        <w:ind w:firstLine="567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5</w:t>
      </w:r>
      <w:r w:rsidR="00C42DF3" w:rsidRPr="00C42DF3">
        <w:rPr>
          <w:b/>
          <w:color w:val="000000"/>
          <w:sz w:val="26"/>
          <w:szCs w:val="26"/>
        </w:rPr>
        <w:t>. Ключевые показатели муниципального жилищного контроля</w:t>
      </w:r>
    </w:p>
    <w:p w:rsidR="00C42DF3" w:rsidRDefault="00C42DF3" w:rsidP="00C42DF3">
      <w:pPr>
        <w:ind w:firstLine="567"/>
        <w:jc w:val="center"/>
        <w:rPr>
          <w:b/>
          <w:color w:val="000000"/>
          <w:sz w:val="26"/>
          <w:szCs w:val="26"/>
        </w:rPr>
      </w:pPr>
      <w:r w:rsidRPr="00C42DF3">
        <w:rPr>
          <w:b/>
          <w:color w:val="000000"/>
          <w:sz w:val="26"/>
          <w:szCs w:val="26"/>
        </w:rPr>
        <w:t>и их целевые значения</w:t>
      </w:r>
      <w:r w:rsidR="009A2273">
        <w:rPr>
          <w:b/>
          <w:color w:val="000000"/>
          <w:sz w:val="26"/>
          <w:szCs w:val="26"/>
        </w:rPr>
        <w:t>;</w:t>
      </w:r>
      <w:r w:rsidR="00B71DB2">
        <w:rPr>
          <w:b/>
          <w:color w:val="000000"/>
          <w:sz w:val="26"/>
          <w:szCs w:val="26"/>
        </w:rPr>
        <w:t xml:space="preserve"> индикаторы риска </w:t>
      </w:r>
      <w:r w:rsidR="009A2273">
        <w:rPr>
          <w:b/>
          <w:color w:val="000000"/>
          <w:sz w:val="26"/>
          <w:szCs w:val="26"/>
        </w:rPr>
        <w:t>нарушения обязательных требований</w:t>
      </w:r>
    </w:p>
    <w:p w:rsidR="00626F9A" w:rsidRPr="00C42DF3" w:rsidRDefault="00626F9A" w:rsidP="00C42DF3">
      <w:pPr>
        <w:ind w:firstLine="567"/>
        <w:jc w:val="center"/>
        <w:rPr>
          <w:b/>
          <w:color w:val="000000"/>
          <w:sz w:val="26"/>
          <w:szCs w:val="26"/>
        </w:rPr>
      </w:pPr>
    </w:p>
    <w:p w:rsidR="00626F9A" w:rsidRPr="00861838" w:rsidRDefault="00626F9A" w:rsidP="00626F9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861838">
        <w:rPr>
          <w:sz w:val="26"/>
          <w:szCs w:val="26"/>
        </w:rPr>
        <w:t xml:space="preserve">.1. Оценка результативности и эффективности осуществления муниципального контроля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626F9A" w:rsidRDefault="00626F9A" w:rsidP="00626F9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861838">
        <w:rPr>
          <w:sz w:val="26"/>
          <w:szCs w:val="26"/>
        </w:rPr>
        <w:t>.2. Ключевые показатели муниципального контроля в сфере благоустройства на территории сельского поселения «</w:t>
      </w:r>
      <w:r w:rsidR="00E931E9">
        <w:rPr>
          <w:sz w:val="26"/>
          <w:szCs w:val="26"/>
        </w:rPr>
        <w:t>Село Борищево</w:t>
      </w:r>
      <w:r w:rsidRPr="00861838">
        <w:rPr>
          <w:sz w:val="26"/>
          <w:szCs w:val="26"/>
        </w:rPr>
        <w:t>», и их целевые значения, индикативные показатели для муниципального контроля в сфере благоустройства утверждаются Сельской Думой с</w:t>
      </w:r>
      <w:r>
        <w:rPr>
          <w:sz w:val="26"/>
          <w:szCs w:val="26"/>
        </w:rPr>
        <w:t>ельского поселения «</w:t>
      </w:r>
      <w:r w:rsidR="001D7CC8">
        <w:rPr>
          <w:sz w:val="26"/>
          <w:szCs w:val="26"/>
        </w:rPr>
        <w:t>Село Борищево</w:t>
      </w:r>
      <w:r>
        <w:rPr>
          <w:sz w:val="26"/>
          <w:szCs w:val="26"/>
        </w:rPr>
        <w:t>» (прилагаются).</w:t>
      </w:r>
    </w:p>
    <w:p w:rsidR="00B71DB2" w:rsidRPr="00861838" w:rsidRDefault="00B71DB2" w:rsidP="00626F9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5.3. </w:t>
      </w:r>
      <w:r w:rsidRPr="00B71DB2">
        <w:rPr>
          <w:sz w:val="26"/>
          <w:szCs w:val="26"/>
        </w:rPr>
        <w:t>Индикаторы риска нарушения обязательных тре</w:t>
      </w:r>
      <w:r w:rsidR="009A2273">
        <w:rPr>
          <w:sz w:val="26"/>
          <w:szCs w:val="26"/>
        </w:rPr>
        <w:t>бований указаны в приложении № 2</w:t>
      </w:r>
      <w:r w:rsidRPr="00B71DB2">
        <w:rPr>
          <w:sz w:val="26"/>
          <w:szCs w:val="26"/>
        </w:rPr>
        <w:t xml:space="preserve"> к настоящему Положению.</w:t>
      </w:r>
    </w:p>
    <w:p w:rsidR="006227D3" w:rsidRPr="00861838" w:rsidRDefault="006227D3" w:rsidP="00332BDA">
      <w:pPr>
        <w:jc w:val="both"/>
        <w:rPr>
          <w:b/>
          <w:sz w:val="26"/>
          <w:szCs w:val="26"/>
        </w:rPr>
      </w:pPr>
    </w:p>
    <w:p w:rsidR="006227D3" w:rsidRPr="00861838" w:rsidRDefault="006227D3" w:rsidP="006227D3">
      <w:pPr>
        <w:jc w:val="center"/>
        <w:rPr>
          <w:b/>
          <w:sz w:val="26"/>
          <w:szCs w:val="26"/>
        </w:rPr>
      </w:pPr>
    </w:p>
    <w:p w:rsidR="006227D3" w:rsidRPr="00861838" w:rsidRDefault="006227D3" w:rsidP="006227D3">
      <w:pPr>
        <w:jc w:val="center"/>
        <w:rPr>
          <w:b/>
          <w:sz w:val="26"/>
          <w:szCs w:val="26"/>
        </w:rPr>
      </w:pPr>
    </w:p>
    <w:p w:rsidR="006227D3" w:rsidRPr="00861838" w:rsidRDefault="006227D3" w:rsidP="006227D3">
      <w:pPr>
        <w:jc w:val="center"/>
        <w:rPr>
          <w:b/>
          <w:sz w:val="26"/>
          <w:szCs w:val="26"/>
        </w:rPr>
      </w:pPr>
    </w:p>
    <w:p w:rsidR="006227D3" w:rsidRPr="00861838" w:rsidRDefault="006227D3" w:rsidP="006227D3">
      <w:pPr>
        <w:jc w:val="center"/>
        <w:rPr>
          <w:b/>
          <w:sz w:val="26"/>
          <w:szCs w:val="26"/>
        </w:rPr>
      </w:pPr>
    </w:p>
    <w:p w:rsidR="006227D3" w:rsidRPr="00861838" w:rsidRDefault="006227D3" w:rsidP="006227D3">
      <w:pPr>
        <w:jc w:val="center"/>
        <w:rPr>
          <w:b/>
          <w:sz w:val="26"/>
          <w:szCs w:val="26"/>
        </w:rPr>
      </w:pPr>
    </w:p>
    <w:p w:rsidR="006227D3" w:rsidRDefault="006227D3" w:rsidP="006227D3">
      <w:pPr>
        <w:jc w:val="center"/>
        <w:rPr>
          <w:b/>
          <w:sz w:val="28"/>
          <w:szCs w:val="28"/>
        </w:rPr>
      </w:pPr>
    </w:p>
    <w:p w:rsidR="006227D3" w:rsidRDefault="006227D3" w:rsidP="006227D3">
      <w:pPr>
        <w:jc w:val="center"/>
        <w:rPr>
          <w:b/>
          <w:sz w:val="28"/>
          <w:szCs w:val="28"/>
        </w:rPr>
      </w:pPr>
    </w:p>
    <w:p w:rsidR="006227D3" w:rsidRDefault="006227D3" w:rsidP="006227D3">
      <w:pPr>
        <w:jc w:val="center"/>
        <w:rPr>
          <w:b/>
          <w:sz w:val="28"/>
          <w:szCs w:val="28"/>
        </w:rPr>
      </w:pPr>
    </w:p>
    <w:p w:rsidR="006227D3" w:rsidRDefault="006227D3" w:rsidP="006227D3">
      <w:pPr>
        <w:jc w:val="center"/>
        <w:rPr>
          <w:b/>
          <w:sz w:val="28"/>
          <w:szCs w:val="28"/>
        </w:rPr>
      </w:pPr>
    </w:p>
    <w:p w:rsidR="006227D3" w:rsidRDefault="006227D3" w:rsidP="006227D3">
      <w:pPr>
        <w:jc w:val="center"/>
        <w:rPr>
          <w:b/>
          <w:sz w:val="28"/>
          <w:szCs w:val="28"/>
        </w:rPr>
      </w:pPr>
    </w:p>
    <w:p w:rsidR="006227D3" w:rsidRDefault="006227D3" w:rsidP="006227D3">
      <w:pPr>
        <w:jc w:val="center"/>
        <w:rPr>
          <w:b/>
          <w:sz w:val="28"/>
          <w:szCs w:val="28"/>
        </w:rPr>
      </w:pPr>
    </w:p>
    <w:p w:rsidR="006227D3" w:rsidRDefault="006227D3" w:rsidP="006227D3">
      <w:pPr>
        <w:jc w:val="center"/>
        <w:rPr>
          <w:b/>
          <w:sz w:val="28"/>
          <w:szCs w:val="28"/>
        </w:rPr>
      </w:pPr>
    </w:p>
    <w:p w:rsidR="006227D3" w:rsidRDefault="006227D3" w:rsidP="006227D3">
      <w:pPr>
        <w:jc w:val="center"/>
        <w:rPr>
          <w:b/>
          <w:sz w:val="28"/>
          <w:szCs w:val="28"/>
        </w:rPr>
      </w:pPr>
    </w:p>
    <w:p w:rsidR="006227D3" w:rsidRDefault="006227D3" w:rsidP="006227D3">
      <w:pPr>
        <w:jc w:val="center"/>
        <w:rPr>
          <w:b/>
          <w:sz w:val="28"/>
          <w:szCs w:val="28"/>
        </w:rPr>
      </w:pPr>
    </w:p>
    <w:p w:rsidR="006227D3" w:rsidRPr="00861838" w:rsidRDefault="006227D3" w:rsidP="006227D3">
      <w:pPr>
        <w:jc w:val="center"/>
        <w:rPr>
          <w:b/>
          <w:sz w:val="26"/>
          <w:szCs w:val="26"/>
        </w:rPr>
      </w:pPr>
    </w:p>
    <w:p w:rsidR="006227D3" w:rsidRDefault="006227D3" w:rsidP="004E2F5F">
      <w:pPr>
        <w:rPr>
          <w:b/>
          <w:sz w:val="26"/>
          <w:szCs w:val="26"/>
        </w:rPr>
      </w:pPr>
    </w:p>
    <w:p w:rsidR="00332BDA" w:rsidRPr="00861838" w:rsidRDefault="00332BDA" w:rsidP="004E2F5F">
      <w:pPr>
        <w:rPr>
          <w:b/>
          <w:sz w:val="26"/>
          <w:szCs w:val="26"/>
        </w:rPr>
      </w:pPr>
    </w:p>
    <w:p w:rsidR="00E931E9" w:rsidRDefault="00D70F4A" w:rsidP="006227D3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Приложение </w:t>
      </w:r>
      <w:r w:rsidR="009A2273">
        <w:rPr>
          <w:sz w:val="26"/>
          <w:szCs w:val="26"/>
        </w:rPr>
        <w:t>№</w:t>
      </w:r>
      <w:r w:rsidR="006227D3" w:rsidRPr="00861838">
        <w:rPr>
          <w:sz w:val="26"/>
          <w:szCs w:val="26"/>
        </w:rPr>
        <w:t xml:space="preserve">1 </w:t>
      </w:r>
    </w:p>
    <w:p w:rsidR="006227D3" w:rsidRPr="00861838" w:rsidRDefault="006227D3" w:rsidP="006227D3">
      <w:pPr>
        <w:jc w:val="right"/>
        <w:rPr>
          <w:sz w:val="26"/>
          <w:szCs w:val="26"/>
        </w:rPr>
      </w:pPr>
      <w:r w:rsidRPr="00861838">
        <w:rPr>
          <w:sz w:val="26"/>
          <w:szCs w:val="26"/>
        </w:rPr>
        <w:t>к Положению о муниципальном</w:t>
      </w:r>
    </w:p>
    <w:p w:rsidR="006227D3" w:rsidRPr="00861838" w:rsidRDefault="006227D3" w:rsidP="006227D3">
      <w:pPr>
        <w:jc w:val="right"/>
        <w:rPr>
          <w:sz w:val="26"/>
          <w:szCs w:val="26"/>
        </w:rPr>
      </w:pPr>
      <w:r w:rsidRPr="00861838">
        <w:rPr>
          <w:sz w:val="26"/>
          <w:szCs w:val="26"/>
        </w:rPr>
        <w:t xml:space="preserve"> </w:t>
      </w:r>
      <w:r w:rsidR="00D70F4A">
        <w:rPr>
          <w:sz w:val="26"/>
          <w:szCs w:val="26"/>
        </w:rPr>
        <w:t>контроле в сфере благоустройства</w:t>
      </w:r>
      <w:r w:rsidRPr="00861838">
        <w:rPr>
          <w:sz w:val="26"/>
          <w:szCs w:val="26"/>
        </w:rPr>
        <w:t xml:space="preserve"> на территории </w:t>
      </w:r>
    </w:p>
    <w:p w:rsidR="006227D3" w:rsidRPr="00861838" w:rsidRDefault="006227D3" w:rsidP="006227D3">
      <w:pPr>
        <w:jc w:val="right"/>
        <w:rPr>
          <w:sz w:val="26"/>
          <w:szCs w:val="26"/>
        </w:rPr>
      </w:pPr>
      <w:r w:rsidRPr="00861838">
        <w:rPr>
          <w:sz w:val="26"/>
          <w:szCs w:val="26"/>
        </w:rPr>
        <w:t>сельского поселения «</w:t>
      </w:r>
      <w:r w:rsidR="00E931E9">
        <w:rPr>
          <w:sz w:val="26"/>
          <w:szCs w:val="26"/>
        </w:rPr>
        <w:t>Село Борищево</w:t>
      </w:r>
      <w:r w:rsidRPr="00861838">
        <w:rPr>
          <w:sz w:val="26"/>
          <w:szCs w:val="26"/>
        </w:rPr>
        <w:t>»</w:t>
      </w:r>
    </w:p>
    <w:p w:rsidR="006227D3" w:rsidRPr="00861838" w:rsidRDefault="006227D3" w:rsidP="006227D3">
      <w:pPr>
        <w:rPr>
          <w:b/>
          <w:sz w:val="26"/>
          <w:szCs w:val="26"/>
        </w:rPr>
      </w:pPr>
    </w:p>
    <w:p w:rsidR="006227D3" w:rsidRPr="00861838" w:rsidRDefault="006227D3" w:rsidP="006227D3">
      <w:pPr>
        <w:rPr>
          <w:sz w:val="26"/>
          <w:szCs w:val="26"/>
        </w:rPr>
      </w:pPr>
    </w:p>
    <w:p w:rsidR="006227D3" w:rsidRPr="00861838" w:rsidRDefault="006227D3" w:rsidP="006227D3">
      <w:pPr>
        <w:pStyle w:val="a6"/>
        <w:numPr>
          <w:ilvl w:val="0"/>
          <w:numId w:val="2"/>
        </w:numPr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861838">
        <w:rPr>
          <w:rFonts w:ascii="Times New Roman" w:hAnsi="Times New Roman"/>
          <w:b/>
          <w:bCs/>
          <w:color w:val="000000"/>
          <w:sz w:val="26"/>
          <w:szCs w:val="26"/>
        </w:rPr>
        <w:t>Ключевые показатели муниципального контроля в сфере благоустройства, и их целевые значения</w:t>
      </w:r>
    </w:p>
    <w:p w:rsidR="006227D3" w:rsidRPr="00861838" w:rsidRDefault="006227D3" w:rsidP="006227D3">
      <w:pPr>
        <w:jc w:val="center"/>
        <w:rPr>
          <w:b/>
          <w:bCs/>
          <w:color w:val="000000"/>
          <w:sz w:val="26"/>
          <w:szCs w:val="26"/>
        </w:rPr>
      </w:pPr>
    </w:p>
    <w:p w:rsidR="006227D3" w:rsidRPr="00861838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1.1.   При осуществлении муниципального контроля в сфере благоустройства на территории сельского поселения «</w:t>
      </w:r>
      <w:r w:rsidR="00E931E9">
        <w:rPr>
          <w:color w:val="000000"/>
          <w:sz w:val="26"/>
          <w:szCs w:val="26"/>
        </w:rPr>
        <w:t>Село Борищево</w:t>
      </w:r>
      <w:r w:rsidRPr="00861838">
        <w:rPr>
          <w:color w:val="000000"/>
          <w:sz w:val="26"/>
          <w:szCs w:val="26"/>
        </w:rPr>
        <w:t>» устанавливаются следующие ключевые показатели и их целевые значения:</w:t>
      </w:r>
    </w:p>
    <w:p w:rsidR="006227D3" w:rsidRPr="00861838" w:rsidRDefault="006227D3" w:rsidP="006227D3">
      <w:pPr>
        <w:pStyle w:val="ab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 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5999"/>
        <w:gridCol w:w="2871"/>
      </w:tblGrid>
      <w:tr w:rsidR="006227D3" w:rsidRPr="00861838" w:rsidTr="007D30EE">
        <w:tc>
          <w:tcPr>
            <w:tcW w:w="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7D3" w:rsidRPr="00861838" w:rsidRDefault="006227D3" w:rsidP="006227D3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861838">
              <w:rPr>
                <w:color w:val="000000"/>
                <w:sz w:val="26"/>
                <w:szCs w:val="26"/>
              </w:rPr>
              <w:t>№</w:t>
            </w:r>
          </w:p>
        </w:tc>
        <w:tc>
          <w:tcPr>
            <w:tcW w:w="6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7D3" w:rsidRPr="00861838" w:rsidRDefault="006227D3" w:rsidP="006227D3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861838">
              <w:rPr>
                <w:color w:val="000000"/>
                <w:sz w:val="26"/>
                <w:szCs w:val="26"/>
              </w:rPr>
              <w:t>Ключевые показатели</w:t>
            </w:r>
          </w:p>
        </w:tc>
        <w:tc>
          <w:tcPr>
            <w:tcW w:w="29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7D3" w:rsidRPr="00861838" w:rsidRDefault="006227D3" w:rsidP="006227D3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861838">
              <w:rPr>
                <w:color w:val="000000"/>
                <w:sz w:val="26"/>
                <w:szCs w:val="26"/>
              </w:rPr>
              <w:t>Целевое значение (%)</w:t>
            </w:r>
          </w:p>
        </w:tc>
      </w:tr>
      <w:tr w:rsidR="006227D3" w:rsidRPr="00861838" w:rsidTr="007D30EE">
        <w:trPr>
          <w:trHeight w:val="1011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7D3" w:rsidRPr="00861838" w:rsidRDefault="006227D3" w:rsidP="006227D3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861838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61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7D3" w:rsidRPr="00861838" w:rsidRDefault="00E51CC2" w:rsidP="006227D3">
            <w:pPr>
              <w:pStyle w:val="ab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Процент</w:t>
            </w:r>
            <w:r w:rsidR="006227D3" w:rsidRPr="00861838">
              <w:rPr>
                <w:color w:val="000000"/>
                <w:sz w:val="26"/>
                <w:szCs w:val="26"/>
              </w:rPr>
              <w:t xml:space="preserve"> устраненных нарушений обязательных требований от числа выявленных нарушений обязательных требований</w:t>
            </w:r>
            <w:r>
              <w:rPr>
                <w:color w:val="000000"/>
                <w:sz w:val="26"/>
                <w:szCs w:val="26"/>
              </w:rPr>
              <w:t xml:space="preserve"> жилищного законодательства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7D3" w:rsidRPr="00861838" w:rsidRDefault="00E85776" w:rsidP="006227D3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Не менее 7</w:t>
            </w:r>
            <w:r w:rsidR="006227D3" w:rsidRPr="00861838">
              <w:rPr>
                <w:color w:val="000000"/>
                <w:sz w:val="26"/>
                <w:szCs w:val="26"/>
              </w:rPr>
              <w:t>0%</w:t>
            </w:r>
          </w:p>
        </w:tc>
      </w:tr>
      <w:tr w:rsidR="006227D3" w:rsidRPr="00861838" w:rsidTr="007D30EE">
        <w:trPr>
          <w:trHeight w:val="1263"/>
        </w:trPr>
        <w:tc>
          <w:tcPr>
            <w:tcW w:w="4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7D3" w:rsidRPr="00861838" w:rsidRDefault="006227D3" w:rsidP="006227D3">
            <w:pPr>
              <w:pStyle w:val="ab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 w:rsidRPr="00861838"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61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7D3" w:rsidRPr="00861838" w:rsidRDefault="00E85776" w:rsidP="006227D3">
            <w:pPr>
              <w:pStyle w:val="ab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Процент обоснованных жалоб на действия (бездействие) контрольного органа и (или) его должностного лица при проведении контрольных мероприятий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7D3" w:rsidRPr="00861838" w:rsidRDefault="00E85776" w:rsidP="006227D3">
            <w:pPr>
              <w:pStyle w:val="ab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 более 10</w:t>
            </w:r>
            <w:r w:rsidR="006227D3" w:rsidRPr="00861838">
              <w:rPr>
                <w:color w:val="000000"/>
                <w:sz w:val="26"/>
                <w:szCs w:val="26"/>
              </w:rPr>
              <w:t>%</w:t>
            </w:r>
          </w:p>
        </w:tc>
      </w:tr>
    </w:tbl>
    <w:p w:rsidR="006227D3" w:rsidRPr="00861838" w:rsidRDefault="006227D3" w:rsidP="006227D3">
      <w:pPr>
        <w:pStyle w:val="ab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 </w:t>
      </w:r>
    </w:p>
    <w:p w:rsidR="006227D3" w:rsidRPr="00861838" w:rsidRDefault="006227D3" w:rsidP="00E931E9">
      <w:pPr>
        <w:pStyle w:val="ab"/>
        <w:numPr>
          <w:ilvl w:val="0"/>
          <w:numId w:val="2"/>
        </w:numPr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 w:rsidRPr="00861838">
        <w:rPr>
          <w:b/>
          <w:bCs/>
          <w:color w:val="000000"/>
          <w:sz w:val="26"/>
          <w:szCs w:val="26"/>
        </w:rPr>
        <w:t>Индикативные показатели муниципального контроля в сфере благоустройства на территории сельского поселения «</w:t>
      </w:r>
      <w:r w:rsidR="00E931E9">
        <w:rPr>
          <w:b/>
          <w:bCs/>
          <w:color w:val="000000"/>
          <w:sz w:val="26"/>
          <w:szCs w:val="26"/>
        </w:rPr>
        <w:t>Село Борищево</w:t>
      </w:r>
      <w:r w:rsidRPr="00861838">
        <w:rPr>
          <w:b/>
          <w:bCs/>
          <w:color w:val="000000"/>
          <w:sz w:val="26"/>
          <w:szCs w:val="26"/>
        </w:rPr>
        <w:t>»</w:t>
      </w:r>
    </w:p>
    <w:p w:rsidR="006227D3" w:rsidRPr="00861838" w:rsidRDefault="006227D3" w:rsidP="006227D3">
      <w:pPr>
        <w:pStyle w:val="ab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6227D3" w:rsidRPr="00861838" w:rsidRDefault="006227D3" w:rsidP="006227D3">
      <w:pPr>
        <w:pStyle w:val="ab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 xml:space="preserve">      2.1. При осуществлении муниципального контроля в сфере благоустройства устанавливаются следующие индикативные показатели:</w:t>
      </w:r>
    </w:p>
    <w:p w:rsidR="006227D3" w:rsidRPr="00861838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1) количество внеплановых контрольных мероприятий, проведенных за отчетный период;</w:t>
      </w:r>
    </w:p>
    <w:p w:rsidR="006227D3" w:rsidRPr="00861838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2) количество внеплановых контрольных (надзорных) мероприятий, проведенных за отчетный период;</w:t>
      </w:r>
    </w:p>
    <w:p w:rsidR="006227D3" w:rsidRPr="00861838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3)количество внеплановых контрольных мероприятий с взаимодействием по каждому виду контрольного мероприятия, проведенных за отчетный период;</w:t>
      </w:r>
    </w:p>
    <w:p w:rsidR="006227D3" w:rsidRPr="00861838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4) общее количество контрольных (надзорных) мероприятий с взаимодействием, проведенных за отчётный период;</w:t>
      </w:r>
    </w:p>
    <w:p w:rsidR="006227D3" w:rsidRPr="00861838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5) количество контрольных (надзорных) мероприятий с взаимодействием по каждому виду контрольного (надзорного) мероприятия, проведенного за отчётный период;</w:t>
      </w:r>
    </w:p>
    <w:p w:rsidR="006227D3" w:rsidRPr="00861838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6) количество контрольных (надзорных) мероприятий, проведенных с использованием средств дистанционного взаимодействия, за отчётный период;</w:t>
      </w:r>
    </w:p>
    <w:p w:rsidR="006227D3" w:rsidRPr="00861838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7) количество обязательных профилактических визитов, проведенных за отчетный период;</w:t>
      </w:r>
    </w:p>
    <w:p w:rsidR="006227D3" w:rsidRPr="00861838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8) количество предостережений о недопустимости нарушения обязательных требований, объявленных за отчетный период;</w:t>
      </w:r>
    </w:p>
    <w:p w:rsidR="006227D3" w:rsidRPr="00861838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9) количество контрольных (надзорных) мероприятий, по результатам которых выявлены нарушения обязательных требований за отчетный период;</w:t>
      </w:r>
    </w:p>
    <w:p w:rsidR="006227D3" w:rsidRPr="00861838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10) количество контрольных (надзорных) мероприятий. по итогам которых возбуждены дела об административных правонарушениях за отчетный период;</w:t>
      </w:r>
    </w:p>
    <w:p w:rsidR="006227D3" w:rsidRPr="00861838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11) сумма административных штрафов, наложенных по результатам контрольных (надзорных) мероприятий, за отчетный период;</w:t>
      </w:r>
    </w:p>
    <w:p w:rsidR="006227D3" w:rsidRPr="00861838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lastRenderedPageBreak/>
        <w:t>12) количество направленных в органы прокуратуры заявлений о согласовании проведения контрольных (надзорных) мероприятий, за отчетный период;</w:t>
      </w:r>
    </w:p>
    <w:p w:rsidR="006227D3" w:rsidRPr="00861838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13) количество направленных в органы прокуратуры заявлений о согласовании проведения контрольных (надзорных) мероприятий, по которым органами прокуратуры отказано в согласовании, за отчетный период;</w:t>
      </w:r>
    </w:p>
    <w:p w:rsidR="006227D3" w:rsidRPr="00861838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14) общее количество учтенных объектов контроля на конец отчетного периода;</w:t>
      </w:r>
    </w:p>
    <w:p w:rsidR="006227D3" w:rsidRPr="00861838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15) количество учтенных контролируемых лиц на конец отчетного периода;</w:t>
      </w:r>
    </w:p>
    <w:p w:rsidR="006227D3" w:rsidRPr="00861838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14) количество учтенных контролируемых лиц, в отношении которых проведены контрольные (надзорные) мероприятия, за отчетный период;</w:t>
      </w:r>
    </w:p>
    <w:p w:rsidR="006227D3" w:rsidRPr="00861838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15) 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за отчетный период;</w:t>
      </w:r>
    </w:p>
    <w:p w:rsidR="006227D3" w:rsidRPr="00861838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16) 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период;</w:t>
      </w:r>
    </w:p>
    <w:p w:rsidR="006227D3" w:rsidRPr="00861838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17) количество контрольных мероприятий,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(или) отменены, за отчетный период.</w:t>
      </w:r>
    </w:p>
    <w:p w:rsidR="006227D3" w:rsidRPr="00861838" w:rsidRDefault="006227D3" w:rsidP="006227D3">
      <w:pPr>
        <w:ind w:firstLine="426"/>
        <w:jc w:val="both"/>
        <w:rPr>
          <w:b/>
          <w:sz w:val="26"/>
          <w:szCs w:val="26"/>
        </w:rPr>
      </w:pPr>
    </w:p>
    <w:p w:rsidR="006227D3" w:rsidRPr="00861838" w:rsidRDefault="006227D3" w:rsidP="006227D3">
      <w:pPr>
        <w:rPr>
          <w:b/>
          <w:sz w:val="26"/>
          <w:szCs w:val="26"/>
        </w:rPr>
      </w:pPr>
    </w:p>
    <w:p w:rsidR="006227D3" w:rsidRPr="00861838" w:rsidRDefault="006227D3" w:rsidP="006227D3">
      <w:pPr>
        <w:rPr>
          <w:b/>
          <w:sz w:val="26"/>
          <w:szCs w:val="26"/>
        </w:rPr>
      </w:pPr>
    </w:p>
    <w:p w:rsidR="006227D3" w:rsidRPr="00861838" w:rsidRDefault="006227D3" w:rsidP="006227D3">
      <w:pPr>
        <w:rPr>
          <w:b/>
          <w:sz w:val="26"/>
          <w:szCs w:val="26"/>
        </w:rPr>
      </w:pPr>
    </w:p>
    <w:p w:rsidR="006227D3" w:rsidRPr="00861838" w:rsidRDefault="006227D3" w:rsidP="006227D3">
      <w:pPr>
        <w:rPr>
          <w:b/>
          <w:sz w:val="26"/>
          <w:szCs w:val="26"/>
        </w:rPr>
      </w:pPr>
    </w:p>
    <w:p w:rsidR="006227D3" w:rsidRPr="00861838" w:rsidRDefault="006227D3" w:rsidP="006227D3">
      <w:pPr>
        <w:rPr>
          <w:b/>
          <w:sz w:val="26"/>
          <w:szCs w:val="26"/>
        </w:rPr>
      </w:pPr>
    </w:p>
    <w:p w:rsidR="006227D3" w:rsidRPr="00861838" w:rsidRDefault="006227D3" w:rsidP="006227D3">
      <w:pPr>
        <w:rPr>
          <w:b/>
          <w:sz w:val="26"/>
          <w:szCs w:val="26"/>
        </w:rPr>
      </w:pPr>
    </w:p>
    <w:p w:rsidR="006227D3" w:rsidRPr="00861838" w:rsidRDefault="006227D3" w:rsidP="006227D3">
      <w:pPr>
        <w:rPr>
          <w:b/>
          <w:sz w:val="26"/>
          <w:szCs w:val="26"/>
        </w:rPr>
      </w:pPr>
    </w:p>
    <w:p w:rsidR="006227D3" w:rsidRPr="00861838" w:rsidRDefault="006227D3" w:rsidP="006227D3">
      <w:pPr>
        <w:rPr>
          <w:b/>
          <w:sz w:val="26"/>
          <w:szCs w:val="26"/>
        </w:rPr>
      </w:pPr>
    </w:p>
    <w:p w:rsidR="006227D3" w:rsidRPr="00861838" w:rsidRDefault="006227D3" w:rsidP="006227D3">
      <w:pPr>
        <w:rPr>
          <w:b/>
          <w:sz w:val="26"/>
          <w:szCs w:val="26"/>
        </w:rPr>
      </w:pPr>
    </w:p>
    <w:p w:rsidR="006227D3" w:rsidRPr="00861838" w:rsidRDefault="006227D3" w:rsidP="006227D3">
      <w:pPr>
        <w:spacing w:line="220" w:lineRule="atLeast"/>
        <w:rPr>
          <w:b/>
          <w:sz w:val="26"/>
          <w:szCs w:val="26"/>
        </w:rPr>
      </w:pPr>
    </w:p>
    <w:p w:rsidR="006227D3" w:rsidRPr="00861838" w:rsidRDefault="006227D3" w:rsidP="006227D3">
      <w:pPr>
        <w:spacing w:line="220" w:lineRule="atLeast"/>
        <w:rPr>
          <w:b/>
          <w:sz w:val="26"/>
          <w:szCs w:val="26"/>
        </w:rPr>
      </w:pPr>
    </w:p>
    <w:p w:rsidR="006227D3" w:rsidRPr="00861838" w:rsidRDefault="006227D3" w:rsidP="006227D3">
      <w:pPr>
        <w:spacing w:line="220" w:lineRule="atLeast"/>
        <w:rPr>
          <w:b/>
          <w:sz w:val="26"/>
          <w:szCs w:val="26"/>
        </w:rPr>
      </w:pPr>
    </w:p>
    <w:p w:rsidR="006227D3" w:rsidRPr="00861838" w:rsidRDefault="006227D3" w:rsidP="006227D3">
      <w:pPr>
        <w:spacing w:line="220" w:lineRule="atLeast"/>
        <w:rPr>
          <w:b/>
          <w:sz w:val="26"/>
          <w:szCs w:val="26"/>
        </w:rPr>
      </w:pPr>
    </w:p>
    <w:p w:rsidR="006227D3" w:rsidRPr="00861838" w:rsidRDefault="006227D3" w:rsidP="006227D3">
      <w:pPr>
        <w:spacing w:line="220" w:lineRule="atLeast"/>
        <w:rPr>
          <w:b/>
          <w:sz w:val="26"/>
          <w:szCs w:val="26"/>
        </w:rPr>
      </w:pPr>
    </w:p>
    <w:p w:rsidR="001D67A1" w:rsidRPr="00861838" w:rsidRDefault="001D67A1" w:rsidP="001D67A1">
      <w:pPr>
        <w:pStyle w:val="ConsTitle"/>
        <w:widowControl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1D67A1" w:rsidRDefault="001D67A1" w:rsidP="00321A8D">
      <w:pPr>
        <w:pStyle w:val="ConsPlusNormal"/>
        <w:ind w:firstLine="0"/>
        <w:rPr>
          <w:color w:val="000000"/>
        </w:rPr>
      </w:pPr>
    </w:p>
    <w:p w:rsidR="009A2273" w:rsidRDefault="009A2273" w:rsidP="00321A8D">
      <w:pPr>
        <w:pStyle w:val="ConsPlusNormal"/>
        <w:ind w:firstLine="0"/>
        <w:rPr>
          <w:color w:val="000000"/>
        </w:rPr>
      </w:pPr>
    </w:p>
    <w:p w:rsidR="009A2273" w:rsidRDefault="009A2273" w:rsidP="00321A8D">
      <w:pPr>
        <w:pStyle w:val="ConsPlusNormal"/>
        <w:ind w:firstLine="0"/>
        <w:rPr>
          <w:color w:val="000000"/>
        </w:rPr>
      </w:pPr>
    </w:p>
    <w:p w:rsidR="009A2273" w:rsidRDefault="009A2273" w:rsidP="00321A8D">
      <w:pPr>
        <w:pStyle w:val="ConsPlusNormal"/>
        <w:ind w:firstLine="0"/>
        <w:rPr>
          <w:color w:val="000000"/>
        </w:rPr>
      </w:pPr>
    </w:p>
    <w:p w:rsidR="009A2273" w:rsidRDefault="009A2273" w:rsidP="00321A8D">
      <w:pPr>
        <w:pStyle w:val="ConsPlusNormal"/>
        <w:ind w:firstLine="0"/>
        <w:rPr>
          <w:color w:val="000000"/>
        </w:rPr>
      </w:pPr>
    </w:p>
    <w:p w:rsidR="009A2273" w:rsidRDefault="009A2273" w:rsidP="00321A8D">
      <w:pPr>
        <w:pStyle w:val="ConsPlusNormal"/>
        <w:ind w:firstLine="0"/>
        <w:rPr>
          <w:color w:val="000000"/>
        </w:rPr>
      </w:pPr>
    </w:p>
    <w:p w:rsidR="009A2273" w:rsidRDefault="009A2273" w:rsidP="00321A8D">
      <w:pPr>
        <w:pStyle w:val="ConsPlusNormal"/>
        <w:ind w:firstLine="0"/>
        <w:rPr>
          <w:color w:val="000000"/>
        </w:rPr>
      </w:pPr>
    </w:p>
    <w:p w:rsidR="009A2273" w:rsidRDefault="009A2273" w:rsidP="00321A8D">
      <w:pPr>
        <w:pStyle w:val="ConsPlusNormal"/>
        <w:ind w:firstLine="0"/>
        <w:rPr>
          <w:color w:val="000000"/>
        </w:rPr>
      </w:pPr>
    </w:p>
    <w:p w:rsidR="009A2273" w:rsidRDefault="009A2273" w:rsidP="00321A8D">
      <w:pPr>
        <w:pStyle w:val="ConsPlusNormal"/>
        <w:ind w:firstLine="0"/>
        <w:rPr>
          <w:color w:val="000000"/>
        </w:rPr>
      </w:pPr>
    </w:p>
    <w:p w:rsidR="009A2273" w:rsidRDefault="009A2273" w:rsidP="00321A8D">
      <w:pPr>
        <w:pStyle w:val="ConsPlusNormal"/>
        <w:ind w:firstLine="0"/>
        <w:rPr>
          <w:color w:val="000000"/>
        </w:rPr>
      </w:pPr>
    </w:p>
    <w:p w:rsidR="009A2273" w:rsidRDefault="009A2273" w:rsidP="00321A8D">
      <w:pPr>
        <w:pStyle w:val="ConsPlusNormal"/>
        <w:ind w:firstLine="0"/>
        <w:rPr>
          <w:color w:val="000000"/>
        </w:rPr>
      </w:pPr>
    </w:p>
    <w:p w:rsidR="009A2273" w:rsidRDefault="009A2273" w:rsidP="00321A8D">
      <w:pPr>
        <w:pStyle w:val="ConsPlusNormal"/>
        <w:ind w:firstLine="0"/>
        <w:rPr>
          <w:color w:val="000000"/>
        </w:rPr>
      </w:pPr>
    </w:p>
    <w:p w:rsidR="009A2273" w:rsidRDefault="009A2273" w:rsidP="00321A8D">
      <w:pPr>
        <w:pStyle w:val="ConsPlusNormal"/>
        <w:ind w:firstLine="0"/>
        <w:rPr>
          <w:color w:val="000000"/>
        </w:rPr>
      </w:pPr>
    </w:p>
    <w:p w:rsidR="009A2273" w:rsidRDefault="009A2273" w:rsidP="00321A8D">
      <w:pPr>
        <w:pStyle w:val="ConsPlusNormal"/>
        <w:ind w:firstLine="0"/>
        <w:rPr>
          <w:color w:val="000000"/>
        </w:rPr>
      </w:pPr>
    </w:p>
    <w:p w:rsidR="00580B2E" w:rsidRDefault="00580B2E" w:rsidP="001D7CC8">
      <w:pPr>
        <w:rPr>
          <w:sz w:val="26"/>
          <w:szCs w:val="26"/>
        </w:rPr>
      </w:pPr>
    </w:p>
    <w:p w:rsidR="00580B2E" w:rsidRDefault="00580B2E" w:rsidP="009A2273">
      <w:pPr>
        <w:jc w:val="right"/>
        <w:rPr>
          <w:sz w:val="26"/>
          <w:szCs w:val="26"/>
        </w:rPr>
      </w:pPr>
    </w:p>
    <w:p w:rsidR="00507C28" w:rsidRDefault="00507C28" w:rsidP="009A2273">
      <w:pPr>
        <w:jc w:val="right"/>
        <w:rPr>
          <w:sz w:val="26"/>
          <w:szCs w:val="26"/>
        </w:rPr>
      </w:pPr>
    </w:p>
    <w:p w:rsidR="00507C28" w:rsidRDefault="00507C28" w:rsidP="009A2273">
      <w:pPr>
        <w:jc w:val="right"/>
        <w:rPr>
          <w:sz w:val="26"/>
          <w:szCs w:val="26"/>
        </w:rPr>
      </w:pPr>
    </w:p>
    <w:p w:rsidR="00E931E9" w:rsidRDefault="009A2273" w:rsidP="009A2273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№2</w:t>
      </w:r>
    </w:p>
    <w:p w:rsidR="009A2273" w:rsidRPr="00861838" w:rsidRDefault="009A2273" w:rsidP="009A2273">
      <w:pPr>
        <w:jc w:val="right"/>
        <w:rPr>
          <w:sz w:val="26"/>
          <w:szCs w:val="26"/>
        </w:rPr>
      </w:pPr>
      <w:r w:rsidRPr="00861838">
        <w:rPr>
          <w:sz w:val="26"/>
          <w:szCs w:val="26"/>
        </w:rPr>
        <w:t xml:space="preserve"> к Положению о муниципальном</w:t>
      </w:r>
    </w:p>
    <w:p w:rsidR="009A2273" w:rsidRPr="00861838" w:rsidRDefault="009A2273" w:rsidP="009A2273">
      <w:pPr>
        <w:jc w:val="right"/>
        <w:rPr>
          <w:sz w:val="26"/>
          <w:szCs w:val="26"/>
        </w:rPr>
      </w:pPr>
      <w:r w:rsidRPr="00861838">
        <w:rPr>
          <w:sz w:val="26"/>
          <w:szCs w:val="26"/>
        </w:rPr>
        <w:t xml:space="preserve"> </w:t>
      </w:r>
      <w:r>
        <w:rPr>
          <w:sz w:val="26"/>
          <w:szCs w:val="26"/>
        </w:rPr>
        <w:t>контроле в сфере благоустройства</w:t>
      </w:r>
      <w:r w:rsidRPr="00861838">
        <w:rPr>
          <w:sz w:val="26"/>
          <w:szCs w:val="26"/>
        </w:rPr>
        <w:t xml:space="preserve"> на территории </w:t>
      </w:r>
    </w:p>
    <w:p w:rsidR="009A2273" w:rsidRPr="00861838" w:rsidRDefault="009A2273" w:rsidP="009A2273">
      <w:pPr>
        <w:jc w:val="right"/>
        <w:rPr>
          <w:sz w:val="26"/>
          <w:szCs w:val="26"/>
        </w:rPr>
      </w:pPr>
      <w:r w:rsidRPr="00861838">
        <w:rPr>
          <w:sz w:val="26"/>
          <w:szCs w:val="26"/>
        </w:rPr>
        <w:t>сельского поселения «</w:t>
      </w:r>
      <w:r w:rsidR="00E931E9">
        <w:rPr>
          <w:sz w:val="26"/>
          <w:szCs w:val="26"/>
        </w:rPr>
        <w:t>Село Борищево</w:t>
      </w:r>
      <w:r w:rsidRPr="00861838">
        <w:rPr>
          <w:sz w:val="26"/>
          <w:szCs w:val="26"/>
        </w:rPr>
        <w:t>»</w:t>
      </w:r>
    </w:p>
    <w:p w:rsidR="009A2273" w:rsidRDefault="009A2273" w:rsidP="00321A8D">
      <w:pPr>
        <w:pStyle w:val="ConsPlusNormal"/>
        <w:ind w:firstLine="0"/>
        <w:rPr>
          <w:color w:val="000000"/>
        </w:rPr>
      </w:pPr>
    </w:p>
    <w:p w:rsidR="009A2273" w:rsidRPr="00E51CC2" w:rsidRDefault="009A2273" w:rsidP="00321A8D">
      <w:pPr>
        <w:pStyle w:val="ConsPlusNormal"/>
        <w:ind w:firstLine="0"/>
        <w:rPr>
          <w:color w:val="000000"/>
          <w:sz w:val="26"/>
          <w:szCs w:val="26"/>
        </w:rPr>
      </w:pPr>
    </w:p>
    <w:p w:rsidR="00685126" w:rsidRPr="00E51CC2" w:rsidRDefault="009A2273" w:rsidP="00685126">
      <w:pPr>
        <w:pStyle w:val="80"/>
        <w:shd w:val="clear" w:color="auto" w:fill="auto"/>
        <w:spacing w:line="240" w:lineRule="auto"/>
        <w:jc w:val="center"/>
        <w:rPr>
          <w:rFonts w:cs="Arial"/>
          <w:sz w:val="26"/>
          <w:szCs w:val="26"/>
        </w:rPr>
      </w:pPr>
      <w:r w:rsidRPr="00E51CC2">
        <w:rPr>
          <w:rFonts w:cs="Arial"/>
          <w:sz w:val="26"/>
          <w:szCs w:val="26"/>
        </w:rPr>
        <w:t xml:space="preserve">Индикаторы риска нарушения обязательных требований, используемые для определения необходимости проведения внеплановых проверок при осуществлении администрацией </w:t>
      </w:r>
      <w:r w:rsidR="00685126" w:rsidRPr="00E51CC2">
        <w:rPr>
          <w:rFonts w:cs="Arial"/>
          <w:sz w:val="26"/>
          <w:szCs w:val="26"/>
        </w:rPr>
        <w:t>сельского поселения «</w:t>
      </w:r>
      <w:r w:rsidR="00E931E9">
        <w:rPr>
          <w:rFonts w:cs="Arial"/>
          <w:sz w:val="26"/>
          <w:szCs w:val="26"/>
        </w:rPr>
        <w:t>Село Борищево</w:t>
      </w:r>
      <w:r w:rsidR="00685126" w:rsidRPr="00E51CC2">
        <w:rPr>
          <w:rFonts w:cs="Arial"/>
          <w:sz w:val="26"/>
          <w:szCs w:val="26"/>
        </w:rPr>
        <w:t xml:space="preserve">» </w:t>
      </w:r>
      <w:r w:rsidRPr="00E51CC2">
        <w:rPr>
          <w:rFonts w:cs="Arial"/>
          <w:sz w:val="26"/>
          <w:szCs w:val="26"/>
        </w:rPr>
        <w:t xml:space="preserve">муниципального контроля </w:t>
      </w:r>
      <w:r w:rsidR="00580B2E">
        <w:rPr>
          <w:rFonts w:cs="Arial"/>
          <w:sz w:val="26"/>
          <w:szCs w:val="26"/>
        </w:rPr>
        <w:t xml:space="preserve">в сфере благоустройства </w:t>
      </w:r>
    </w:p>
    <w:p w:rsidR="00685126" w:rsidRPr="00E51CC2" w:rsidRDefault="00685126" w:rsidP="00685126">
      <w:pPr>
        <w:pStyle w:val="80"/>
        <w:shd w:val="clear" w:color="auto" w:fill="auto"/>
        <w:spacing w:line="240" w:lineRule="auto"/>
        <w:jc w:val="center"/>
        <w:rPr>
          <w:rFonts w:cs="Arial"/>
          <w:sz w:val="26"/>
          <w:szCs w:val="26"/>
        </w:rPr>
      </w:pPr>
    </w:p>
    <w:p w:rsidR="00FE30DE" w:rsidRPr="00FE30DE" w:rsidRDefault="00FE30DE" w:rsidP="00FE30DE">
      <w:pPr>
        <w:pStyle w:val="22"/>
        <w:tabs>
          <w:tab w:val="left" w:pos="1033"/>
        </w:tabs>
        <w:spacing w:line="240" w:lineRule="auto"/>
        <w:ind w:firstLine="0"/>
        <w:rPr>
          <w:rFonts w:cs="Arial"/>
          <w:sz w:val="26"/>
          <w:szCs w:val="26"/>
        </w:rPr>
      </w:pPr>
      <w:r w:rsidRPr="00FE30DE">
        <w:rPr>
          <w:rFonts w:cs="Arial"/>
          <w:sz w:val="26"/>
          <w:szCs w:val="26"/>
        </w:rPr>
        <w:t>1. Наличие мусора и иных отходов производства и потребления на прилегающей территории или на иных территориях общего пользования.</w:t>
      </w:r>
    </w:p>
    <w:p w:rsidR="00FE30DE" w:rsidRPr="00FE30DE" w:rsidRDefault="00FE30DE" w:rsidP="00FE30DE">
      <w:pPr>
        <w:pStyle w:val="22"/>
        <w:tabs>
          <w:tab w:val="left" w:pos="1033"/>
        </w:tabs>
        <w:spacing w:line="240" w:lineRule="auto"/>
        <w:ind w:firstLine="0"/>
        <w:rPr>
          <w:rFonts w:cs="Arial"/>
          <w:sz w:val="26"/>
          <w:szCs w:val="26"/>
        </w:rPr>
      </w:pPr>
      <w:r w:rsidRPr="00FE30DE">
        <w:rPr>
          <w:rFonts w:cs="Arial"/>
          <w:sz w:val="26"/>
          <w:szCs w:val="26"/>
        </w:rPr>
        <w:t>2. Наличие на прилегающей территории карантинных, ядовитых и сорных растений, порубочных остатков деревьев и кустарников.</w:t>
      </w:r>
    </w:p>
    <w:p w:rsidR="00FE30DE" w:rsidRPr="00FE30DE" w:rsidRDefault="00FE30DE" w:rsidP="00FE30DE">
      <w:pPr>
        <w:pStyle w:val="22"/>
        <w:tabs>
          <w:tab w:val="left" w:pos="1033"/>
        </w:tabs>
        <w:spacing w:line="240" w:lineRule="auto"/>
        <w:ind w:firstLine="0"/>
        <w:rPr>
          <w:rFonts w:cs="Arial"/>
          <w:sz w:val="26"/>
          <w:szCs w:val="26"/>
        </w:rPr>
      </w:pPr>
      <w:r w:rsidRPr="00FE30DE">
        <w:rPr>
          <w:rFonts w:cs="Arial"/>
          <w:sz w:val="26"/>
          <w:szCs w:val="26"/>
        </w:rPr>
        <w:t>3. Наличие самовольно нанесенных надписей или рисунков на фасадах нежилых зданий, строений, сооружений, на других стенах зданий, строений, сооружений, а также на иных элементах благоустройства и в общественных местах.</w:t>
      </w:r>
    </w:p>
    <w:p w:rsidR="00FE30DE" w:rsidRPr="00FE30DE" w:rsidRDefault="00FE30DE" w:rsidP="00FE30DE">
      <w:pPr>
        <w:pStyle w:val="22"/>
        <w:tabs>
          <w:tab w:val="left" w:pos="1033"/>
        </w:tabs>
        <w:spacing w:line="240" w:lineRule="auto"/>
        <w:ind w:firstLine="0"/>
        <w:rPr>
          <w:rFonts w:cs="Arial"/>
          <w:sz w:val="26"/>
          <w:szCs w:val="26"/>
        </w:rPr>
      </w:pPr>
      <w:r w:rsidRPr="00FE30DE">
        <w:rPr>
          <w:rFonts w:cs="Arial"/>
          <w:sz w:val="26"/>
          <w:szCs w:val="26"/>
        </w:rPr>
        <w:t>4. Наличие препятствующей свободному и безопасному проходу граждан наледи на прилегающих территориях.</w:t>
      </w:r>
    </w:p>
    <w:p w:rsidR="00FE30DE" w:rsidRPr="00FE30DE" w:rsidRDefault="00FE30DE" w:rsidP="00FE30DE">
      <w:pPr>
        <w:pStyle w:val="22"/>
        <w:tabs>
          <w:tab w:val="left" w:pos="1033"/>
        </w:tabs>
        <w:spacing w:line="240" w:lineRule="auto"/>
        <w:ind w:firstLine="0"/>
        <w:rPr>
          <w:rFonts w:cs="Arial"/>
          <w:sz w:val="26"/>
          <w:szCs w:val="26"/>
        </w:rPr>
      </w:pPr>
      <w:r w:rsidRPr="00FE30DE">
        <w:rPr>
          <w:rFonts w:cs="Arial"/>
          <w:sz w:val="26"/>
          <w:szCs w:val="26"/>
        </w:rPr>
        <w:t>5. Наличие сосулек на кровлях зданий, сооружений.</w:t>
      </w:r>
    </w:p>
    <w:p w:rsidR="00FE30DE" w:rsidRPr="00FE30DE" w:rsidRDefault="00FE30DE" w:rsidP="00FE30DE">
      <w:pPr>
        <w:pStyle w:val="22"/>
        <w:tabs>
          <w:tab w:val="left" w:pos="1033"/>
        </w:tabs>
        <w:spacing w:line="240" w:lineRule="auto"/>
        <w:ind w:firstLine="0"/>
        <w:rPr>
          <w:rFonts w:cs="Arial"/>
          <w:sz w:val="26"/>
          <w:szCs w:val="26"/>
        </w:rPr>
      </w:pPr>
      <w:r w:rsidRPr="00FE30DE">
        <w:rPr>
          <w:rFonts w:cs="Arial"/>
          <w:sz w:val="26"/>
          <w:szCs w:val="26"/>
        </w:rPr>
        <w:t>6. Наличие ограждений,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населения.</w:t>
      </w:r>
    </w:p>
    <w:p w:rsidR="00FE30DE" w:rsidRPr="00FE30DE" w:rsidRDefault="00FE30DE" w:rsidP="00FE30DE">
      <w:pPr>
        <w:pStyle w:val="22"/>
        <w:tabs>
          <w:tab w:val="left" w:pos="1033"/>
        </w:tabs>
        <w:spacing w:line="240" w:lineRule="auto"/>
        <w:ind w:firstLine="0"/>
        <w:rPr>
          <w:rFonts w:cs="Arial"/>
          <w:sz w:val="26"/>
          <w:szCs w:val="26"/>
        </w:rPr>
      </w:pPr>
      <w:r w:rsidRPr="00FE30DE">
        <w:rPr>
          <w:rFonts w:cs="Arial"/>
          <w:sz w:val="26"/>
          <w:szCs w:val="26"/>
        </w:rPr>
        <w:t>7. Уничтожение или повреждение специальных знаков, надписей, содержащих информацию, необходимую для эксплуатации инженерных сооружений.</w:t>
      </w:r>
    </w:p>
    <w:p w:rsidR="00FE30DE" w:rsidRPr="00FE30DE" w:rsidRDefault="00FE30DE" w:rsidP="00FE30DE">
      <w:pPr>
        <w:pStyle w:val="22"/>
        <w:tabs>
          <w:tab w:val="left" w:pos="1033"/>
        </w:tabs>
        <w:spacing w:line="240" w:lineRule="auto"/>
        <w:ind w:firstLine="0"/>
        <w:rPr>
          <w:rFonts w:cs="Arial"/>
          <w:sz w:val="26"/>
          <w:szCs w:val="26"/>
        </w:rPr>
      </w:pPr>
      <w:r w:rsidRPr="00FE30DE">
        <w:rPr>
          <w:rFonts w:cs="Arial"/>
          <w:sz w:val="26"/>
          <w:szCs w:val="26"/>
        </w:rPr>
        <w:t>8. Осуществление земляных работ без разрешения на их осуществление либо с превышением срока действия такого разрешения.</w:t>
      </w:r>
    </w:p>
    <w:p w:rsidR="00FE30DE" w:rsidRPr="00FE30DE" w:rsidRDefault="00FE30DE" w:rsidP="00FE30DE">
      <w:pPr>
        <w:pStyle w:val="22"/>
        <w:tabs>
          <w:tab w:val="left" w:pos="1033"/>
        </w:tabs>
        <w:spacing w:line="240" w:lineRule="auto"/>
        <w:ind w:firstLine="0"/>
        <w:rPr>
          <w:rFonts w:cs="Arial"/>
          <w:sz w:val="26"/>
          <w:szCs w:val="26"/>
        </w:rPr>
      </w:pPr>
      <w:r w:rsidRPr="00FE30DE">
        <w:rPr>
          <w:rFonts w:cs="Arial"/>
          <w:sz w:val="26"/>
          <w:szCs w:val="26"/>
        </w:rPr>
        <w:t>9. Создание препятствий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маломобильные группы населения, при осуществлении земляных работ.</w:t>
      </w:r>
    </w:p>
    <w:p w:rsidR="00FE30DE" w:rsidRPr="00FE30DE" w:rsidRDefault="00FE30DE" w:rsidP="00FE30DE">
      <w:pPr>
        <w:pStyle w:val="22"/>
        <w:tabs>
          <w:tab w:val="left" w:pos="1033"/>
        </w:tabs>
        <w:spacing w:line="240" w:lineRule="auto"/>
        <w:ind w:firstLine="0"/>
        <w:rPr>
          <w:rFonts w:cs="Arial"/>
          <w:sz w:val="26"/>
          <w:szCs w:val="26"/>
        </w:rPr>
      </w:pPr>
      <w:r w:rsidRPr="00FE30DE">
        <w:rPr>
          <w:rFonts w:cs="Arial"/>
          <w:sz w:val="26"/>
          <w:szCs w:val="26"/>
        </w:rPr>
        <w:t>10. Размещение транспортных средств на газоне или иной озелененной или рекреационной территории, размещение транспортных средств на которой ограничено Правилами благоустройства.</w:t>
      </w:r>
    </w:p>
    <w:p w:rsidR="00FE30DE" w:rsidRPr="00FE30DE" w:rsidRDefault="00FE30DE" w:rsidP="00FE30DE">
      <w:pPr>
        <w:pStyle w:val="22"/>
        <w:tabs>
          <w:tab w:val="left" w:pos="1033"/>
        </w:tabs>
        <w:spacing w:line="240" w:lineRule="auto"/>
        <w:ind w:firstLine="0"/>
        <w:rPr>
          <w:rFonts w:cs="Arial"/>
          <w:sz w:val="26"/>
          <w:szCs w:val="26"/>
        </w:rPr>
      </w:pPr>
      <w:r w:rsidRPr="00FE30DE">
        <w:rPr>
          <w:rFonts w:cs="Arial"/>
          <w:sz w:val="26"/>
          <w:szCs w:val="26"/>
        </w:rPr>
        <w:t>11. Удаление (снос), пересадка деревьев и кустарников без порубочного билета или разрешения на пересадку деревьев и кустарников, в случаях, когда удаление (снос) или пересадка должны быть осуществлены исключительно в соответствии с такими документами.</w:t>
      </w:r>
    </w:p>
    <w:p w:rsidR="00FE30DE" w:rsidRPr="00FE30DE" w:rsidRDefault="00FE30DE" w:rsidP="00FE30DE">
      <w:pPr>
        <w:pStyle w:val="22"/>
        <w:tabs>
          <w:tab w:val="left" w:pos="1033"/>
        </w:tabs>
        <w:spacing w:line="240" w:lineRule="auto"/>
        <w:ind w:firstLine="0"/>
        <w:rPr>
          <w:rFonts w:cs="Arial"/>
          <w:sz w:val="26"/>
          <w:szCs w:val="26"/>
        </w:rPr>
      </w:pPr>
      <w:r w:rsidRPr="00FE30DE">
        <w:rPr>
          <w:rFonts w:cs="Arial"/>
          <w:sz w:val="26"/>
          <w:szCs w:val="26"/>
        </w:rPr>
        <w:t>12. Выпас сельскохозяйственных животных и птиц на территориях общего пользования.</w:t>
      </w:r>
    </w:p>
    <w:p w:rsidR="009A2273" w:rsidRPr="00E51CC2" w:rsidRDefault="009A2273" w:rsidP="00FE30DE">
      <w:pPr>
        <w:pStyle w:val="22"/>
        <w:shd w:val="clear" w:color="auto" w:fill="auto"/>
        <w:tabs>
          <w:tab w:val="left" w:pos="1033"/>
        </w:tabs>
        <w:spacing w:line="240" w:lineRule="auto"/>
        <w:ind w:left="740" w:firstLine="0"/>
        <w:rPr>
          <w:color w:val="000000"/>
          <w:sz w:val="26"/>
          <w:szCs w:val="26"/>
        </w:rPr>
      </w:pPr>
    </w:p>
    <w:sectPr w:rsidR="009A2273" w:rsidRPr="00E51CC2" w:rsidSect="00B92FE9">
      <w:pgSz w:w="11906" w:h="16838"/>
      <w:pgMar w:top="426" w:right="850" w:bottom="709" w:left="1701" w:header="709" w:footer="709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C1172" w:rsidRDefault="00CC1172" w:rsidP="00866CE2">
      <w:r>
        <w:separator/>
      </w:r>
    </w:p>
  </w:endnote>
  <w:endnote w:type="continuationSeparator" w:id="0">
    <w:p w:rsidR="00CC1172" w:rsidRDefault="00CC1172" w:rsidP="00866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C1172" w:rsidRDefault="00CC1172" w:rsidP="00866CE2">
      <w:r>
        <w:separator/>
      </w:r>
    </w:p>
  </w:footnote>
  <w:footnote w:type="continuationSeparator" w:id="0">
    <w:p w:rsidR="00CC1172" w:rsidRDefault="00CC1172" w:rsidP="00866C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13D32"/>
    <w:multiLevelType w:val="hybridMultilevel"/>
    <w:tmpl w:val="3410D19C"/>
    <w:lvl w:ilvl="0" w:tplc="52E20F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C756423"/>
    <w:multiLevelType w:val="hybridMultilevel"/>
    <w:tmpl w:val="4C142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96096F"/>
    <w:multiLevelType w:val="multilevel"/>
    <w:tmpl w:val="3DAA03D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251E2366"/>
    <w:multiLevelType w:val="hybridMultilevel"/>
    <w:tmpl w:val="8D94EB9C"/>
    <w:lvl w:ilvl="0" w:tplc="0E9233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6371BAA"/>
    <w:multiLevelType w:val="hybridMultilevel"/>
    <w:tmpl w:val="223EF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0739460">
    <w:abstractNumId w:val="4"/>
  </w:num>
  <w:num w:numId="2" w16cid:durableId="211962121">
    <w:abstractNumId w:val="1"/>
  </w:num>
  <w:num w:numId="3" w16cid:durableId="1974479140">
    <w:abstractNumId w:val="0"/>
  </w:num>
  <w:num w:numId="4" w16cid:durableId="159388158">
    <w:abstractNumId w:val="3"/>
  </w:num>
  <w:num w:numId="5" w16cid:durableId="550918648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65B"/>
    <w:rsid w:val="000108A2"/>
    <w:rsid w:val="000116CB"/>
    <w:rsid w:val="00021F5A"/>
    <w:rsid w:val="000241D8"/>
    <w:rsid w:val="00033E52"/>
    <w:rsid w:val="00040380"/>
    <w:rsid w:val="00040931"/>
    <w:rsid w:val="000647B2"/>
    <w:rsid w:val="00082C53"/>
    <w:rsid w:val="000A2A13"/>
    <w:rsid w:val="000B210C"/>
    <w:rsid w:val="000B753E"/>
    <w:rsid w:val="000B7734"/>
    <w:rsid w:val="000C3A57"/>
    <w:rsid w:val="000D0806"/>
    <w:rsid w:val="000F3F7A"/>
    <w:rsid w:val="00123A1C"/>
    <w:rsid w:val="00156A82"/>
    <w:rsid w:val="001628E7"/>
    <w:rsid w:val="00174D56"/>
    <w:rsid w:val="001839DC"/>
    <w:rsid w:val="00186BAD"/>
    <w:rsid w:val="0019144F"/>
    <w:rsid w:val="001B515F"/>
    <w:rsid w:val="001B7365"/>
    <w:rsid w:val="001C199B"/>
    <w:rsid w:val="001D3A2C"/>
    <w:rsid w:val="001D67A1"/>
    <w:rsid w:val="001D7CC8"/>
    <w:rsid w:val="001E589A"/>
    <w:rsid w:val="001F2666"/>
    <w:rsid w:val="001F3BE9"/>
    <w:rsid w:val="0024212D"/>
    <w:rsid w:val="0024491E"/>
    <w:rsid w:val="0025230E"/>
    <w:rsid w:val="00261ED8"/>
    <w:rsid w:val="00270E1B"/>
    <w:rsid w:val="00273BE2"/>
    <w:rsid w:val="00285008"/>
    <w:rsid w:val="00287997"/>
    <w:rsid w:val="00293880"/>
    <w:rsid w:val="00297737"/>
    <w:rsid w:val="002A4212"/>
    <w:rsid w:val="002C3955"/>
    <w:rsid w:val="002D0397"/>
    <w:rsid w:val="002D3CF3"/>
    <w:rsid w:val="002F7AB3"/>
    <w:rsid w:val="00311796"/>
    <w:rsid w:val="00321A8D"/>
    <w:rsid w:val="00332BDA"/>
    <w:rsid w:val="00336D32"/>
    <w:rsid w:val="003B311F"/>
    <w:rsid w:val="003B632C"/>
    <w:rsid w:val="003D1308"/>
    <w:rsid w:val="004105F5"/>
    <w:rsid w:val="00413F05"/>
    <w:rsid w:val="00455809"/>
    <w:rsid w:val="00496D28"/>
    <w:rsid w:val="004B2A6C"/>
    <w:rsid w:val="004E2F5F"/>
    <w:rsid w:val="004F03F7"/>
    <w:rsid w:val="004F0B89"/>
    <w:rsid w:val="004F3BE0"/>
    <w:rsid w:val="00506695"/>
    <w:rsid w:val="0050770A"/>
    <w:rsid w:val="00507C28"/>
    <w:rsid w:val="00517A4C"/>
    <w:rsid w:val="00524E97"/>
    <w:rsid w:val="00536CB8"/>
    <w:rsid w:val="005423F7"/>
    <w:rsid w:val="00575E9F"/>
    <w:rsid w:val="00580B2E"/>
    <w:rsid w:val="00590E11"/>
    <w:rsid w:val="00591DA2"/>
    <w:rsid w:val="005B6496"/>
    <w:rsid w:val="005C1F8A"/>
    <w:rsid w:val="005D2408"/>
    <w:rsid w:val="005D512D"/>
    <w:rsid w:val="005E5111"/>
    <w:rsid w:val="005E7C21"/>
    <w:rsid w:val="0060217C"/>
    <w:rsid w:val="00620890"/>
    <w:rsid w:val="00621F98"/>
    <w:rsid w:val="006227D3"/>
    <w:rsid w:val="006249AC"/>
    <w:rsid w:val="00624C86"/>
    <w:rsid w:val="00626F9A"/>
    <w:rsid w:val="006339E0"/>
    <w:rsid w:val="00644001"/>
    <w:rsid w:val="00645581"/>
    <w:rsid w:val="0065715D"/>
    <w:rsid w:val="006624C7"/>
    <w:rsid w:val="006701E5"/>
    <w:rsid w:val="006704EF"/>
    <w:rsid w:val="00673FB9"/>
    <w:rsid w:val="00681F69"/>
    <w:rsid w:val="00685126"/>
    <w:rsid w:val="00696D98"/>
    <w:rsid w:val="006A267C"/>
    <w:rsid w:val="006A3250"/>
    <w:rsid w:val="006C165B"/>
    <w:rsid w:val="006D1B85"/>
    <w:rsid w:val="006D1C43"/>
    <w:rsid w:val="006D32B3"/>
    <w:rsid w:val="006E575E"/>
    <w:rsid w:val="006F6914"/>
    <w:rsid w:val="00701782"/>
    <w:rsid w:val="007243FD"/>
    <w:rsid w:val="007831DC"/>
    <w:rsid w:val="00791F9C"/>
    <w:rsid w:val="007949D2"/>
    <w:rsid w:val="007A2809"/>
    <w:rsid w:val="007B4F2C"/>
    <w:rsid w:val="007D1C58"/>
    <w:rsid w:val="007D525C"/>
    <w:rsid w:val="007D7023"/>
    <w:rsid w:val="007E0C10"/>
    <w:rsid w:val="00805D95"/>
    <w:rsid w:val="00807F7E"/>
    <w:rsid w:val="008455A8"/>
    <w:rsid w:val="0085435E"/>
    <w:rsid w:val="00861838"/>
    <w:rsid w:val="00866CE2"/>
    <w:rsid w:val="00867AB9"/>
    <w:rsid w:val="008811DA"/>
    <w:rsid w:val="008842A4"/>
    <w:rsid w:val="008B070A"/>
    <w:rsid w:val="008F1B92"/>
    <w:rsid w:val="0090598E"/>
    <w:rsid w:val="009125E5"/>
    <w:rsid w:val="009202A3"/>
    <w:rsid w:val="00946EE3"/>
    <w:rsid w:val="0095391F"/>
    <w:rsid w:val="0095562A"/>
    <w:rsid w:val="00957A8F"/>
    <w:rsid w:val="00983335"/>
    <w:rsid w:val="0098398B"/>
    <w:rsid w:val="009853F2"/>
    <w:rsid w:val="00990B3A"/>
    <w:rsid w:val="00990F99"/>
    <w:rsid w:val="009934E8"/>
    <w:rsid w:val="009A2273"/>
    <w:rsid w:val="009B3AAB"/>
    <w:rsid w:val="009E3F1F"/>
    <w:rsid w:val="00A12C8F"/>
    <w:rsid w:val="00A20D60"/>
    <w:rsid w:val="00A233DF"/>
    <w:rsid w:val="00A47E19"/>
    <w:rsid w:val="00A662CC"/>
    <w:rsid w:val="00A7262E"/>
    <w:rsid w:val="00A823A2"/>
    <w:rsid w:val="00A86E2A"/>
    <w:rsid w:val="00A90B36"/>
    <w:rsid w:val="00AB30EF"/>
    <w:rsid w:val="00AC0FB2"/>
    <w:rsid w:val="00AE21C3"/>
    <w:rsid w:val="00AE5D05"/>
    <w:rsid w:val="00AF3641"/>
    <w:rsid w:val="00AF4EB0"/>
    <w:rsid w:val="00B00DF0"/>
    <w:rsid w:val="00B078BC"/>
    <w:rsid w:val="00B2379A"/>
    <w:rsid w:val="00B35FD2"/>
    <w:rsid w:val="00B42363"/>
    <w:rsid w:val="00B60714"/>
    <w:rsid w:val="00B71DB2"/>
    <w:rsid w:val="00B727C5"/>
    <w:rsid w:val="00B909F9"/>
    <w:rsid w:val="00B92FE9"/>
    <w:rsid w:val="00BA1C4F"/>
    <w:rsid w:val="00BB767A"/>
    <w:rsid w:val="00BE610D"/>
    <w:rsid w:val="00C104E7"/>
    <w:rsid w:val="00C2598B"/>
    <w:rsid w:val="00C27E01"/>
    <w:rsid w:val="00C408EF"/>
    <w:rsid w:val="00C40CFC"/>
    <w:rsid w:val="00C42DF3"/>
    <w:rsid w:val="00C45527"/>
    <w:rsid w:val="00C456CD"/>
    <w:rsid w:val="00C56944"/>
    <w:rsid w:val="00C61B00"/>
    <w:rsid w:val="00C64A8E"/>
    <w:rsid w:val="00C66177"/>
    <w:rsid w:val="00C67918"/>
    <w:rsid w:val="00C71614"/>
    <w:rsid w:val="00CA4C13"/>
    <w:rsid w:val="00CC0BC8"/>
    <w:rsid w:val="00CC1172"/>
    <w:rsid w:val="00CD4C6B"/>
    <w:rsid w:val="00CF3319"/>
    <w:rsid w:val="00CF3396"/>
    <w:rsid w:val="00D03E6A"/>
    <w:rsid w:val="00D06F83"/>
    <w:rsid w:val="00D32D64"/>
    <w:rsid w:val="00D63C1E"/>
    <w:rsid w:val="00D70F4A"/>
    <w:rsid w:val="00D734AD"/>
    <w:rsid w:val="00D76B72"/>
    <w:rsid w:val="00D859E2"/>
    <w:rsid w:val="00D93570"/>
    <w:rsid w:val="00D9659E"/>
    <w:rsid w:val="00DA3794"/>
    <w:rsid w:val="00DB755D"/>
    <w:rsid w:val="00DC16DD"/>
    <w:rsid w:val="00DE30FA"/>
    <w:rsid w:val="00DE42AB"/>
    <w:rsid w:val="00DF3048"/>
    <w:rsid w:val="00DF598A"/>
    <w:rsid w:val="00DF68E1"/>
    <w:rsid w:val="00E01624"/>
    <w:rsid w:val="00E07D5A"/>
    <w:rsid w:val="00E23CDF"/>
    <w:rsid w:val="00E25463"/>
    <w:rsid w:val="00E47DCB"/>
    <w:rsid w:val="00E51CC2"/>
    <w:rsid w:val="00E5788D"/>
    <w:rsid w:val="00E609AB"/>
    <w:rsid w:val="00E673AD"/>
    <w:rsid w:val="00E71404"/>
    <w:rsid w:val="00E8224D"/>
    <w:rsid w:val="00E841A2"/>
    <w:rsid w:val="00E85776"/>
    <w:rsid w:val="00E931E9"/>
    <w:rsid w:val="00EA0CAA"/>
    <w:rsid w:val="00EB4021"/>
    <w:rsid w:val="00EB702C"/>
    <w:rsid w:val="00EE61B9"/>
    <w:rsid w:val="00EF631A"/>
    <w:rsid w:val="00F26E08"/>
    <w:rsid w:val="00F329DE"/>
    <w:rsid w:val="00F42ED3"/>
    <w:rsid w:val="00F807A1"/>
    <w:rsid w:val="00F94E32"/>
    <w:rsid w:val="00FB1E9B"/>
    <w:rsid w:val="00FC519E"/>
    <w:rsid w:val="00FD180B"/>
    <w:rsid w:val="00FD3802"/>
    <w:rsid w:val="00FD79CF"/>
    <w:rsid w:val="00FE3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85CF41"/>
  <w15:docId w15:val="{181A73B8-F5DD-46F7-B53E-9390D839B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D18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C165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C165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No Spacing"/>
    <w:qFormat/>
    <w:rsid w:val="006D1C43"/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semiHidden/>
    <w:rsid w:val="006E575E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727C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link w:val="ConsPlusNormal1"/>
    <w:uiPriority w:val="99"/>
    <w:rsid w:val="00701782"/>
    <w:pPr>
      <w:widowControl w:val="0"/>
      <w:ind w:firstLine="720"/>
    </w:pPr>
    <w:rPr>
      <w:sz w:val="24"/>
      <w:szCs w:val="22"/>
    </w:rPr>
  </w:style>
  <w:style w:type="character" w:customStyle="1" w:styleId="ConsPlusNormal1">
    <w:name w:val="ConsPlusNormal1"/>
    <w:link w:val="ConsPlusNormal"/>
    <w:locked/>
    <w:rsid w:val="00701782"/>
    <w:rPr>
      <w:sz w:val="24"/>
      <w:szCs w:val="22"/>
    </w:rPr>
  </w:style>
  <w:style w:type="paragraph" w:styleId="a6">
    <w:name w:val="List Paragraph"/>
    <w:basedOn w:val="a"/>
    <w:link w:val="a7"/>
    <w:rsid w:val="00701782"/>
    <w:pPr>
      <w:widowControl w:val="0"/>
      <w:ind w:left="720"/>
      <w:contextualSpacing/>
    </w:pPr>
    <w:rPr>
      <w:rFonts w:ascii="Arial" w:hAnsi="Arial"/>
      <w:sz w:val="20"/>
      <w:szCs w:val="20"/>
    </w:rPr>
  </w:style>
  <w:style w:type="character" w:customStyle="1" w:styleId="a7">
    <w:name w:val="Абзац списка Знак"/>
    <w:link w:val="a6"/>
    <w:locked/>
    <w:rsid w:val="00701782"/>
    <w:rPr>
      <w:rFonts w:ascii="Arial" w:hAnsi="Arial"/>
    </w:rPr>
  </w:style>
  <w:style w:type="paragraph" w:styleId="HTML">
    <w:name w:val="HTML Preformatted"/>
    <w:basedOn w:val="a"/>
    <w:link w:val="HTML0"/>
    <w:uiPriority w:val="99"/>
    <w:unhideWhenUsed/>
    <w:rsid w:val="007017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01782"/>
    <w:rPr>
      <w:rFonts w:ascii="Courier New" w:hAnsi="Courier New" w:cs="Courier New"/>
    </w:rPr>
  </w:style>
  <w:style w:type="paragraph" w:customStyle="1" w:styleId="1">
    <w:name w:val="Знак сноски1"/>
    <w:basedOn w:val="a"/>
    <w:link w:val="a8"/>
    <w:uiPriority w:val="99"/>
    <w:rsid w:val="008F1B92"/>
    <w:pPr>
      <w:spacing w:after="200" w:line="276" w:lineRule="auto"/>
    </w:pPr>
    <w:rPr>
      <w:rFonts w:ascii="Calibri" w:hAnsi="Calibri"/>
      <w:sz w:val="20"/>
      <w:szCs w:val="20"/>
      <w:vertAlign w:val="superscript"/>
    </w:rPr>
  </w:style>
  <w:style w:type="character" w:styleId="a8">
    <w:name w:val="footnote reference"/>
    <w:link w:val="1"/>
    <w:uiPriority w:val="99"/>
    <w:rsid w:val="008F1B92"/>
    <w:rPr>
      <w:rFonts w:ascii="Calibri" w:hAnsi="Calibri"/>
      <w:vertAlign w:val="superscript"/>
    </w:rPr>
  </w:style>
  <w:style w:type="paragraph" w:styleId="a9">
    <w:name w:val="footnote text"/>
    <w:basedOn w:val="a"/>
    <w:link w:val="aa"/>
    <w:rsid w:val="008F1B92"/>
    <w:pPr>
      <w:suppressAutoHyphens/>
    </w:pPr>
    <w:rPr>
      <w:sz w:val="20"/>
      <w:szCs w:val="20"/>
      <w:lang w:eastAsia="ar-SA"/>
    </w:rPr>
  </w:style>
  <w:style w:type="character" w:customStyle="1" w:styleId="aa">
    <w:name w:val="Текст сноски Знак"/>
    <w:basedOn w:val="a0"/>
    <w:link w:val="a9"/>
    <w:rsid w:val="008F1B92"/>
    <w:rPr>
      <w:lang w:eastAsia="ar-SA"/>
    </w:rPr>
  </w:style>
  <w:style w:type="paragraph" w:styleId="ab">
    <w:name w:val="Normal (Web)"/>
    <w:basedOn w:val="a"/>
    <w:uiPriority w:val="99"/>
    <w:unhideWhenUsed/>
    <w:rsid w:val="0065715D"/>
    <w:pPr>
      <w:spacing w:before="100" w:beforeAutospacing="1" w:after="100" w:afterAutospacing="1"/>
    </w:pPr>
  </w:style>
  <w:style w:type="character" w:styleId="ac">
    <w:name w:val="Hyperlink"/>
    <w:rsid w:val="001D67A1"/>
    <w:rPr>
      <w:color w:val="0000FF"/>
      <w:u w:val="single"/>
    </w:rPr>
  </w:style>
  <w:style w:type="paragraph" w:customStyle="1" w:styleId="ConsTitle">
    <w:name w:val="ConsTitle"/>
    <w:rsid w:val="001D67A1"/>
    <w:pPr>
      <w:widowControl w:val="0"/>
      <w:suppressAutoHyphens/>
      <w:snapToGrid w:val="0"/>
    </w:pPr>
    <w:rPr>
      <w:rFonts w:ascii="Arial" w:hAnsi="Arial" w:cs="Arial"/>
      <w:b/>
      <w:sz w:val="16"/>
      <w:lang w:eastAsia="zh-CN"/>
    </w:rPr>
  </w:style>
  <w:style w:type="paragraph" w:customStyle="1" w:styleId="s1">
    <w:name w:val="s_1"/>
    <w:basedOn w:val="a"/>
    <w:rsid w:val="001D67A1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0">
    <w:name w:val="Без интервала1"/>
    <w:rsid w:val="001D67A1"/>
    <w:pPr>
      <w:suppressAutoHyphens/>
    </w:pPr>
    <w:rPr>
      <w:rFonts w:ascii="Calibri" w:hAnsi="Calibri" w:cs="Calibri"/>
      <w:sz w:val="22"/>
      <w:szCs w:val="22"/>
      <w:lang w:eastAsia="zh-CN"/>
    </w:rPr>
  </w:style>
  <w:style w:type="character" w:customStyle="1" w:styleId="11">
    <w:name w:val="Текст сноски Знак1"/>
    <w:rsid w:val="001D67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text"/>
    <w:basedOn w:val="a"/>
    <w:link w:val="ae"/>
    <w:uiPriority w:val="99"/>
    <w:unhideWhenUsed/>
    <w:rsid w:val="001D67A1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1D67A1"/>
  </w:style>
  <w:style w:type="paragraph" w:styleId="2">
    <w:name w:val="Body Text 2"/>
    <w:basedOn w:val="a"/>
    <w:link w:val="20"/>
    <w:uiPriority w:val="99"/>
    <w:unhideWhenUsed/>
    <w:rsid w:val="001D67A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D67A1"/>
    <w:rPr>
      <w:sz w:val="24"/>
      <w:szCs w:val="24"/>
    </w:rPr>
  </w:style>
  <w:style w:type="character" w:customStyle="1" w:styleId="21">
    <w:name w:val="Основной текст (2)_"/>
    <w:basedOn w:val="a0"/>
    <w:link w:val="22"/>
    <w:locked/>
    <w:rsid w:val="009A2273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A2273"/>
    <w:pPr>
      <w:widowControl w:val="0"/>
      <w:shd w:val="clear" w:color="auto" w:fill="FFFFFF"/>
      <w:spacing w:line="480" w:lineRule="exact"/>
      <w:ind w:firstLine="567"/>
      <w:jc w:val="both"/>
    </w:pPr>
    <w:rPr>
      <w:sz w:val="28"/>
      <w:szCs w:val="28"/>
    </w:rPr>
  </w:style>
  <w:style w:type="character" w:customStyle="1" w:styleId="8">
    <w:name w:val="Основной текст (8)_"/>
    <w:basedOn w:val="a0"/>
    <w:link w:val="80"/>
    <w:locked/>
    <w:rsid w:val="009A2273"/>
    <w:rPr>
      <w:b/>
      <w:bCs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9A2273"/>
    <w:pPr>
      <w:widowControl w:val="0"/>
      <w:shd w:val="clear" w:color="auto" w:fill="FFFFFF"/>
      <w:spacing w:line="322" w:lineRule="exact"/>
      <w:ind w:firstLine="567"/>
      <w:jc w:val="both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4083</Words>
  <Characters>23279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27308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Надежда Пикина</cp:lastModifiedBy>
  <cp:revision>9</cp:revision>
  <cp:lastPrinted>2022-03-16T07:58:00Z</cp:lastPrinted>
  <dcterms:created xsi:type="dcterms:W3CDTF">2023-01-17T13:18:00Z</dcterms:created>
  <dcterms:modified xsi:type="dcterms:W3CDTF">2023-01-18T09:36:00Z</dcterms:modified>
</cp:coreProperties>
</file>