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F" w:rsidRDefault="00E22DEF" w:rsidP="00E22DEF"/>
    <w:p w:rsidR="00676D69" w:rsidRDefault="00E22DEF" w:rsidP="00E22DEF">
      <w:r>
        <w:t>В настоящее</w:t>
      </w:r>
      <w:r w:rsidR="00676D69">
        <w:t xml:space="preserve"> время начаты работы по объектам:</w:t>
      </w:r>
    </w:p>
    <w:p w:rsidR="00E22DEF" w:rsidRDefault="00E22DEF" w:rsidP="001423DD">
      <w:pPr>
        <w:pStyle w:val="a3"/>
        <w:numPr>
          <w:ilvl w:val="0"/>
          <w:numId w:val="3"/>
        </w:numPr>
      </w:pPr>
      <w:r>
        <w:t>«</w:t>
      </w:r>
      <w:r w:rsidRPr="00E22DEF">
        <w:t xml:space="preserve">Ремонт улично-дорожной сети с. Перемышль </w:t>
      </w:r>
      <w:proofErr w:type="spellStart"/>
      <w:r w:rsidRPr="00E22DEF">
        <w:t>Перемышльского</w:t>
      </w:r>
      <w:proofErr w:type="spellEnd"/>
      <w:r w:rsidRPr="00E22DEF">
        <w:t xml:space="preserve"> района Калужской области (автомобильные дороги)</w:t>
      </w:r>
      <w:r>
        <w:t>»</w:t>
      </w:r>
    </w:p>
    <w:p w:rsidR="00163A68" w:rsidRDefault="00E22DEF" w:rsidP="00E22DEF">
      <w:pPr>
        <w:pStyle w:val="a3"/>
        <w:numPr>
          <w:ilvl w:val="0"/>
          <w:numId w:val="1"/>
        </w:numPr>
      </w:pPr>
      <w:r>
        <w:t>Переулок Республиканский- 0,320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>Ул. 25 лет Октября – 0,300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>Ул. Красный Октябрь 0,200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 xml:space="preserve">Ул. </w:t>
      </w:r>
      <w:proofErr w:type="gramStart"/>
      <w:r>
        <w:t>Садовая</w:t>
      </w:r>
      <w:proofErr w:type="gramEnd"/>
      <w:r>
        <w:t>- 1,400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>Ул.</w:t>
      </w:r>
      <w:r w:rsidR="005C764C">
        <w:t xml:space="preserve"> </w:t>
      </w:r>
      <w:proofErr w:type="gramStart"/>
      <w:r w:rsidR="005C764C">
        <w:t>Советская</w:t>
      </w:r>
      <w:proofErr w:type="gramEnd"/>
      <w:r w:rsidR="005C764C">
        <w:t>- 0,</w:t>
      </w:r>
      <w:r>
        <w:t>715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 xml:space="preserve">Ул. </w:t>
      </w:r>
      <w:proofErr w:type="gramStart"/>
      <w:r>
        <w:t>Солнечная</w:t>
      </w:r>
      <w:proofErr w:type="gramEnd"/>
      <w:r>
        <w:t xml:space="preserve">, д. </w:t>
      </w:r>
      <w:proofErr w:type="spellStart"/>
      <w:r>
        <w:t>Хохловка</w:t>
      </w:r>
      <w:proofErr w:type="spellEnd"/>
      <w:r>
        <w:t xml:space="preserve"> – 0,300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 xml:space="preserve">Ул. </w:t>
      </w:r>
      <w:proofErr w:type="gramStart"/>
      <w:r>
        <w:t>Строительная</w:t>
      </w:r>
      <w:proofErr w:type="gramEnd"/>
      <w:r>
        <w:t xml:space="preserve"> – 0,480 км.</w:t>
      </w:r>
    </w:p>
    <w:p w:rsidR="00E22DEF" w:rsidRDefault="00E22DEF" w:rsidP="00E22DEF">
      <w:pPr>
        <w:pStyle w:val="a3"/>
        <w:numPr>
          <w:ilvl w:val="0"/>
          <w:numId w:val="1"/>
        </w:numPr>
      </w:pPr>
      <w:r>
        <w:t>Ул. Суворова –</w:t>
      </w:r>
      <w:r w:rsidR="005C764C">
        <w:t xml:space="preserve"> 0,</w:t>
      </w:r>
      <w:r>
        <w:t>880 км.</w:t>
      </w:r>
    </w:p>
    <w:p w:rsidR="00676D69" w:rsidRDefault="00676D69" w:rsidP="00676D69">
      <w:pPr>
        <w:pStyle w:val="a3"/>
        <w:ind w:left="928"/>
      </w:pPr>
    </w:p>
    <w:p w:rsidR="00676D69" w:rsidRDefault="00676D69" w:rsidP="001423DD">
      <w:pPr>
        <w:pStyle w:val="a3"/>
        <w:numPr>
          <w:ilvl w:val="0"/>
          <w:numId w:val="3"/>
        </w:numPr>
      </w:pPr>
      <w:r>
        <w:t>«</w:t>
      </w:r>
      <w:r w:rsidRPr="00676D69">
        <w:t xml:space="preserve">Ремонт улично-дорожной сети с. Перемышль </w:t>
      </w:r>
      <w:proofErr w:type="spellStart"/>
      <w:r w:rsidRPr="00676D69">
        <w:t>Перемышльского</w:t>
      </w:r>
      <w:proofErr w:type="spellEnd"/>
      <w:r w:rsidRPr="00676D69">
        <w:t xml:space="preserve"> района Калужской области (тротуары)</w:t>
      </w:r>
      <w:r>
        <w:t>»</w:t>
      </w:r>
    </w:p>
    <w:p w:rsidR="00676D69" w:rsidRP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ул. 25 лет Октября- 1,245км.</w:t>
      </w:r>
    </w:p>
    <w:p w:rsidR="00676D69" w:rsidRP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ул. Красный Октябрь – 0,200 км.</w:t>
      </w:r>
    </w:p>
    <w:p w:rsidR="00676D69" w:rsidRPr="00BD3B09" w:rsidRDefault="00676D6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 w:rsidRPr="00BD3B09">
        <w:rPr>
          <w:sz w:val="20"/>
          <w:szCs w:val="20"/>
        </w:rPr>
        <w:t xml:space="preserve">ул. </w:t>
      </w:r>
      <w:proofErr w:type="gramStart"/>
      <w:r w:rsidRPr="00BD3B09">
        <w:rPr>
          <w:sz w:val="20"/>
          <w:szCs w:val="20"/>
        </w:rPr>
        <w:t>Советск</w:t>
      </w:r>
      <w:r w:rsidR="00BD3B09">
        <w:rPr>
          <w:sz w:val="20"/>
          <w:szCs w:val="20"/>
        </w:rPr>
        <w:t>ая</w:t>
      </w:r>
      <w:proofErr w:type="gramEnd"/>
      <w:r w:rsidR="00BD3B09">
        <w:rPr>
          <w:sz w:val="20"/>
          <w:szCs w:val="20"/>
        </w:rPr>
        <w:t>- 0,600 км.</w:t>
      </w:r>
    </w:p>
    <w:p w:rsidR="00676D69" w:rsidRP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ул. Ленина- 1, 000 км.</w:t>
      </w:r>
    </w:p>
    <w:p w:rsidR="00676D69" w:rsidRP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Коммунистическая</w:t>
      </w:r>
      <w:proofErr w:type="gramEnd"/>
      <w:r>
        <w:rPr>
          <w:sz w:val="20"/>
          <w:szCs w:val="20"/>
        </w:rPr>
        <w:t xml:space="preserve"> – 0,400 км.</w:t>
      </w:r>
      <w:r w:rsidR="00676D69" w:rsidRPr="00BD3B09">
        <w:rPr>
          <w:sz w:val="20"/>
          <w:szCs w:val="20"/>
        </w:rPr>
        <w:t xml:space="preserve"> </w:t>
      </w:r>
    </w:p>
    <w:p w:rsidR="00676D69" w:rsidRP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ул. Коммунаров – 0,760 км.</w:t>
      </w:r>
    </w:p>
    <w:p w:rsidR="00676D6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ул. Генерала </w:t>
      </w:r>
      <w:proofErr w:type="spellStart"/>
      <w:r>
        <w:rPr>
          <w:sz w:val="20"/>
          <w:szCs w:val="20"/>
        </w:rPr>
        <w:t>Трубникова</w:t>
      </w:r>
      <w:proofErr w:type="spellEnd"/>
      <w:r>
        <w:rPr>
          <w:sz w:val="20"/>
          <w:szCs w:val="20"/>
        </w:rPr>
        <w:t xml:space="preserve"> – 0,685 км.</w:t>
      </w:r>
    </w:p>
    <w:p w:rsidR="00BD3B09" w:rsidRDefault="00BD3B09" w:rsidP="00BD3B09">
      <w:pPr>
        <w:pStyle w:val="a3"/>
        <w:keepNext/>
        <w:keepLines/>
        <w:numPr>
          <w:ilvl w:val="0"/>
          <w:numId w:val="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Хохловка</w:t>
      </w:r>
      <w:proofErr w:type="spellEnd"/>
      <w:r>
        <w:rPr>
          <w:sz w:val="20"/>
          <w:szCs w:val="20"/>
        </w:rPr>
        <w:t xml:space="preserve"> – 1,880 км.</w:t>
      </w:r>
    </w:p>
    <w:p w:rsidR="007A6C8C" w:rsidRPr="00BD3B09" w:rsidRDefault="007A6C8C" w:rsidP="007A6C8C">
      <w:pPr>
        <w:pStyle w:val="a3"/>
        <w:keepNext/>
        <w:keepLines/>
        <w:tabs>
          <w:tab w:val="left" w:pos="1134"/>
        </w:tabs>
        <w:ind w:left="984"/>
        <w:jc w:val="both"/>
        <w:rPr>
          <w:sz w:val="20"/>
          <w:szCs w:val="20"/>
        </w:rPr>
      </w:pPr>
    </w:p>
    <w:p w:rsidR="00676D69" w:rsidRDefault="007A6C8C" w:rsidP="001423DD">
      <w:pPr>
        <w:pStyle w:val="a3"/>
        <w:numPr>
          <w:ilvl w:val="0"/>
          <w:numId w:val="3"/>
        </w:numPr>
      </w:pPr>
      <w:r>
        <w:t>«</w:t>
      </w:r>
      <w:r w:rsidRPr="007A6C8C">
        <w:t xml:space="preserve">Ремонт автомобильной дороги  по ул. </w:t>
      </w:r>
      <w:proofErr w:type="gramStart"/>
      <w:r w:rsidRPr="007A6C8C">
        <w:t>Федеративная</w:t>
      </w:r>
      <w:proofErr w:type="gramEnd"/>
      <w:r w:rsidRPr="007A6C8C">
        <w:t xml:space="preserve">  в с. Перемышль   </w:t>
      </w:r>
      <w:proofErr w:type="spellStart"/>
      <w:r w:rsidRPr="007A6C8C">
        <w:t>Перемышльского</w:t>
      </w:r>
      <w:proofErr w:type="spellEnd"/>
      <w:r w:rsidRPr="007A6C8C">
        <w:t xml:space="preserve"> района</w:t>
      </w:r>
      <w:r>
        <w:t>»</w:t>
      </w:r>
      <w:r w:rsidR="00B32177">
        <w:t xml:space="preserve"> протяженностью 0,622 км.</w:t>
      </w:r>
    </w:p>
    <w:p w:rsidR="007A6C8C" w:rsidRDefault="007A6C8C" w:rsidP="00676D69">
      <w:pPr>
        <w:pStyle w:val="a3"/>
        <w:ind w:left="0"/>
      </w:pPr>
    </w:p>
    <w:p w:rsidR="00676D69" w:rsidRDefault="00676D69" w:rsidP="00676D69">
      <w:pPr>
        <w:pStyle w:val="a3"/>
        <w:ind w:left="928"/>
      </w:pPr>
    </w:p>
    <w:p w:rsidR="005C764C" w:rsidRDefault="005C764C" w:rsidP="005C764C">
      <w:pPr>
        <w:pStyle w:val="a3"/>
        <w:ind w:left="928"/>
      </w:pPr>
    </w:p>
    <w:p w:rsidR="00E22DEF" w:rsidRDefault="00E22DEF" w:rsidP="00E22DEF">
      <w:pPr>
        <w:pStyle w:val="a3"/>
        <w:ind w:left="928"/>
      </w:pPr>
    </w:p>
    <w:p w:rsidR="00E22DEF" w:rsidRDefault="00E22DEF" w:rsidP="00E22DEF">
      <w:pPr>
        <w:pStyle w:val="a3"/>
        <w:ind w:left="928"/>
      </w:pPr>
    </w:p>
    <w:sectPr w:rsidR="00E22DEF" w:rsidSect="0016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42A"/>
    <w:multiLevelType w:val="hybridMultilevel"/>
    <w:tmpl w:val="A90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B18EF"/>
    <w:multiLevelType w:val="hybridMultilevel"/>
    <w:tmpl w:val="FE7EC10E"/>
    <w:lvl w:ilvl="0" w:tplc="E0AA94C0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5C3741"/>
    <w:multiLevelType w:val="hybridMultilevel"/>
    <w:tmpl w:val="B1C8C9C8"/>
    <w:lvl w:ilvl="0" w:tplc="4F54A9B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DEF"/>
    <w:rsid w:val="001423DD"/>
    <w:rsid w:val="00163A68"/>
    <w:rsid w:val="00203BF1"/>
    <w:rsid w:val="005C764C"/>
    <w:rsid w:val="00676D69"/>
    <w:rsid w:val="007A6C8C"/>
    <w:rsid w:val="00B32177"/>
    <w:rsid w:val="00BD3B09"/>
    <w:rsid w:val="00E22DEF"/>
    <w:rsid w:val="00E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2020-07-07T12:59:00Z</dcterms:created>
  <dcterms:modified xsi:type="dcterms:W3CDTF">2020-07-09T06:09:00Z</dcterms:modified>
</cp:coreProperties>
</file>