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8C63" w14:textId="3830D9BF" w:rsidR="00446868" w:rsidRDefault="008A692C">
      <w:pPr>
        <w:shd w:val="clear" w:color="auto" w:fill="FFFFFF"/>
        <w:ind w:left="1373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8C92133" wp14:editId="1D148B4D">
            <wp:simplePos x="0" y="0"/>
            <wp:positionH relativeFrom="column">
              <wp:posOffset>2698115</wp:posOffset>
            </wp:positionH>
            <wp:positionV relativeFrom="paragraph">
              <wp:posOffset>-50165</wp:posOffset>
            </wp:positionV>
            <wp:extent cx="644525" cy="806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8A4FB" w14:textId="77777777" w:rsidR="00D129E0" w:rsidRDefault="00D129E0" w:rsidP="00D129E0">
      <w:pPr>
        <w:spacing w:after="1" w:line="200" w:lineRule="atLeast"/>
      </w:pPr>
    </w:p>
    <w:p w14:paraId="791E040D" w14:textId="77777777" w:rsidR="00D129E0" w:rsidRDefault="00D129E0" w:rsidP="00D129E0">
      <w:pPr>
        <w:shd w:val="clear" w:color="auto" w:fill="FFFFFF"/>
        <w:spacing w:line="442" w:lineRule="exact"/>
        <w:ind w:left="1978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 w14:paraId="0F8E62E2" w14:textId="77777777" w:rsidR="00D129E0" w:rsidRDefault="00D129E0" w:rsidP="00D129E0">
      <w:pPr>
        <w:shd w:val="clear" w:color="auto" w:fill="FFFFFF"/>
        <w:spacing w:line="442" w:lineRule="exact"/>
        <w:ind w:left="1978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</w:t>
      </w:r>
    </w:p>
    <w:p w14:paraId="64742AD3" w14:textId="77777777" w:rsidR="00D129E0" w:rsidRPr="00F4055D" w:rsidRDefault="00D129E0" w:rsidP="00D129E0">
      <w:pPr>
        <w:shd w:val="clear" w:color="auto" w:fill="FFFFFF"/>
        <w:spacing w:line="442" w:lineRule="exact"/>
        <w:ind w:left="1978"/>
      </w:pPr>
      <w:r w:rsidRPr="00F4055D">
        <w:rPr>
          <w:b/>
          <w:bCs/>
          <w:sz w:val="44"/>
          <w:szCs w:val="44"/>
        </w:rPr>
        <w:t>РАЙОННОЕ   СОБРАНИЕ</w:t>
      </w:r>
    </w:p>
    <w:p w14:paraId="579BDFBB" w14:textId="77777777" w:rsidR="00D129E0" w:rsidRPr="00F4055D" w:rsidRDefault="00D129E0" w:rsidP="00D129E0">
      <w:pPr>
        <w:shd w:val="clear" w:color="auto" w:fill="FFFFFF"/>
        <w:jc w:val="center"/>
      </w:pPr>
      <w:r w:rsidRPr="00F4055D">
        <w:rPr>
          <w:sz w:val="28"/>
          <w:szCs w:val="28"/>
        </w:rPr>
        <w:t>муниципального района «Перемышльский район»</w:t>
      </w:r>
    </w:p>
    <w:p w14:paraId="11E2E52C" w14:textId="77777777" w:rsidR="00D129E0" w:rsidRPr="00F4055D" w:rsidRDefault="00D129E0" w:rsidP="00D129E0">
      <w:pPr>
        <w:shd w:val="clear" w:color="auto" w:fill="FFFFFF"/>
        <w:spacing w:before="336" w:line="442" w:lineRule="exact"/>
        <w:jc w:val="center"/>
      </w:pPr>
      <w:r w:rsidRPr="00F4055D">
        <w:rPr>
          <w:b/>
          <w:bCs/>
          <w:spacing w:val="-5"/>
          <w:sz w:val="40"/>
          <w:szCs w:val="40"/>
        </w:rPr>
        <w:t>РЕШЕНИЕ</w:t>
      </w:r>
    </w:p>
    <w:p w14:paraId="487E9377" w14:textId="77777777" w:rsidR="00BC10A1" w:rsidRDefault="00D129E0" w:rsidP="00BC10A1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jc w:val="center"/>
        <w:rPr>
          <w:sz w:val="28"/>
          <w:szCs w:val="28"/>
        </w:rPr>
      </w:pPr>
      <w:r w:rsidRPr="00F4055D">
        <w:rPr>
          <w:sz w:val="28"/>
          <w:szCs w:val="28"/>
        </w:rPr>
        <w:t>с. Перемышль</w:t>
      </w:r>
      <w:r w:rsidRPr="00F4055D">
        <w:rPr>
          <w:sz w:val="28"/>
          <w:szCs w:val="28"/>
        </w:rPr>
        <w:br/>
      </w:r>
      <w:r w:rsidRPr="00F4055D">
        <w:rPr>
          <w:spacing w:val="-4"/>
          <w:sz w:val="28"/>
          <w:szCs w:val="28"/>
        </w:rPr>
        <w:t xml:space="preserve"> «</w:t>
      </w:r>
      <w:r>
        <w:rPr>
          <w:spacing w:val="-4"/>
          <w:sz w:val="28"/>
          <w:szCs w:val="28"/>
        </w:rPr>
        <w:t>23</w:t>
      </w:r>
      <w:r w:rsidRPr="00F4055D">
        <w:rPr>
          <w:spacing w:val="-4"/>
          <w:sz w:val="28"/>
          <w:szCs w:val="28"/>
        </w:rPr>
        <w:t xml:space="preserve">» </w:t>
      </w:r>
      <w:r>
        <w:rPr>
          <w:spacing w:val="-4"/>
          <w:sz w:val="28"/>
          <w:szCs w:val="28"/>
        </w:rPr>
        <w:t>июня</w:t>
      </w:r>
      <w:r w:rsidRPr="00F4055D">
        <w:rPr>
          <w:spacing w:val="-4"/>
          <w:sz w:val="28"/>
          <w:szCs w:val="28"/>
        </w:rPr>
        <w:t xml:space="preserve"> 20</w:t>
      </w:r>
      <w:r>
        <w:rPr>
          <w:spacing w:val="-4"/>
          <w:sz w:val="28"/>
          <w:szCs w:val="28"/>
        </w:rPr>
        <w:t>20</w:t>
      </w:r>
      <w:r w:rsidRPr="00F4055D">
        <w:rPr>
          <w:spacing w:val="-4"/>
          <w:sz w:val="28"/>
          <w:szCs w:val="28"/>
        </w:rPr>
        <w:t xml:space="preserve"> г.</w:t>
      </w:r>
      <w:r w:rsidRPr="00F4055D">
        <w:rPr>
          <w:sz w:val="28"/>
          <w:szCs w:val="28"/>
        </w:rPr>
        <w:tab/>
        <w:t xml:space="preserve">№ </w:t>
      </w:r>
      <w:r w:rsidR="00BC10A1">
        <w:rPr>
          <w:sz w:val="28"/>
          <w:szCs w:val="28"/>
        </w:rPr>
        <w:t>265</w:t>
      </w:r>
    </w:p>
    <w:p w14:paraId="3AEC04D6" w14:textId="77777777" w:rsidR="00D129E0" w:rsidRPr="00F4055D" w:rsidRDefault="00D129E0" w:rsidP="00D129E0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jc w:val="center"/>
        <w:rPr>
          <w:sz w:val="28"/>
          <w:szCs w:val="28"/>
        </w:rPr>
      </w:pPr>
    </w:p>
    <w:p w14:paraId="0B825FF6" w14:textId="77777777" w:rsidR="00D129E0" w:rsidRPr="00D129E0" w:rsidRDefault="00446868" w:rsidP="00D129E0">
      <w:pPr>
        <w:pStyle w:val="a3"/>
        <w:rPr>
          <w:rFonts w:eastAsia="Times New Roman"/>
          <w:b/>
          <w:sz w:val="28"/>
          <w:szCs w:val="28"/>
        </w:rPr>
      </w:pPr>
      <w:r w:rsidRPr="00D129E0">
        <w:rPr>
          <w:rFonts w:eastAsia="Times New Roman"/>
          <w:b/>
          <w:sz w:val="28"/>
          <w:szCs w:val="28"/>
        </w:rPr>
        <w:t>О</w:t>
      </w:r>
      <w:r w:rsidR="00D129E0" w:rsidRPr="00D129E0">
        <w:rPr>
          <w:rFonts w:eastAsia="Times New Roman"/>
          <w:b/>
          <w:sz w:val="28"/>
          <w:szCs w:val="28"/>
        </w:rPr>
        <w:t>б</w:t>
      </w:r>
      <w:r w:rsidRPr="00D129E0">
        <w:rPr>
          <w:rFonts w:eastAsia="Times New Roman"/>
          <w:b/>
          <w:sz w:val="28"/>
          <w:szCs w:val="28"/>
        </w:rPr>
        <w:t xml:space="preserve"> </w:t>
      </w:r>
      <w:r w:rsidR="00D129E0" w:rsidRPr="00D129E0">
        <w:rPr>
          <w:rFonts w:eastAsia="Times New Roman"/>
          <w:b/>
          <w:sz w:val="28"/>
          <w:szCs w:val="28"/>
        </w:rPr>
        <w:t>утверждении</w:t>
      </w:r>
      <w:r w:rsidRPr="00D129E0">
        <w:rPr>
          <w:rFonts w:eastAsia="Times New Roman"/>
          <w:b/>
          <w:sz w:val="28"/>
          <w:szCs w:val="28"/>
        </w:rPr>
        <w:t xml:space="preserve"> </w:t>
      </w:r>
      <w:r w:rsidR="00D129E0">
        <w:rPr>
          <w:rFonts w:eastAsia="Times New Roman"/>
          <w:b/>
          <w:sz w:val="28"/>
          <w:szCs w:val="28"/>
        </w:rPr>
        <w:t>«Положения о комиссии</w:t>
      </w:r>
      <w:r w:rsidRPr="00D129E0">
        <w:rPr>
          <w:rFonts w:eastAsia="Times New Roman"/>
          <w:b/>
          <w:sz w:val="28"/>
          <w:szCs w:val="28"/>
        </w:rPr>
        <w:t xml:space="preserve"> </w:t>
      </w:r>
    </w:p>
    <w:p w14:paraId="23A80828" w14:textId="77777777" w:rsidR="00D129E0" w:rsidRDefault="00D129E0" w:rsidP="00D129E0">
      <w:pPr>
        <w:pStyle w:val="a3"/>
        <w:rPr>
          <w:rFonts w:eastAsia="Times New Roman"/>
          <w:b/>
          <w:spacing w:val="-1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 соблюдению требований к служебному</w:t>
      </w:r>
    </w:p>
    <w:p w14:paraId="004DAB52" w14:textId="77777777" w:rsidR="00446868" w:rsidRDefault="00D129E0" w:rsidP="00D129E0">
      <w:pPr>
        <w:pStyle w:val="a3"/>
        <w:rPr>
          <w:rFonts w:eastAsia="Times New Roman"/>
          <w:b/>
          <w:spacing w:val="-1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>поведению Главы администрации муниципального</w:t>
      </w:r>
    </w:p>
    <w:p w14:paraId="3EB21286" w14:textId="77777777" w:rsidR="00D129E0" w:rsidRDefault="00D129E0" w:rsidP="00D129E0">
      <w:pPr>
        <w:pStyle w:val="a3"/>
        <w:rPr>
          <w:rFonts w:eastAsia="Times New Roman"/>
          <w:b/>
          <w:spacing w:val="-1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>района «Перемышльский район» и урегулированию</w:t>
      </w:r>
    </w:p>
    <w:p w14:paraId="507D7F30" w14:textId="77777777" w:rsidR="00D129E0" w:rsidRPr="00D129E0" w:rsidRDefault="00D129E0" w:rsidP="00D129E0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>конфликта интересов»</w:t>
      </w:r>
    </w:p>
    <w:p w14:paraId="79853ADC" w14:textId="77777777" w:rsidR="00446868" w:rsidRPr="00D129E0" w:rsidRDefault="00446868" w:rsidP="00D129E0">
      <w:pPr>
        <w:pStyle w:val="a3"/>
        <w:rPr>
          <w:b/>
          <w:sz w:val="28"/>
          <w:szCs w:val="28"/>
        </w:rPr>
      </w:pPr>
    </w:p>
    <w:p w14:paraId="073015BE" w14:textId="77777777" w:rsidR="00446868" w:rsidRPr="000D6C6D" w:rsidRDefault="00446868">
      <w:pPr>
        <w:shd w:val="clear" w:color="auto" w:fill="FFFFFF"/>
        <w:spacing w:before="307" w:line="322" w:lineRule="exact"/>
        <w:ind w:right="19" w:firstLine="710"/>
        <w:jc w:val="both"/>
      </w:pPr>
      <w:r>
        <w:rPr>
          <w:rFonts w:eastAsia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Уставом </w:t>
      </w:r>
      <w:r w:rsidR="000D6C6D" w:rsidRPr="000D6C6D">
        <w:rPr>
          <w:rFonts w:eastAsia="Times New Roman"/>
          <w:iCs/>
          <w:sz w:val="28"/>
          <w:szCs w:val="28"/>
        </w:rPr>
        <w:t>муниципального</w:t>
      </w:r>
      <w:r w:rsidR="000D6C6D">
        <w:rPr>
          <w:rFonts w:eastAsia="Times New Roman"/>
          <w:iCs/>
          <w:sz w:val="28"/>
          <w:szCs w:val="28"/>
        </w:rPr>
        <w:t xml:space="preserve"> района «Перемышльский район, Районное Собрание муниципального района</w:t>
      </w:r>
    </w:p>
    <w:p w14:paraId="5ABECB66" w14:textId="77777777" w:rsidR="00446868" w:rsidRPr="000D6C6D" w:rsidRDefault="00446868">
      <w:pPr>
        <w:shd w:val="clear" w:color="auto" w:fill="FFFFFF"/>
        <w:spacing w:before="221"/>
        <w:ind w:left="4262"/>
        <w:rPr>
          <w:b/>
        </w:rPr>
      </w:pPr>
      <w:r w:rsidRPr="000D6C6D">
        <w:rPr>
          <w:rFonts w:eastAsia="Times New Roman"/>
          <w:b/>
          <w:sz w:val="28"/>
          <w:szCs w:val="28"/>
        </w:rPr>
        <w:t>РЕШИЛО:</w:t>
      </w:r>
    </w:p>
    <w:p w14:paraId="648DFCCB" w14:textId="77777777" w:rsidR="00446868" w:rsidRDefault="00446868">
      <w:pPr>
        <w:shd w:val="clear" w:color="auto" w:fill="FFFFFF"/>
        <w:tabs>
          <w:tab w:val="left" w:pos="1123"/>
        </w:tabs>
        <w:spacing w:before="322" w:line="317" w:lineRule="exact"/>
        <w:ind w:left="29" w:right="10" w:firstLine="734"/>
        <w:jc w:val="both"/>
      </w:pPr>
      <w:r>
        <w:rPr>
          <w:spacing w:val="-24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Утвердить Положение о комиссии по соблюдению требований к</w:t>
      </w:r>
      <w:r>
        <w:rPr>
          <w:rFonts w:eastAsia="Times New Roman"/>
          <w:sz w:val="28"/>
          <w:szCs w:val="28"/>
        </w:rPr>
        <w:br/>
        <w:t xml:space="preserve">служебному поведению </w:t>
      </w:r>
      <w:r w:rsidR="000D6C6D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 xml:space="preserve">лавы администрации </w:t>
      </w:r>
      <w:r w:rsidR="000D6C6D" w:rsidRPr="000D6C6D">
        <w:rPr>
          <w:rFonts w:eastAsia="Times New Roman"/>
          <w:iCs/>
          <w:sz w:val="28"/>
          <w:szCs w:val="28"/>
        </w:rPr>
        <w:t>муниципального района «Перемышльский район»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по урегулированию конфликта интересов (</w:t>
      </w:r>
      <w:r w:rsidR="000D6C6D">
        <w:rPr>
          <w:rFonts w:eastAsia="Times New Roman"/>
          <w:sz w:val="28"/>
          <w:szCs w:val="28"/>
        </w:rPr>
        <w:t>прилагается</w:t>
      </w:r>
      <w:r>
        <w:rPr>
          <w:rFonts w:eastAsia="Times New Roman"/>
          <w:sz w:val="28"/>
          <w:szCs w:val="28"/>
        </w:rPr>
        <w:t>).</w:t>
      </w:r>
    </w:p>
    <w:p w14:paraId="3627D170" w14:textId="77777777" w:rsidR="00446868" w:rsidRDefault="00446868">
      <w:pPr>
        <w:shd w:val="clear" w:color="auto" w:fill="FFFFFF"/>
        <w:tabs>
          <w:tab w:val="left" w:pos="1224"/>
        </w:tabs>
        <w:spacing w:line="317" w:lineRule="exact"/>
        <w:ind w:left="29" w:firstLine="715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Решение опубликовать </w:t>
      </w:r>
      <w:r w:rsidR="000D6C6D">
        <w:rPr>
          <w:rFonts w:eastAsia="Times New Roman"/>
          <w:sz w:val="28"/>
          <w:szCs w:val="28"/>
        </w:rPr>
        <w:t>в районной газете «Наша Жизнь».</w:t>
      </w:r>
    </w:p>
    <w:p w14:paraId="309A796D" w14:textId="77777777" w:rsidR="00446868" w:rsidRDefault="00446868" w:rsidP="00D129E0">
      <w:pPr>
        <w:numPr>
          <w:ilvl w:val="0"/>
          <w:numId w:val="1"/>
        </w:numPr>
        <w:shd w:val="clear" w:color="auto" w:fill="FFFFFF"/>
        <w:tabs>
          <w:tab w:val="left" w:pos="1133"/>
        </w:tabs>
        <w:spacing w:before="5" w:line="317" w:lineRule="exact"/>
        <w:ind w:left="38" w:right="10" w:firstLine="710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0D6C6D">
        <w:rPr>
          <w:rFonts w:eastAsia="Times New Roman"/>
          <w:sz w:val="28"/>
          <w:szCs w:val="28"/>
        </w:rPr>
        <w:t>.</w:t>
      </w:r>
    </w:p>
    <w:p w14:paraId="313105DE" w14:textId="77777777" w:rsidR="00446868" w:rsidRDefault="00446868" w:rsidP="000D6C6D">
      <w:pPr>
        <w:numPr>
          <w:ilvl w:val="0"/>
          <w:numId w:val="2"/>
        </w:numPr>
        <w:shd w:val="clear" w:color="auto" w:fill="FFFFFF"/>
        <w:tabs>
          <w:tab w:val="left" w:pos="1133"/>
          <w:tab w:val="left" w:leader="underscore" w:pos="9475"/>
        </w:tabs>
        <w:spacing w:line="317" w:lineRule="exact"/>
        <w:ind w:left="74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Контроль за исполнением  настоящего решения </w:t>
      </w:r>
      <w:r w:rsidR="000D6C6D">
        <w:rPr>
          <w:rFonts w:eastAsia="Times New Roman"/>
          <w:sz w:val="28"/>
          <w:szCs w:val="28"/>
        </w:rPr>
        <w:t>оставляю за собой.</w:t>
      </w:r>
    </w:p>
    <w:p w14:paraId="40BAE320" w14:textId="77777777" w:rsidR="000D6C6D" w:rsidRDefault="000D6C6D">
      <w:pPr>
        <w:shd w:val="clear" w:color="auto" w:fill="FFFFFF"/>
        <w:spacing w:line="317" w:lineRule="exact"/>
        <w:ind w:left="38"/>
      </w:pPr>
    </w:p>
    <w:p w14:paraId="5CA8156B" w14:textId="77777777" w:rsidR="00446868" w:rsidRDefault="00446868">
      <w:pPr>
        <w:shd w:val="clear" w:color="auto" w:fill="FFFFFF"/>
        <w:ind w:right="77"/>
        <w:jc w:val="center"/>
      </w:pPr>
    </w:p>
    <w:p w14:paraId="374A9F0F" w14:textId="77777777" w:rsidR="000D6C6D" w:rsidRDefault="000D6C6D">
      <w:pPr>
        <w:shd w:val="clear" w:color="auto" w:fill="FFFFFF"/>
        <w:ind w:right="77"/>
        <w:jc w:val="center"/>
      </w:pPr>
    </w:p>
    <w:p w14:paraId="44C4DF96" w14:textId="77777777" w:rsidR="000D6C6D" w:rsidRDefault="000D6C6D" w:rsidP="000D6C6D">
      <w:pPr>
        <w:shd w:val="clear" w:color="auto" w:fill="FFFFFF"/>
        <w:ind w:right="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В.Н. Мазуров </w:t>
      </w:r>
    </w:p>
    <w:p w14:paraId="4FC24EDD" w14:textId="77777777" w:rsidR="000D6C6D" w:rsidRDefault="000D6C6D" w:rsidP="000D6C6D">
      <w:pPr>
        <w:shd w:val="clear" w:color="auto" w:fill="FFFFFF"/>
        <w:ind w:right="77"/>
        <w:jc w:val="both"/>
        <w:rPr>
          <w:b/>
          <w:sz w:val="28"/>
          <w:szCs w:val="28"/>
        </w:rPr>
      </w:pPr>
    </w:p>
    <w:p w14:paraId="6C58582A" w14:textId="77777777" w:rsidR="000D6C6D" w:rsidRDefault="000D6C6D" w:rsidP="000D6C6D">
      <w:pPr>
        <w:shd w:val="clear" w:color="auto" w:fill="FFFFFF"/>
        <w:ind w:right="77"/>
        <w:jc w:val="both"/>
        <w:rPr>
          <w:b/>
          <w:sz w:val="28"/>
          <w:szCs w:val="28"/>
        </w:rPr>
      </w:pPr>
    </w:p>
    <w:p w14:paraId="143B21F8" w14:textId="77777777" w:rsidR="000D6C6D" w:rsidRDefault="000D6C6D" w:rsidP="000D6C6D">
      <w:pPr>
        <w:shd w:val="clear" w:color="auto" w:fill="FFFFFF"/>
        <w:ind w:right="77"/>
        <w:jc w:val="both"/>
        <w:rPr>
          <w:b/>
          <w:sz w:val="28"/>
          <w:szCs w:val="28"/>
        </w:rPr>
      </w:pPr>
    </w:p>
    <w:p w14:paraId="3B92F159" w14:textId="77777777" w:rsidR="000D6C6D" w:rsidRDefault="000D6C6D" w:rsidP="000D6C6D">
      <w:pPr>
        <w:shd w:val="clear" w:color="auto" w:fill="FFFFFF"/>
        <w:ind w:right="77"/>
        <w:jc w:val="both"/>
        <w:rPr>
          <w:b/>
          <w:sz w:val="28"/>
          <w:szCs w:val="28"/>
        </w:rPr>
      </w:pPr>
    </w:p>
    <w:p w14:paraId="0F41BD66" w14:textId="77777777" w:rsidR="000D6C6D" w:rsidRDefault="000D6C6D" w:rsidP="000D6C6D">
      <w:pPr>
        <w:shd w:val="clear" w:color="auto" w:fill="FFFFFF"/>
        <w:ind w:right="77"/>
        <w:jc w:val="both"/>
        <w:rPr>
          <w:b/>
          <w:sz w:val="28"/>
          <w:szCs w:val="28"/>
        </w:rPr>
      </w:pPr>
    </w:p>
    <w:p w14:paraId="680BB244" w14:textId="77777777" w:rsidR="000D6C6D" w:rsidRPr="000D6C6D" w:rsidRDefault="000D6C6D" w:rsidP="000D6C6D">
      <w:pPr>
        <w:shd w:val="clear" w:color="auto" w:fill="FFFFFF"/>
        <w:ind w:right="77"/>
        <w:jc w:val="both"/>
        <w:rPr>
          <w:b/>
          <w:sz w:val="28"/>
          <w:szCs w:val="28"/>
        </w:rPr>
      </w:pPr>
    </w:p>
    <w:p w14:paraId="23C2CE18" w14:textId="77777777" w:rsidR="00446868" w:rsidRDefault="00446868">
      <w:pPr>
        <w:shd w:val="clear" w:color="auto" w:fill="FFFFFF"/>
        <w:spacing w:before="326" w:line="317" w:lineRule="exact"/>
        <w:ind w:right="106"/>
        <w:jc w:val="right"/>
      </w:pPr>
      <w:r>
        <w:rPr>
          <w:rFonts w:eastAsia="Times New Roman"/>
          <w:spacing w:val="-3"/>
          <w:sz w:val="28"/>
          <w:szCs w:val="28"/>
        </w:rPr>
        <w:lastRenderedPageBreak/>
        <w:t xml:space="preserve">Приложение </w:t>
      </w:r>
    </w:p>
    <w:p w14:paraId="03693E12" w14:textId="77777777" w:rsidR="00446868" w:rsidRDefault="00446868">
      <w:pPr>
        <w:shd w:val="clear" w:color="auto" w:fill="FFFFFF"/>
        <w:spacing w:line="317" w:lineRule="exact"/>
        <w:ind w:right="86"/>
        <w:jc w:val="right"/>
      </w:pPr>
      <w:r>
        <w:rPr>
          <w:rFonts w:eastAsia="Times New Roman"/>
          <w:spacing w:val="-4"/>
          <w:sz w:val="28"/>
          <w:szCs w:val="28"/>
        </w:rPr>
        <w:t>к решению</w:t>
      </w:r>
    </w:p>
    <w:p w14:paraId="777EF9B9" w14:textId="77777777" w:rsidR="00151227" w:rsidRDefault="00151227">
      <w:pPr>
        <w:shd w:val="clear" w:color="auto" w:fill="FFFFFF"/>
        <w:spacing w:line="317" w:lineRule="exact"/>
        <w:ind w:right="91"/>
        <w:jc w:val="right"/>
        <w:rPr>
          <w:iCs/>
          <w:spacing w:val="-1"/>
          <w:sz w:val="28"/>
          <w:szCs w:val="28"/>
        </w:rPr>
      </w:pPr>
      <w:r w:rsidRPr="00151227">
        <w:rPr>
          <w:iCs/>
          <w:spacing w:val="-1"/>
          <w:sz w:val="28"/>
          <w:szCs w:val="28"/>
        </w:rPr>
        <w:t xml:space="preserve">Районного Собрания </w:t>
      </w:r>
    </w:p>
    <w:p w14:paraId="5D3F2F75" w14:textId="77777777" w:rsidR="00446868" w:rsidRDefault="00151227">
      <w:pPr>
        <w:shd w:val="clear" w:color="auto" w:fill="FFFFFF"/>
        <w:spacing w:line="317" w:lineRule="exact"/>
        <w:ind w:right="91"/>
        <w:jc w:val="right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>муниципального района</w:t>
      </w:r>
    </w:p>
    <w:p w14:paraId="5C0C8214" w14:textId="77777777" w:rsidR="00151227" w:rsidRPr="00151227" w:rsidRDefault="00151227">
      <w:pPr>
        <w:shd w:val="clear" w:color="auto" w:fill="FFFFFF"/>
        <w:spacing w:line="317" w:lineRule="exact"/>
        <w:ind w:right="91"/>
        <w:jc w:val="right"/>
      </w:pPr>
      <w:r>
        <w:rPr>
          <w:iCs/>
          <w:spacing w:val="-1"/>
          <w:sz w:val="28"/>
          <w:szCs w:val="28"/>
        </w:rPr>
        <w:t>«Перемышльский район»</w:t>
      </w:r>
    </w:p>
    <w:p w14:paraId="66E72CA7" w14:textId="77777777" w:rsidR="00446868" w:rsidRPr="006E0114" w:rsidRDefault="006E0114" w:rsidP="006E0114">
      <w:pPr>
        <w:shd w:val="clear" w:color="auto" w:fill="FFFFFF"/>
        <w:tabs>
          <w:tab w:val="left" w:pos="2318"/>
        </w:tabs>
        <w:spacing w:line="317" w:lineRule="exact"/>
        <w:ind w:right="3"/>
        <w:jc w:val="right"/>
      </w:pPr>
      <w:r>
        <w:rPr>
          <w:rFonts w:eastAsia="Times New Roman"/>
          <w:sz w:val="28"/>
          <w:szCs w:val="28"/>
        </w:rPr>
        <w:t xml:space="preserve">            </w:t>
      </w:r>
      <w:r w:rsidR="00446868" w:rsidRPr="006E0114">
        <w:rPr>
          <w:rFonts w:eastAsia="Times New Roman"/>
          <w:sz w:val="28"/>
          <w:szCs w:val="28"/>
        </w:rPr>
        <w:t>от «</w:t>
      </w:r>
      <w:r w:rsidR="00151227" w:rsidRPr="006E0114">
        <w:rPr>
          <w:rFonts w:eastAsia="Times New Roman"/>
          <w:sz w:val="28"/>
          <w:szCs w:val="28"/>
        </w:rPr>
        <w:t>23</w:t>
      </w:r>
      <w:r w:rsidR="00446868" w:rsidRPr="006E0114">
        <w:rPr>
          <w:rFonts w:eastAsia="Times New Roman"/>
          <w:sz w:val="28"/>
          <w:szCs w:val="28"/>
        </w:rPr>
        <w:t xml:space="preserve"> »</w:t>
      </w:r>
      <w:r>
        <w:rPr>
          <w:rFonts w:eastAsia="Times New Roman"/>
          <w:sz w:val="28"/>
          <w:szCs w:val="28"/>
        </w:rPr>
        <w:t xml:space="preserve"> </w:t>
      </w:r>
      <w:r w:rsidRPr="006E0114">
        <w:rPr>
          <w:rFonts w:eastAsia="Times New Roman"/>
          <w:sz w:val="28"/>
          <w:szCs w:val="28"/>
        </w:rPr>
        <w:t>июня 20</w:t>
      </w:r>
      <w:r w:rsidR="00446868" w:rsidRPr="006E0114">
        <w:rPr>
          <w:rFonts w:eastAsia="Times New Roman"/>
          <w:spacing w:val="-2"/>
          <w:sz w:val="28"/>
          <w:szCs w:val="28"/>
        </w:rPr>
        <w:t>20  г. №</w:t>
      </w:r>
      <w:r>
        <w:rPr>
          <w:rFonts w:eastAsia="Times New Roman"/>
          <w:spacing w:val="-2"/>
          <w:sz w:val="28"/>
          <w:szCs w:val="28"/>
        </w:rPr>
        <w:t xml:space="preserve"> _______</w:t>
      </w:r>
    </w:p>
    <w:p w14:paraId="4DA8F861" w14:textId="77777777" w:rsidR="00446868" w:rsidRDefault="00446868">
      <w:pPr>
        <w:shd w:val="clear" w:color="auto" w:fill="FFFFFF"/>
        <w:spacing w:before="648" w:line="235" w:lineRule="exact"/>
        <w:ind w:right="43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ПОЛОЖЕНИЕ</w:t>
      </w:r>
    </w:p>
    <w:p w14:paraId="664D88CA" w14:textId="77777777" w:rsidR="00446868" w:rsidRDefault="00446868">
      <w:pPr>
        <w:shd w:val="clear" w:color="auto" w:fill="FFFFFF"/>
        <w:spacing w:line="235" w:lineRule="exact"/>
        <w:ind w:right="67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О КОМИССИИ ПО СОБЛЮДЕНИЮ ТРЕБОВАНИИ К СЛУЖЕБНОМУ</w:t>
      </w:r>
    </w:p>
    <w:p w14:paraId="47858845" w14:textId="77777777" w:rsidR="00446868" w:rsidRDefault="00446868" w:rsidP="006E0114">
      <w:pPr>
        <w:shd w:val="clear" w:color="auto" w:fill="FFFFFF"/>
        <w:spacing w:line="235" w:lineRule="exact"/>
        <w:ind w:right="67"/>
        <w:jc w:val="center"/>
      </w:pPr>
      <w:r>
        <w:rPr>
          <w:rFonts w:eastAsia="Times New Roman"/>
          <w:b/>
          <w:bCs/>
          <w:sz w:val="28"/>
          <w:szCs w:val="28"/>
        </w:rPr>
        <w:t xml:space="preserve">ПОВЕДЕНИЮ ГЛАВЫ АДМИНИСТРАЦИИ </w:t>
      </w:r>
      <w:r w:rsidR="006E0114">
        <w:rPr>
          <w:rFonts w:eastAsia="Times New Roman"/>
          <w:b/>
          <w:bCs/>
          <w:sz w:val="28"/>
          <w:szCs w:val="28"/>
        </w:rPr>
        <w:t>МУНИЦИПАЛЬНОГО РАЙОНА «ПЕРЕМЫШЛЬСКИЙ РАЙОН»</w:t>
      </w:r>
      <w:r>
        <w:rPr>
          <w:rFonts w:eastAsia="Times New Roman"/>
          <w:b/>
          <w:bCs/>
          <w:sz w:val="28"/>
          <w:szCs w:val="28"/>
        </w:rPr>
        <w:t xml:space="preserve"> И УРЕГУЛИРОВАНИЮ КОНФЛИКТА</w:t>
      </w:r>
      <w:r w:rsidR="006E0114"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ИНТЕРЕСОВ</w:t>
      </w:r>
    </w:p>
    <w:p w14:paraId="68C9A591" w14:textId="77777777" w:rsidR="00446868" w:rsidRDefault="00446868" w:rsidP="008D6953">
      <w:pPr>
        <w:shd w:val="clear" w:color="auto" w:fill="FFFFFF"/>
        <w:tabs>
          <w:tab w:val="left" w:pos="1205"/>
        </w:tabs>
        <w:spacing w:before="552" w:line="322" w:lineRule="exact"/>
        <w:ind w:right="58" w:firstLine="744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Настоящее Положение определяет порядок формирования и</w:t>
      </w:r>
      <w:r>
        <w:rPr>
          <w:rFonts w:eastAsia="Times New Roman"/>
          <w:sz w:val="28"/>
          <w:szCs w:val="28"/>
        </w:rPr>
        <w:br/>
        <w:t>деятельности Комиссии по соблюдению требований к служебному</w:t>
      </w:r>
      <w:r>
        <w:rPr>
          <w:rFonts w:eastAsia="Times New Roman"/>
          <w:sz w:val="28"/>
          <w:szCs w:val="28"/>
        </w:rPr>
        <w:br/>
        <w:t xml:space="preserve">поведению </w:t>
      </w:r>
      <w:r w:rsidR="008D6953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 xml:space="preserve">лавы администрации </w:t>
      </w:r>
      <w:r w:rsidR="008D6953" w:rsidRPr="008D6953">
        <w:rPr>
          <w:rFonts w:eastAsia="Times New Roman"/>
          <w:iCs/>
          <w:sz w:val="28"/>
          <w:szCs w:val="28"/>
        </w:rPr>
        <w:t xml:space="preserve">муниципального района «Перемышльский район» </w:t>
      </w:r>
      <w:r>
        <w:rPr>
          <w:rFonts w:eastAsia="Times New Roman"/>
          <w:sz w:val="28"/>
          <w:szCs w:val="28"/>
        </w:rPr>
        <w:t>и урегулированию конфликта интересов (далее - Комиссия).</w:t>
      </w:r>
    </w:p>
    <w:p w14:paraId="1AE19819" w14:textId="77777777" w:rsidR="00446868" w:rsidRDefault="00446868" w:rsidP="008D6953">
      <w:pPr>
        <w:numPr>
          <w:ilvl w:val="0"/>
          <w:numId w:val="3"/>
        </w:numPr>
        <w:shd w:val="clear" w:color="auto" w:fill="FFFFFF"/>
        <w:tabs>
          <w:tab w:val="left" w:pos="1128"/>
        </w:tabs>
        <w:spacing w:line="322" w:lineRule="exact"/>
        <w:ind w:left="5" w:right="48" w:firstLine="720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актами </w:t>
      </w:r>
      <w:r w:rsidR="008D6953">
        <w:rPr>
          <w:rFonts w:eastAsia="Times New Roman"/>
          <w:iCs/>
          <w:sz w:val="28"/>
          <w:szCs w:val="28"/>
        </w:rPr>
        <w:t>муниципального района «Перемышльский район»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настоящим Положением.</w:t>
      </w:r>
    </w:p>
    <w:p w14:paraId="5B94CA8D" w14:textId="77777777" w:rsidR="00446868" w:rsidRDefault="00446868" w:rsidP="008D6953">
      <w:pPr>
        <w:numPr>
          <w:ilvl w:val="0"/>
          <w:numId w:val="3"/>
        </w:numPr>
        <w:shd w:val="clear" w:color="auto" w:fill="FFFFFF"/>
        <w:tabs>
          <w:tab w:val="left" w:pos="1128"/>
        </w:tabs>
        <w:spacing w:line="322" w:lineRule="exact"/>
        <w:ind w:left="5" w:right="24" w:firstLine="720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Основной задачей Комиссии является содействие в обеспечении соблюдения </w:t>
      </w:r>
      <w:r w:rsidR="008D6953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 xml:space="preserve">лавой администрации </w:t>
      </w:r>
      <w:r w:rsidR="008D6953">
        <w:rPr>
          <w:rFonts w:eastAsia="Times New Roman"/>
          <w:iCs/>
          <w:sz w:val="28"/>
          <w:szCs w:val="28"/>
        </w:rPr>
        <w:t>муниципального района «Перемышльский район»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способного привести к причинению вреда законным интересам граждан, общества, организаций, Российской Федерации, субъекта Российской Федерации, муниципального образования, а также в обеспечении исполнения им обязанностей, установленных Федеральным законом от 25.12.2008 № 273-Ф</w:t>
      </w:r>
      <w:r w:rsidR="008D6953">
        <w:rPr>
          <w:rFonts w:eastAsia="Times New Roman"/>
          <w:sz w:val="28"/>
          <w:szCs w:val="28"/>
        </w:rPr>
        <w:t>З «О противодействии коррупции»</w:t>
      </w:r>
      <w:r>
        <w:rPr>
          <w:rFonts w:eastAsia="Times New Roman"/>
          <w:sz w:val="28"/>
          <w:szCs w:val="28"/>
        </w:rPr>
        <w:t xml:space="preserve"> в осуществлении в </w:t>
      </w:r>
      <w:r w:rsidR="008D6953" w:rsidRPr="008D6953">
        <w:rPr>
          <w:rFonts w:eastAsia="Times New Roman"/>
          <w:sz w:val="28"/>
          <w:szCs w:val="28"/>
        </w:rPr>
        <w:t>Р</w:t>
      </w:r>
      <w:r w:rsidR="008D6953" w:rsidRPr="008D6953">
        <w:rPr>
          <w:rFonts w:eastAsia="Times New Roman"/>
          <w:iCs/>
          <w:sz w:val="28"/>
          <w:szCs w:val="28"/>
        </w:rPr>
        <w:t>айонном Собрании</w:t>
      </w:r>
      <w:r w:rsidR="008D6953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мер по предупреждению коррупции.</w:t>
      </w:r>
    </w:p>
    <w:p w14:paraId="762B6A65" w14:textId="77777777" w:rsidR="00446868" w:rsidRDefault="00446868" w:rsidP="008D6953">
      <w:pPr>
        <w:shd w:val="clear" w:color="auto" w:fill="FFFFFF"/>
        <w:tabs>
          <w:tab w:val="left" w:pos="1224"/>
        </w:tabs>
        <w:spacing w:line="322" w:lineRule="exact"/>
        <w:ind w:left="38" w:right="14" w:firstLine="715"/>
        <w:jc w:val="both"/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Комиссия рассматривает вопросы, связанные с соблюдением</w:t>
      </w:r>
      <w:r>
        <w:rPr>
          <w:rFonts w:eastAsia="Times New Roman"/>
          <w:sz w:val="28"/>
          <w:szCs w:val="28"/>
        </w:rPr>
        <w:br/>
        <w:t>требований к служебному поведению и (или) об урегулировании ко</w:t>
      </w:r>
      <w:r w:rsidR="001961CC">
        <w:rPr>
          <w:rFonts w:eastAsia="Times New Roman"/>
          <w:sz w:val="28"/>
          <w:szCs w:val="28"/>
        </w:rPr>
        <w:t>нфликта</w:t>
      </w:r>
      <w:r w:rsidR="001961CC">
        <w:rPr>
          <w:rFonts w:eastAsia="Times New Roman"/>
          <w:sz w:val="28"/>
          <w:szCs w:val="28"/>
        </w:rPr>
        <w:br/>
        <w:t>интересов, в отношении Г</w:t>
      </w:r>
      <w:r>
        <w:rPr>
          <w:rFonts w:eastAsia="Times New Roman"/>
          <w:sz w:val="28"/>
          <w:szCs w:val="28"/>
        </w:rPr>
        <w:t xml:space="preserve">лавы </w:t>
      </w:r>
      <w:r w:rsidR="001961CC">
        <w:rPr>
          <w:rFonts w:eastAsia="Times New Roman"/>
          <w:iCs/>
          <w:sz w:val="28"/>
          <w:szCs w:val="28"/>
        </w:rPr>
        <w:t>муниципального района «Перемышльский район»</w:t>
      </w:r>
      <w:r>
        <w:rPr>
          <w:rFonts w:eastAsia="Times New Roman"/>
          <w:i/>
          <w:iCs/>
          <w:sz w:val="28"/>
          <w:szCs w:val="28"/>
        </w:rPr>
        <w:t>.</w:t>
      </w:r>
    </w:p>
    <w:p w14:paraId="7A9DA976" w14:textId="77777777" w:rsidR="00446868" w:rsidRDefault="00446868" w:rsidP="008D6953">
      <w:pPr>
        <w:shd w:val="clear" w:color="auto" w:fill="FFFFFF"/>
        <w:tabs>
          <w:tab w:val="left" w:pos="1416"/>
        </w:tabs>
        <w:spacing w:before="5" w:line="322" w:lineRule="exact"/>
        <w:ind w:left="48" w:right="19" w:firstLine="725"/>
        <w:jc w:val="both"/>
      </w:pPr>
      <w:r>
        <w:rPr>
          <w:spacing w:val="-17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Комиссия образуется муниципальным правовым актом</w:t>
      </w:r>
      <w:r>
        <w:rPr>
          <w:rFonts w:eastAsia="Times New Roman"/>
          <w:sz w:val="28"/>
          <w:szCs w:val="28"/>
        </w:rPr>
        <w:br/>
      </w:r>
      <w:r w:rsidR="001961CC" w:rsidRPr="001961CC">
        <w:rPr>
          <w:rFonts w:eastAsia="Times New Roman"/>
          <w:iCs/>
          <w:sz w:val="28"/>
          <w:szCs w:val="28"/>
        </w:rPr>
        <w:t>Районного Собрания</w:t>
      </w:r>
      <w:r w:rsidR="001961CC">
        <w:rPr>
          <w:rFonts w:eastAsia="Times New Roman"/>
          <w:i/>
          <w:iCs/>
          <w:sz w:val="28"/>
          <w:szCs w:val="28"/>
        </w:rPr>
        <w:t xml:space="preserve"> </w:t>
      </w:r>
      <w:r w:rsidR="001961CC">
        <w:rPr>
          <w:rFonts w:eastAsia="Times New Roman"/>
          <w:iCs/>
          <w:sz w:val="28"/>
          <w:szCs w:val="28"/>
        </w:rPr>
        <w:t>муниципального района «Перемышльский район»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br/>
      </w:r>
      <w:r>
        <w:rPr>
          <w:rFonts w:eastAsia="Times New Roman"/>
          <w:sz w:val="28"/>
          <w:szCs w:val="28"/>
        </w:rPr>
        <w:t>Указанным актом утверждается состав Комиссии и порядок ее работы.</w:t>
      </w:r>
    </w:p>
    <w:p w14:paraId="0D7B0EFA" w14:textId="77777777" w:rsidR="00446868" w:rsidRDefault="00446868" w:rsidP="008D6953">
      <w:pPr>
        <w:numPr>
          <w:ilvl w:val="0"/>
          <w:numId w:val="4"/>
        </w:numPr>
        <w:shd w:val="clear" w:color="auto" w:fill="FFFFFF"/>
        <w:tabs>
          <w:tab w:val="left" w:pos="1061"/>
        </w:tabs>
        <w:spacing w:line="322" w:lineRule="exact"/>
        <w:ind w:left="53" w:firstLine="720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Состав Комиссии формируется таким образом, чтобы была исключена </w:t>
      </w:r>
      <w:r>
        <w:rPr>
          <w:rFonts w:eastAsia="Times New Roman"/>
          <w:sz w:val="28"/>
          <w:szCs w:val="28"/>
        </w:rPr>
        <w:t>возможность возникновения конфликта интересов, который мог бы повлиять на принимаемые Комиссией решения.</w:t>
      </w:r>
    </w:p>
    <w:p w14:paraId="44FA5114" w14:textId="77777777" w:rsidR="00446868" w:rsidRDefault="00446868" w:rsidP="008D6953">
      <w:pPr>
        <w:numPr>
          <w:ilvl w:val="0"/>
          <w:numId w:val="4"/>
        </w:numPr>
        <w:shd w:val="clear" w:color="auto" w:fill="FFFFFF"/>
        <w:tabs>
          <w:tab w:val="left" w:pos="1061"/>
        </w:tabs>
        <w:spacing w:line="322" w:lineRule="exact"/>
        <w:ind w:left="773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В состав Комиссии входят:</w:t>
      </w:r>
    </w:p>
    <w:p w14:paraId="52055850" w14:textId="77777777" w:rsidR="00446868" w:rsidRDefault="00446868" w:rsidP="00D129E0">
      <w:pPr>
        <w:numPr>
          <w:ilvl w:val="0"/>
          <w:numId w:val="4"/>
        </w:numPr>
        <w:shd w:val="clear" w:color="auto" w:fill="FFFFFF"/>
        <w:tabs>
          <w:tab w:val="left" w:pos="1061"/>
        </w:tabs>
        <w:spacing w:line="322" w:lineRule="exact"/>
        <w:ind w:left="773"/>
        <w:rPr>
          <w:spacing w:val="-16"/>
          <w:sz w:val="28"/>
          <w:szCs w:val="28"/>
        </w:rPr>
        <w:sectPr w:rsidR="00446868">
          <w:pgSz w:w="11909" w:h="16834"/>
          <w:pgMar w:top="1116" w:right="605" w:bottom="360" w:left="1662" w:header="720" w:footer="720" w:gutter="0"/>
          <w:cols w:space="60"/>
          <w:noEndnote/>
        </w:sectPr>
      </w:pPr>
    </w:p>
    <w:p w14:paraId="3219CC0E" w14:textId="77777777" w:rsidR="00446868" w:rsidRDefault="00446868">
      <w:pPr>
        <w:shd w:val="clear" w:color="auto" w:fill="FFFFFF"/>
        <w:ind w:right="86"/>
        <w:jc w:val="center"/>
      </w:pPr>
    </w:p>
    <w:p w14:paraId="22B60A82" w14:textId="77777777" w:rsidR="00446868" w:rsidRDefault="00446868">
      <w:pPr>
        <w:shd w:val="clear" w:color="auto" w:fill="FFFFFF"/>
        <w:tabs>
          <w:tab w:val="left" w:pos="1224"/>
        </w:tabs>
        <w:spacing w:before="326" w:line="317" w:lineRule="exact"/>
        <w:ind w:right="106" w:firstLine="715"/>
        <w:jc w:val="both"/>
      </w:pPr>
      <w:r>
        <w:rPr>
          <w:rFonts w:eastAsia="Times New Roman"/>
          <w:spacing w:val="-11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председатель комиссии, заместитель председателя комиссии,</w:t>
      </w:r>
      <w:r>
        <w:rPr>
          <w:rFonts w:eastAsia="Times New Roman"/>
          <w:sz w:val="28"/>
          <w:szCs w:val="28"/>
        </w:rPr>
        <w:br/>
        <w:t>секретарь и члены комиссии;</w:t>
      </w:r>
    </w:p>
    <w:p w14:paraId="3CBDD366" w14:textId="77777777" w:rsidR="00446868" w:rsidRDefault="00446868">
      <w:pPr>
        <w:shd w:val="clear" w:color="auto" w:fill="FFFFFF"/>
        <w:tabs>
          <w:tab w:val="left" w:pos="1378"/>
        </w:tabs>
        <w:spacing w:line="317" w:lineRule="exact"/>
        <w:ind w:left="5" w:right="86" w:firstLine="710"/>
        <w:jc w:val="both"/>
      </w:pPr>
      <w:r>
        <w:rPr>
          <w:rFonts w:eastAsia="Times New Roman"/>
          <w:spacing w:val="-7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представитель отдела по профилактике коррупционных</w:t>
      </w:r>
      <w:r>
        <w:rPr>
          <w:rFonts w:eastAsia="Times New Roman"/>
          <w:sz w:val="28"/>
          <w:szCs w:val="28"/>
        </w:rPr>
        <w:br/>
        <w:t>правонарушений администрации Губернатора Калужской области (по</w:t>
      </w:r>
      <w:r>
        <w:rPr>
          <w:rFonts w:eastAsia="Times New Roman"/>
          <w:sz w:val="28"/>
          <w:szCs w:val="28"/>
        </w:rPr>
        <w:br/>
        <w:t>согласованию).</w:t>
      </w:r>
    </w:p>
    <w:p w14:paraId="5963D668" w14:textId="77777777" w:rsidR="00446868" w:rsidRDefault="00446868">
      <w:pPr>
        <w:shd w:val="clear" w:color="auto" w:fill="FFFFFF"/>
        <w:spacing w:line="317" w:lineRule="exact"/>
        <w:ind w:left="5" w:right="86" w:firstLine="715"/>
        <w:jc w:val="both"/>
      </w:pPr>
      <w:r>
        <w:rPr>
          <w:rFonts w:eastAsia="Times New Roman"/>
          <w:sz w:val="28"/>
          <w:szCs w:val="28"/>
        </w:rPr>
        <w:t>Члены комиссии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66253244" w14:textId="77777777" w:rsidR="00446868" w:rsidRDefault="00446868">
      <w:pPr>
        <w:shd w:val="clear" w:color="auto" w:fill="FFFFFF"/>
        <w:spacing w:line="317" w:lineRule="exact"/>
        <w:ind w:left="10" w:right="77" w:firstLine="706"/>
        <w:jc w:val="both"/>
      </w:pPr>
      <w:r>
        <w:rPr>
          <w:rFonts w:eastAsia="Times New Roman"/>
          <w:sz w:val="28"/>
          <w:szCs w:val="28"/>
        </w:rPr>
        <w:t>В состав комиссии может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14:paraId="3C06366A" w14:textId="77777777" w:rsidR="00446868" w:rsidRDefault="00446868" w:rsidP="00D129E0">
      <w:pPr>
        <w:numPr>
          <w:ilvl w:val="0"/>
          <w:numId w:val="5"/>
        </w:numPr>
        <w:shd w:val="clear" w:color="auto" w:fill="FFFFFF"/>
        <w:tabs>
          <w:tab w:val="left" w:pos="1061"/>
        </w:tabs>
        <w:spacing w:line="317" w:lineRule="exact"/>
        <w:ind w:left="10" w:right="62" w:firstLine="734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Лица, указанные в подпункте «б» пункта 7 настоящего Положения, включаются в состав Комиссии в установленном порядке по согласованию на основании запроса председателя</w:t>
      </w:r>
      <w:r w:rsidR="001961CC">
        <w:rPr>
          <w:rFonts w:eastAsia="Times New Roman"/>
          <w:sz w:val="28"/>
          <w:szCs w:val="28"/>
        </w:rPr>
        <w:t xml:space="preserve"> Районного Собрания </w:t>
      </w:r>
      <w:r w:rsidR="001961CC">
        <w:rPr>
          <w:rFonts w:eastAsia="Times New Roman"/>
          <w:iCs/>
          <w:sz w:val="28"/>
          <w:szCs w:val="28"/>
        </w:rPr>
        <w:t>муниципального района «Перемышльский район»</w:t>
      </w:r>
      <w:r>
        <w:rPr>
          <w:rFonts w:eastAsia="Times New Roman"/>
          <w:i/>
          <w:iCs/>
          <w:sz w:val="28"/>
          <w:szCs w:val="28"/>
        </w:rPr>
        <w:t>.</w:t>
      </w:r>
    </w:p>
    <w:p w14:paraId="556266EF" w14:textId="77777777" w:rsidR="00446868" w:rsidRDefault="00446868" w:rsidP="00D129E0">
      <w:pPr>
        <w:numPr>
          <w:ilvl w:val="0"/>
          <w:numId w:val="5"/>
        </w:numPr>
        <w:shd w:val="clear" w:color="auto" w:fill="FFFFFF"/>
        <w:tabs>
          <w:tab w:val="left" w:pos="1061"/>
        </w:tabs>
        <w:spacing w:line="317" w:lineRule="exact"/>
        <w:ind w:left="10" w:right="48" w:firstLine="734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заседаниях Комиссии с правом совещательного голоса участвуют специалисты, которые могут дать пояснения по вопросам, рассматриваемым Комиссией; представитель </w:t>
      </w:r>
      <w:r w:rsidR="001961CC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 xml:space="preserve">лавы администрации,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1961CC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лавы администрации, в отношении которого Комиссией рассматривается этот вопрос, или любого члена Комиссии.</w:t>
      </w:r>
    </w:p>
    <w:p w14:paraId="3B13C447" w14:textId="77777777" w:rsidR="00446868" w:rsidRDefault="00446868">
      <w:pPr>
        <w:shd w:val="clear" w:color="auto" w:fill="FFFFFF"/>
        <w:tabs>
          <w:tab w:val="left" w:pos="1387"/>
        </w:tabs>
        <w:spacing w:before="5" w:line="317" w:lineRule="exact"/>
        <w:ind w:left="48" w:right="48" w:firstLine="744"/>
        <w:jc w:val="both"/>
      </w:pPr>
      <w:r>
        <w:rPr>
          <w:spacing w:val="-18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Заседание Комиссии считается правомочным, если на нем</w:t>
      </w:r>
      <w:r>
        <w:rPr>
          <w:rFonts w:eastAsia="Times New Roman"/>
          <w:sz w:val="28"/>
          <w:szCs w:val="28"/>
        </w:rPr>
        <w:br/>
        <w:t>присутствует не менее двух третей от общего числа членов Комиссии.</w:t>
      </w:r>
    </w:p>
    <w:p w14:paraId="005DAF63" w14:textId="77777777" w:rsidR="00446868" w:rsidRDefault="00446868">
      <w:pPr>
        <w:shd w:val="clear" w:color="auto" w:fill="FFFFFF"/>
        <w:tabs>
          <w:tab w:val="left" w:pos="1570"/>
        </w:tabs>
        <w:spacing w:line="317" w:lineRule="exact"/>
        <w:ind w:left="53" w:right="34" w:firstLine="739"/>
        <w:jc w:val="both"/>
      </w:pPr>
      <w:r>
        <w:rPr>
          <w:spacing w:val="-16"/>
          <w:sz w:val="28"/>
          <w:szCs w:val="28"/>
        </w:rPr>
        <w:t>11.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возникновении прямой или косвенной личной</w:t>
      </w:r>
      <w:r>
        <w:rPr>
          <w:rFonts w:eastAsia="Times New Roman"/>
          <w:sz w:val="28"/>
          <w:szCs w:val="28"/>
        </w:rPr>
        <w:br/>
        <w:t>заинтересованности члена Комиссии, которая может привести к конфликту</w:t>
      </w:r>
      <w:r>
        <w:rPr>
          <w:rFonts w:eastAsia="Times New Roman"/>
          <w:sz w:val="28"/>
          <w:szCs w:val="28"/>
        </w:rPr>
        <w:br/>
        <w:t>интересов при рассмотрении вопроса, включенного в повестку дня заседания</w:t>
      </w:r>
      <w:r>
        <w:rPr>
          <w:rFonts w:eastAsia="Times New Roman"/>
          <w:sz w:val="28"/>
          <w:szCs w:val="28"/>
        </w:rPr>
        <w:br/>
        <w:t>Комиссии, он обязан до начала заседания заявить об этом. В таком случае</w:t>
      </w:r>
      <w:r>
        <w:rPr>
          <w:rFonts w:eastAsia="Times New Roman"/>
          <w:sz w:val="28"/>
          <w:szCs w:val="28"/>
        </w:rPr>
        <w:br/>
        <w:t>соответствующий член Комиссии не принимает участия в рассмотрении</w:t>
      </w:r>
      <w:r>
        <w:rPr>
          <w:rFonts w:eastAsia="Times New Roman"/>
          <w:sz w:val="28"/>
          <w:szCs w:val="28"/>
        </w:rPr>
        <w:br/>
        <w:t>указанного вопроса.</w:t>
      </w:r>
    </w:p>
    <w:p w14:paraId="251E2968" w14:textId="77777777" w:rsidR="00446868" w:rsidRDefault="00446868">
      <w:pPr>
        <w:shd w:val="clear" w:color="auto" w:fill="FFFFFF"/>
        <w:tabs>
          <w:tab w:val="left" w:pos="1214"/>
        </w:tabs>
        <w:spacing w:before="5" w:line="317" w:lineRule="exact"/>
        <w:ind w:left="806"/>
      </w:pPr>
      <w:r>
        <w:rPr>
          <w:spacing w:val="-18"/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Основаниями для проведения заседания Комиссии являются:</w:t>
      </w:r>
    </w:p>
    <w:p w14:paraId="1127365B" w14:textId="77777777" w:rsidR="00446868" w:rsidRDefault="00446868">
      <w:pPr>
        <w:shd w:val="clear" w:color="auto" w:fill="FFFFFF"/>
        <w:tabs>
          <w:tab w:val="left" w:pos="1243"/>
          <w:tab w:val="left" w:pos="1541"/>
          <w:tab w:val="left" w:pos="4186"/>
          <w:tab w:val="left" w:pos="6442"/>
          <w:tab w:val="left" w:pos="8496"/>
        </w:tabs>
        <w:spacing w:before="10" w:line="317" w:lineRule="exact"/>
        <w:ind w:left="67" w:right="10" w:firstLine="715"/>
        <w:jc w:val="both"/>
      </w:pPr>
      <w:r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 xml:space="preserve">представление председателем </w:t>
      </w:r>
      <w:r w:rsidR="001961CC" w:rsidRPr="001961CC">
        <w:rPr>
          <w:rFonts w:eastAsia="Times New Roman"/>
          <w:iCs/>
          <w:sz w:val="28"/>
          <w:szCs w:val="28"/>
        </w:rPr>
        <w:t>Районного Собрания</w:t>
      </w:r>
      <w:r w:rsidR="001961CC">
        <w:rPr>
          <w:rFonts w:ascii="Arial" w:eastAsia="Times New Roman" w:cs="Arial"/>
          <w:i/>
          <w:iCs/>
          <w:sz w:val="28"/>
          <w:szCs w:val="28"/>
        </w:rPr>
        <w:t xml:space="preserve"> </w:t>
      </w:r>
      <w:r w:rsidR="001961CC">
        <w:rPr>
          <w:rFonts w:eastAsia="Times New Roman"/>
          <w:iCs/>
          <w:sz w:val="28"/>
          <w:szCs w:val="28"/>
        </w:rPr>
        <w:t>муниципального района «Перемышльский район»</w:t>
      </w:r>
      <w:r>
        <w:rPr>
          <w:rFonts w:ascii="Arial" w:eastAsia="Times New Roman" w:cs="Arial"/>
          <w:i/>
          <w:iCs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материалов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проверки,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свидетельствующих о несоблюдении </w:t>
      </w:r>
      <w:r w:rsidR="001961CC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лавой администрации требований к</w:t>
      </w:r>
      <w:r>
        <w:rPr>
          <w:rFonts w:eastAsia="Times New Roman"/>
          <w:sz w:val="28"/>
          <w:szCs w:val="28"/>
        </w:rPr>
        <w:br/>
        <w:t>служебному поведению и (или) требований об урегулировании конфликта</w:t>
      </w:r>
      <w:r>
        <w:rPr>
          <w:rFonts w:eastAsia="Times New Roman"/>
          <w:sz w:val="28"/>
          <w:szCs w:val="28"/>
        </w:rPr>
        <w:br/>
        <w:t>интересов;</w:t>
      </w:r>
    </w:p>
    <w:p w14:paraId="285CEC12" w14:textId="77777777" w:rsidR="00446868" w:rsidRDefault="00446868">
      <w:pPr>
        <w:shd w:val="clear" w:color="auto" w:fill="FFFFFF"/>
        <w:tabs>
          <w:tab w:val="left" w:pos="1426"/>
        </w:tabs>
        <w:spacing w:before="5" w:line="326" w:lineRule="exact"/>
        <w:ind w:left="62" w:right="10" w:firstLine="734"/>
        <w:jc w:val="both"/>
      </w:pPr>
      <w:r>
        <w:rPr>
          <w:rFonts w:eastAsia="Times New Roman"/>
          <w:spacing w:val="-9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 xml:space="preserve">поступившее в </w:t>
      </w:r>
      <w:r w:rsidR="001961CC">
        <w:rPr>
          <w:rFonts w:eastAsia="Times New Roman"/>
          <w:iCs/>
          <w:sz w:val="28"/>
          <w:szCs w:val="28"/>
        </w:rPr>
        <w:t>Районное Собрание муниципального района «Перемышльский район»</w:t>
      </w:r>
      <w:r>
        <w:rPr>
          <w:rFonts w:eastAsia="Times New Roman"/>
          <w:i/>
          <w:iCs/>
          <w:sz w:val="28"/>
          <w:szCs w:val="28"/>
        </w:rPr>
        <w:t>:</w:t>
      </w:r>
    </w:p>
    <w:p w14:paraId="0FD92C0F" w14:textId="77777777" w:rsidR="00446868" w:rsidRDefault="00446868">
      <w:pPr>
        <w:shd w:val="clear" w:color="auto" w:fill="FFFFFF"/>
        <w:spacing w:line="326" w:lineRule="exact"/>
        <w:ind w:left="82" w:firstLine="720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заявление </w:t>
      </w:r>
      <w:r w:rsidR="001961CC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лавы администрации о невозможности выполнить требования Федерального закона от 07. 05.2013 № 79-ФЗ «О запрете отдельным категориям лиц открывать и иметь счета (вклады), хранить наличные    денежные    средства    и    ценности    в    иностранных    банках,</w:t>
      </w:r>
    </w:p>
    <w:p w14:paraId="197BF3CC" w14:textId="77777777" w:rsidR="00446868" w:rsidRDefault="00446868">
      <w:pPr>
        <w:shd w:val="clear" w:color="auto" w:fill="FFFFFF"/>
        <w:spacing w:line="326" w:lineRule="exact"/>
        <w:ind w:left="82" w:firstLine="720"/>
        <w:jc w:val="both"/>
        <w:sectPr w:rsidR="00446868">
          <w:pgSz w:w="11909" w:h="16834"/>
          <w:pgMar w:top="859" w:right="610" w:bottom="360" w:left="1627" w:header="720" w:footer="720" w:gutter="0"/>
          <w:cols w:space="60"/>
          <w:noEndnote/>
        </w:sectPr>
      </w:pPr>
    </w:p>
    <w:p w14:paraId="4344A35D" w14:textId="77777777" w:rsidR="00446868" w:rsidRDefault="00446868">
      <w:pPr>
        <w:shd w:val="clear" w:color="auto" w:fill="FFFFFF"/>
        <w:ind w:right="29"/>
        <w:jc w:val="center"/>
      </w:pPr>
    </w:p>
    <w:p w14:paraId="3B3C00D9" w14:textId="77777777" w:rsidR="00446868" w:rsidRDefault="00446868">
      <w:pPr>
        <w:shd w:val="clear" w:color="auto" w:fill="FFFFFF"/>
        <w:spacing w:before="336" w:line="322" w:lineRule="exact"/>
        <w:ind w:left="10" w:right="58"/>
        <w:jc w:val="both"/>
      </w:pPr>
      <w:r>
        <w:rPr>
          <w:rFonts w:eastAsia="Times New Roman"/>
          <w:sz w:val="28"/>
          <w:szCs w:val="28"/>
        </w:rPr>
        <w:t>расположенных за пределами территории Российской Федерации, владеть и (или) пользоваться иностранными финансовыми инструментами» (далее -</w:t>
      </w:r>
      <w:r w:rsidR="001961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07F96B6A" w14:textId="77777777" w:rsidR="00446868" w:rsidRDefault="00446868">
      <w:pPr>
        <w:shd w:val="clear" w:color="auto" w:fill="FFFFFF"/>
        <w:tabs>
          <w:tab w:val="left" w:pos="1123"/>
        </w:tabs>
        <w:spacing w:line="322" w:lineRule="exact"/>
        <w:ind w:left="29" w:right="53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961CC">
        <w:rPr>
          <w:rFonts w:eastAsia="Times New Roman"/>
          <w:sz w:val="28"/>
          <w:szCs w:val="28"/>
        </w:rPr>
        <w:t>уведомление Г</w:t>
      </w:r>
      <w:r>
        <w:rPr>
          <w:rFonts w:eastAsia="Times New Roman"/>
          <w:sz w:val="28"/>
          <w:szCs w:val="28"/>
        </w:rPr>
        <w:t>лавы администрации о возникновении личной</w:t>
      </w:r>
      <w:r>
        <w:rPr>
          <w:rFonts w:eastAsia="Times New Roman"/>
          <w:sz w:val="28"/>
          <w:szCs w:val="28"/>
        </w:rPr>
        <w:br/>
        <w:t>заинтересованности при исполнении должностных обязанностей, которая</w:t>
      </w:r>
      <w:r>
        <w:rPr>
          <w:rFonts w:eastAsia="Times New Roman"/>
          <w:sz w:val="28"/>
          <w:szCs w:val="28"/>
        </w:rPr>
        <w:br/>
        <w:t>приводит или может привести к конфликту интересов;</w:t>
      </w:r>
    </w:p>
    <w:p w14:paraId="069A682D" w14:textId="77777777" w:rsidR="00446868" w:rsidRDefault="00446868">
      <w:pPr>
        <w:shd w:val="clear" w:color="auto" w:fill="FFFFFF"/>
        <w:tabs>
          <w:tab w:val="left" w:pos="912"/>
        </w:tabs>
        <w:spacing w:line="322" w:lineRule="exact"/>
        <w:ind w:left="29" w:right="38"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обращение гражданина, зам</w:t>
      </w:r>
      <w:r w:rsidR="001961CC">
        <w:rPr>
          <w:rFonts w:eastAsia="Times New Roman"/>
          <w:spacing w:val="-1"/>
          <w:sz w:val="28"/>
          <w:szCs w:val="28"/>
        </w:rPr>
        <w:t>ещавшего должность Г</w:t>
      </w:r>
      <w:r>
        <w:rPr>
          <w:rFonts w:eastAsia="Times New Roman"/>
          <w:spacing w:val="-1"/>
          <w:sz w:val="28"/>
          <w:szCs w:val="28"/>
        </w:rPr>
        <w:t>лавы администрации,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включенную в перечень должностей, утвержденный нормативным правовым</w:t>
      </w:r>
      <w:r>
        <w:rPr>
          <w:rFonts w:eastAsia="Times New Roman"/>
          <w:sz w:val="28"/>
          <w:szCs w:val="28"/>
        </w:rPr>
        <w:br/>
        <w:t>актом Российской Федерации, о даче согласия на замещение должности в</w:t>
      </w:r>
      <w:r>
        <w:rPr>
          <w:rFonts w:eastAsia="Times New Roman"/>
          <w:sz w:val="28"/>
          <w:szCs w:val="28"/>
        </w:rPr>
        <w:br/>
        <w:t>коммерческой или некоммерческой организации либо на выполнение работы</w:t>
      </w:r>
      <w:r>
        <w:rPr>
          <w:rFonts w:eastAsia="Times New Roman"/>
          <w:sz w:val="28"/>
          <w:szCs w:val="28"/>
        </w:rPr>
        <w:br/>
        <w:t>на условиях гражданско-правового договора в коммерческой или</w:t>
      </w:r>
      <w:r>
        <w:rPr>
          <w:rFonts w:eastAsia="Times New Roman"/>
          <w:sz w:val="28"/>
          <w:szCs w:val="28"/>
        </w:rPr>
        <w:br/>
        <w:t>некоммерческой организации, если отдельные функции по муниципальному</w:t>
      </w:r>
      <w:r>
        <w:rPr>
          <w:rFonts w:eastAsia="Times New Roman"/>
          <w:sz w:val="28"/>
          <w:szCs w:val="28"/>
        </w:rPr>
        <w:br/>
        <w:t>управлению этой организацией входили в его должностные (служебные)</w:t>
      </w:r>
      <w:r>
        <w:rPr>
          <w:rFonts w:eastAsia="Times New Roman"/>
          <w:sz w:val="28"/>
          <w:szCs w:val="28"/>
        </w:rPr>
        <w:br/>
        <w:t>обязанности, до истечения двух лет со дня увольнения с муниципальной</w:t>
      </w:r>
      <w:r>
        <w:rPr>
          <w:rFonts w:eastAsia="Times New Roman"/>
          <w:sz w:val="28"/>
          <w:szCs w:val="28"/>
        </w:rPr>
        <w:br/>
        <w:t>службы;</w:t>
      </w:r>
    </w:p>
    <w:p w14:paraId="6C9B2F55" w14:textId="77777777" w:rsidR="00446868" w:rsidRDefault="00446868">
      <w:pPr>
        <w:shd w:val="clear" w:color="auto" w:fill="FFFFFF"/>
        <w:tabs>
          <w:tab w:val="left" w:pos="1272"/>
        </w:tabs>
        <w:spacing w:line="322" w:lineRule="exact"/>
        <w:ind w:left="48" w:right="34" w:firstLine="710"/>
        <w:jc w:val="both"/>
      </w:pPr>
      <w:r>
        <w:rPr>
          <w:rFonts w:eastAsia="Times New Roman"/>
          <w:spacing w:val="-9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 xml:space="preserve">представление председателя </w:t>
      </w:r>
      <w:r w:rsidR="001961CC">
        <w:rPr>
          <w:rFonts w:eastAsia="Times New Roman"/>
          <w:iCs/>
          <w:sz w:val="28"/>
          <w:szCs w:val="28"/>
        </w:rPr>
        <w:t xml:space="preserve">Районного Собрания </w:t>
      </w:r>
      <w:r>
        <w:rPr>
          <w:rFonts w:eastAsia="Times New Roman"/>
          <w:sz w:val="28"/>
          <w:szCs w:val="28"/>
        </w:rPr>
        <w:t>или любого члена комиссии, кас</w:t>
      </w:r>
      <w:r w:rsidR="001961CC">
        <w:rPr>
          <w:rFonts w:eastAsia="Times New Roman"/>
          <w:sz w:val="28"/>
          <w:szCs w:val="28"/>
        </w:rPr>
        <w:t>ающееся обеспечения соблюдения Г</w:t>
      </w:r>
      <w:r>
        <w:rPr>
          <w:rFonts w:eastAsia="Times New Roman"/>
          <w:sz w:val="28"/>
          <w:szCs w:val="28"/>
        </w:rPr>
        <w:t>лавой администрации требований к служебному</w:t>
      </w:r>
      <w:r w:rsidR="001961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поведению и (или) требований об урегулировании конфликта интересов;</w:t>
      </w:r>
    </w:p>
    <w:p w14:paraId="1873B76F" w14:textId="77777777" w:rsidR="00446868" w:rsidRDefault="00446868">
      <w:pPr>
        <w:shd w:val="clear" w:color="auto" w:fill="FFFFFF"/>
        <w:tabs>
          <w:tab w:val="left" w:pos="1142"/>
        </w:tabs>
        <w:spacing w:line="322" w:lineRule="exact"/>
        <w:ind w:left="48" w:firstLine="715"/>
        <w:jc w:val="both"/>
      </w:pPr>
      <w:r>
        <w:rPr>
          <w:rFonts w:eastAsia="Times New Roman"/>
          <w:spacing w:val="-9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поступившее в соответствии с частью 4 статьи 12 Федерального</w:t>
      </w:r>
      <w:r>
        <w:rPr>
          <w:rFonts w:eastAsia="Times New Roman"/>
          <w:sz w:val="28"/>
          <w:szCs w:val="28"/>
        </w:rPr>
        <w:br/>
        <w:t>закона от 25.12.2008 № 273-ФЗ «О противодействии коррупции» и статьей</w:t>
      </w:r>
      <w:r>
        <w:rPr>
          <w:rFonts w:eastAsia="Times New Roman"/>
          <w:sz w:val="28"/>
          <w:szCs w:val="28"/>
        </w:rPr>
        <w:br/>
        <w:t>64.1 Трудового кодекса Российской Федерации в муниципальн</w:t>
      </w:r>
      <w:r w:rsidR="001961CC">
        <w:rPr>
          <w:rFonts w:eastAsia="Times New Roman"/>
          <w:sz w:val="28"/>
          <w:szCs w:val="28"/>
        </w:rPr>
        <w:t>ый</w:t>
      </w:r>
      <w:r>
        <w:rPr>
          <w:rFonts w:eastAsia="Times New Roman"/>
          <w:sz w:val="28"/>
          <w:szCs w:val="28"/>
        </w:rPr>
        <w:t xml:space="preserve"> орган</w:t>
      </w:r>
      <w:r>
        <w:rPr>
          <w:rFonts w:eastAsia="Times New Roman"/>
          <w:sz w:val="28"/>
          <w:szCs w:val="28"/>
        </w:rPr>
        <w:br/>
        <w:t>уведомление коммерческой или некоммерческой организации о заключении с</w:t>
      </w:r>
      <w:r>
        <w:rPr>
          <w:rFonts w:eastAsia="Times New Roman"/>
          <w:sz w:val="28"/>
          <w:szCs w:val="28"/>
        </w:rPr>
        <w:br/>
        <w:t>гражданином, замещавшим должность муниципальной службы в</w:t>
      </w:r>
      <w:r>
        <w:rPr>
          <w:rFonts w:eastAsia="Times New Roman"/>
          <w:sz w:val="28"/>
          <w:szCs w:val="28"/>
        </w:rPr>
        <w:br/>
        <w:t>муниципальном органе, трудового или гражданско-правового договора на</w:t>
      </w:r>
      <w:r>
        <w:rPr>
          <w:rFonts w:eastAsia="Times New Roman"/>
          <w:sz w:val="28"/>
          <w:szCs w:val="28"/>
        </w:rPr>
        <w:br/>
        <w:t>выполнение работ (оказание услуг), если отдельные функции муниципального</w:t>
      </w:r>
      <w:r>
        <w:rPr>
          <w:rFonts w:eastAsia="Times New Roman"/>
          <w:sz w:val="28"/>
          <w:szCs w:val="28"/>
        </w:rPr>
        <w:br/>
        <w:t>управления данной организацией входили в его должностные (служебные)</w:t>
      </w:r>
      <w:r>
        <w:rPr>
          <w:rFonts w:eastAsia="Times New Roman"/>
          <w:sz w:val="28"/>
          <w:szCs w:val="28"/>
        </w:rPr>
        <w:br/>
        <w:t>обязанности, исполняемые во время замещения должности в муниципальном</w:t>
      </w:r>
      <w:r>
        <w:rPr>
          <w:rFonts w:eastAsia="Times New Roman"/>
          <w:sz w:val="28"/>
          <w:szCs w:val="28"/>
        </w:rPr>
        <w:br/>
        <w:t>органе, при условии, что указанному гражданину комиссией ранее было</w:t>
      </w:r>
      <w:r>
        <w:rPr>
          <w:rFonts w:eastAsia="Times New Roman"/>
          <w:sz w:val="28"/>
          <w:szCs w:val="28"/>
        </w:rPr>
        <w:br/>
        <w:t>отказано во вступлении в трудовые и гражданско-правовые отношения с</w:t>
      </w:r>
      <w:r>
        <w:rPr>
          <w:rFonts w:eastAsia="Times New Roman"/>
          <w:sz w:val="28"/>
          <w:szCs w:val="28"/>
        </w:rPr>
        <w:br/>
        <w:t>данной организацией или что вопрос о даче согласия такому гражданину на</w:t>
      </w:r>
      <w:r>
        <w:rPr>
          <w:rFonts w:eastAsia="Times New Roman"/>
          <w:sz w:val="28"/>
          <w:szCs w:val="28"/>
        </w:rPr>
        <w:br/>
        <w:t>замещение им должности в коммерческой или некоммерческой организации</w:t>
      </w:r>
      <w:r>
        <w:rPr>
          <w:rFonts w:eastAsia="Times New Roman"/>
          <w:sz w:val="28"/>
          <w:szCs w:val="28"/>
        </w:rPr>
        <w:br/>
        <w:t>либо на выполнение им работы на условиях гражданско-правового договора в</w:t>
      </w:r>
    </w:p>
    <w:p w14:paraId="2A50D200" w14:textId="77777777" w:rsidR="00446868" w:rsidRDefault="00446868">
      <w:pPr>
        <w:shd w:val="clear" w:color="auto" w:fill="FFFFFF"/>
        <w:tabs>
          <w:tab w:val="left" w:pos="1142"/>
        </w:tabs>
        <w:spacing w:line="322" w:lineRule="exact"/>
        <w:ind w:left="48" w:firstLine="715"/>
        <w:jc w:val="both"/>
        <w:sectPr w:rsidR="00446868">
          <w:pgSz w:w="11909" w:h="16834"/>
          <w:pgMar w:top="1030" w:right="595" w:bottom="360" w:left="1652" w:header="720" w:footer="720" w:gutter="0"/>
          <w:cols w:space="60"/>
          <w:noEndnote/>
        </w:sectPr>
      </w:pPr>
    </w:p>
    <w:p w14:paraId="79951812" w14:textId="77777777" w:rsidR="00446868" w:rsidRDefault="00446868">
      <w:pPr>
        <w:shd w:val="clear" w:color="auto" w:fill="FFFFFF"/>
        <w:ind w:right="48"/>
        <w:jc w:val="center"/>
      </w:pPr>
    </w:p>
    <w:p w14:paraId="67C97514" w14:textId="77777777" w:rsidR="00446868" w:rsidRDefault="00446868">
      <w:pPr>
        <w:shd w:val="clear" w:color="auto" w:fill="FFFFFF"/>
        <w:spacing w:before="336" w:line="322" w:lineRule="exact"/>
      </w:pPr>
      <w:r>
        <w:rPr>
          <w:rFonts w:eastAsia="Times New Roman"/>
          <w:sz w:val="28"/>
          <w:szCs w:val="28"/>
        </w:rPr>
        <w:t>коммерческой      или       некоммерческой      организации      комиссией      не рассматривался;</w:t>
      </w:r>
    </w:p>
    <w:p w14:paraId="369D7AED" w14:textId="77777777" w:rsidR="00446868" w:rsidRDefault="00446868">
      <w:pPr>
        <w:shd w:val="clear" w:color="auto" w:fill="FFFFFF"/>
        <w:spacing w:line="322" w:lineRule="exact"/>
        <w:ind w:right="67" w:firstLine="710"/>
        <w:jc w:val="both"/>
      </w:pPr>
      <w:r>
        <w:rPr>
          <w:rFonts w:eastAsia="Times New Roman"/>
          <w:sz w:val="28"/>
          <w:szCs w:val="28"/>
        </w:rPr>
        <w:t>д) 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528196D6" w14:textId="77777777" w:rsidR="00446868" w:rsidRDefault="00446868">
      <w:pPr>
        <w:shd w:val="clear" w:color="auto" w:fill="FFFFFF"/>
        <w:tabs>
          <w:tab w:val="left" w:pos="1344"/>
        </w:tabs>
        <w:spacing w:line="322" w:lineRule="exact"/>
        <w:ind w:left="10" w:right="67" w:firstLine="744"/>
        <w:jc w:val="both"/>
      </w:pPr>
      <w:r>
        <w:rPr>
          <w:spacing w:val="-18"/>
          <w:sz w:val="28"/>
          <w:szCs w:val="28"/>
        </w:rPr>
        <w:t>13.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Комиссия не рассматривает сообщения о преступлениях и</w:t>
      </w:r>
      <w:r>
        <w:rPr>
          <w:rFonts w:eastAsia="Times New Roman"/>
          <w:sz w:val="28"/>
          <w:szCs w:val="28"/>
        </w:rPr>
        <w:br/>
        <w:t>административных правонарушениях, а также анонимные обращения, не</w:t>
      </w:r>
      <w:r>
        <w:rPr>
          <w:rFonts w:eastAsia="Times New Roman"/>
          <w:sz w:val="28"/>
          <w:szCs w:val="28"/>
        </w:rPr>
        <w:br/>
        <w:t>проводит проверки по фактам нарушения служебной дисциплины.</w:t>
      </w:r>
    </w:p>
    <w:p w14:paraId="5084672F" w14:textId="77777777" w:rsidR="00446868" w:rsidRDefault="00446868">
      <w:pPr>
        <w:shd w:val="clear" w:color="auto" w:fill="FFFFFF"/>
        <w:tabs>
          <w:tab w:val="left" w:pos="1195"/>
        </w:tabs>
        <w:spacing w:line="322" w:lineRule="exact"/>
        <w:ind w:left="10" w:right="43" w:firstLine="744"/>
        <w:jc w:val="both"/>
      </w:pPr>
      <w:r>
        <w:rPr>
          <w:spacing w:val="-18"/>
          <w:sz w:val="28"/>
          <w:szCs w:val="28"/>
        </w:rPr>
        <w:t>14.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Обращение, указанное в абзаце четвертом подпункта «б» пункта 12</w:t>
      </w:r>
      <w:r>
        <w:rPr>
          <w:rFonts w:eastAsia="Times New Roman"/>
          <w:sz w:val="28"/>
          <w:szCs w:val="28"/>
        </w:rPr>
        <w:br/>
        <w:t>настоящего Положения, подается в Комиссию гра</w:t>
      </w:r>
      <w:r w:rsidR="001961CC">
        <w:rPr>
          <w:rFonts w:eastAsia="Times New Roman"/>
          <w:sz w:val="28"/>
          <w:szCs w:val="28"/>
        </w:rPr>
        <w:t>жданином, замещавшим</w:t>
      </w:r>
      <w:r w:rsidR="001961CC">
        <w:rPr>
          <w:rFonts w:eastAsia="Times New Roman"/>
          <w:sz w:val="28"/>
          <w:szCs w:val="28"/>
        </w:rPr>
        <w:br/>
        <w:t>должность Г</w:t>
      </w:r>
      <w:r>
        <w:rPr>
          <w:rFonts w:eastAsia="Times New Roman"/>
          <w:sz w:val="28"/>
          <w:szCs w:val="28"/>
        </w:rPr>
        <w:t>лавы администрации. В обращении указываются: фамилия, имя,</w:t>
      </w:r>
      <w:r>
        <w:rPr>
          <w:rFonts w:eastAsia="Times New Roman"/>
          <w:sz w:val="28"/>
          <w:szCs w:val="28"/>
        </w:rPr>
        <w:br/>
        <w:t>отчество гражданина, дата его рождения, адрес места жительства, замещаемые</w:t>
      </w:r>
      <w:r>
        <w:rPr>
          <w:rFonts w:eastAsia="Times New Roman"/>
          <w:sz w:val="28"/>
          <w:szCs w:val="28"/>
        </w:rPr>
        <w:br/>
        <w:t>должности в течение последних двух лет до дня увольнения с муниципальной</w:t>
      </w:r>
      <w:r>
        <w:rPr>
          <w:rFonts w:eastAsia="Times New Roman"/>
          <w:sz w:val="28"/>
          <w:szCs w:val="28"/>
        </w:rPr>
        <w:br/>
        <w:t>службы, наименование, местонахождение коммерческой или некоммерческой</w:t>
      </w:r>
      <w:r>
        <w:rPr>
          <w:rFonts w:eastAsia="Times New Roman"/>
          <w:sz w:val="28"/>
          <w:szCs w:val="28"/>
        </w:rPr>
        <w:br/>
        <w:t>организации, характер ее деятельности, должностные (служебные)</w:t>
      </w:r>
      <w:r>
        <w:rPr>
          <w:rFonts w:eastAsia="Times New Roman"/>
          <w:sz w:val="28"/>
          <w:szCs w:val="28"/>
        </w:rPr>
        <w:br/>
        <w:t>обязанности, исполняемые гражданином во время замещения им должности</w:t>
      </w:r>
      <w:r w:rsidR="001961CC">
        <w:rPr>
          <w:rFonts w:eastAsia="Times New Roman"/>
          <w:sz w:val="28"/>
          <w:szCs w:val="28"/>
        </w:rPr>
        <w:br/>
        <w:t>Г</w:t>
      </w:r>
      <w:r>
        <w:rPr>
          <w:rFonts w:eastAsia="Times New Roman"/>
          <w:sz w:val="28"/>
          <w:szCs w:val="28"/>
        </w:rPr>
        <w:t>лавы местной администрации, функции по муниципальному управлению в</w:t>
      </w:r>
      <w:r>
        <w:rPr>
          <w:rFonts w:eastAsia="Times New Roman"/>
          <w:sz w:val="28"/>
          <w:szCs w:val="28"/>
        </w:rPr>
        <w:br/>
        <w:t>отношении коммерческой или некоммерческой организации, вид договора</w:t>
      </w:r>
      <w:r>
        <w:rPr>
          <w:rFonts w:eastAsia="Times New Roman"/>
          <w:sz w:val="28"/>
          <w:szCs w:val="28"/>
        </w:rPr>
        <w:br/>
        <w:t>(трудовой или гражданско-правовой), предполагаемый срок его действия,</w:t>
      </w:r>
      <w:r>
        <w:rPr>
          <w:rFonts w:eastAsia="Times New Roman"/>
          <w:sz w:val="28"/>
          <w:szCs w:val="28"/>
        </w:rPr>
        <w:br/>
        <w:t>сумма оплаты за выполнение (оказание) по договору работ (услуг). В</w:t>
      </w:r>
      <w:r>
        <w:rPr>
          <w:rFonts w:eastAsia="Times New Roman"/>
          <w:sz w:val="28"/>
          <w:szCs w:val="28"/>
        </w:rPr>
        <w:br/>
        <w:t>Комиссии осуществляется рассмотрение обращения, по результатам которого</w:t>
      </w:r>
      <w:r>
        <w:rPr>
          <w:rFonts w:eastAsia="Times New Roman"/>
          <w:sz w:val="28"/>
          <w:szCs w:val="28"/>
        </w:rPr>
        <w:br/>
        <w:t>подготавливается мотивированное заключение по существу обращения, с</w:t>
      </w:r>
      <w:r>
        <w:rPr>
          <w:rFonts w:eastAsia="Times New Roman"/>
          <w:sz w:val="28"/>
          <w:szCs w:val="28"/>
        </w:rPr>
        <w:br/>
        <w:t>учетом требований статьи 12 Федерального закона от 25.12.2008 № 273-ФЗ «О</w:t>
      </w:r>
      <w:r>
        <w:rPr>
          <w:rFonts w:eastAsia="Times New Roman"/>
          <w:sz w:val="28"/>
          <w:szCs w:val="28"/>
        </w:rPr>
        <w:br/>
        <w:t>противодействии коррупции».</w:t>
      </w:r>
    </w:p>
    <w:p w14:paraId="02774EF1" w14:textId="77777777" w:rsidR="00446868" w:rsidRDefault="00446868">
      <w:pPr>
        <w:shd w:val="clear" w:color="auto" w:fill="FFFFFF"/>
        <w:spacing w:before="5" w:line="322" w:lineRule="exact"/>
        <w:ind w:left="34" w:right="38" w:firstLine="744"/>
        <w:jc w:val="both"/>
      </w:pPr>
      <w:r>
        <w:rPr>
          <w:sz w:val="28"/>
          <w:szCs w:val="28"/>
        </w:rPr>
        <w:t xml:space="preserve">14.1. </w:t>
      </w:r>
      <w:r>
        <w:rPr>
          <w:rFonts w:eastAsia="Times New Roman"/>
          <w:sz w:val="28"/>
          <w:szCs w:val="28"/>
        </w:rPr>
        <w:t>Обращение, указанное в абзаце четвертом подпункта «б» пункта 12 настоящег</w:t>
      </w:r>
      <w:r w:rsidR="001961CC">
        <w:rPr>
          <w:rFonts w:eastAsia="Times New Roman"/>
          <w:sz w:val="28"/>
          <w:szCs w:val="28"/>
        </w:rPr>
        <w:t>о Положения, может быть подано Г</w:t>
      </w:r>
      <w:r>
        <w:rPr>
          <w:rFonts w:eastAsia="Times New Roman"/>
          <w:sz w:val="28"/>
          <w:szCs w:val="28"/>
        </w:rPr>
        <w:t>лавой администрации,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361C375D" w14:textId="77777777" w:rsidR="00446868" w:rsidRDefault="00446868" w:rsidP="00D129E0">
      <w:pPr>
        <w:numPr>
          <w:ilvl w:val="0"/>
          <w:numId w:val="6"/>
        </w:numPr>
        <w:shd w:val="clear" w:color="auto" w:fill="FFFFFF"/>
        <w:tabs>
          <w:tab w:val="left" w:pos="1234"/>
        </w:tabs>
        <w:spacing w:line="322" w:lineRule="exact"/>
        <w:ind w:left="38" w:right="34" w:firstLine="749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Уведомление, указанное в подпункте «г» пункта 12 настоящего Положения, рассматривается Комиссией, которая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25.12.2008 № 273-ФЗ «О противодействии коррупции».</w:t>
      </w:r>
    </w:p>
    <w:p w14:paraId="7384AD05" w14:textId="77777777" w:rsidR="00446868" w:rsidRDefault="00446868" w:rsidP="00D129E0">
      <w:pPr>
        <w:numPr>
          <w:ilvl w:val="0"/>
          <w:numId w:val="6"/>
        </w:numPr>
        <w:shd w:val="clear" w:color="auto" w:fill="FFFFFF"/>
        <w:tabs>
          <w:tab w:val="left" w:pos="1234"/>
        </w:tabs>
        <w:spacing w:before="5" w:line="322" w:lineRule="exact"/>
        <w:ind w:left="38" w:right="19" w:firstLine="749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Уведомление, указанное в абзаце третьем подпункта «б» пункта 12 настоящего Положения, рассматривается Комиссией, которая осуществляет подготовку мотивированного заключения по результатам рассмотрения уведомления.</w:t>
      </w:r>
    </w:p>
    <w:p w14:paraId="43EE9F8A" w14:textId="77777777" w:rsidR="001961CC" w:rsidRDefault="00446868">
      <w:pPr>
        <w:shd w:val="clear" w:color="auto" w:fill="FFFFFF"/>
        <w:spacing w:line="322" w:lineRule="exact"/>
        <w:ind w:left="58" w:firstLine="744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16.1. </w:t>
      </w:r>
      <w:r>
        <w:rPr>
          <w:rFonts w:eastAsia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четвертом подпункта «б» пункта 12 настоящего Положения, или уведомлений, указанных в абзаце третьем подпункта «б» и подпункте «г» пункта 12 настоящего Положения, члены Комиссии имеют право проводить собеседование с представившим уведомление  лицом,  получать  от  него  письменные  пояснения.  </w:t>
      </w:r>
    </w:p>
    <w:p w14:paraId="346B3B63" w14:textId="77777777" w:rsidR="00446868" w:rsidRDefault="00446868" w:rsidP="001961CC">
      <w:pPr>
        <w:shd w:val="clear" w:color="auto" w:fill="FFFFFF"/>
        <w:spacing w:line="322" w:lineRule="exact"/>
        <w:ind w:left="58" w:firstLine="744"/>
        <w:jc w:val="both"/>
      </w:pPr>
      <w:r>
        <w:rPr>
          <w:rFonts w:eastAsia="Times New Roman"/>
          <w:sz w:val="28"/>
          <w:szCs w:val="28"/>
        </w:rPr>
        <w:t>Комиссия</w:t>
      </w:r>
      <w:r w:rsidR="001961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может направлять в установленном порядке запросы в </w:t>
      </w:r>
      <w:r>
        <w:rPr>
          <w:rFonts w:eastAsia="Times New Roman"/>
          <w:sz w:val="28"/>
          <w:szCs w:val="28"/>
        </w:rPr>
        <w:lastRenderedPageBreak/>
        <w:t>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14:paraId="10D21F08" w14:textId="77777777" w:rsidR="00446868" w:rsidRDefault="00446868">
      <w:pPr>
        <w:shd w:val="clear" w:color="auto" w:fill="FFFFFF"/>
        <w:spacing w:line="322" w:lineRule="exact"/>
        <w:ind w:left="43" w:right="67" w:firstLine="715"/>
        <w:jc w:val="both"/>
      </w:pPr>
      <w:r>
        <w:rPr>
          <w:sz w:val="28"/>
          <w:szCs w:val="28"/>
        </w:rPr>
        <w:t xml:space="preserve">16.2. </w:t>
      </w:r>
      <w:r>
        <w:rPr>
          <w:rFonts w:eastAsia="Times New Roman"/>
          <w:sz w:val="28"/>
          <w:szCs w:val="28"/>
        </w:rPr>
        <w:t>Мотивированные заключения, предусмотренные пунктами 14, 15 и 16 настоящего Положения, должно содержать:</w:t>
      </w:r>
    </w:p>
    <w:p w14:paraId="67FD361E" w14:textId="77777777" w:rsidR="00446868" w:rsidRDefault="00446868">
      <w:pPr>
        <w:shd w:val="clear" w:color="auto" w:fill="FFFFFF"/>
        <w:tabs>
          <w:tab w:val="left" w:pos="1080"/>
        </w:tabs>
        <w:spacing w:line="322" w:lineRule="exact"/>
        <w:ind w:left="24" w:right="62" w:firstLine="710"/>
        <w:jc w:val="both"/>
      </w:pPr>
      <w:r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информацию, изложенную в уведомлении, обращении, указанных в</w:t>
      </w:r>
      <w:r>
        <w:rPr>
          <w:rFonts w:eastAsia="Times New Roman"/>
          <w:sz w:val="28"/>
          <w:szCs w:val="28"/>
        </w:rPr>
        <w:br/>
        <w:t>абзацах третьем и четвертом подпункта «б» и подпункте «г» пункта 12</w:t>
      </w:r>
      <w:r>
        <w:rPr>
          <w:rFonts w:eastAsia="Times New Roman"/>
          <w:sz w:val="28"/>
          <w:szCs w:val="28"/>
        </w:rPr>
        <w:br/>
        <w:t>настоящего Положения;</w:t>
      </w:r>
    </w:p>
    <w:p w14:paraId="78121049" w14:textId="77777777" w:rsidR="00446868" w:rsidRDefault="00446868">
      <w:pPr>
        <w:shd w:val="clear" w:color="auto" w:fill="FFFFFF"/>
        <w:tabs>
          <w:tab w:val="left" w:pos="1181"/>
        </w:tabs>
        <w:spacing w:line="322" w:lineRule="exact"/>
        <w:ind w:left="24" w:right="58" w:firstLine="715"/>
        <w:jc w:val="both"/>
      </w:pPr>
      <w:r>
        <w:rPr>
          <w:rFonts w:eastAsia="Times New Roman"/>
          <w:spacing w:val="-9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информацию, полученную от государственных органов, органов</w:t>
      </w:r>
      <w:r>
        <w:rPr>
          <w:rFonts w:eastAsia="Times New Roman"/>
          <w:sz w:val="28"/>
          <w:szCs w:val="28"/>
        </w:rPr>
        <w:br/>
        <w:t>местного самоуправления и заинтересованных организаций на основании</w:t>
      </w:r>
      <w:r>
        <w:rPr>
          <w:rFonts w:eastAsia="Times New Roman"/>
          <w:sz w:val="28"/>
          <w:szCs w:val="28"/>
        </w:rPr>
        <w:br/>
        <w:t>запросов;</w:t>
      </w:r>
    </w:p>
    <w:p w14:paraId="6807B63B" w14:textId="77777777" w:rsidR="00446868" w:rsidRDefault="00446868">
      <w:pPr>
        <w:shd w:val="clear" w:color="auto" w:fill="FFFFFF"/>
        <w:tabs>
          <w:tab w:val="left" w:pos="1358"/>
        </w:tabs>
        <w:spacing w:line="322" w:lineRule="exact"/>
        <w:ind w:left="24" w:right="43" w:firstLine="720"/>
        <w:jc w:val="both"/>
      </w:pPr>
      <w:r>
        <w:rPr>
          <w:rFonts w:eastAsia="Times New Roman"/>
          <w:spacing w:val="-9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мотивированный вывод по результатам предварительного</w:t>
      </w:r>
      <w:r>
        <w:rPr>
          <w:rFonts w:eastAsia="Times New Roman"/>
          <w:sz w:val="28"/>
          <w:szCs w:val="28"/>
        </w:rPr>
        <w:br/>
        <w:t>рассмотрения обращения, уведомления, указанных в абзацах третьем и</w:t>
      </w:r>
      <w:r>
        <w:rPr>
          <w:rFonts w:eastAsia="Times New Roman"/>
          <w:sz w:val="28"/>
          <w:szCs w:val="28"/>
        </w:rPr>
        <w:br/>
        <w:t>четвертом подпункта «б» и подпункте «г» пункта 12 настоящего Положения, а</w:t>
      </w:r>
      <w:r>
        <w:rPr>
          <w:rFonts w:eastAsia="Times New Roman"/>
          <w:sz w:val="28"/>
          <w:szCs w:val="28"/>
        </w:rPr>
        <w:br/>
        <w:t>также рекомендации для принятия одного из решений в соответствии с</w:t>
      </w:r>
      <w:r>
        <w:rPr>
          <w:rFonts w:eastAsia="Times New Roman"/>
          <w:sz w:val="28"/>
          <w:szCs w:val="28"/>
        </w:rPr>
        <w:br/>
        <w:t>пунктами 20.2- 20.4 настоящего Положения или иного решения.</w:t>
      </w:r>
    </w:p>
    <w:p w14:paraId="0AE6DD10" w14:textId="77777777" w:rsidR="00446868" w:rsidRDefault="00446868">
      <w:pPr>
        <w:shd w:val="clear" w:color="auto" w:fill="FFFFFF"/>
        <w:spacing w:line="322" w:lineRule="exact"/>
        <w:ind w:left="34" w:right="53" w:firstLine="749"/>
        <w:jc w:val="both"/>
      </w:pPr>
      <w:r>
        <w:rPr>
          <w:sz w:val="28"/>
          <w:szCs w:val="28"/>
        </w:rPr>
        <w:t xml:space="preserve">17. </w:t>
      </w:r>
      <w:r>
        <w:rPr>
          <w:rFonts w:eastAsia="Times New Roman"/>
          <w:sz w:val="28"/>
          <w:szCs w:val="28"/>
        </w:rPr>
        <w:t>Председатель Комиссии при поступлении к нему информации, указанной в пункте 12 настоящего Положения:</w:t>
      </w:r>
    </w:p>
    <w:p w14:paraId="55BB6A4E" w14:textId="77777777" w:rsidR="00446868" w:rsidRDefault="00446868">
      <w:pPr>
        <w:shd w:val="clear" w:color="auto" w:fill="FFFFFF"/>
        <w:tabs>
          <w:tab w:val="left" w:pos="1123"/>
        </w:tabs>
        <w:spacing w:line="322" w:lineRule="exact"/>
        <w:ind w:left="43" w:right="43" w:firstLine="715"/>
        <w:jc w:val="both"/>
      </w:pPr>
      <w:r>
        <w:rPr>
          <w:rFonts w:eastAsia="Times New Roman"/>
          <w:spacing w:val="-8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в 10-дневный срок назначает дату заседания Комиссии. При этом</w:t>
      </w:r>
      <w:r>
        <w:rPr>
          <w:rFonts w:eastAsia="Times New Roman"/>
          <w:sz w:val="28"/>
          <w:szCs w:val="28"/>
        </w:rPr>
        <w:br/>
        <w:t>дата заседания Комиссии не может быть назначена позднее 20 дней со дня</w:t>
      </w:r>
      <w:r>
        <w:rPr>
          <w:rFonts w:eastAsia="Times New Roman"/>
          <w:sz w:val="28"/>
          <w:szCs w:val="28"/>
        </w:rPr>
        <w:br/>
        <w:t>поступления указанной информации, за исключением случаев,</w:t>
      </w:r>
      <w:r>
        <w:rPr>
          <w:rFonts w:eastAsia="Times New Roman"/>
          <w:sz w:val="28"/>
          <w:szCs w:val="28"/>
        </w:rPr>
        <w:br/>
        <w:t>предусмотренных пунктами 17.1 и 17.2 настоящего Положения;</w:t>
      </w:r>
    </w:p>
    <w:p w14:paraId="11EA14B8" w14:textId="77777777" w:rsidR="00446868" w:rsidRDefault="00446868">
      <w:pPr>
        <w:shd w:val="clear" w:color="auto" w:fill="FFFFFF"/>
        <w:tabs>
          <w:tab w:val="left" w:pos="1243"/>
        </w:tabs>
        <w:spacing w:line="322" w:lineRule="exact"/>
        <w:ind w:left="43" w:right="34" w:firstLine="720"/>
        <w:jc w:val="both"/>
      </w:pPr>
      <w:r>
        <w:rPr>
          <w:rFonts w:eastAsia="Times New Roman"/>
          <w:spacing w:val="-9"/>
          <w:sz w:val="28"/>
          <w:szCs w:val="28"/>
        </w:rPr>
        <w:t>б)</w:t>
      </w:r>
      <w:r w:rsidR="001961CC">
        <w:rPr>
          <w:rFonts w:eastAsia="Times New Roman"/>
          <w:sz w:val="28"/>
          <w:szCs w:val="28"/>
        </w:rPr>
        <w:tab/>
        <w:t>организует ознакомление Г</w:t>
      </w:r>
      <w:r>
        <w:rPr>
          <w:rFonts w:eastAsia="Times New Roman"/>
          <w:sz w:val="28"/>
          <w:szCs w:val="28"/>
        </w:rPr>
        <w:t>лавы администрации, в отношении</w:t>
      </w:r>
      <w:r>
        <w:rPr>
          <w:rFonts w:eastAsia="Times New Roman"/>
          <w:sz w:val="28"/>
          <w:szCs w:val="28"/>
        </w:rPr>
        <w:br/>
        <w:t>которого Комиссией рассматривается вопрос о соблюдении требований об</w:t>
      </w:r>
      <w:r>
        <w:rPr>
          <w:rFonts w:eastAsia="Times New Roman"/>
          <w:sz w:val="28"/>
          <w:szCs w:val="28"/>
        </w:rPr>
        <w:br/>
        <w:t>урегулировании конфликта интересов, его представителя, членов Комиссии и</w:t>
      </w:r>
      <w:r>
        <w:rPr>
          <w:rFonts w:eastAsia="Times New Roman"/>
          <w:sz w:val="28"/>
          <w:szCs w:val="28"/>
        </w:rPr>
        <w:br/>
        <w:t>других лиц, участвующих в заседании Комиссии, с информацией,</w:t>
      </w:r>
      <w:r>
        <w:rPr>
          <w:rFonts w:eastAsia="Times New Roman"/>
          <w:sz w:val="28"/>
          <w:szCs w:val="28"/>
        </w:rPr>
        <w:br/>
        <w:t>поступившей в Комиссию;</w:t>
      </w:r>
    </w:p>
    <w:p w14:paraId="5C299D46" w14:textId="77777777" w:rsidR="00446868" w:rsidRDefault="00446868">
      <w:pPr>
        <w:shd w:val="clear" w:color="auto" w:fill="FFFFFF"/>
        <w:tabs>
          <w:tab w:val="left" w:pos="1147"/>
        </w:tabs>
        <w:spacing w:before="5" w:line="322" w:lineRule="exact"/>
        <w:ind w:left="53" w:right="19" w:firstLine="720"/>
        <w:jc w:val="both"/>
      </w:pPr>
      <w:r>
        <w:rPr>
          <w:rFonts w:eastAsia="Times New Roman"/>
          <w:spacing w:val="-11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рассматривает ходатайства о приглашении на заседание комиссии</w:t>
      </w:r>
      <w:r>
        <w:rPr>
          <w:rFonts w:eastAsia="Times New Roman"/>
          <w:sz w:val="28"/>
          <w:szCs w:val="28"/>
        </w:rPr>
        <w:br/>
        <w:t>лиц, указанных в пункте 9.1 настоящего Положения, принимает решение об их</w:t>
      </w:r>
      <w:r>
        <w:rPr>
          <w:rFonts w:eastAsia="Times New Roman"/>
          <w:sz w:val="28"/>
          <w:szCs w:val="28"/>
        </w:rPr>
        <w:br/>
        <w:t>удовлетворении (об отказе в удовлетворении) и о рассмотрении (об отказе в</w:t>
      </w:r>
      <w:r>
        <w:rPr>
          <w:rFonts w:eastAsia="Times New Roman"/>
          <w:sz w:val="28"/>
          <w:szCs w:val="28"/>
        </w:rPr>
        <w:br/>
        <w:t>рассмотрении) в ходе заседания комиссии дополнительных материалов.</w:t>
      </w:r>
    </w:p>
    <w:p w14:paraId="43837CBE" w14:textId="77777777" w:rsidR="00446868" w:rsidRDefault="00446868" w:rsidP="00D129E0">
      <w:pPr>
        <w:numPr>
          <w:ilvl w:val="0"/>
          <w:numId w:val="7"/>
        </w:numPr>
        <w:shd w:val="clear" w:color="auto" w:fill="FFFFFF"/>
        <w:tabs>
          <w:tab w:val="left" w:pos="1498"/>
        </w:tabs>
        <w:spacing w:line="322" w:lineRule="exact"/>
        <w:ind w:left="62" w:right="10" w:firstLine="744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Заседание комиссии по рассмотрению заявления, указанного в абзаце втором подпункта «б» пункта 12 настоящего Положения, и обращения, указанного в подпункте «д»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26555799" w14:textId="77777777" w:rsidR="00446868" w:rsidRDefault="00446868" w:rsidP="00D129E0">
      <w:pPr>
        <w:numPr>
          <w:ilvl w:val="0"/>
          <w:numId w:val="7"/>
        </w:numPr>
        <w:shd w:val="clear" w:color="auto" w:fill="FFFFFF"/>
        <w:tabs>
          <w:tab w:val="left" w:pos="1498"/>
        </w:tabs>
        <w:spacing w:line="322" w:lineRule="exact"/>
        <w:ind w:left="62" w:firstLine="744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Уведомление, указанное в подпункте «г» пункта 12 настоящего Положения, как правило, рассматривается на очередном (плановом) заседании Комиссии.</w:t>
      </w:r>
    </w:p>
    <w:p w14:paraId="330E4281" w14:textId="77777777" w:rsidR="00446868" w:rsidRDefault="00446868" w:rsidP="00D129E0">
      <w:pPr>
        <w:numPr>
          <w:ilvl w:val="0"/>
          <w:numId w:val="7"/>
        </w:numPr>
        <w:shd w:val="clear" w:color="auto" w:fill="FFFFFF"/>
        <w:tabs>
          <w:tab w:val="left" w:pos="1498"/>
        </w:tabs>
        <w:spacing w:line="322" w:lineRule="exact"/>
        <w:ind w:left="62" w:firstLine="744"/>
        <w:jc w:val="both"/>
        <w:rPr>
          <w:spacing w:val="-11"/>
          <w:sz w:val="28"/>
          <w:szCs w:val="28"/>
        </w:rPr>
        <w:sectPr w:rsidR="00446868">
          <w:pgSz w:w="11909" w:h="16834"/>
          <w:pgMar w:top="847" w:right="840" w:bottom="360" w:left="1407" w:header="720" w:footer="720" w:gutter="0"/>
          <w:cols w:space="60"/>
          <w:noEndnote/>
        </w:sectPr>
      </w:pPr>
    </w:p>
    <w:p w14:paraId="451A1200" w14:textId="77777777" w:rsidR="00446868" w:rsidRDefault="00446868">
      <w:pPr>
        <w:shd w:val="clear" w:color="auto" w:fill="FFFFFF"/>
        <w:ind w:right="72"/>
        <w:jc w:val="center"/>
      </w:pPr>
    </w:p>
    <w:p w14:paraId="14315A40" w14:textId="77777777" w:rsidR="00446868" w:rsidRDefault="00446868">
      <w:pPr>
        <w:shd w:val="clear" w:color="auto" w:fill="FFFFFF"/>
        <w:tabs>
          <w:tab w:val="left" w:pos="1157"/>
        </w:tabs>
        <w:spacing w:before="336" w:line="317" w:lineRule="exact"/>
        <w:ind w:right="91" w:firstLine="744"/>
        <w:jc w:val="both"/>
      </w:pPr>
      <w:r>
        <w:rPr>
          <w:spacing w:val="-16"/>
          <w:sz w:val="28"/>
          <w:szCs w:val="28"/>
        </w:rPr>
        <w:t>18.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Заседание Комиссии проводится, как правило, в присутствии лица, в</w:t>
      </w:r>
      <w:r>
        <w:rPr>
          <w:rFonts w:eastAsia="Times New Roman"/>
          <w:sz w:val="28"/>
          <w:szCs w:val="28"/>
        </w:rPr>
        <w:br/>
        <w:t>отношении которого рассматривается вопрос о соблюдении требований об</w:t>
      </w:r>
      <w:r>
        <w:rPr>
          <w:rFonts w:eastAsia="Times New Roman"/>
          <w:sz w:val="28"/>
          <w:szCs w:val="28"/>
        </w:rPr>
        <w:br/>
        <w:t>урегулировании конфликта интересов. О намерении лично присутствовать на</w:t>
      </w:r>
      <w:r>
        <w:rPr>
          <w:rFonts w:eastAsia="Times New Roman"/>
          <w:sz w:val="28"/>
          <w:szCs w:val="28"/>
        </w:rPr>
        <w:br/>
        <w:t>заседании Комиссии глава администрации указывает в обращении,</w:t>
      </w:r>
      <w:r>
        <w:rPr>
          <w:rFonts w:eastAsia="Times New Roman"/>
          <w:sz w:val="28"/>
          <w:szCs w:val="28"/>
        </w:rPr>
        <w:br/>
        <w:t>заявлении, уведомлении, представляемых в соответствии с подпунктом «б»</w:t>
      </w:r>
      <w:r>
        <w:rPr>
          <w:rFonts w:eastAsia="Times New Roman"/>
          <w:sz w:val="28"/>
          <w:szCs w:val="28"/>
        </w:rPr>
        <w:br/>
        <w:t>пункта 12 настоящего Положения.</w:t>
      </w:r>
    </w:p>
    <w:p w14:paraId="44601155" w14:textId="77777777" w:rsidR="00446868" w:rsidRDefault="00446868">
      <w:pPr>
        <w:shd w:val="clear" w:color="auto" w:fill="FFFFFF"/>
        <w:tabs>
          <w:tab w:val="left" w:pos="1483"/>
        </w:tabs>
        <w:spacing w:line="317" w:lineRule="exact"/>
        <w:ind w:left="19" w:right="91" w:firstLine="739"/>
        <w:jc w:val="both"/>
      </w:pPr>
      <w:r>
        <w:rPr>
          <w:spacing w:val="-9"/>
          <w:sz w:val="28"/>
          <w:szCs w:val="28"/>
        </w:rPr>
        <w:t>18.1.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Заседания Комиссии могут проводиться в отсутствие лица, в</w:t>
      </w:r>
      <w:r>
        <w:rPr>
          <w:rFonts w:eastAsia="Times New Roman"/>
          <w:sz w:val="28"/>
          <w:szCs w:val="28"/>
        </w:rPr>
        <w:br/>
        <w:t>отношении которого она проводится, в случае:</w:t>
      </w:r>
    </w:p>
    <w:p w14:paraId="3485B9AE" w14:textId="77777777" w:rsidR="00446868" w:rsidRDefault="00446868">
      <w:pPr>
        <w:shd w:val="clear" w:color="auto" w:fill="FFFFFF"/>
        <w:tabs>
          <w:tab w:val="left" w:pos="1166"/>
        </w:tabs>
        <w:spacing w:line="317" w:lineRule="exact"/>
        <w:ind w:left="24" w:right="82" w:firstLine="710"/>
        <w:jc w:val="both"/>
      </w:pPr>
      <w:r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если в обращении, заявлении, уведомлении, предусмотренных</w:t>
      </w:r>
      <w:r>
        <w:rPr>
          <w:rFonts w:eastAsia="Times New Roman"/>
          <w:sz w:val="28"/>
          <w:szCs w:val="28"/>
        </w:rPr>
        <w:br/>
        <w:t>подпунктом «б» пункта 12 настоящего Положения, не содержится у</w:t>
      </w:r>
      <w:r w:rsidR="00AA5756">
        <w:rPr>
          <w:rFonts w:eastAsia="Times New Roman"/>
          <w:sz w:val="28"/>
          <w:szCs w:val="28"/>
        </w:rPr>
        <w:t>казания о</w:t>
      </w:r>
      <w:r w:rsidR="00AA5756">
        <w:rPr>
          <w:rFonts w:eastAsia="Times New Roman"/>
          <w:sz w:val="28"/>
          <w:szCs w:val="28"/>
        </w:rPr>
        <w:br/>
        <w:t>намерении Г</w:t>
      </w:r>
      <w:r>
        <w:rPr>
          <w:rFonts w:eastAsia="Times New Roman"/>
          <w:sz w:val="28"/>
          <w:szCs w:val="28"/>
        </w:rPr>
        <w:t>лавы администрации лично присутствовать на заседании</w:t>
      </w:r>
      <w:r>
        <w:rPr>
          <w:rFonts w:eastAsia="Times New Roman"/>
          <w:sz w:val="28"/>
          <w:szCs w:val="28"/>
        </w:rPr>
        <w:br/>
        <w:t>Комиссии;</w:t>
      </w:r>
    </w:p>
    <w:p w14:paraId="09310CD9" w14:textId="77777777" w:rsidR="00446868" w:rsidRDefault="00446868">
      <w:pPr>
        <w:shd w:val="clear" w:color="auto" w:fill="FFFFFF"/>
        <w:tabs>
          <w:tab w:val="left" w:pos="1166"/>
        </w:tabs>
        <w:spacing w:line="317" w:lineRule="exact"/>
        <w:ind w:left="24" w:right="67" w:firstLine="710"/>
        <w:jc w:val="both"/>
      </w:pPr>
      <w:r>
        <w:rPr>
          <w:rFonts w:eastAsia="Times New Roman"/>
          <w:spacing w:val="-5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если указанное лицо, намеревающееся лично присутствовать на</w:t>
      </w:r>
      <w:r>
        <w:rPr>
          <w:rFonts w:eastAsia="Times New Roman"/>
          <w:sz w:val="28"/>
          <w:szCs w:val="28"/>
        </w:rPr>
        <w:br/>
        <w:t>заседании Комиссии и надлежащим образом извещенное о времени и месте</w:t>
      </w:r>
      <w:r>
        <w:rPr>
          <w:rFonts w:eastAsia="Times New Roman"/>
          <w:sz w:val="28"/>
          <w:szCs w:val="28"/>
        </w:rPr>
        <w:br/>
        <w:t>его проведения, не явилось на заседание Комиссии.</w:t>
      </w:r>
    </w:p>
    <w:p w14:paraId="39C6A2FF" w14:textId="77777777" w:rsidR="00446868" w:rsidRDefault="00446868">
      <w:pPr>
        <w:shd w:val="clear" w:color="auto" w:fill="FFFFFF"/>
        <w:tabs>
          <w:tab w:val="left" w:pos="1603"/>
        </w:tabs>
        <w:spacing w:line="317" w:lineRule="exact"/>
        <w:ind w:left="43" w:right="62" w:firstLine="734"/>
        <w:jc w:val="both"/>
      </w:pPr>
      <w:r>
        <w:rPr>
          <w:spacing w:val="-9"/>
          <w:sz w:val="28"/>
          <w:szCs w:val="28"/>
        </w:rPr>
        <w:t>18.2.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 заседании Ко</w:t>
      </w:r>
      <w:r w:rsidR="00AA5756">
        <w:rPr>
          <w:rFonts w:eastAsia="Times New Roman"/>
          <w:sz w:val="28"/>
          <w:szCs w:val="28"/>
        </w:rPr>
        <w:t>миссии заслушиваются пояснения Г</w:t>
      </w:r>
      <w:r>
        <w:rPr>
          <w:rFonts w:eastAsia="Times New Roman"/>
          <w:sz w:val="28"/>
          <w:szCs w:val="28"/>
        </w:rPr>
        <w:t>лавы</w:t>
      </w:r>
      <w:r>
        <w:rPr>
          <w:rFonts w:eastAsia="Times New Roman"/>
          <w:sz w:val="28"/>
          <w:szCs w:val="28"/>
        </w:rPr>
        <w:br/>
        <w:t>администрации (с его согласия), и иных лиц, рассматриваются материалы по</w:t>
      </w:r>
      <w:r>
        <w:rPr>
          <w:rFonts w:eastAsia="Times New Roman"/>
          <w:sz w:val="28"/>
          <w:szCs w:val="28"/>
        </w:rPr>
        <w:br/>
        <w:t>существу вынесенных на данное заседание вопросов, а также</w:t>
      </w:r>
      <w:r>
        <w:rPr>
          <w:rFonts w:eastAsia="Times New Roman"/>
          <w:sz w:val="28"/>
          <w:szCs w:val="28"/>
        </w:rPr>
        <w:br/>
        <w:t>дополнительные материалы.</w:t>
      </w:r>
    </w:p>
    <w:p w14:paraId="1467D307" w14:textId="77777777" w:rsidR="00446868" w:rsidRDefault="00446868" w:rsidP="00D129E0">
      <w:pPr>
        <w:numPr>
          <w:ilvl w:val="0"/>
          <w:numId w:val="8"/>
        </w:numPr>
        <w:shd w:val="clear" w:color="auto" w:fill="FFFFFF"/>
        <w:tabs>
          <w:tab w:val="left" w:pos="1229"/>
        </w:tabs>
        <w:spacing w:line="317" w:lineRule="exact"/>
        <w:ind w:left="43" w:right="62" w:firstLine="725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6E176478" w14:textId="77777777" w:rsidR="00446868" w:rsidRDefault="00446868" w:rsidP="00D129E0">
      <w:pPr>
        <w:numPr>
          <w:ilvl w:val="0"/>
          <w:numId w:val="8"/>
        </w:numPr>
        <w:shd w:val="clear" w:color="auto" w:fill="FFFFFF"/>
        <w:tabs>
          <w:tab w:val="left" w:pos="1229"/>
        </w:tabs>
        <w:spacing w:line="317" w:lineRule="exact"/>
        <w:ind w:left="43" w:right="48" w:firstLine="725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По итогам рассмотрения вопросов, указанных в подпункте «а» пункта 12 настоящего Положения, Комиссия принимает одно из следующих решений:</w:t>
      </w:r>
    </w:p>
    <w:p w14:paraId="127640E3" w14:textId="77777777" w:rsidR="00446868" w:rsidRDefault="00446868">
      <w:pPr>
        <w:shd w:val="clear" w:color="auto" w:fill="FFFFFF"/>
        <w:tabs>
          <w:tab w:val="left" w:pos="1133"/>
        </w:tabs>
        <w:spacing w:line="317" w:lineRule="exact"/>
        <w:ind w:left="62" w:right="34" w:firstLine="710"/>
        <w:jc w:val="both"/>
      </w:pPr>
      <w:r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 xml:space="preserve">установить, что </w:t>
      </w:r>
      <w:r w:rsidR="001D7444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лавой администрации соблюдены требования к</w:t>
      </w:r>
      <w:r>
        <w:rPr>
          <w:rFonts w:eastAsia="Times New Roman"/>
          <w:sz w:val="28"/>
          <w:szCs w:val="28"/>
        </w:rPr>
        <w:br/>
        <w:t>служебному поведению и (или) требования об урегулировании конфликта</w:t>
      </w:r>
      <w:r>
        <w:rPr>
          <w:rFonts w:eastAsia="Times New Roman"/>
          <w:sz w:val="28"/>
          <w:szCs w:val="28"/>
        </w:rPr>
        <w:br/>
        <w:t>интересов;</w:t>
      </w:r>
    </w:p>
    <w:p w14:paraId="5DA41084" w14:textId="77777777" w:rsidR="00446868" w:rsidRDefault="00446868">
      <w:pPr>
        <w:shd w:val="clear" w:color="auto" w:fill="FFFFFF"/>
        <w:tabs>
          <w:tab w:val="left" w:pos="1133"/>
        </w:tabs>
        <w:spacing w:line="317" w:lineRule="exact"/>
        <w:ind w:left="62" w:right="24" w:firstLine="710"/>
        <w:jc w:val="both"/>
      </w:pPr>
      <w:r>
        <w:rPr>
          <w:rFonts w:eastAsia="Times New Roman"/>
          <w:spacing w:val="-5"/>
          <w:sz w:val="28"/>
          <w:szCs w:val="28"/>
        </w:rPr>
        <w:t>б)</w:t>
      </w:r>
      <w:r w:rsidR="001D7444">
        <w:rPr>
          <w:rFonts w:eastAsia="Times New Roman"/>
          <w:sz w:val="28"/>
          <w:szCs w:val="28"/>
        </w:rPr>
        <w:tab/>
        <w:t>установить, что Г</w:t>
      </w:r>
      <w:r>
        <w:rPr>
          <w:rFonts w:eastAsia="Times New Roman"/>
          <w:sz w:val="28"/>
          <w:szCs w:val="28"/>
        </w:rPr>
        <w:t>лавой администрации не соблюдены требования к</w:t>
      </w:r>
      <w:r>
        <w:rPr>
          <w:rFonts w:eastAsia="Times New Roman"/>
          <w:sz w:val="28"/>
          <w:szCs w:val="28"/>
        </w:rPr>
        <w:br/>
        <w:t>служебному поведению и (или) требования об урегулировании конфликта</w:t>
      </w:r>
      <w:r>
        <w:rPr>
          <w:rFonts w:eastAsia="Times New Roman"/>
          <w:sz w:val="28"/>
          <w:szCs w:val="28"/>
        </w:rPr>
        <w:br/>
        <w:t xml:space="preserve">интересов. В этом случае Комиссия рекомендует председателю </w:t>
      </w:r>
      <w:r w:rsidR="001D7444">
        <w:rPr>
          <w:rFonts w:eastAsia="Times New Roman"/>
          <w:iCs/>
          <w:sz w:val="28"/>
          <w:szCs w:val="28"/>
        </w:rPr>
        <w:t>Районного Собрания муниципального района «Перемышльский район»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1D7444">
        <w:rPr>
          <w:rFonts w:eastAsia="Times New Roman"/>
          <w:sz w:val="28"/>
          <w:szCs w:val="28"/>
        </w:rPr>
        <w:t>указать Г</w:t>
      </w:r>
      <w:r>
        <w:rPr>
          <w:rFonts w:eastAsia="Times New Roman"/>
          <w:sz w:val="28"/>
          <w:szCs w:val="28"/>
        </w:rPr>
        <w:t>лаве</w:t>
      </w:r>
      <w:r>
        <w:rPr>
          <w:rFonts w:eastAsia="Times New Roman"/>
          <w:sz w:val="28"/>
          <w:szCs w:val="28"/>
        </w:rPr>
        <w:br/>
        <w:t>администрации на недопустимость нарушения требований к служебному</w:t>
      </w:r>
      <w:r>
        <w:rPr>
          <w:rFonts w:eastAsia="Times New Roman"/>
          <w:sz w:val="28"/>
          <w:szCs w:val="28"/>
        </w:rPr>
        <w:br/>
        <w:t>поведению и (или) требований об урегулировании конфликта интересов либо</w:t>
      </w:r>
      <w:r>
        <w:rPr>
          <w:rFonts w:eastAsia="Times New Roman"/>
          <w:sz w:val="28"/>
          <w:szCs w:val="28"/>
        </w:rPr>
        <w:br/>
        <w:t>применить к названному лицу конкретную меру ответственности.</w:t>
      </w:r>
    </w:p>
    <w:p w14:paraId="7A1A7FCD" w14:textId="77777777" w:rsidR="00446868" w:rsidRDefault="00446868">
      <w:pPr>
        <w:shd w:val="clear" w:color="auto" w:fill="FFFFFF"/>
        <w:spacing w:before="10" w:line="317" w:lineRule="exact"/>
        <w:ind w:left="82" w:right="24" w:firstLine="715"/>
        <w:jc w:val="both"/>
      </w:pPr>
      <w:r>
        <w:rPr>
          <w:sz w:val="28"/>
          <w:szCs w:val="28"/>
        </w:rPr>
        <w:t xml:space="preserve">20.1. </w:t>
      </w:r>
      <w:r>
        <w:rPr>
          <w:rFonts w:eastAsia="Times New Roman"/>
          <w:sz w:val="28"/>
          <w:szCs w:val="28"/>
        </w:rPr>
        <w:t>По итогам рассмотрения вопросов, указанных в абзаце втором подпункта «б» пункта 12 настоящего Положения, Комиссия принимает одно из следующих решений:</w:t>
      </w:r>
    </w:p>
    <w:p w14:paraId="65A5D23B" w14:textId="77777777" w:rsidR="00446868" w:rsidRDefault="00446868">
      <w:pPr>
        <w:shd w:val="clear" w:color="auto" w:fill="FFFFFF"/>
        <w:spacing w:line="317" w:lineRule="exact"/>
        <w:ind w:left="82" w:firstLine="720"/>
        <w:jc w:val="both"/>
      </w:pPr>
      <w:r>
        <w:rPr>
          <w:rFonts w:eastAsia="Times New Roman"/>
          <w:sz w:val="28"/>
          <w:szCs w:val="28"/>
        </w:rPr>
        <w:t>а) признать, что обстоятельства, препятствующие выполнению требований Федерального закона от 07. 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14:paraId="257F1DE4" w14:textId="77777777" w:rsidR="00446868" w:rsidRDefault="00446868">
      <w:pPr>
        <w:shd w:val="clear" w:color="auto" w:fill="FFFFFF"/>
        <w:spacing w:line="317" w:lineRule="exact"/>
        <w:ind w:left="82" w:firstLine="720"/>
        <w:jc w:val="both"/>
        <w:sectPr w:rsidR="00446868">
          <w:pgSz w:w="11909" w:h="16834"/>
          <w:pgMar w:top="1030" w:right="444" w:bottom="360" w:left="1784" w:header="720" w:footer="720" w:gutter="0"/>
          <w:cols w:space="60"/>
          <w:noEndnote/>
        </w:sectPr>
      </w:pPr>
    </w:p>
    <w:p w14:paraId="18AA825B" w14:textId="77777777" w:rsidR="00446868" w:rsidRDefault="00446868">
      <w:pPr>
        <w:shd w:val="clear" w:color="auto" w:fill="FFFFFF"/>
        <w:ind w:right="53"/>
        <w:jc w:val="center"/>
      </w:pPr>
    </w:p>
    <w:p w14:paraId="60579E52" w14:textId="77777777" w:rsidR="00446868" w:rsidRDefault="00446868">
      <w:pPr>
        <w:shd w:val="clear" w:color="auto" w:fill="FFFFFF"/>
        <w:spacing w:before="331" w:line="317" w:lineRule="exact"/>
        <w:ind w:right="72" w:firstLine="720"/>
        <w:jc w:val="both"/>
      </w:pPr>
      <w:r>
        <w:rPr>
          <w:rFonts w:eastAsia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председателю </w:t>
      </w:r>
      <w:r w:rsidR="00350B12" w:rsidRPr="00350B12">
        <w:rPr>
          <w:rFonts w:eastAsia="Times New Roman"/>
          <w:iCs/>
          <w:sz w:val="28"/>
          <w:szCs w:val="28"/>
        </w:rPr>
        <w:t>Районного Собрания</w:t>
      </w:r>
      <w:r w:rsidR="00350B12">
        <w:rPr>
          <w:rFonts w:eastAsia="Times New Roman"/>
          <w:iCs/>
          <w:sz w:val="28"/>
          <w:szCs w:val="28"/>
        </w:rPr>
        <w:t xml:space="preserve"> муниципального района «Перемышльский район»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применить</w:t>
      </w:r>
      <w:r w:rsidR="00350B12">
        <w:rPr>
          <w:rFonts w:eastAsia="Times New Roman"/>
          <w:sz w:val="28"/>
          <w:szCs w:val="28"/>
        </w:rPr>
        <w:t xml:space="preserve"> к лицу, замещающему должность Г</w:t>
      </w:r>
      <w:r>
        <w:rPr>
          <w:rFonts w:eastAsia="Times New Roman"/>
          <w:sz w:val="28"/>
          <w:szCs w:val="28"/>
        </w:rPr>
        <w:t>лавы администрации, конкретную меру ответственности.</w:t>
      </w:r>
    </w:p>
    <w:p w14:paraId="1C6191A6" w14:textId="77777777" w:rsidR="00446868" w:rsidRDefault="00446868">
      <w:pPr>
        <w:shd w:val="clear" w:color="auto" w:fill="FFFFFF"/>
        <w:tabs>
          <w:tab w:val="left" w:pos="1450"/>
        </w:tabs>
        <w:spacing w:line="317" w:lineRule="exact"/>
        <w:ind w:left="19" w:right="67" w:firstLine="715"/>
        <w:jc w:val="both"/>
      </w:pPr>
      <w:r>
        <w:rPr>
          <w:spacing w:val="-6"/>
          <w:sz w:val="28"/>
          <w:szCs w:val="28"/>
        </w:rPr>
        <w:t>20.2.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 итогам рассмотрения вопроса, указанного в абзаце третьем</w:t>
      </w:r>
      <w:r>
        <w:rPr>
          <w:rFonts w:eastAsia="Times New Roman"/>
          <w:sz w:val="28"/>
          <w:szCs w:val="28"/>
        </w:rPr>
        <w:br/>
        <w:t>подпункта «б» пункта 12 настоящего Положения, Комиссия принимает одно</w:t>
      </w:r>
      <w:r>
        <w:rPr>
          <w:rFonts w:eastAsia="Times New Roman"/>
          <w:sz w:val="28"/>
          <w:szCs w:val="28"/>
        </w:rPr>
        <w:br/>
        <w:t>из следующих решений:</w:t>
      </w:r>
    </w:p>
    <w:p w14:paraId="661D4952" w14:textId="77777777" w:rsidR="00446868" w:rsidRDefault="00446868">
      <w:pPr>
        <w:shd w:val="clear" w:color="auto" w:fill="FFFFFF"/>
        <w:tabs>
          <w:tab w:val="left" w:pos="1094"/>
        </w:tabs>
        <w:spacing w:line="317" w:lineRule="exact"/>
        <w:ind w:left="34" w:right="67" w:firstLine="710"/>
        <w:jc w:val="both"/>
      </w:pPr>
      <w:r>
        <w:rPr>
          <w:rFonts w:eastAsia="Times New Roman"/>
          <w:spacing w:val="-11"/>
          <w:sz w:val="28"/>
          <w:szCs w:val="28"/>
        </w:rPr>
        <w:t>а)</w:t>
      </w:r>
      <w:r w:rsidR="00350B12">
        <w:rPr>
          <w:rFonts w:eastAsia="Times New Roman"/>
          <w:sz w:val="28"/>
          <w:szCs w:val="28"/>
        </w:rPr>
        <w:tab/>
        <w:t>признать, что при исполнении Г</w:t>
      </w:r>
      <w:r>
        <w:rPr>
          <w:rFonts w:eastAsia="Times New Roman"/>
          <w:sz w:val="28"/>
          <w:szCs w:val="28"/>
        </w:rPr>
        <w:t>лавой администрации должностных</w:t>
      </w:r>
      <w:r>
        <w:rPr>
          <w:rFonts w:eastAsia="Times New Roman"/>
          <w:sz w:val="28"/>
          <w:szCs w:val="28"/>
        </w:rPr>
        <w:br/>
        <w:t>обязанностей конфликт интересов отсутствует;</w:t>
      </w:r>
    </w:p>
    <w:p w14:paraId="0C92BB97" w14:textId="77777777" w:rsidR="00446868" w:rsidRDefault="00446868">
      <w:pPr>
        <w:shd w:val="clear" w:color="auto" w:fill="FFFFFF"/>
        <w:tabs>
          <w:tab w:val="left" w:pos="1094"/>
        </w:tabs>
        <w:spacing w:line="317" w:lineRule="exact"/>
        <w:ind w:left="34" w:right="53" w:firstLine="710"/>
        <w:jc w:val="both"/>
      </w:pPr>
      <w:r>
        <w:rPr>
          <w:rFonts w:eastAsia="Times New Roman"/>
          <w:spacing w:val="-10"/>
          <w:sz w:val="28"/>
          <w:szCs w:val="28"/>
        </w:rPr>
        <w:t>б)</w:t>
      </w:r>
      <w:r w:rsidR="00350B12">
        <w:rPr>
          <w:rFonts w:eastAsia="Times New Roman"/>
          <w:sz w:val="28"/>
          <w:szCs w:val="28"/>
        </w:rPr>
        <w:tab/>
        <w:t>признать, что при исполнении Г</w:t>
      </w:r>
      <w:r>
        <w:rPr>
          <w:rFonts w:eastAsia="Times New Roman"/>
          <w:sz w:val="28"/>
          <w:szCs w:val="28"/>
        </w:rPr>
        <w:t>лавой администрации должностных</w:t>
      </w:r>
      <w:r>
        <w:rPr>
          <w:rFonts w:eastAsia="Times New Roman"/>
          <w:sz w:val="28"/>
          <w:szCs w:val="28"/>
        </w:rPr>
        <w:br/>
        <w:t>обязанностей личная заинтересованность приводит или может привести к</w:t>
      </w:r>
      <w:r>
        <w:rPr>
          <w:rFonts w:eastAsia="Times New Roman"/>
          <w:sz w:val="28"/>
          <w:szCs w:val="28"/>
        </w:rPr>
        <w:br/>
        <w:t>конфликту интересов. В эт</w:t>
      </w:r>
      <w:r w:rsidR="00350B12">
        <w:rPr>
          <w:rFonts w:eastAsia="Times New Roman"/>
          <w:sz w:val="28"/>
          <w:szCs w:val="28"/>
        </w:rPr>
        <w:t>ом случае Комиссия рекомендует Г</w:t>
      </w:r>
      <w:r>
        <w:rPr>
          <w:rFonts w:eastAsia="Times New Roman"/>
          <w:sz w:val="28"/>
          <w:szCs w:val="28"/>
        </w:rPr>
        <w:t>лаве</w:t>
      </w:r>
      <w:r>
        <w:rPr>
          <w:rFonts w:eastAsia="Times New Roman"/>
          <w:sz w:val="28"/>
          <w:szCs w:val="28"/>
        </w:rPr>
        <w:br/>
        <w:t xml:space="preserve">администрации и (или) председателю </w:t>
      </w:r>
      <w:r w:rsidR="00350B12">
        <w:rPr>
          <w:rFonts w:eastAsia="Times New Roman"/>
          <w:iCs/>
          <w:sz w:val="28"/>
          <w:szCs w:val="28"/>
        </w:rPr>
        <w:t>Районного Собрания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350B12">
        <w:rPr>
          <w:rFonts w:eastAsia="Times New Roman"/>
          <w:iCs/>
          <w:sz w:val="28"/>
          <w:szCs w:val="28"/>
        </w:rPr>
        <w:t xml:space="preserve">муниципального района «Перемышльский район» </w:t>
      </w:r>
      <w:r>
        <w:rPr>
          <w:rFonts w:eastAsia="Times New Roman"/>
          <w:sz w:val="28"/>
          <w:szCs w:val="28"/>
        </w:rPr>
        <w:t>принять меры по урегулированию</w:t>
      </w:r>
      <w:r w:rsidR="00350B1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конфликта интересов или по недопущению его возникновения;</w:t>
      </w:r>
    </w:p>
    <w:p w14:paraId="74333970" w14:textId="77777777" w:rsidR="00446868" w:rsidRDefault="00446868">
      <w:pPr>
        <w:shd w:val="clear" w:color="auto" w:fill="FFFFFF"/>
        <w:tabs>
          <w:tab w:val="left" w:pos="1094"/>
        </w:tabs>
        <w:spacing w:line="317" w:lineRule="exact"/>
        <w:ind w:left="34" w:right="48" w:firstLine="710"/>
        <w:jc w:val="both"/>
      </w:pPr>
      <w:r>
        <w:rPr>
          <w:rFonts w:eastAsia="Times New Roman"/>
          <w:spacing w:val="-5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признать, что главой администрации не соблюдены требования об</w:t>
      </w:r>
      <w:r>
        <w:rPr>
          <w:rFonts w:eastAsia="Times New Roman"/>
          <w:sz w:val="28"/>
          <w:szCs w:val="28"/>
        </w:rPr>
        <w:br/>
        <w:t>урегулировании конфликта интересов. В этом случае комиссия рекомендует</w:t>
      </w:r>
      <w:r>
        <w:rPr>
          <w:rFonts w:eastAsia="Times New Roman"/>
          <w:sz w:val="28"/>
          <w:szCs w:val="28"/>
        </w:rPr>
        <w:br/>
        <w:t xml:space="preserve">председателю </w:t>
      </w:r>
      <w:r w:rsidR="00350B12">
        <w:rPr>
          <w:rFonts w:eastAsia="Times New Roman"/>
          <w:iCs/>
          <w:sz w:val="28"/>
          <w:szCs w:val="28"/>
        </w:rPr>
        <w:t>Районного Собрания</w:t>
      </w:r>
      <w:r w:rsidR="00350B12">
        <w:rPr>
          <w:rFonts w:eastAsia="Times New Roman"/>
          <w:i/>
          <w:iCs/>
          <w:sz w:val="28"/>
          <w:szCs w:val="28"/>
        </w:rPr>
        <w:t xml:space="preserve"> </w:t>
      </w:r>
      <w:r w:rsidR="00350B12">
        <w:rPr>
          <w:rFonts w:eastAsia="Times New Roman"/>
          <w:iCs/>
          <w:sz w:val="28"/>
          <w:szCs w:val="28"/>
        </w:rPr>
        <w:t xml:space="preserve">муниципального района «Перемышльский район» </w:t>
      </w:r>
      <w:r>
        <w:rPr>
          <w:rFonts w:eastAsia="Times New Roman"/>
          <w:sz w:val="28"/>
          <w:szCs w:val="28"/>
        </w:rPr>
        <w:t>применить к данному лицу конкретную меру ответственности.</w:t>
      </w:r>
    </w:p>
    <w:p w14:paraId="6C2F769F" w14:textId="77777777" w:rsidR="00446868" w:rsidRDefault="00446868">
      <w:pPr>
        <w:shd w:val="clear" w:color="auto" w:fill="FFFFFF"/>
        <w:tabs>
          <w:tab w:val="left" w:pos="1450"/>
        </w:tabs>
        <w:spacing w:before="10" w:line="317" w:lineRule="exact"/>
        <w:ind w:left="19" w:right="38" w:firstLine="715"/>
        <w:jc w:val="both"/>
      </w:pPr>
      <w:r>
        <w:rPr>
          <w:spacing w:val="-4"/>
          <w:sz w:val="28"/>
          <w:szCs w:val="28"/>
        </w:rPr>
        <w:t>20.3.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 итогам рассмотрения вопроса, указанного в абзаце четвертом</w:t>
      </w:r>
      <w:r>
        <w:rPr>
          <w:rFonts w:eastAsia="Times New Roman"/>
          <w:sz w:val="28"/>
          <w:szCs w:val="28"/>
        </w:rPr>
        <w:br/>
        <w:t>подпункта «б» пункта 12 настоящего Положения, Комиссия принимает одно</w:t>
      </w:r>
      <w:r>
        <w:rPr>
          <w:rFonts w:eastAsia="Times New Roman"/>
          <w:sz w:val="28"/>
          <w:szCs w:val="28"/>
        </w:rPr>
        <w:br/>
        <w:t>из следующих решений:</w:t>
      </w:r>
    </w:p>
    <w:p w14:paraId="73E69231" w14:textId="77777777" w:rsidR="00446868" w:rsidRDefault="00446868">
      <w:pPr>
        <w:shd w:val="clear" w:color="auto" w:fill="FFFFFF"/>
        <w:tabs>
          <w:tab w:val="left" w:pos="1099"/>
        </w:tabs>
        <w:spacing w:line="317" w:lineRule="exact"/>
        <w:ind w:left="58" w:right="29" w:firstLine="710"/>
        <w:jc w:val="both"/>
      </w:pPr>
      <w:r>
        <w:rPr>
          <w:rFonts w:eastAsia="Times New Roman"/>
          <w:spacing w:val="-8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дать гражданину согласие на замещение должности в коммерческой</w:t>
      </w:r>
      <w:r>
        <w:rPr>
          <w:rFonts w:eastAsia="Times New Roman"/>
          <w:sz w:val="28"/>
          <w:szCs w:val="28"/>
        </w:rPr>
        <w:br/>
        <w:t>или некоммерческой организации либо на выполнение работы на условиях</w:t>
      </w:r>
      <w:r>
        <w:rPr>
          <w:rFonts w:eastAsia="Times New Roman"/>
          <w:sz w:val="28"/>
          <w:szCs w:val="28"/>
        </w:rPr>
        <w:br/>
        <w:t>гражданско-правового договора в коммерческой или некоммерческой</w:t>
      </w:r>
      <w:r>
        <w:rPr>
          <w:rFonts w:eastAsia="Times New Roman"/>
          <w:sz w:val="28"/>
          <w:szCs w:val="28"/>
        </w:rPr>
        <w:br/>
        <w:t>организации, если отдельные функции по муниципальному управлению этой</w:t>
      </w:r>
      <w:r>
        <w:rPr>
          <w:rFonts w:eastAsia="Times New Roman"/>
          <w:sz w:val="28"/>
          <w:szCs w:val="28"/>
        </w:rPr>
        <w:br/>
        <w:t>организацией входили в его должностные (служебные) обязанности;</w:t>
      </w:r>
    </w:p>
    <w:p w14:paraId="6F83594F" w14:textId="77777777" w:rsidR="00446868" w:rsidRDefault="00446868">
      <w:pPr>
        <w:shd w:val="clear" w:color="auto" w:fill="FFFFFF"/>
        <w:tabs>
          <w:tab w:val="left" w:pos="1099"/>
        </w:tabs>
        <w:spacing w:line="317" w:lineRule="exact"/>
        <w:ind w:left="58" w:right="19" w:firstLine="710"/>
        <w:jc w:val="both"/>
      </w:pPr>
      <w:r>
        <w:rPr>
          <w:rFonts w:eastAsia="Times New Roman"/>
          <w:spacing w:val="-5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отказать гражданину в замещении должности в коммерческой или</w:t>
      </w:r>
      <w:r>
        <w:rPr>
          <w:rFonts w:eastAsia="Times New Roman"/>
          <w:sz w:val="28"/>
          <w:szCs w:val="28"/>
        </w:rPr>
        <w:br/>
        <w:t>некоммерческой организации либо в выполнении работы на условиях</w:t>
      </w:r>
      <w:r>
        <w:rPr>
          <w:rFonts w:eastAsia="Times New Roman"/>
          <w:sz w:val="28"/>
          <w:szCs w:val="28"/>
        </w:rPr>
        <w:br/>
        <w:t>гражданско-правового договора в коммерческой или некоммерческой</w:t>
      </w:r>
      <w:r>
        <w:rPr>
          <w:rFonts w:eastAsia="Times New Roman"/>
          <w:sz w:val="28"/>
          <w:szCs w:val="28"/>
        </w:rPr>
        <w:br/>
        <w:t>организации, если отдельные функции по муниципальному управлению этой</w:t>
      </w:r>
      <w:r>
        <w:rPr>
          <w:rFonts w:eastAsia="Times New Roman"/>
          <w:sz w:val="28"/>
          <w:szCs w:val="28"/>
        </w:rPr>
        <w:br/>
        <w:t>организацией входили в его должностные (служебные) обязанности, и</w:t>
      </w:r>
      <w:r>
        <w:rPr>
          <w:rFonts w:eastAsia="Times New Roman"/>
          <w:sz w:val="28"/>
          <w:szCs w:val="28"/>
        </w:rPr>
        <w:br/>
        <w:t>мотивировать свой отказ.</w:t>
      </w:r>
    </w:p>
    <w:p w14:paraId="1D06211D" w14:textId="77777777" w:rsidR="00446868" w:rsidRDefault="00446868">
      <w:pPr>
        <w:shd w:val="clear" w:color="auto" w:fill="FFFFFF"/>
        <w:tabs>
          <w:tab w:val="left" w:pos="1522"/>
        </w:tabs>
        <w:spacing w:before="10" w:line="317" w:lineRule="exact"/>
        <w:ind w:left="77" w:right="10" w:firstLine="715"/>
        <w:jc w:val="both"/>
      </w:pPr>
      <w:r>
        <w:rPr>
          <w:spacing w:val="-6"/>
          <w:sz w:val="28"/>
          <w:szCs w:val="28"/>
        </w:rPr>
        <w:t>20.4.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 итогам рассмотрения вопроса, указанного в подпункте «г»</w:t>
      </w:r>
      <w:r>
        <w:rPr>
          <w:rFonts w:eastAsia="Times New Roman"/>
          <w:sz w:val="28"/>
          <w:szCs w:val="28"/>
        </w:rPr>
        <w:br/>
        <w:t>пункта 12 настоящего Положения, Комиссия принимает в отношении</w:t>
      </w:r>
      <w:r>
        <w:rPr>
          <w:rFonts w:eastAsia="Times New Roman"/>
          <w:sz w:val="28"/>
          <w:szCs w:val="28"/>
        </w:rPr>
        <w:br/>
        <w:t>гражданина, замещавшего должность главы администрации, одно из</w:t>
      </w:r>
      <w:r>
        <w:rPr>
          <w:rFonts w:eastAsia="Times New Roman"/>
          <w:sz w:val="28"/>
          <w:szCs w:val="28"/>
        </w:rPr>
        <w:br/>
        <w:t>следующих решений:</w:t>
      </w:r>
    </w:p>
    <w:p w14:paraId="0F31214A" w14:textId="77777777" w:rsidR="00446868" w:rsidRPr="002F67E7" w:rsidRDefault="00446868" w:rsidP="002F67E7">
      <w:pPr>
        <w:shd w:val="clear" w:color="auto" w:fill="FFFFFF"/>
        <w:spacing w:line="341" w:lineRule="exact"/>
        <w:ind w:left="96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а) дать согласие на замещение им должности в коммерческой или некоммерческой   организации   либо   на   выполнение   работы   на   условиях</w:t>
      </w:r>
      <w:r w:rsidR="002F67E7">
        <w:rPr>
          <w:rFonts w:eastAsia="Times New Roman"/>
          <w:sz w:val="28"/>
          <w:szCs w:val="28"/>
        </w:rPr>
        <w:t xml:space="preserve"> </w:t>
      </w:r>
      <w:r w:rsidRPr="002F67E7">
        <w:rPr>
          <w:rFonts w:eastAsia="Times New Roman"/>
          <w:sz w:val="28"/>
          <w:szCs w:val="28"/>
        </w:rPr>
        <w:t xml:space="preserve">гражданско-правового договора в коммерческой или некоммерческой организации, если отдельные функции по муниципальному управлению этой </w:t>
      </w:r>
      <w:r w:rsidRPr="002F67E7">
        <w:rPr>
          <w:rFonts w:eastAsia="Times New Roman"/>
          <w:sz w:val="28"/>
          <w:szCs w:val="28"/>
        </w:rPr>
        <w:lastRenderedPageBreak/>
        <w:t>организацией входили в его должностные (служебные) обязанности;</w:t>
      </w:r>
    </w:p>
    <w:p w14:paraId="6AD6DFDC" w14:textId="77777777" w:rsidR="00446868" w:rsidRPr="002F67E7" w:rsidRDefault="00446868">
      <w:pPr>
        <w:shd w:val="clear" w:color="auto" w:fill="FFFFFF"/>
        <w:spacing w:line="317" w:lineRule="exact"/>
        <w:ind w:left="5" w:right="53" w:firstLine="720"/>
        <w:jc w:val="both"/>
        <w:rPr>
          <w:sz w:val="28"/>
          <w:szCs w:val="28"/>
        </w:rPr>
      </w:pPr>
      <w:r w:rsidRPr="002F67E7">
        <w:rPr>
          <w:rFonts w:eastAsia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председателю </w:t>
      </w:r>
      <w:r w:rsidR="002F67E7">
        <w:rPr>
          <w:rFonts w:eastAsia="Times New Roman"/>
          <w:iCs/>
          <w:sz w:val="28"/>
          <w:szCs w:val="28"/>
        </w:rPr>
        <w:t>Районного Собрания</w:t>
      </w:r>
      <w:r w:rsidR="002F67E7">
        <w:rPr>
          <w:rFonts w:eastAsia="Times New Roman"/>
          <w:i/>
          <w:iCs/>
          <w:sz w:val="28"/>
          <w:szCs w:val="28"/>
        </w:rPr>
        <w:t xml:space="preserve"> </w:t>
      </w:r>
      <w:r w:rsidR="002F67E7">
        <w:rPr>
          <w:rFonts w:eastAsia="Times New Roman"/>
          <w:iCs/>
          <w:sz w:val="28"/>
          <w:szCs w:val="28"/>
        </w:rPr>
        <w:t>муниципального района «Перемышльский район»</w:t>
      </w:r>
      <w:r w:rsidRPr="002F67E7">
        <w:rPr>
          <w:rFonts w:eastAsia="Times New Roman"/>
          <w:i/>
          <w:iCs/>
          <w:sz w:val="28"/>
          <w:szCs w:val="28"/>
        </w:rPr>
        <w:t xml:space="preserve"> </w:t>
      </w:r>
      <w:r w:rsidRPr="002F67E7">
        <w:rPr>
          <w:rFonts w:eastAsia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14:paraId="5056DBCE" w14:textId="77777777" w:rsidR="00446868" w:rsidRPr="002F67E7" w:rsidRDefault="00446868">
      <w:pPr>
        <w:shd w:val="clear" w:color="auto" w:fill="FFFFFF"/>
        <w:spacing w:line="317" w:lineRule="exact"/>
        <w:ind w:left="14" w:right="48" w:firstLine="715"/>
        <w:jc w:val="both"/>
        <w:rPr>
          <w:sz w:val="28"/>
          <w:szCs w:val="28"/>
        </w:rPr>
      </w:pPr>
      <w:r w:rsidRPr="002F67E7">
        <w:rPr>
          <w:sz w:val="28"/>
          <w:szCs w:val="28"/>
        </w:rPr>
        <w:t xml:space="preserve">20.5. </w:t>
      </w:r>
      <w:r w:rsidRPr="002F67E7">
        <w:rPr>
          <w:rFonts w:eastAsia="Times New Roman"/>
          <w:sz w:val="28"/>
          <w:szCs w:val="28"/>
        </w:rPr>
        <w:t>По итогам рассмотрения вопроса, указанного в подпункте «д» пункта 12 настоящего Положения, Комиссия принимает одно из следующих решений:</w:t>
      </w:r>
    </w:p>
    <w:p w14:paraId="2F3B426E" w14:textId="77777777" w:rsidR="00446868" w:rsidRPr="002F67E7" w:rsidRDefault="00446868">
      <w:pPr>
        <w:shd w:val="clear" w:color="auto" w:fill="FFFFFF"/>
        <w:tabs>
          <w:tab w:val="left" w:pos="1085"/>
        </w:tabs>
        <w:spacing w:line="317" w:lineRule="exact"/>
        <w:ind w:left="19" w:right="53" w:firstLine="715"/>
        <w:jc w:val="both"/>
        <w:rPr>
          <w:sz w:val="28"/>
          <w:szCs w:val="28"/>
        </w:rPr>
      </w:pPr>
      <w:r w:rsidRPr="002F67E7">
        <w:rPr>
          <w:rFonts w:eastAsia="Times New Roman"/>
          <w:spacing w:val="-2"/>
          <w:sz w:val="28"/>
          <w:szCs w:val="28"/>
        </w:rPr>
        <w:t>а)</w:t>
      </w:r>
      <w:r w:rsidRPr="002F67E7">
        <w:rPr>
          <w:rFonts w:eastAsia="Times New Roman"/>
          <w:sz w:val="28"/>
          <w:szCs w:val="28"/>
        </w:rPr>
        <w:tab/>
        <w:t>признать, что причина непредставления муниципальным служащим</w:t>
      </w:r>
      <w:r w:rsidRPr="002F67E7">
        <w:rPr>
          <w:rFonts w:eastAsia="Times New Roman"/>
          <w:sz w:val="28"/>
          <w:szCs w:val="28"/>
        </w:rPr>
        <w:br/>
        <w:t>сведений о доходах, об имуществе и обязательствах имущественного</w:t>
      </w:r>
      <w:r w:rsidRPr="002F67E7">
        <w:rPr>
          <w:rFonts w:eastAsia="Times New Roman"/>
          <w:sz w:val="28"/>
          <w:szCs w:val="28"/>
        </w:rPr>
        <w:br/>
        <w:t>характера своих супруги (супруга) и несовершеннолетних детей является</w:t>
      </w:r>
      <w:r w:rsidRPr="002F67E7">
        <w:rPr>
          <w:rFonts w:eastAsia="Times New Roman"/>
          <w:sz w:val="28"/>
          <w:szCs w:val="28"/>
        </w:rPr>
        <w:br/>
        <w:t>объективной и уважительной;</w:t>
      </w:r>
    </w:p>
    <w:p w14:paraId="0F705293" w14:textId="77777777" w:rsidR="00446868" w:rsidRPr="002F67E7" w:rsidRDefault="00446868">
      <w:pPr>
        <w:shd w:val="clear" w:color="auto" w:fill="FFFFFF"/>
        <w:tabs>
          <w:tab w:val="left" w:pos="1085"/>
        </w:tabs>
        <w:spacing w:line="317" w:lineRule="exact"/>
        <w:ind w:left="19" w:right="38" w:firstLine="715"/>
        <w:jc w:val="both"/>
        <w:rPr>
          <w:sz w:val="28"/>
          <w:szCs w:val="28"/>
        </w:rPr>
      </w:pPr>
      <w:r w:rsidRPr="002F67E7">
        <w:rPr>
          <w:rFonts w:eastAsia="Times New Roman"/>
          <w:sz w:val="28"/>
          <w:szCs w:val="28"/>
        </w:rPr>
        <w:t>б)</w:t>
      </w:r>
      <w:r w:rsidRPr="002F67E7">
        <w:rPr>
          <w:rFonts w:eastAsia="Times New Roman"/>
          <w:sz w:val="28"/>
          <w:szCs w:val="28"/>
        </w:rPr>
        <w:tab/>
        <w:t>признать, что причина непредставления муниципальным служащим</w:t>
      </w:r>
      <w:r w:rsidRPr="002F67E7">
        <w:rPr>
          <w:rFonts w:eastAsia="Times New Roman"/>
          <w:sz w:val="28"/>
          <w:szCs w:val="28"/>
        </w:rPr>
        <w:br/>
        <w:t>сведений о доходах, об имуществе и обязательствах имущественного</w:t>
      </w:r>
      <w:r w:rsidRPr="002F67E7">
        <w:rPr>
          <w:rFonts w:eastAsia="Times New Roman"/>
          <w:sz w:val="28"/>
          <w:szCs w:val="28"/>
        </w:rPr>
        <w:br/>
        <w:t>характера своих супруги (супруга) и несовершеннолетних детей не является</w:t>
      </w:r>
      <w:r w:rsidRPr="002F67E7">
        <w:rPr>
          <w:rFonts w:eastAsia="Times New Roman"/>
          <w:sz w:val="28"/>
          <w:szCs w:val="28"/>
        </w:rPr>
        <w:br/>
        <w:t>уважительной. В этом случае Комиссия рекомендует муниципальному</w:t>
      </w:r>
      <w:r w:rsidRPr="002F67E7">
        <w:rPr>
          <w:rFonts w:eastAsia="Times New Roman"/>
          <w:sz w:val="28"/>
          <w:szCs w:val="28"/>
        </w:rPr>
        <w:br/>
        <w:t>служащему принять меры по представлению указанных сведений;</w:t>
      </w:r>
    </w:p>
    <w:p w14:paraId="631C985C" w14:textId="77777777" w:rsidR="00446868" w:rsidRPr="002F67E7" w:rsidRDefault="00446868">
      <w:pPr>
        <w:shd w:val="clear" w:color="auto" w:fill="FFFFFF"/>
        <w:tabs>
          <w:tab w:val="left" w:pos="1085"/>
        </w:tabs>
        <w:spacing w:line="317" w:lineRule="exact"/>
        <w:ind w:left="19" w:right="24" w:firstLine="715"/>
        <w:jc w:val="both"/>
        <w:rPr>
          <w:sz w:val="28"/>
          <w:szCs w:val="28"/>
        </w:rPr>
      </w:pPr>
      <w:r w:rsidRPr="002F67E7">
        <w:rPr>
          <w:rFonts w:eastAsia="Times New Roman"/>
          <w:spacing w:val="-1"/>
          <w:sz w:val="28"/>
          <w:szCs w:val="28"/>
        </w:rPr>
        <w:t>в)</w:t>
      </w:r>
      <w:r w:rsidRPr="002F67E7">
        <w:rPr>
          <w:rFonts w:eastAsia="Times New Roman"/>
          <w:sz w:val="28"/>
          <w:szCs w:val="28"/>
        </w:rPr>
        <w:tab/>
        <w:t xml:space="preserve">признать, что причина непредставления </w:t>
      </w:r>
      <w:r w:rsidR="00F86D0F">
        <w:rPr>
          <w:rFonts w:eastAsia="Times New Roman"/>
          <w:sz w:val="28"/>
          <w:szCs w:val="28"/>
        </w:rPr>
        <w:t>муниципальным</w:t>
      </w:r>
      <w:r w:rsidRPr="002F67E7">
        <w:rPr>
          <w:rFonts w:eastAsia="Times New Roman"/>
          <w:sz w:val="28"/>
          <w:szCs w:val="28"/>
        </w:rPr>
        <w:t xml:space="preserve"> служащим</w:t>
      </w:r>
      <w:r w:rsidRPr="002F67E7">
        <w:rPr>
          <w:rFonts w:eastAsia="Times New Roman"/>
          <w:sz w:val="28"/>
          <w:szCs w:val="28"/>
        </w:rPr>
        <w:br/>
        <w:t>сведений о доходах, об имуществе и обязательствах имущественного</w:t>
      </w:r>
      <w:r w:rsidRPr="002F67E7">
        <w:rPr>
          <w:rFonts w:eastAsia="Times New Roman"/>
          <w:sz w:val="28"/>
          <w:szCs w:val="28"/>
        </w:rPr>
        <w:br/>
        <w:t>характера своих супруги (супруга) и несовершеннолетних детей необъективна</w:t>
      </w:r>
      <w:r w:rsidRPr="002F67E7">
        <w:rPr>
          <w:rFonts w:eastAsia="Times New Roman"/>
          <w:sz w:val="28"/>
          <w:szCs w:val="28"/>
        </w:rPr>
        <w:br/>
        <w:t>и является способом уклонения от представления указанных сведений. В этом</w:t>
      </w:r>
      <w:r w:rsidRPr="002F67E7">
        <w:rPr>
          <w:rFonts w:eastAsia="Times New Roman"/>
          <w:sz w:val="28"/>
          <w:szCs w:val="28"/>
        </w:rPr>
        <w:br/>
        <w:t xml:space="preserve">случае Комиссия рекомендует руководителю </w:t>
      </w:r>
      <w:r w:rsidR="00B9262D">
        <w:rPr>
          <w:rFonts w:eastAsia="Times New Roman"/>
          <w:sz w:val="28"/>
          <w:szCs w:val="28"/>
        </w:rPr>
        <w:t>муниципального</w:t>
      </w:r>
      <w:r w:rsidRPr="002F67E7">
        <w:rPr>
          <w:rFonts w:eastAsia="Times New Roman"/>
          <w:sz w:val="28"/>
          <w:szCs w:val="28"/>
        </w:rPr>
        <w:t xml:space="preserve"> органа</w:t>
      </w:r>
      <w:r w:rsidRPr="002F67E7">
        <w:rPr>
          <w:rFonts w:eastAsia="Times New Roman"/>
          <w:sz w:val="28"/>
          <w:szCs w:val="28"/>
        </w:rPr>
        <w:br/>
        <w:t>применить к муниципальному служащему конкретную меру ответственности.</w:t>
      </w:r>
    </w:p>
    <w:p w14:paraId="5B0DDBC9" w14:textId="77777777" w:rsidR="00446868" w:rsidRPr="002F67E7" w:rsidRDefault="00446868" w:rsidP="00D129E0">
      <w:pPr>
        <w:numPr>
          <w:ilvl w:val="0"/>
          <w:numId w:val="9"/>
        </w:numPr>
        <w:shd w:val="clear" w:color="auto" w:fill="FFFFFF"/>
        <w:tabs>
          <w:tab w:val="left" w:pos="1181"/>
        </w:tabs>
        <w:spacing w:line="317" w:lineRule="exact"/>
        <w:ind w:left="38" w:right="19" w:firstLine="715"/>
        <w:jc w:val="both"/>
        <w:rPr>
          <w:sz w:val="28"/>
          <w:szCs w:val="28"/>
        </w:rPr>
      </w:pPr>
      <w:r w:rsidRPr="002F67E7">
        <w:rPr>
          <w:rFonts w:eastAsia="Times New Roman"/>
          <w:sz w:val="28"/>
          <w:szCs w:val="28"/>
        </w:rPr>
        <w:t>По итогам рассмотрения вопросов, указанных в подпунктах «а», «б», «г» и «д» пункта 12 настоящего Положения, и при наличии к тому оснований Комиссия может принять иное решение, чем это предусмотрено пунктами 20-20.4 настоящего Положения. Основания и мотивы принятия такого решения должны быть отражены в протоколе заседания Комиссии.</w:t>
      </w:r>
    </w:p>
    <w:p w14:paraId="3DB58A1B" w14:textId="77777777" w:rsidR="00446868" w:rsidRPr="002F67E7" w:rsidRDefault="00446868" w:rsidP="00D129E0">
      <w:pPr>
        <w:numPr>
          <w:ilvl w:val="0"/>
          <w:numId w:val="9"/>
        </w:numPr>
        <w:shd w:val="clear" w:color="auto" w:fill="FFFFFF"/>
        <w:tabs>
          <w:tab w:val="left" w:pos="1181"/>
        </w:tabs>
        <w:spacing w:before="10" w:line="317" w:lineRule="exact"/>
        <w:ind w:left="38" w:right="19" w:firstLine="715"/>
        <w:jc w:val="both"/>
        <w:rPr>
          <w:sz w:val="28"/>
          <w:szCs w:val="28"/>
        </w:rPr>
      </w:pPr>
      <w:r w:rsidRPr="002F67E7">
        <w:rPr>
          <w:rFonts w:eastAsia="Times New Roman"/>
          <w:sz w:val="28"/>
          <w:szCs w:val="28"/>
        </w:rPr>
        <w:t>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14:paraId="788010B6" w14:textId="77777777" w:rsidR="00364E58" w:rsidRDefault="00446868" w:rsidP="00364E58">
      <w:pPr>
        <w:shd w:val="clear" w:color="auto" w:fill="FFFFFF"/>
        <w:tabs>
          <w:tab w:val="left" w:pos="1310"/>
        </w:tabs>
        <w:spacing w:before="5" w:line="317" w:lineRule="exact"/>
        <w:ind w:left="38" w:right="14" w:firstLine="730"/>
        <w:jc w:val="both"/>
        <w:rPr>
          <w:rFonts w:eastAsia="Times New Roman"/>
          <w:iCs/>
          <w:sz w:val="28"/>
          <w:szCs w:val="28"/>
        </w:rPr>
      </w:pPr>
      <w:r w:rsidRPr="002F67E7">
        <w:rPr>
          <w:spacing w:val="-2"/>
          <w:sz w:val="28"/>
          <w:szCs w:val="28"/>
        </w:rPr>
        <w:t>23.</w:t>
      </w:r>
      <w:r w:rsidRPr="002F67E7">
        <w:rPr>
          <w:sz w:val="28"/>
          <w:szCs w:val="28"/>
        </w:rPr>
        <w:tab/>
      </w:r>
      <w:r w:rsidRPr="002F67E7">
        <w:rPr>
          <w:rFonts w:eastAsia="Times New Roman"/>
          <w:sz w:val="28"/>
          <w:szCs w:val="28"/>
        </w:rPr>
        <w:t>Для исполнения решений Комиссии могут быть подготовлены</w:t>
      </w:r>
      <w:r w:rsidRPr="002F67E7">
        <w:rPr>
          <w:rFonts w:eastAsia="Times New Roman"/>
          <w:sz w:val="28"/>
          <w:szCs w:val="28"/>
        </w:rPr>
        <w:br/>
        <w:t xml:space="preserve">проекты правовых актов </w:t>
      </w:r>
      <w:r w:rsidR="00364E58">
        <w:rPr>
          <w:rFonts w:eastAsia="Times New Roman"/>
          <w:iCs/>
          <w:sz w:val="28"/>
          <w:szCs w:val="28"/>
        </w:rPr>
        <w:t>Районного Собрания</w:t>
      </w:r>
      <w:r w:rsidR="00364E58">
        <w:rPr>
          <w:rFonts w:eastAsia="Times New Roman"/>
          <w:i/>
          <w:iCs/>
          <w:sz w:val="28"/>
          <w:szCs w:val="28"/>
        </w:rPr>
        <w:t xml:space="preserve"> </w:t>
      </w:r>
      <w:r w:rsidR="00364E58">
        <w:rPr>
          <w:rFonts w:eastAsia="Times New Roman"/>
          <w:iCs/>
          <w:sz w:val="28"/>
          <w:szCs w:val="28"/>
        </w:rPr>
        <w:t>муниципального района «Перемышльский район»</w:t>
      </w:r>
      <w:r w:rsidRPr="002F67E7">
        <w:rPr>
          <w:rFonts w:eastAsia="Times New Roman"/>
          <w:i/>
          <w:iCs/>
          <w:sz w:val="28"/>
          <w:szCs w:val="28"/>
        </w:rPr>
        <w:t xml:space="preserve">, </w:t>
      </w:r>
      <w:r w:rsidRPr="002F67E7">
        <w:rPr>
          <w:rFonts w:eastAsia="Times New Roman"/>
          <w:sz w:val="28"/>
          <w:szCs w:val="28"/>
        </w:rPr>
        <w:t>которые в</w:t>
      </w:r>
      <w:r w:rsidR="00364E58">
        <w:rPr>
          <w:rFonts w:eastAsia="Times New Roman"/>
          <w:sz w:val="28"/>
          <w:szCs w:val="28"/>
        </w:rPr>
        <w:t xml:space="preserve"> </w:t>
      </w:r>
      <w:r w:rsidRPr="002F67E7">
        <w:rPr>
          <w:rFonts w:eastAsia="Times New Roman"/>
          <w:sz w:val="28"/>
          <w:szCs w:val="28"/>
        </w:rPr>
        <w:t>установленном порядке представляются на рассмотрение председателя</w:t>
      </w:r>
      <w:r w:rsidR="00364E58">
        <w:rPr>
          <w:rFonts w:eastAsia="Times New Roman"/>
          <w:sz w:val="28"/>
          <w:szCs w:val="28"/>
        </w:rPr>
        <w:t xml:space="preserve"> </w:t>
      </w:r>
      <w:r w:rsidR="00364E58">
        <w:rPr>
          <w:rFonts w:eastAsia="Times New Roman"/>
          <w:iCs/>
          <w:sz w:val="28"/>
          <w:szCs w:val="28"/>
        </w:rPr>
        <w:t>Районного Собрания</w:t>
      </w:r>
      <w:r w:rsidR="00364E58">
        <w:rPr>
          <w:rFonts w:eastAsia="Times New Roman"/>
          <w:i/>
          <w:iCs/>
          <w:sz w:val="28"/>
          <w:szCs w:val="28"/>
        </w:rPr>
        <w:t xml:space="preserve"> </w:t>
      </w:r>
      <w:r w:rsidR="00364E58">
        <w:rPr>
          <w:rFonts w:eastAsia="Times New Roman"/>
          <w:iCs/>
          <w:sz w:val="28"/>
          <w:szCs w:val="28"/>
        </w:rPr>
        <w:t>муниципального района «Перемышльский район»</w:t>
      </w:r>
    </w:p>
    <w:p w14:paraId="640E0D54" w14:textId="77777777" w:rsidR="00446868" w:rsidRPr="002F67E7" w:rsidRDefault="00446868" w:rsidP="00364E58">
      <w:pPr>
        <w:shd w:val="clear" w:color="auto" w:fill="FFFFFF"/>
        <w:tabs>
          <w:tab w:val="left" w:pos="1310"/>
        </w:tabs>
        <w:spacing w:before="5" w:line="317" w:lineRule="exact"/>
        <w:ind w:left="38" w:right="14" w:firstLine="730"/>
        <w:jc w:val="both"/>
        <w:rPr>
          <w:sz w:val="28"/>
          <w:szCs w:val="28"/>
        </w:rPr>
      </w:pPr>
      <w:r w:rsidRPr="002F67E7">
        <w:rPr>
          <w:sz w:val="28"/>
          <w:szCs w:val="28"/>
        </w:rPr>
        <w:t>24.</w:t>
      </w:r>
      <w:r w:rsidRPr="002F67E7">
        <w:rPr>
          <w:sz w:val="28"/>
          <w:szCs w:val="28"/>
        </w:rPr>
        <w:tab/>
      </w:r>
      <w:r w:rsidRPr="002F67E7">
        <w:rPr>
          <w:rFonts w:eastAsia="Times New Roman"/>
          <w:sz w:val="28"/>
          <w:szCs w:val="28"/>
        </w:rPr>
        <w:t>Решения Комиссии по вопросам, указанным в пункте 12 настоящего</w:t>
      </w:r>
      <w:r w:rsidRPr="002F67E7">
        <w:rPr>
          <w:rFonts w:eastAsia="Times New Roman"/>
          <w:sz w:val="28"/>
          <w:szCs w:val="28"/>
        </w:rPr>
        <w:br/>
        <w:t>Положения, принимаются тайным голосованием (если Комиссия не примет</w:t>
      </w:r>
    </w:p>
    <w:p w14:paraId="0A22290F" w14:textId="77777777" w:rsidR="00446868" w:rsidRPr="002F67E7" w:rsidRDefault="00446868">
      <w:pPr>
        <w:shd w:val="clear" w:color="auto" w:fill="FFFFFF"/>
        <w:tabs>
          <w:tab w:val="left" w:pos="1214"/>
        </w:tabs>
        <w:spacing w:before="10" w:line="317" w:lineRule="exact"/>
        <w:ind w:left="62" w:firstLine="720"/>
        <w:jc w:val="both"/>
        <w:rPr>
          <w:sz w:val="28"/>
          <w:szCs w:val="28"/>
        </w:rPr>
        <w:sectPr w:rsidR="00446868" w:rsidRPr="002F67E7">
          <w:pgSz w:w="11909" w:h="16834"/>
          <w:pgMar w:top="876" w:right="696" w:bottom="360" w:left="1560" w:header="720" w:footer="720" w:gutter="0"/>
          <w:cols w:space="60"/>
          <w:noEndnote/>
        </w:sectPr>
      </w:pPr>
    </w:p>
    <w:p w14:paraId="5B8DDA3F" w14:textId="77777777" w:rsidR="00446868" w:rsidRPr="002F67E7" w:rsidRDefault="00446868">
      <w:pPr>
        <w:shd w:val="clear" w:color="auto" w:fill="FFFFFF"/>
        <w:ind w:right="34"/>
        <w:jc w:val="center"/>
        <w:rPr>
          <w:sz w:val="28"/>
          <w:szCs w:val="28"/>
        </w:rPr>
      </w:pPr>
    </w:p>
    <w:p w14:paraId="6BFA8CC2" w14:textId="77777777" w:rsidR="00446868" w:rsidRPr="002F67E7" w:rsidRDefault="00446868">
      <w:pPr>
        <w:shd w:val="clear" w:color="auto" w:fill="FFFFFF"/>
        <w:spacing w:before="322" w:line="322" w:lineRule="exact"/>
        <w:rPr>
          <w:sz w:val="28"/>
          <w:szCs w:val="28"/>
        </w:rPr>
      </w:pPr>
      <w:r w:rsidRPr="002F67E7">
        <w:rPr>
          <w:rFonts w:eastAsia="Times New Roman"/>
          <w:sz w:val="28"/>
          <w:szCs w:val="28"/>
        </w:rPr>
        <w:t>иное    решение)    просты</w:t>
      </w:r>
      <w:r w:rsidR="00364E58">
        <w:rPr>
          <w:rFonts w:eastAsia="Times New Roman"/>
          <w:sz w:val="28"/>
          <w:szCs w:val="28"/>
        </w:rPr>
        <w:t xml:space="preserve">м    большинством    голосов   </w:t>
      </w:r>
      <w:r w:rsidRPr="002F67E7">
        <w:rPr>
          <w:rFonts w:eastAsia="Times New Roman"/>
          <w:sz w:val="28"/>
          <w:szCs w:val="28"/>
        </w:rPr>
        <w:t>присутствующих    на заседании членов Комиссии.</w:t>
      </w:r>
    </w:p>
    <w:p w14:paraId="05F6E192" w14:textId="77777777" w:rsidR="00446868" w:rsidRPr="002F67E7" w:rsidRDefault="00446868">
      <w:pPr>
        <w:shd w:val="clear" w:color="auto" w:fill="FFFFFF"/>
        <w:tabs>
          <w:tab w:val="left" w:pos="1454"/>
        </w:tabs>
        <w:spacing w:line="322" w:lineRule="exact"/>
        <w:ind w:right="77" w:firstLine="720"/>
        <w:jc w:val="both"/>
        <w:rPr>
          <w:sz w:val="28"/>
          <w:szCs w:val="28"/>
        </w:rPr>
      </w:pPr>
      <w:r w:rsidRPr="002F67E7">
        <w:rPr>
          <w:spacing w:val="-7"/>
          <w:sz w:val="28"/>
          <w:szCs w:val="28"/>
        </w:rPr>
        <w:t>25.</w:t>
      </w:r>
      <w:r w:rsidRPr="002F67E7">
        <w:rPr>
          <w:sz w:val="28"/>
          <w:szCs w:val="28"/>
        </w:rPr>
        <w:tab/>
      </w:r>
      <w:r w:rsidRPr="002F67E7">
        <w:rPr>
          <w:rFonts w:eastAsia="Times New Roman"/>
          <w:sz w:val="28"/>
          <w:szCs w:val="28"/>
        </w:rPr>
        <w:t>Решения Комиссии оформляются протоколами, которые</w:t>
      </w:r>
      <w:r w:rsidRPr="002F67E7">
        <w:rPr>
          <w:rFonts w:eastAsia="Times New Roman"/>
          <w:sz w:val="28"/>
          <w:szCs w:val="28"/>
        </w:rPr>
        <w:br/>
        <w:t>подписывают члены Комиссии, принимавшие участие в ее заседании.</w:t>
      </w:r>
      <w:r w:rsidRPr="002F67E7">
        <w:rPr>
          <w:rFonts w:eastAsia="Times New Roman"/>
          <w:sz w:val="28"/>
          <w:szCs w:val="28"/>
        </w:rPr>
        <w:br/>
        <w:t xml:space="preserve">Решения Комиссии для председателя </w:t>
      </w:r>
      <w:r w:rsidR="00364E58">
        <w:rPr>
          <w:rFonts w:eastAsia="Times New Roman"/>
          <w:iCs/>
          <w:sz w:val="28"/>
          <w:szCs w:val="28"/>
        </w:rPr>
        <w:t>Районного Собрания</w:t>
      </w:r>
      <w:r w:rsidR="00364E58">
        <w:rPr>
          <w:rFonts w:eastAsia="Times New Roman"/>
          <w:i/>
          <w:iCs/>
          <w:sz w:val="28"/>
          <w:szCs w:val="28"/>
        </w:rPr>
        <w:t xml:space="preserve"> </w:t>
      </w:r>
      <w:r w:rsidR="00364E58">
        <w:rPr>
          <w:rFonts w:eastAsia="Times New Roman"/>
          <w:iCs/>
          <w:sz w:val="28"/>
          <w:szCs w:val="28"/>
        </w:rPr>
        <w:t>муниципального района «Перемышльский район»</w:t>
      </w:r>
      <w:r w:rsidRPr="002F67E7">
        <w:rPr>
          <w:rFonts w:eastAsia="Times New Roman"/>
          <w:i/>
          <w:iCs/>
          <w:sz w:val="28"/>
          <w:szCs w:val="28"/>
        </w:rPr>
        <w:t xml:space="preserve"> </w:t>
      </w:r>
      <w:r w:rsidRPr="002F67E7">
        <w:rPr>
          <w:rFonts w:eastAsia="Times New Roman"/>
          <w:sz w:val="28"/>
          <w:szCs w:val="28"/>
        </w:rPr>
        <w:t>носят рекомендательный характер, за</w:t>
      </w:r>
      <w:r w:rsidRPr="002F67E7">
        <w:rPr>
          <w:rFonts w:eastAsia="Times New Roman"/>
          <w:sz w:val="28"/>
          <w:szCs w:val="28"/>
        </w:rPr>
        <w:br/>
        <w:t>исключением случая, предусмотренного статьей 12 Федерального закона от</w:t>
      </w:r>
      <w:r w:rsidRPr="002F67E7">
        <w:rPr>
          <w:rFonts w:eastAsia="Times New Roman"/>
          <w:sz w:val="28"/>
          <w:szCs w:val="28"/>
        </w:rPr>
        <w:br/>
        <w:t>25.12.2008 № 273-ФЗ «О противодействии коррупции».</w:t>
      </w:r>
    </w:p>
    <w:p w14:paraId="6B385183" w14:textId="77777777" w:rsidR="00446868" w:rsidRPr="002F67E7" w:rsidRDefault="00446868">
      <w:pPr>
        <w:shd w:val="clear" w:color="auto" w:fill="FFFFFF"/>
        <w:tabs>
          <w:tab w:val="left" w:pos="1157"/>
        </w:tabs>
        <w:spacing w:line="322" w:lineRule="exact"/>
        <w:ind w:left="725"/>
        <w:rPr>
          <w:sz w:val="28"/>
          <w:szCs w:val="28"/>
        </w:rPr>
      </w:pPr>
      <w:r w:rsidRPr="002F67E7">
        <w:rPr>
          <w:spacing w:val="-7"/>
          <w:sz w:val="28"/>
          <w:szCs w:val="28"/>
        </w:rPr>
        <w:t>26.</w:t>
      </w:r>
      <w:r w:rsidRPr="002F67E7">
        <w:rPr>
          <w:sz w:val="28"/>
          <w:szCs w:val="28"/>
        </w:rPr>
        <w:tab/>
      </w:r>
      <w:r w:rsidRPr="002F67E7">
        <w:rPr>
          <w:rFonts w:eastAsia="Times New Roman"/>
          <w:sz w:val="28"/>
          <w:szCs w:val="28"/>
        </w:rPr>
        <w:t>В протоколе заседания Комиссии указываются:</w:t>
      </w:r>
    </w:p>
    <w:p w14:paraId="6A9C069F" w14:textId="77777777" w:rsidR="00446868" w:rsidRPr="002F67E7" w:rsidRDefault="00446868">
      <w:pPr>
        <w:shd w:val="clear" w:color="auto" w:fill="FFFFFF"/>
        <w:tabs>
          <w:tab w:val="left" w:pos="1205"/>
        </w:tabs>
        <w:spacing w:line="322" w:lineRule="exact"/>
        <w:ind w:left="10" w:right="82" w:firstLine="725"/>
        <w:jc w:val="both"/>
        <w:rPr>
          <w:sz w:val="28"/>
          <w:szCs w:val="28"/>
        </w:rPr>
      </w:pPr>
      <w:r w:rsidRPr="002F67E7">
        <w:rPr>
          <w:rFonts w:eastAsia="Times New Roman"/>
          <w:spacing w:val="-10"/>
          <w:sz w:val="28"/>
          <w:szCs w:val="28"/>
        </w:rPr>
        <w:t>а)</w:t>
      </w:r>
      <w:r w:rsidRPr="002F67E7">
        <w:rPr>
          <w:rFonts w:eastAsia="Times New Roman"/>
          <w:sz w:val="28"/>
          <w:szCs w:val="28"/>
        </w:rPr>
        <w:tab/>
        <w:t>дата заседания Комиссии, фамилии, имена, отчества членов</w:t>
      </w:r>
      <w:r w:rsidRPr="002F67E7">
        <w:rPr>
          <w:rFonts w:eastAsia="Times New Roman"/>
          <w:sz w:val="28"/>
          <w:szCs w:val="28"/>
        </w:rPr>
        <w:br/>
        <w:t>Комиссии и других лиц, присутствующих на заседании;</w:t>
      </w:r>
    </w:p>
    <w:p w14:paraId="7EB701A9" w14:textId="77777777" w:rsidR="00446868" w:rsidRPr="002F67E7" w:rsidRDefault="00446868">
      <w:pPr>
        <w:shd w:val="clear" w:color="auto" w:fill="FFFFFF"/>
        <w:tabs>
          <w:tab w:val="left" w:pos="1051"/>
        </w:tabs>
        <w:spacing w:line="322" w:lineRule="exact"/>
        <w:ind w:left="19" w:right="72" w:firstLine="720"/>
        <w:jc w:val="both"/>
        <w:rPr>
          <w:sz w:val="28"/>
          <w:szCs w:val="28"/>
        </w:rPr>
      </w:pPr>
      <w:r w:rsidRPr="002F67E7">
        <w:rPr>
          <w:rFonts w:eastAsia="Times New Roman"/>
          <w:spacing w:val="-9"/>
          <w:sz w:val="28"/>
          <w:szCs w:val="28"/>
        </w:rPr>
        <w:t>б)</w:t>
      </w:r>
      <w:r w:rsidRPr="002F67E7">
        <w:rPr>
          <w:rFonts w:eastAsia="Times New Roman"/>
          <w:sz w:val="28"/>
          <w:szCs w:val="28"/>
        </w:rPr>
        <w:tab/>
        <w:t>формулировка каждого из рассматриваемых на заседании Комиссии</w:t>
      </w:r>
      <w:r w:rsidRPr="002F67E7">
        <w:rPr>
          <w:rFonts w:eastAsia="Times New Roman"/>
          <w:sz w:val="28"/>
          <w:szCs w:val="28"/>
        </w:rPr>
        <w:br/>
        <w:t>вопросов с указанием фамилии, имени, отчества лица, в отношении которого</w:t>
      </w:r>
      <w:r w:rsidRPr="002F67E7">
        <w:rPr>
          <w:rFonts w:eastAsia="Times New Roman"/>
          <w:sz w:val="28"/>
          <w:szCs w:val="28"/>
        </w:rPr>
        <w:br/>
        <w:t>рассматривается вопрос о соблюдении требований об урегулировании</w:t>
      </w:r>
      <w:r w:rsidRPr="002F67E7">
        <w:rPr>
          <w:rFonts w:eastAsia="Times New Roman"/>
          <w:sz w:val="28"/>
          <w:szCs w:val="28"/>
        </w:rPr>
        <w:br/>
        <w:t>конфликта интересов;</w:t>
      </w:r>
    </w:p>
    <w:p w14:paraId="4DC7B2EB" w14:textId="77777777" w:rsidR="00446868" w:rsidRPr="002F67E7" w:rsidRDefault="00446868">
      <w:pPr>
        <w:shd w:val="clear" w:color="auto" w:fill="FFFFFF"/>
        <w:tabs>
          <w:tab w:val="left" w:pos="1051"/>
        </w:tabs>
        <w:spacing w:line="322" w:lineRule="exact"/>
        <w:ind w:left="19" w:right="67" w:firstLine="720"/>
        <w:jc w:val="both"/>
        <w:rPr>
          <w:sz w:val="28"/>
          <w:szCs w:val="28"/>
        </w:rPr>
      </w:pPr>
      <w:r w:rsidRPr="002F67E7">
        <w:rPr>
          <w:rFonts w:eastAsia="Times New Roman"/>
          <w:spacing w:val="-7"/>
          <w:sz w:val="28"/>
          <w:szCs w:val="28"/>
        </w:rPr>
        <w:t>в)</w:t>
      </w:r>
      <w:r w:rsidRPr="002F67E7">
        <w:rPr>
          <w:rFonts w:eastAsia="Times New Roman"/>
          <w:sz w:val="28"/>
          <w:szCs w:val="28"/>
        </w:rPr>
        <w:tab/>
        <w:t>предъявляемые к названному лицу претензии, материалы, на которых</w:t>
      </w:r>
      <w:r w:rsidRPr="002F67E7">
        <w:rPr>
          <w:rFonts w:eastAsia="Times New Roman"/>
          <w:sz w:val="28"/>
          <w:szCs w:val="28"/>
        </w:rPr>
        <w:br/>
        <w:t>они основываются;</w:t>
      </w:r>
    </w:p>
    <w:p w14:paraId="0127CB66" w14:textId="77777777" w:rsidR="00446868" w:rsidRPr="002F67E7" w:rsidRDefault="00446868">
      <w:pPr>
        <w:shd w:val="clear" w:color="auto" w:fill="FFFFFF"/>
        <w:tabs>
          <w:tab w:val="left" w:pos="1051"/>
        </w:tabs>
        <w:spacing w:line="322" w:lineRule="exact"/>
        <w:ind w:left="19" w:right="62" w:firstLine="720"/>
        <w:jc w:val="both"/>
        <w:rPr>
          <w:sz w:val="28"/>
          <w:szCs w:val="28"/>
        </w:rPr>
      </w:pPr>
      <w:r w:rsidRPr="002F67E7">
        <w:rPr>
          <w:rFonts w:eastAsia="Times New Roman"/>
          <w:spacing w:val="-8"/>
          <w:sz w:val="28"/>
          <w:szCs w:val="28"/>
        </w:rPr>
        <w:t>г)</w:t>
      </w:r>
      <w:r w:rsidRPr="002F67E7">
        <w:rPr>
          <w:rFonts w:eastAsia="Times New Roman"/>
          <w:sz w:val="28"/>
          <w:szCs w:val="28"/>
        </w:rPr>
        <w:tab/>
        <w:t>содержание пояснений названного лица и других лиц по существу</w:t>
      </w:r>
      <w:r w:rsidRPr="002F67E7">
        <w:rPr>
          <w:rFonts w:eastAsia="Times New Roman"/>
          <w:sz w:val="28"/>
          <w:szCs w:val="28"/>
        </w:rPr>
        <w:br/>
        <w:t>предъявляемых претензий;</w:t>
      </w:r>
    </w:p>
    <w:p w14:paraId="6EB2BC5A" w14:textId="77777777" w:rsidR="00446868" w:rsidRPr="002F67E7" w:rsidRDefault="00446868">
      <w:pPr>
        <w:shd w:val="clear" w:color="auto" w:fill="FFFFFF"/>
        <w:tabs>
          <w:tab w:val="left" w:pos="1051"/>
        </w:tabs>
        <w:spacing w:line="322" w:lineRule="exact"/>
        <w:ind w:left="19" w:right="62" w:firstLine="720"/>
        <w:jc w:val="both"/>
        <w:rPr>
          <w:sz w:val="28"/>
          <w:szCs w:val="28"/>
        </w:rPr>
      </w:pPr>
      <w:r w:rsidRPr="002F67E7">
        <w:rPr>
          <w:rFonts w:eastAsia="Times New Roman"/>
          <w:spacing w:val="-5"/>
          <w:sz w:val="28"/>
          <w:szCs w:val="28"/>
        </w:rPr>
        <w:t>д)</w:t>
      </w:r>
      <w:r w:rsidRPr="002F67E7">
        <w:rPr>
          <w:rFonts w:eastAsia="Times New Roman"/>
          <w:sz w:val="28"/>
          <w:szCs w:val="28"/>
        </w:rPr>
        <w:tab/>
        <w:t>фамилии, имена, отчества выступивших на заседании лиц и краткое</w:t>
      </w:r>
      <w:r w:rsidRPr="002F67E7">
        <w:rPr>
          <w:rFonts w:eastAsia="Times New Roman"/>
          <w:sz w:val="28"/>
          <w:szCs w:val="28"/>
        </w:rPr>
        <w:br/>
        <w:t>изложение их выступлений;</w:t>
      </w:r>
    </w:p>
    <w:p w14:paraId="59F0C0A8" w14:textId="77777777" w:rsidR="00446868" w:rsidRPr="002F67E7" w:rsidRDefault="00446868">
      <w:pPr>
        <w:shd w:val="clear" w:color="auto" w:fill="FFFFFF"/>
        <w:tabs>
          <w:tab w:val="left" w:pos="1200"/>
        </w:tabs>
        <w:spacing w:line="322" w:lineRule="exact"/>
        <w:ind w:left="43" w:right="53" w:firstLine="715"/>
        <w:jc w:val="both"/>
        <w:rPr>
          <w:sz w:val="28"/>
          <w:szCs w:val="28"/>
        </w:rPr>
      </w:pPr>
      <w:r w:rsidRPr="002F67E7">
        <w:rPr>
          <w:rFonts w:eastAsia="Times New Roman"/>
          <w:spacing w:val="-10"/>
          <w:sz w:val="28"/>
          <w:szCs w:val="28"/>
        </w:rPr>
        <w:t>е)</w:t>
      </w:r>
      <w:r w:rsidRPr="002F67E7">
        <w:rPr>
          <w:rFonts w:eastAsia="Times New Roman"/>
          <w:sz w:val="28"/>
          <w:szCs w:val="28"/>
        </w:rPr>
        <w:tab/>
        <w:t>источник информации, содержащей основания для проведения</w:t>
      </w:r>
      <w:r w:rsidRPr="002F67E7">
        <w:rPr>
          <w:rFonts w:eastAsia="Times New Roman"/>
          <w:sz w:val="28"/>
          <w:szCs w:val="28"/>
        </w:rPr>
        <w:br/>
        <w:t xml:space="preserve">заседания Комиссии, дата поступления информации в </w:t>
      </w:r>
      <w:r w:rsidR="00364E58">
        <w:rPr>
          <w:rFonts w:eastAsia="Times New Roman"/>
          <w:iCs/>
          <w:sz w:val="28"/>
          <w:szCs w:val="28"/>
        </w:rPr>
        <w:t>Районного Собрания</w:t>
      </w:r>
      <w:r w:rsidR="00364E58">
        <w:rPr>
          <w:rFonts w:eastAsia="Times New Roman"/>
          <w:i/>
          <w:iCs/>
          <w:sz w:val="28"/>
          <w:szCs w:val="28"/>
        </w:rPr>
        <w:t xml:space="preserve"> </w:t>
      </w:r>
      <w:r w:rsidR="00364E58">
        <w:rPr>
          <w:rFonts w:eastAsia="Times New Roman"/>
          <w:iCs/>
          <w:sz w:val="28"/>
          <w:szCs w:val="28"/>
        </w:rPr>
        <w:t>муниципального района «Перемышльский район»</w:t>
      </w:r>
      <w:r w:rsidRPr="002F67E7">
        <w:rPr>
          <w:rFonts w:eastAsia="Times New Roman"/>
          <w:i/>
          <w:iCs/>
          <w:sz w:val="28"/>
          <w:szCs w:val="28"/>
        </w:rPr>
        <w:t>;</w:t>
      </w:r>
    </w:p>
    <w:p w14:paraId="041BCB12" w14:textId="77777777" w:rsidR="00446868" w:rsidRPr="002F67E7" w:rsidRDefault="00446868">
      <w:pPr>
        <w:shd w:val="clear" w:color="auto" w:fill="FFFFFF"/>
        <w:tabs>
          <w:tab w:val="left" w:pos="1128"/>
        </w:tabs>
        <w:spacing w:line="322" w:lineRule="exact"/>
        <w:ind w:left="758"/>
        <w:rPr>
          <w:sz w:val="28"/>
          <w:szCs w:val="28"/>
        </w:rPr>
      </w:pPr>
      <w:r w:rsidRPr="002F67E7">
        <w:rPr>
          <w:rFonts w:eastAsia="Times New Roman"/>
          <w:spacing w:val="-4"/>
          <w:sz w:val="28"/>
          <w:szCs w:val="28"/>
        </w:rPr>
        <w:t>ж)</w:t>
      </w:r>
      <w:r w:rsidRPr="002F67E7">
        <w:rPr>
          <w:rFonts w:eastAsia="Times New Roman"/>
          <w:sz w:val="28"/>
          <w:szCs w:val="28"/>
        </w:rPr>
        <w:tab/>
        <w:t>другие сведения;</w:t>
      </w:r>
    </w:p>
    <w:p w14:paraId="394A2371" w14:textId="77777777" w:rsidR="00446868" w:rsidRPr="002F67E7" w:rsidRDefault="00446868">
      <w:pPr>
        <w:shd w:val="clear" w:color="auto" w:fill="FFFFFF"/>
        <w:tabs>
          <w:tab w:val="left" w:pos="1042"/>
        </w:tabs>
        <w:spacing w:line="322" w:lineRule="exact"/>
        <w:ind w:left="763"/>
        <w:rPr>
          <w:sz w:val="28"/>
          <w:szCs w:val="28"/>
        </w:rPr>
      </w:pPr>
      <w:r w:rsidRPr="002F67E7">
        <w:rPr>
          <w:rFonts w:eastAsia="Times New Roman"/>
          <w:spacing w:val="-7"/>
          <w:sz w:val="28"/>
          <w:szCs w:val="28"/>
        </w:rPr>
        <w:t>з)</w:t>
      </w:r>
      <w:r w:rsidRPr="002F67E7">
        <w:rPr>
          <w:rFonts w:eastAsia="Times New Roman"/>
          <w:sz w:val="28"/>
          <w:szCs w:val="28"/>
        </w:rPr>
        <w:tab/>
        <w:t>результаты голосования;</w:t>
      </w:r>
    </w:p>
    <w:p w14:paraId="6C3E7ED7" w14:textId="77777777" w:rsidR="00446868" w:rsidRPr="002F67E7" w:rsidRDefault="00446868">
      <w:pPr>
        <w:shd w:val="clear" w:color="auto" w:fill="FFFFFF"/>
        <w:spacing w:line="322" w:lineRule="exact"/>
        <w:ind w:left="768"/>
        <w:rPr>
          <w:sz w:val="28"/>
          <w:szCs w:val="28"/>
        </w:rPr>
      </w:pPr>
      <w:r w:rsidRPr="002F67E7">
        <w:rPr>
          <w:rFonts w:eastAsia="Times New Roman"/>
          <w:sz w:val="28"/>
          <w:szCs w:val="28"/>
        </w:rPr>
        <w:t>и) решение и обоснование его принятия.</w:t>
      </w:r>
    </w:p>
    <w:p w14:paraId="3494E150" w14:textId="77777777" w:rsidR="00446868" w:rsidRPr="002F67E7" w:rsidRDefault="00446868" w:rsidP="00D129E0">
      <w:pPr>
        <w:numPr>
          <w:ilvl w:val="0"/>
          <w:numId w:val="10"/>
        </w:numPr>
        <w:shd w:val="clear" w:color="auto" w:fill="FFFFFF"/>
        <w:tabs>
          <w:tab w:val="left" w:pos="1234"/>
        </w:tabs>
        <w:spacing w:line="322" w:lineRule="exact"/>
        <w:ind w:left="53" w:right="34" w:firstLine="715"/>
        <w:jc w:val="both"/>
        <w:rPr>
          <w:spacing w:val="-8"/>
          <w:sz w:val="28"/>
          <w:szCs w:val="28"/>
        </w:rPr>
      </w:pPr>
      <w:r w:rsidRPr="002F67E7">
        <w:rPr>
          <w:rFonts w:eastAsia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глава администрации, в отношении которого проводилось заседание Комиссии.</w:t>
      </w:r>
    </w:p>
    <w:p w14:paraId="4E94806B" w14:textId="77777777" w:rsidR="00446868" w:rsidRPr="002F67E7" w:rsidRDefault="00446868" w:rsidP="00D129E0">
      <w:pPr>
        <w:numPr>
          <w:ilvl w:val="0"/>
          <w:numId w:val="10"/>
        </w:numPr>
        <w:shd w:val="clear" w:color="auto" w:fill="FFFFFF"/>
        <w:tabs>
          <w:tab w:val="left" w:pos="1234"/>
        </w:tabs>
        <w:spacing w:line="322" w:lineRule="exact"/>
        <w:ind w:left="53" w:right="34" w:firstLine="715"/>
        <w:jc w:val="both"/>
        <w:rPr>
          <w:spacing w:val="-8"/>
          <w:sz w:val="28"/>
          <w:szCs w:val="28"/>
        </w:rPr>
      </w:pPr>
      <w:r w:rsidRPr="002F67E7">
        <w:rPr>
          <w:rFonts w:eastAsia="Times New Roman"/>
          <w:sz w:val="28"/>
          <w:szCs w:val="28"/>
        </w:rPr>
        <w:t xml:space="preserve">Копии протокола заседания Комиссии в 7-дневный срок со дня заседания направляются председателю </w:t>
      </w:r>
      <w:r w:rsidR="00364E58">
        <w:rPr>
          <w:rFonts w:eastAsia="Times New Roman"/>
          <w:iCs/>
          <w:sz w:val="28"/>
          <w:szCs w:val="28"/>
        </w:rPr>
        <w:t>Районного Собрания</w:t>
      </w:r>
      <w:r w:rsidR="00364E58">
        <w:rPr>
          <w:rFonts w:eastAsia="Times New Roman"/>
          <w:i/>
          <w:iCs/>
          <w:sz w:val="28"/>
          <w:szCs w:val="28"/>
        </w:rPr>
        <w:t xml:space="preserve"> </w:t>
      </w:r>
      <w:r w:rsidR="00364E58">
        <w:rPr>
          <w:rFonts w:eastAsia="Times New Roman"/>
          <w:iCs/>
          <w:sz w:val="28"/>
          <w:szCs w:val="28"/>
        </w:rPr>
        <w:t>муниципального района «Перемышльский район»</w:t>
      </w:r>
      <w:r w:rsidRPr="002F67E7">
        <w:rPr>
          <w:rFonts w:eastAsia="Times New Roman"/>
          <w:sz w:val="28"/>
          <w:szCs w:val="28"/>
        </w:rPr>
        <w:t xml:space="preserve">, полностью или в виде выписок из него - </w:t>
      </w:r>
      <w:r w:rsidR="00364E58">
        <w:rPr>
          <w:rFonts w:eastAsia="Times New Roman"/>
          <w:sz w:val="28"/>
          <w:szCs w:val="28"/>
        </w:rPr>
        <w:t>Г</w:t>
      </w:r>
      <w:r w:rsidRPr="002F67E7">
        <w:rPr>
          <w:rFonts w:eastAsia="Times New Roman"/>
          <w:sz w:val="28"/>
          <w:szCs w:val="28"/>
        </w:rPr>
        <w:t>лаве администрации, а также по решению Комиссии - иным заинтересованным лицам.</w:t>
      </w:r>
    </w:p>
    <w:p w14:paraId="320F7837" w14:textId="77777777" w:rsidR="00446868" w:rsidRPr="002F67E7" w:rsidRDefault="00446868">
      <w:pPr>
        <w:shd w:val="clear" w:color="auto" w:fill="FFFFFF"/>
        <w:tabs>
          <w:tab w:val="left" w:pos="1594"/>
        </w:tabs>
        <w:spacing w:before="5" w:line="322" w:lineRule="exact"/>
        <w:ind w:left="53" w:firstLine="734"/>
        <w:jc w:val="both"/>
        <w:rPr>
          <w:sz w:val="28"/>
          <w:szCs w:val="28"/>
        </w:rPr>
      </w:pPr>
      <w:r w:rsidRPr="002F67E7">
        <w:rPr>
          <w:spacing w:val="-8"/>
          <w:sz w:val="28"/>
          <w:szCs w:val="28"/>
        </w:rPr>
        <w:t>29.</w:t>
      </w:r>
      <w:r w:rsidRPr="002F67E7">
        <w:rPr>
          <w:sz w:val="28"/>
          <w:szCs w:val="28"/>
        </w:rPr>
        <w:tab/>
      </w:r>
      <w:r w:rsidRPr="002F67E7">
        <w:rPr>
          <w:rFonts w:eastAsia="Times New Roman"/>
          <w:sz w:val="28"/>
          <w:szCs w:val="28"/>
        </w:rPr>
        <w:t xml:space="preserve">Председатель </w:t>
      </w:r>
      <w:r w:rsidR="00364E58">
        <w:rPr>
          <w:rFonts w:eastAsia="Times New Roman"/>
          <w:iCs/>
          <w:sz w:val="28"/>
          <w:szCs w:val="28"/>
        </w:rPr>
        <w:t>Районного Собрания</w:t>
      </w:r>
      <w:r w:rsidR="00364E58">
        <w:rPr>
          <w:rFonts w:eastAsia="Times New Roman"/>
          <w:i/>
          <w:iCs/>
          <w:sz w:val="28"/>
          <w:szCs w:val="28"/>
        </w:rPr>
        <w:t xml:space="preserve"> </w:t>
      </w:r>
      <w:r w:rsidR="00364E58">
        <w:rPr>
          <w:rFonts w:eastAsia="Times New Roman"/>
          <w:iCs/>
          <w:sz w:val="28"/>
          <w:szCs w:val="28"/>
        </w:rPr>
        <w:t>муниципального района «Перемышльский район»</w:t>
      </w:r>
      <w:r w:rsidRPr="002F67E7">
        <w:rPr>
          <w:rFonts w:eastAsia="Times New Roman"/>
          <w:i/>
          <w:iCs/>
          <w:sz w:val="28"/>
          <w:szCs w:val="28"/>
        </w:rPr>
        <w:t xml:space="preserve"> </w:t>
      </w:r>
      <w:r w:rsidRPr="002F67E7">
        <w:rPr>
          <w:rFonts w:eastAsia="Times New Roman"/>
          <w:sz w:val="28"/>
          <w:szCs w:val="28"/>
        </w:rPr>
        <w:t>обязан рассмотреть протокол заседания</w:t>
      </w:r>
      <w:r w:rsidRPr="002F67E7">
        <w:rPr>
          <w:rFonts w:eastAsia="Times New Roman"/>
          <w:sz w:val="28"/>
          <w:szCs w:val="28"/>
        </w:rPr>
        <w:br/>
        <w:t>Комиссии и вправе учесть в пределах своей компетенции содержащиеся в нем</w:t>
      </w:r>
      <w:r w:rsidRPr="002F67E7">
        <w:rPr>
          <w:rFonts w:eastAsia="Times New Roman"/>
          <w:sz w:val="28"/>
          <w:szCs w:val="28"/>
        </w:rPr>
        <w:br/>
        <w:t>рекомендации при п</w:t>
      </w:r>
      <w:r w:rsidR="00364E58">
        <w:rPr>
          <w:rFonts w:eastAsia="Times New Roman"/>
          <w:sz w:val="28"/>
          <w:szCs w:val="28"/>
        </w:rPr>
        <w:t>ринятии решения о применении к Г</w:t>
      </w:r>
      <w:r w:rsidRPr="002F67E7">
        <w:rPr>
          <w:rFonts w:eastAsia="Times New Roman"/>
          <w:sz w:val="28"/>
          <w:szCs w:val="28"/>
        </w:rPr>
        <w:t>лаве администрации</w:t>
      </w:r>
      <w:r w:rsidRPr="002F67E7">
        <w:rPr>
          <w:rFonts w:eastAsia="Times New Roman"/>
          <w:sz w:val="28"/>
          <w:szCs w:val="28"/>
        </w:rPr>
        <w:br/>
        <w:t>мер ответственности, предусмотренных нормативными правовыми актами</w:t>
      </w:r>
      <w:r w:rsidRPr="002F67E7">
        <w:rPr>
          <w:rFonts w:eastAsia="Times New Roman"/>
          <w:sz w:val="28"/>
          <w:szCs w:val="28"/>
        </w:rPr>
        <w:br/>
        <w:t>Российской Федерации, а также по иным вопросам организации</w:t>
      </w:r>
      <w:r w:rsidRPr="002F67E7">
        <w:rPr>
          <w:rFonts w:eastAsia="Times New Roman"/>
          <w:sz w:val="28"/>
          <w:szCs w:val="28"/>
        </w:rPr>
        <w:br/>
        <w:t>противодействия коррупции. О рассмотрении рекомендаций Комиссии и</w:t>
      </w:r>
      <w:r w:rsidRPr="002F67E7">
        <w:rPr>
          <w:rFonts w:eastAsia="Times New Roman"/>
          <w:sz w:val="28"/>
          <w:szCs w:val="28"/>
        </w:rPr>
        <w:br/>
        <w:t xml:space="preserve">принятом решении председатель </w:t>
      </w:r>
      <w:r w:rsidR="00364E58">
        <w:rPr>
          <w:rFonts w:eastAsia="Times New Roman"/>
          <w:iCs/>
          <w:sz w:val="28"/>
          <w:szCs w:val="28"/>
        </w:rPr>
        <w:t>Районного Собрания</w:t>
      </w:r>
      <w:r w:rsidR="00364E58">
        <w:rPr>
          <w:rFonts w:eastAsia="Times New Roman"/>
          <w:i/>
          <w:iCs/>
          <w:sz w:val="28"/>
          <w:szCs w:val="28"/>
        </w:rPr>
        <w:t xml:space="preserve"> </w:t>
      </w:r>
      <w:r w:rsidR="00364E58">
        <w:rPr>
          <w:rFonts w:eastAsia="Times New Roman"/>
          <w:iCs/>
          <w:sz w:val="28"/>
          <w:szCs w:val="28"/>
        </w:rPr>
        <w:t xml:space="preserve">муниципального района «Перемышльский район» </w:t>
      </w:r>
      <w:r w:rsidRPr="002F67E7">
        <w:rPr>
          <w:rFonts w:eastAsia="Times New Roman"/>
          <w:sz w:val="28"/>
          <w:szCs w:val="28"/>
        </w:rPr>
        <w:t>в письменной форме уведомляет Комиссию в</w:t>
      </w:r>
    </w:p>
    <w:p w14:paraId="1683ACAD" w14:textId="77777777" w:rsidR="00446868" w:rsidRPr="002F67E7" w:rsidRDefault="00446868">
      <w:pPr>
        <w:shd w:val="clear" w:color="auto" w:fill="FFFFFF"/>
        <w:tabs>
          <w:tab w:val="left" w:pos="1594"/>
        </w:tabs>
        <w:spacing w:before="5" w:line="322" w:lineRule="exact"/>
        <w:ind w:left="53" w:firstLine="734"/>
        <w:jc w:val="both"/>
        <w:rPr>
          <w:sz w:val="28"/>
          <w:szCs w:val="28"/>
        </w:rPr>
        <w:sectPr w:rsidR="00446868" w:rsidRPr="002F67E7">
          <w:pgSz w:w="11909" w:h="16834"/>
          <w:pgMar w:top="852" w:right="763" w:bottom="360" w:left="1469" w:header="720" w:footer="720" w:gutter="0"/>
          <w:cols w:space="60"/>
          <w:noEndnote/>
        </w:sectPr>
      </w:pPr>
    </w:p>
    <w:p w14:paraId="54842264" w14:textId="77777777" w:rsidR="00446868" w:rsidRPr="002F67E7" w:rsidRDefault="00446868">
      <w:pPr>
        <w:shd w:val="clear" w:color="auto" w:fill="FFFFFF"/>
        <w:ind w:left="24"/>
        <w:jc w:val="center"/>
        <w:rPr>
          <w:sz w:val="28"/>
          <w:szCs w:val="28"/>
        </w:rPr>
      </w:pPr>
    </w:p>
    <w:p w14:paraId="6C284359" w14:textId="77777777" w:rsidR="00446868" w:rsidRPr="002F67E7" w:rsidRDefault="00446868">
      <w:pPr>
        <w:shd w:val="clear" w:color="auto" w:fill="FFFFFF"/>
        <w:spacing w:before="322" w:line="317" w:lineRule="exact"/>
        <w:ind w:right="24"/>
        <w:jc w:val="both"/>
        <w:rPr>
          <w:sz w:val="28"/>
          <w:szCs w:val="28"/>
        </w:rPr>
      </w:pPr>
      <w:r w:rsidRPr="002F67E7">
        <w:rPr>
          <w:rFonts w:eastAsia="Times New Roman"/>
          <w:sz w:val="28"/>
          <w:szCs w:val="28"/>
        </w:rPr>
        <w:t xml:space="preserve">месячный срок со дня поступления к нему протокола заседания Комиссии. Решение председателя </w:t>
      </w:r>
      <w:r w:rsidR="00364E58">
        <w:rPr>
          <w:rFonts w:eastAsia="Times New Roman"/>
          <w:iCs/>
          <w:sz w:val="28"/>
          <w:szCs w:val="28"/>
        </w:rPr>
        <w:t>Районного Собрания</w:t>
      </w:r>
      <w:r w:rsidR="00364E58">
        <w:rPr>
          <w:rFonts w:eastAsia="Times New Roman"/>
          <w:i/>
          <w:iCs/>
          <w:sz w:val="28"/>
          <w:szCs w:val="28"/>
        </w:rPr>
        <w:t xml:space="preserve"> </w:t>
      </w:r>
      <w:r w:rsidR="00364E58">
        <w:rPr>
          <w:rFonts w:eastAsia="Times New Roman"/>
          <w:iCs/>
          <w:sz w:val="28"/>
          <w:szCs w:val="28"/>
        </w:rPr>
        <w:t xml:space="preserve">муниципального района «Перемышльский район» </w:t>
      </w:r>
      <w:r w:rsidRPr="002F67E7">
        <w:rPr>
          <w:rFonts w:eastAsia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14:paraId="5FAC922F" w14:textId="77777777" w:rsidR="00446868" w:rsidRPr="002F67E7" w:rsidRDefault="00446868" w:rsidP="00D129E0">
      <w:pPr>
        <w:numPr>
          <w:ilvl w:val="0"/>
          <w:numId w:val="11"/>
        </w:numPr>
        <w:shd w:val="clear" w:color="auto" w:fill="FFFFFF"/>
        <w:tabs>
          <w:tab w:val="left" w:pos="1277"/>
        </w:tabs>
        <w:spacing w:line="317" w:lineRule="exact"/>
        <w:ind w:left="10" w:right="24" w:firstLine="730"/>
        <w:jc w:val="both"/>
        <w:rPr>
          <w:spacing w:val="-8"/>
          <w:sz w:val="28"/>
          <w:szCs w:val="28"/>
        </w:rPr>
      </w:pPr>
      <w:r w:rsidRPr="002F67E7">
        <w:rPr>
          <w:rFonts w:eastAsia="Times New Roman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</w:t>
      </w:r>
      <w:r w:rsidR="00364E58">
        <w:rPr>
          <w:rFonts w:eastAsia="Times New Roman"/>
          <w:sz w:val="28"/>
          <w:szCs w:val="28"/>
        </w:rPr>
        <w:t>Г</w:t>
      </w:r>
      <w:r w:rsidRPr="002F67E7">
        <w:rPr>
          <w:rFonts w:eastAsia="Times New Roman"/>
          <w:sz w:val="28"/>
          <w:szCs w:val="28"/>
        </w:rPr>
        <w:t xml:space="preserve">лавы администрации информация об этом представляется председателю </w:t>
      </w:r>
      <w:r w:rsidR="00364E58">
        <w:rPr>
          <w:rFonts w:eastAsia="Times New Roman"/>
          <w:iCs/>
          <w:sz w:val="28"/>
          <w:szCs w:val="28"/>
        </w:rPr>
        <w:t>Районного Собрания</w:t>
      </w:r>
      <w:r w:rsidR="00364E58">
        <w:rPr>
          <w:rFonts w:eastAsia="Times New Roman"/>
          <w:i/>
          <w:iCs/>
          <w:sz w:val="28"/>
          <w:szCs w:val="28"/>
        </w:rPr>
        <w:t xml:space="preserve"> </w:t>
      </w:r>
      <w:r w:rsidR="00364E58">
        <w:rPr>
          <w:rFonts w:eastAsia="Times New Roman"/>
          <w:iCs/>
          <w:sz w:val="28"/>
          <w:szCs w:val="28"/>
        </w:rPr>
        <w:t xml:space="preserve">муниципального района «Перемышльский район» </w:t>
      </w:r>
      <w:r w:rsidRPr="002F67E7">
        <w:rPr>
          <w:rFonts w:eastAsia="Times New Roman"/>
          <w:sz w:val="28"/>
          <w:szCs w:val="28"/>
        </w:rPr>
        <w:t>для решения вопроса о применении к данному лицу мер ответственности, предусмотренных нормативными правовыми актами Российской Федерации.</w:t>
      </w:r>
    </w:p>
    <w:p w14:paraId="7A7101CB" w14:textId="77777777" w:rsidR="00446868" w:rsidRPr="002F67E7" w:rsidRDefault="00446868" w:rsidP="00D129E0">
      <w:pPr>
        <w:numPr>
          <w:ilvl w:val="0"/>
          <w:numId w:val="11"/>
        </w:numPr>
        <w:shd w:val="clear" w:color="auto" w:fill="FFFFFF"/>
        <w:tabs>
          <w:tab w:val="left" w:pos="1277"/>
        </w:tabs>
        <w:spacing w:line="317" w:lineRule="exact"/>
        <w:ind w:left="10" w:right="10" w:firstLine="730"/>
        <w:jc w:val="both"/>
        <w:rPr>
          <w:spacing w:val="-8"/>
          <w:sz w:val="28"/>
          <w:szCs w:val="28"/>
        </w:rPr>
      </w:pPr>
      <w:r w:rsidRPr="002F67E7">
        <w:rPr>
          <w:rFonts w:eastAsia="Times New Roman"/>
          <w:sz w:val="28"/>
          <w:szCs w:val="28"/>
        </w:rPr>
        <w:t xml:space="preserve">В случае установления Комиссией факта совершения </w:t>
      </w:r>
      <w:r w:rsidR="00364E58">
        <w:rPr>
          <w:rFonts w:eastAsia="Times New Roman"/>
          <w:sz w:val="28"/>
          <w:szCs w:val="28"/>
        </w:rPr>
        <w:t>Г</w:t>
      </w:r>
      <w:r w:rsidRPr="002F67E7">
        <w:rPr>
          <w:rFonts w:eastAsia="Times New Roman"/>
          <w:sz w:val="28"/>
          <w:szCs w:val="28"/>
        </w:rPr>
        <w:t>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-немедленно.</w:t>
      </w:r>
    </w:p>
    <w:p w14:paraId="5C5EB817" w14:textId="77777777" w:rsidR="00446868" w:rsidRPr="002F67E7" w:rsidRDefault="00446868">
      <w:pPr>
        <w:shd w:val="clear" w:color="auto" w:fill="FFFFFF"/>
        <w:tabs>
          <w:tab w:val="left" w:pos="1344"/>
        </w:tabs>
        <w:spacing w:line="317" w:lineRule="exact"/>
        <w:ind w:left="48" w:firstLine="720"/>
        <w:jc w:val="both"/>
        <w:rPr>
          <w:sz w:val="28"/>
          <w:szCs w:val="28"/>
        </w:rPr>
      </w:pPr>
      <w:r w:rsidRPr="002F67E7">
        <w:rPr>
          <w:spacing w:val="-8"/>
          <w:sz w:val="28"/>
          <w:szCs w:val="28"/>
        </w:rPr>
        <w:t>32.</w:t>
      </w:r>
      <w:r w:rsidRPr="002F67E7">
        <w:rPr>
          <w:sz w:val="28"/>
          <w:szCs w:val="28"/>
        </w:rPr>
        <w:tab/>
      </w:r>
      <w:r w:rsidRPr="002F67E7">
        <w:rPr>
          <w:rFonts w:eastAsia="Times New Roman"/>
          <w:sz w:val="28"/>
          <w:szCs w:val="28"/>
        </w:rPr>
        <w:t>Копия протокола заседания Комиссии или выписка из него</w:t>
      </w:r>
      <w:r w:rsidRPr="002F67E7">
        <w:rPr>
          <w:rFonts w:eastAsia="Times New Roman"/>
          <w:sz w:val="28"/>
          <w:szCs w:val="28"/>
        </w:rPr>
        <w:br/>
        <w:t>приобщае</w:t>
      </w:r>
      <w:r w:rsidR="00364E58">
        <w:rPr>
          <w:rFonts w:eastAsia="Times New Roman"/>
          <w:sz w:val="28"/>
          <w:szCs w:val="28"/>
        </w:rPr>
        <w:t>тся к личному делу Г</w:t>
      </w:r>
      <w:r w:rsidRPr="002F67E7">
        <w:rPr>
          <w:rFonts w:eastAsia="Times New Roman"/>
          <w:sz w:val="28"/>
          <w:szCs w:val="28"/>
        </w:rPr>
        <w:t>лавы администрации, в отношении которого</w:t>
      </w:r>
      <w:r w:rsidRPr="002F67E7">
        <w:rPr>
          <w:rFonts w:eastAsia="Times New Roman"/>
          <w:sz w:val="28"/>
          <w:szCs w:val="28"/>
        </w:rPr>
        <w:br/>
        <w:t>рассмотрен вопрос о соблюдении требований к служебному поведению и</w:t>
      </w:r>
      <w:r w:rsidRPr="002F67E7">
        <w:rPr>
          <w:rFonts w:eastAsia="Times New Roman"/>
          <w:sz w:val="28"/>
          <w:szCs w:val="28"/>
        </w:rPr>
        <w:br/>
        <w:t>(или) требований об урегулировании конфликта интересов.</w:t>
      </w:r>
    </w:p>
    <w:sectPr w:rsidR="00446868" w:rsidRPr="002F67E7" w:rsidSect="00664B2B">
      <w:pgSz w:w="11909" w:h="16834"/>
      <w:pgMar w:top="926" w:right="864" w:bottom="360" w:left="156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28F6" w14:textId="77777777" w:rsidR="00870A90" w:rsidRDefault="00870A90" w:rsidP="008D6953">
      <w:r>
        <w:separator/>
      </w:r>
    </w:p>
  </w:endnote>
  <w:endnote w:type="continuationSeparator" w:id="0">
    <w:p w14:paraId="708CF6CB" w14:textId="77777777" w:rsidR="00870A90" w:rsidRDefault="00870A90" w:rsidP="008D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EEB6" w14:textId="77777777" w:rsidR="00870A90" w:rsidRDefault="00870A90" w:rsidP="008D6953">
      <w:r>
        <w:separator/>
      </w:r>
    </w:p>
  </w:footnote>
  <w:footnote w:type="continuationSeparator" w:id="0">
    <w:p w14:paraId="611A5C06" w14:textId="77777777" w:rsidR="00870A90" w:rsidRDefault="00870A90" w:rsidP="008D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76E"/>
    <w:multiLevelType w:val="singleLevel"/>
    <w:tmpl w:val="0A640A0A"/>
    <w:lvl w:ilvl="0">
      <w:start w:val="3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7D5DDE"/>
    <w:multiLevelType w:val="singleLevel"/>
    <w:tmpl w:val="CE22921E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93A75C2"/>
    <w:multiLevelType w:val="singleLevel"/>
    <w:tmpl w:val="EF8EB144"/>
    <w:lvl w:ilvl="0">
      <w:start w:val="27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1F4D38"/>
    <w:multiLevelType w:val="singleLevel"/>
    <w:tmpl w:val="1FEE2E3A"/>
    <w:lvl w:ilvl="0">
      <w:start w:val="8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5C216CB"/>
    <w:multiLevelType w:val="singleLevel"/>
    <w:tmpl w:val="336E84C6"/>
    <w:lvl w:ilvl="0">
      <w:start w:val="20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7962CCE"/>
    <w:multiLevelType w:val="singleLevel"/>
    <w:tmpl w:val="1CE287B2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8DC1146"/>
    <w:multiLevelType w:val="singleLevel"/>
    <w:tmpl w:val="A530AFE4"/>
    <w:lvl w:ilvl="0">
      <w:start w:val="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9A5404C"/>
    <w:multiLevelType w:val="singleLevel"/>
    <w:tmpl w:val="B66E4FE2"/>
    <w:lvl w:ilvl="0">
      <w:start w:val="30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F8A484E"/>
    <w:multiLevelType w:val="singleLevel"/>
    <w:tmpl w:val="52D4E140"/>
    <w:lvl w:ilvl="0">
      <w:start w:val="1"/>
      <w:numFmt w:val="decimal"/>
      <w:lvlText w:val="17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F213176"/>
    <w:multiLevelType w:val="singleLevel"/>
    <w:tmpl w:val="71B816C2"/>
    <w:lvl w:ilvl="0">
      <w:start w:val="18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EE34C36"/>
    <w:multiLevelType w:val="singleLevel"/>
    <w:tmpl w:val="D88AA0E2"/>
    <w:lvl w:ilvl="0">
      <w:start w:val="15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17F26"/>
    <w:multiLevelType w:val="singleLevel"/>
    <w:tmpl w:val="48EE6646"/>
    <w:lvl w:ilvl="0">
      <w:start w:val="2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89C3C74"/>
    <w:multiLevelType w:val="singleLevel"/>
    <w:tmpl w:val="BF103AC4"/>
    <w:lvl w:ilvl="0">
      <w:start w:val="8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E472F68"/>
    <w:multiLevelType w:val="singleLevel"/>
    <w:tmpl w:val="B596C8AA"/>
    <w:lvl w:ilvl="0">
      <w:start w:val="19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F745698"/>
    <w:multiLevelType w:val="singleLevel"/>
    <w:tmpl w:val="835AB6FC"/>
    <w:lvl w:ilvl="0">
      <w:start w:val="27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13"/>
  </w:num>
  <w:num w:numId="9">
    <w:abstractNumId w:val="11"/>
  </w:num>
  <w:num w:numId="10">
    <w:abstractNumId w:val="14"/>
  </w:num>
  <w:num w:numId="11">
    <w:abstractNumId w:val="7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CA"/>
    <w:rsid w:val="00015276"/>
    <w:rsid w:val="000D6C6D"/>
    <w:rsid w:val="00116C50"/>
    <w:rsid w:val="00151227"/>
    <w:rsid w:val="001961CC"/>
    <w:rsid w:val="001D7444"/>
    <w:rsid w:val="002D00CA"/>
    <w:rsid w:val="002F67E7"/>
    <w:rsid w:val="00350B12"/>
    <w:rsid w:val="00364E58"/>
    <w:rsid w:val="003C6C94"/>
    <w:rsid w:val="00446868"/>
    <w:rsid w:val="00497239"/>
    <w:rsid w:val="004B3E08"/>
    <w:rsid w:val="005D2704"/>
    <w:rsid w:val="00664B2B"/>
    <w:rsid w:val="006E0114"/>
    <w:rsid w:val="00731706"/>
    <w:rsid w:val="0077269C"/>
    <w:rsid w:val="007A0DD9"/>
    <w:rsid w:val="00870A90"/>
    <w:rsid w:val="008A692C"/>
    <w:rsid w:val="008D6953"/>
    <w:rsid w:val="00921576"/>
    <w:rsid w:val="009E4BC8"/>
    <w:rsid w:val="00A40009"/>
    <w:rsid w:val="00A45E0A"/>
    <w:rsid w:val="00AA5756"/>
    <w:rsid w:val="00AF76F6"/>
    <w:rsid w:val="00B9262D"/>
    <w:rsid w:val="00BB20D2"/>
    <w:rsid w:val="00BC10A1"/>
    <w:rsid w:val="00C52258"/>
    <w:rsid w:val="00CB5FFF"/>
    <w:rsid w:val="00D129E0"/>
    <w:rsid w:val="00D22F1F"/>
    <w:rsid w:val="00DC74D8"/>
    <w:rsid w:val="00E760BC"/>
    <w:rsid w:val="00F4055D"/>
    <w:rsid w:val="00F8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559C8"/>
  <w14:defaultImageDpi w14:val="0"/>
  <w15:docId w15:val="{63F2C41B-F5FB-4ED1-975F-EB4EC13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8D69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D695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D69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D6953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6C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6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1A6C-C57A-4EA6-A5F6-6E3EC677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3875</Words>
  <Characters>22093</Characters>
  <Application>Microsoft Office Word</Application>
  <DocSecurity>0</DocSecurity>
  <Lines>184</Lines>
  <Paragraphs>51</Paragraphs>
  <ScaleCrop>false</ScaleCrop>
  <Company/>
  <LinksUpToDate>false</LinksUpToDate>
  <CharactersWithSpaces>25917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admin@mrperemyshl.adm</cp:lastModifiedBy>
  <cp:revision>2</cp:revision>
  <cp:lastPrinted>2020-06-16T07:49:00Z</cp:lastPrinted>
  <dcterms:created xsi:type="dcterms:W3CDTF">2023-02-01T09:03:00Z</dcterms:created>
  <dcterms:modified xsi:type="dcterms:W3CDTF">2023-02-01T09:03:00Z</dcterms:modified>
</cp:coreProperties>
</file>