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D0" w:rsidRPr="00FA670A" w:rsidRDefault="00FA670A" w:rsidP="00FA67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70A"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:rsidR="00FA670A" w:rsidRDefault="00FA670A" w:rsidP="00FA6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A670A" w:rsidRDefault="00FA670A" w:rsidP="00FA6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70A" w:rsidRPr="00FA670A" w:rsidRDefault="00FA670A" w:rsidP="00FA67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70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A670A" w:rsidRDefault="00FA670A" w:rsidP="00FA6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огореловка</w:t>
      </w:r>
      <w:proofErr w:type="spellEnd"/>
    </w:p>
    <w:p w:rsidR="00FA670A" w:rsidRDefault="00FA670A" w:rsidP="00FA6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C42D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322D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2013г.                                                       </w:t>
      </w:r>
      <w:r w:rsidR="00B1322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1322D">
        <w:rPr>
          <w:rFonts w:ascii="Times New Roman" w:hAnsi="Times New Roman" w:cs="Times New Roman"/>
          <w:sz w:val="28"/>
          <w:szCs w:val="28"/>
        </w:rPr>
        <w:t>129</w:t>
      </w:r>
    </w:p>
    <w:p w:rsidR="00FA670A" w:rsidRDefault="00FA670A" w:rsidP="00FA670A">
      <w:pPr>
        <w:rPr>
          <w:rFonts w:ascii="Times New Roman" w:hAnsi="Times New Roman" w:cs="Times New Roman"/>
          <w:sz w:val="28"/>
          <w:szCs w:val="28"/>
        </w:rPr>
      </w:pPr>
    </w:p>
    <w:p w:rsidR="00FA670A" w:rsidRPr="00FA670A" w:rsidRDefault="00FA670A" w:rsidP="00FA67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70A">
        <w:rPr>
          <w:rFonts w:ascii="Times New Roman" w:hAnsi="Times New Roman" w:cs="Times New Roman"/>
          <w:b/>
          <w:sz w:val="28"/>
          <w:szCs w:val="28"/>
        </w:rPr>
        <w:t xml:space="preserve">О формировании комиссии </w:t>
      </w:r>
      <w:proofErr w:type="gramStart"/>
      <w:r w:rsidRPr="00FA670A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FA670A" w:rsidRPr="00FA670A" w:rsidRDefault="00FA670A" w:rsidP="00FA67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70A">
        <w:rPr>
          <w:rFonts w:ascii="Times New Roman" w:hAnsi="Times New Roman" w:cs="Times New Roman"/>
          <w:b/>
          <w:sz w:val="28"/>
          <w:szCs w:val="28"/>
        </w:rPr>
        <w:t xml:space="preserve">участия в приемке работ и услуг </w:t>
      </w:r>
      <w:proofErr w:type="gramStart"/>
      <w:r w:rsidRPr="00FA670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A670A" w:rsidRPr="00FA670A" w:rsidRDefault="00FA670A" w:rsidP="00FA67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670A">
        <w:rPr>
          <w:rFonts w:ascii="Times New Roman" w:hAnsi="Times New Roman" w:cs="Times New Roman"/>
          <w:b/>
          <w:sz w:val="28"/>
          <w:szCs w:val="28"/>
        </w:rPr>
        <w:t>случае</w:t>
      </w:r>
      <w:proofErr w:type="gramEnd"/>
      <w:r w:rsidRPr="00FA670A">
        <w:rPr>
          <w:rFonts w:ascii="Times New Roman" w:hAnsi="Times New Roman" w:cs="Times New Roman"/>
          <w:b/>
          <w:sz w:val="28"/>
          <w:szCs w:val="28"/>
        </w:rPr>
        <w:t xml:space="preserve"> наличия заинтересованности</w:t>
      </w:r>
    </w:p>
    <w:p w:rsidR="00FA670A" w:rsidRDefault="00FA670A" w:rsidP="00FA67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70A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FA670A" w:rsidRDefault="00FA670A" w:rsidP="00FA67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670A" w:rsidRDefault="00FA670A" w:rsidP="000E7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исполнение требований Федерального закона от 25.12.2008г. №273-ФЗ «О противодействии коррупции» Сельская Дума</w:t>
      </w:r>
    </w:p>
    <w:p w:rsidR="00FA670A" w:rsidRDefault="00FA670A" w:rsidP="00FA6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FA670A" w:rsidRDefault="00FA670A" w:rsidP="000E72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CD">
        <w:rPr>
          <w:rFonts w:ascii="Times New Roman" w:hAnsi="Times New Roman" w:cs="Times New Roman"/>
          <w:sz w:val="28"/>
          <w:szCs w:val="28"/>
        </w:rPr>
        <w:t xml:space="preserve">Сформировать комиссию из числа депутатов Сельской Думы сельского поселения «Деревня </w:t>
      </w:r>
      <w:proofErr w:type="spellStart"/>
      <w:r w:rsidRPr="000E72CD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Pr="000E72CD">
        <w:rPr>
          <w:rFonts w:ascii="Times New Roman" w:hAnsi="Times New Roman" w:cs="Times New Roman"/>
          <w:sz w:val="28"/>
          <w:szCs w:val="28"/>
        </w:rPr>
        <w:t xml:space="preserve">» для участия в приемке работ и услуг Администрацией сельского поселения «Деревня </w:t>
      </w:r>
      <w:proofErr w:type="spellStart"/>
      <w:r w:rsidRPr="000E72CD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Pr="000E72CD">
        <w:rPr>
          <w:rFonts w:ascii="Times New Roman" w:hAnsi="Times New Roman" w:cs="Times New Roman"/>
          <w:sz w:val="28"/>
          <w:szCs w:val="28"/>
        </w:rPr>
        <w:t>» по договорам подряда, возмездного оказания услуг и иным договорам в случае наличия заинтересованности должностного лица, уполномоченного подписывать указанные договоры, в следующем составе:</w:t>
      </w:r>
    </w:p>
    <w:p w:rsidR="00B1322D" w:rsidRDefault="00B1322D" w:rsidP="00B1322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1)Самошкина Евдокия Николаевна;</w:t>
      </w:r>
    </w:p>
    <w:p w:rsidR="00B1322D" w:rsidRPr="000E72CD" w:rsidRDefault="00B1322D" w:rsidP="00B1322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2)Звонков Анатолий Михайлович</w:t>
      </w:r>
    </w:p>
    <w:p w:rsidR="00FA670A" w:rsidRPr="000E72CD" w:rsidRDefault="00FA670A" w:rsidP="000E72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2CD">
        <w:rPr>
          <w:rFonts w:ascii="Times New Roman" w:hAnsi="Times New Roman" w:cs="Times New Roman"/>
          <w:sz w:val="28"/>
          <w:szCs w:val="28"/>
        </w:rPr>
        <w:t>Под заинтересованностью в рамках настоящего решения понимать возможность получения должностным лицом при исполнении должнос</w:t>
      </w:r>
      <w:r w:rsidR="00E32184" w:rsidRPr="000E72CD">
        <w:rPr>
          <w:rFonts w:ascii="Times New Roman" w:hAnsi="Times New Roman" w:cs="Times New Roman"/>
          <w:sz w:val="28"/>
          <w:szCs w:val="28"/>
        </w:rPr>
        <w:t>т</w:t>
      </w:r>
      <w:r w:rsidRPr="000E72CD">
        <w:rPr>
          <w:rFonts w:ascii="Times New Roman" w:hAnsi="Times New Roman" w:cs="Times New Roman"/>
          <w:sz w:val="28"/>
          <w:szCs w:val="28"/>
        </w:rPr>
        <w:t>ных обязанностей доходов (неосновательного обогащения) в денежной либо натуральной форме, доходов в виде материальной выгоды</w:t>
      </w:r>
      <w:r w:rsidR="00E32184" w:rsidRPr="000E72CD">
        <w:rPr>
          <w:rFonts w:ascii="Times New Roman" w:hAnsi="Times New Roman" w:cs="Times New Roman"/>
          <w:sz w:val="28"/>
          <w:szCs w:val="28"/>
        </w:rPr>
        <w:t xml:space="preserve"> непосредственно для должностного лица, членов его семьи или лиц, состоящих в близком родстве или свойстве (родители, супруги, дети, братья, сестры, а также братья, сестры, родители, родители, дети супругов и супруги детей</w:t>
      </w:r>
      <w:r w:rsidR="000E72CD" w:rsidRPr="000E72CD">
        <w:rPr>
          <w:rFonts w:ascii="Times New Roman" w:hAnsi="Times New Roman" w:cs="Times New Roman"/>
          <w:sz w:val="28"/>
          <w:szCs w:val="28"/>
        </w:rPr>
        <w:t>), а</w:t>
      </w:r>
      <w:proofErr w:type="gramEnd"/>
      <w:r w:rsidR="000E72CD" w:rsidRPr="000E72CD">
        <w:rPr>
          <w:rFonts w:ascii="Times New Roman" w:hAnsi="Times New Roman" w:cs="Times New Roman"/>
          <w:sz w:val="28"/>
          <w:szCs w:val="28"/>
        </w:rPr>
        <w:t xml:space="preserve"> также для граждан или организаций, с которыми должностное лицо связано финансовыми или иными обязательствами.</w:t>
      </w:r>
    </w:p>
    <w:p w:rsidR="000E72CD" w:rsidRDefault="000E72CD" w:rsidP="000E72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CD">
        <w:rPr>
          <w:rFonts w:ascii="Times New Roman" w:hAnsi="Times New Roman" w:cs="Times New Roman"/>
          <w:sz w:val="28"/>
          <w:szCs w:val="28"/>
        </w:rPr>
        <w:t>Настоящее решение вступает в силу  с момента обнародования.</w:t>
      </w:r>
    </w:p>
    <w:p w:rsidR="000E72CD" w:rsidRDefault="000E72CD" w:rsidP="000E72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599"/>
        <w:gridCol w:w="4612"/>
      </w:tblGrid>
      <w:tr w:rsidR="000E72CD" w:rsidTr="000E72C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E72CD" w:rsidRDefault="000E72CD" w:rsidP="000E7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E72CD" w:rsidRDefault="000E72CD" w:rsidP="000E72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Л.Г.Аверина</w:t>
            </w:r>
            <w:proofErr w:type="spellEnd"/>
          </w:p>
        </w:tc>
      </w:tr>
    </w:tbl>
    <w:p w:rsidR="000E72CD" w:rsidRPr="000E72CD" w:rsidRDefault="000E72CD" w:rsidP="000E72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E72CD" w:rsidRPr="000E72CD" w:rsidSect="00F6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1445"/>
    <w:multiLevelType w:val="hybridMultilevel"/>
    <w:tmpl w:val="9DB6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A670A"/>
    <w:rsid w:val="000E72CD"/>
    <w:rsid w:val="009C42D4"/>
    <w:rsid w:val="00B1322D"/>
    <w:rsid w:val="00E32184"/>
    <w:rsid w:val="00E46F66"/>
    <w:rsid w:val="00F621D0"/>
    <w:rsid w:val="00FA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CD"/>
    <w:pPr>
      <w:ind w:left="720"/>
      <w:contextualSpacing/>
    </w:pPr>
  </w:style>
  <w:style w:type="table" w:styleId="a4">
    <w:name w:val="Table Grid"/>
    <w:basedOn w:val="a1"/>
    <w:uiPriority w:val="59"/>
    <w:rsid w:val="000E7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2013-10-02T08:11:00Z</dcterms:created>
  <dcterms:modified xsi:type="dcterms:W3CDTF">2013-10-07T10:51:00Z</dcterms:modified>
</cp:coreProperties>
</file>