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56" w:rsidRDefault="00174D56" w:rsidP="00496D28">
      <w:pPr>
        <w:rPr>
          <w:b/>
          <w:sz w:val="32"/>
          <w:szCs w:val="32"/>
        </w:rPr>
      </w:pPr>
    </w:p>
    <w:p w:rsidR="00A662CC" w:rsidRPr="00B727C5" w:rsidRDefault="006704EF" w:rsidP="00496D28">
      <w:pPr>
        <w:jc w:val="center"/>
        <w:rPr>
          <w:b/>
          <w:sz w:val="32"/>
          <w:szCs w:val="32"/>
        </w:rPr>
      </w:pPr>
      <w:r>
        <w:rPr>
          <w:b/>
          <w:sz w:val="32"/>
          <w:szCs w:val="32"/>
        </w:rPr>
        <w:t>СЕЛЬСКАЯ ДУМА</w:t>
      </w:r>
    </w:p>
    <w:p w:rsidR="00A662CC" w:rsidRPr="000D0806" w:rsidRDefault="0025230E" w:rsidP="00496D28">
      <w:pPr>
        <w:jc w:val="center"/>
        <w:rPr>
          <w:sz w:val="28"/>
          <w:szCs w:val="28"/>
        </w:rPr>
      </w:pPr>
      <w:r>
        <w:rPr>
          <w:sz w:val="28"/>
          <w:szCs w:val="28"/>
        </w:rPr>
        <w:t>сельского поселения</w:t>
      </w:r>
      <w:r w:rsidR="006704EF">
        <w:rPr>
          <w:sz w:val="28"/>
          <w:szCs w:val="28"/>
        </w:rPr>
        <w:t xml:space="preserve"> </w:t>
      </w:r>
      <w:r w:rsidR="005D1361">
        <w:rPr>
          <w:sz w:val="28"/>
          <w:szCs w:val="28"/>
        </w:rPr>
        <w:t xml:space="preserve">«Село </w:t>
      </w:r>
      <w:proofErr w:type="spellStart"/>
      <w:r w:rsidR="005D1361">
        <w:rPr>
          <w:sz w:val="28"/>
          <w:szCs w:val="28"/>
        </w:rPr>
        <w:t>Гремячево</w:t>
      </w:r>
      <w:proofErr w:type="spellEnd"/>
      <w:r w:rsidR="005D1361">
        <w:rPr>
          <w:sz w:val="28"/>
          <w:szCs w:val="28"/>
        </w:rPr>
        <w:t>»</w:t>
      </w:r>
    </w:p>
    <w:p w:rsidR="00A662CC" w:rsidRPr="00B727C5" w:rsidRDefault="00A662CC" w:rsidP="00A662CC">
      <w:pPr>
        <w:rPr>
          <w:sz w:val="32"/>
          <w:szCs w:val="32"/>
        </w:rPr>
      </w:pPr>
      <w:r w:rsidRPr="00B727C5">
        <w:rPr>
          <w:sz w:val="32"/>
          <w:szCs w:val="32"/>
        </w:rPr>
        <w:t xml:space="preserve">                                                 </w:t>
      </w:r>
    </w:p>
    <w:p w:rsidR="00A662CC" w:rsidRDefault="00A662CC" w:rsidP="00B727C5">
      <w:pPr>
        <w:jc w:val="center"/>
        <w:rPr>
          <w:sz w:val="28"/>
          <w:szCs w:val="28"/>
        </w:rPr>
      </w:pPr>
      <w:proofErr w:type="gramStart"/>
      <w:r w:rsidRPr="00B727C5">
        <w:rPr>
          <w:b/>
          <w:sz w:val="32"/>
          <w:szCs w:val="32"/>
        </w:rPr>
        <w:t>Р</w:t>
      </w:r>
      <w:proofErr w:type="gramEnd"/>
      <w:r w:rsidRPr="00B727C5">
        <w:rPr>
          <w:b/>
          <w:sz w:val="32"/>
          <w:szCs w:val="32"/>
        </w:rPr>
        <w:t xml:space="preserve"> Е Ш Е Н И Е</w:t>
      </w:r>
    </w:p>
    <w:p w:rsidR="00B727C5" w:rsidRPr="00B727C5" w:rsidRDefault="005D1361" w:rsidP="00B727C5">
      <w:pPr>
        <w:jc w:val="center"/>
        <w:rPr>
          <w:sz w:val="28"/>
          <w:szCs w:val="28"/>
        </w:rPr>
      </w:pPr>
      <w:r>
        <w:rPr>
          <w:sz w:val="28"/>
          <w:szCs w:val="28"/>
        </w:rPr>
        <w:t xml:space="preserve">С. </w:t>
      </w:r>
      <w:proofErr w:type="spellStart"/>
      <w:r>
        <w:rPr>
          <w:sz w:val="28"/>
          <w:szCs w:val="28"/>
        </w:rPr>
        <w:t>Гремячево</w:t>
      </w:r>
      <w:proofErr w:type="spellEnd"/>
    </w:p>
    <w:p w:rsidR="00B909F9" w:rsidRDefault="00B909F9" w:rsidP="00A662CC">
      <w:pPr>
        <w:rPr>
          <w:b/>
          <w:sz w:val="28"/>
          <w:szCs w:val="28"/>
        </w:rPr>
      </w:pPr>
    </w:p>
    <w:p w:rsidR="00C64A8E" w:rsidRDefault="00C64A8E" w:rsidP="00A662CC">
      <w:pPr>
        <w:rPr>
          <w:b/>
          <w:sz w:val="28"/>
          <w:szCs w:val="28"/>
        </w:rPr>
      </w:pPr>
    </w:p>
    <w:p w:rsidR="00A662CC" w:rsidRPr="000D0806" w:rsidRDefault="00B909F9" w:rsidP="000D0806">
      <w:pPr>
        <w:rPr>
          <w:sz w:val="26"/>
          <w:szCs w:val="26"/>
        </w:rPr>
      </w:pPr>
      <w:r w:rsidRPr="000D0806">
        <w:rPr>
          <w:sz w:val="26"/>
          <w:szCs w:val="26"/>
        </w:rPr>
        <w:t xml:space="preserve"> </w:t>
      </w:r>
      <w:r w:rsidR="00673FB9" w:rsidRPr="000D0806">
        <w:rPr>
          <w:sz w:val="26"/>
          <w:szCs w:val="26"/>
        </w:rPr>
        <w:t>«</w:t>
      </w:r>
      <w:r w:rsidR="008C1057">
        <w:rPr>
          <w:sz w:val="26"/>
          <w:szCs w:val="26"/>
        </w:rPr>
        <w:t xml:space="preserve">20»  января </w:t>
      </w:r>
      <w:r w:rsidR="006704EF">
        <w:rPr>
          <w:sz w:val="26"/>
          <w:szCs w:val="26"/>
        </w:rPr>
        <w:t>202</w:t>
      </w:r>
      <w:r w:rsidR="007B5163">
        <w:rPr>
          <w:sz w:val="26"/>
          <w:szCs w:val="26"/>
        </w:rPr>
        <w:t>3</w:t>
      </w:r>
      <w:r w:rsidR="00A662CC" w:rsidRPr="000D0806">
        <w:rPr>
          <w:sz w:val="26"/>
          <w:szCs w:val="26"/>
        </w:rPr>
        <w:t xml:space="preserve"> года       </w:t>
      </w:r>
      <w:r w:rsidRPr="000D0806">
        <w:rPr>
          <w:sz w:val="26"/>
          <w:szCs w:val="26"/>
        </w:rPr>
        <w:t xml:space="preserve">          </w:t>
      </w:r>
      <w:r w:rsidR="00A662CC" w:rsidRPr="000D0806">
        <w:rPr>
          <w:sz w:val="26"/>
          <w:szCs w:val="26"/>
        </w:rPr>
        <w:t xml:space="preserve">                                         </w:t>
      </w:r>
      <w:r w:rsidR="0085435E" w:rsidRPr="000D0806">
        <w:rPr>
          <w:sz w:val="26"/>
          <w:szCs w:val="26"/>
        </w:rPr>
        <w:t xml:space="preserve">             </w:t>
      </w:r>
      <w:r w:rsidR="004F3BE0" w:rsidRPr="000D0806">
        <w:rPr>
          <w:sz w:val="26"/>
          <w:szCs w:val="26"/>
        </w:rPr>
        <w:t xml:space="preserve">  </w:t>
      </w:r>
      <w:r w:rsidR="00C64A8E">
        <w:rPr>
          <w:sz w:val="26"/>
          <w:szCs w:val="26"/>
        </w:rPr>
        <w:t xml:space="preserve">         </w:t>
      </w:r>
      <w:r w:rsidR="00A662CC" w:rsidRPr="000D0806">
        <w:rPr>
          <w:sz w:val="26"/>
          <w:szCs w:val="26"/>
        </w:rPr>
        <w:t xml:space="preserve">№ </w:t>
      </w:r>
      <w:r w:rsidR="008C1057">
        <w:rPr>
          <w:sz w:val="26"/>
          <w:szCs w:val="26"/>
        </w:rPr>
        <w:t>101</w:t>
      </w:r>
    </w:p>
    <w:p w:rsidR="006C165B" w:rsidRPr="000D0806" w:rsidRDefault="006C165B" w:rsidP="000D0806">
      <w:pPr>
        <w:autoSpaceDE w:val="0"/>
        <w:autoSpaceDN w:val="0"/>
        <w:adjustRightInd w:val="0"/>
        <w:jc w:val="both"/>
        <w:rPr>
          <w:sz w:val="26"/>
          <w:szCs w:val="26"/>
        </w:rPr>
      </w:pPr>
    </w:p>
    <w:tbl>
      <w:tblPr>
        <w:tblW w:w="6248" w:type="dxa"/>
        <w:tblLook w:val="04A0"/>
      </w:tblPr>
      <w:tblGrid>
        <w:gridCol w:w="6248"/>
      </w:tblGrid>
      <w:tr w:rsidR="00B727C5" w:rsidRPr="002D3CF3" w:rsidTr="00DB755D">
        <w:trPr>
          <w:trHeight w:val="1362"/>
        </w:trPr>
        <w:tc>
          <w:tcPr>
            <w:tcW w:w="0" w:type="auto"/>
          </w:tcPr>
          <w:p w:rsidR="00B727C5" w:rsidRPr="000D0806" w:rsidRDefault="00EE61B9" w:rsidP="007B5163">
            <w:pPr>
              <w:pStyle w:val="ConsPlusTitle"/>
              <w:widowControl/>
              <w:jc w:val="both"/>
              <w:rPr>
                <w:sz w:val="26"/>
                <w:szCs w:val="26"/>
              </w:rPr>
            </w:pPr>
            <w:r>
              <w:rPr>
                <w:sz w:val="26"/>
                <w:szCs w:val="26"/>
              </w:rPr>
              <w:t>О внесении изменений в</w:t>
            </w:r>
            <w:r w:rsidR="000A2A13">
              <w:rPr>
                <w:sz w:val="26"/>
                <w:szCs w:val="26"/>
              </w:rPr>
              <w:t xml:space="preserve"> Положение о муниципальном </w:t>
            </w:r>
            <w:r w:rsidR="00DD3D3D">
              <w:rPr>
                <w:sz w:val="26"/>
                <w:szCs w:val="26"/>
              </w:rPr>
              <w:t xml:space="preserve">жилищном контроле </w:t>
            </w:r>
            <w:r w:rsidR="000A2A13">
              <w:rPr>
                <w:sz w:val="26"/>
                <w:szCs w:val="26"/>
              </w:rPr>
              <w:t xml:space="preserve">на территории сельского поселения </w:t>
            </w:r>
            <w:r w:rsidR="005D1361">
              <w:rPr>
                <w:sz w:val="26"/>
                <w:szCs w:val="26"/>
              </w:rPr>
              <w:t xml:space="preserve">«Село </w:t>
            </w:r>
            <w:proofErr w:type="spellStart"/>
            <w:r w:rsidR="005D1361">
              <w:rPr>
                <w:sz w:val="26"/>
                <w:szCs w:val="26"/>
              </w:rPr>
              <w:t>Гремячево</w:t>
            </w:r>
            <w:proofErr w:type="spellEnd"/>
            <w:r w:rsidR="005D1361">
              <w:rPr>
                <w:sz w:val="26"/>
                <w:szCs w:val="26"/>
              </w:rPr>
              <w:t>»</w:t>
            </w:r>
            <w:r w:rsidR="000A2A13">
              <w:rPr>
                <w:sz w:val="26"/>
                <w:szCs w:val="26"/>
              </w:rPr>
              <w:t xml:space="preserve">, утвержденное Решением Сельской Думы сельского поселения </w:t>
            </w:r>
            <w:r w:rsidR="005D1361">
              <w:rPr>
                <w:sz w:val="26"/>
                <w:szCs w:val="26"/>
              </w:rPr>
              <w:t xml:space="preserve">«Село </w:t>
            </w:r>
            <w:proofErr w:type="spellStart"/>
            <w:r w:rsidR="005D1361">
              <w:rPr>
                <w:sz w:val="26"/>
                <w:szCs w:val="26"/>
              </w:rPr>
              <w:t>Гремячево</w:t>
            </w:r>
            <w:proofErr w:type="spellEnd"/>
            <w:r w:rsidR="005D1361">
              <w:rPr>
                <w:sz w:val="26"/>
                <w:szCs w:val="26"/>
              </w:rPr>
              <w:t>»</w:t>
            </w:r>
            <w:r w:rsidR="00C73329">
              <w:rPr>
                <w:sz w:val="26"/>
                <w:szCs w:val="26"/>
              </w:rPr>
              <w:t xml:space="preserve"> от «</w:t>
            </w:r>
            <w:r w:rsidR="00D82E00">
              <w:rPr>
                <w:sz w:val="26"/>
                <w:szCs w:val="26"/>
              </w:rPr>
              <w:t>28» августа</w:t>
            </w:r>
            <w:r w:rsidR="005D1361">
              <w:rPr>
                <w:sz w:val="26"/>
                <w:szCs w:val="26"/>
              </w:rPr>
              <w:t xml:space="preserve"> 2021г.№42</w:t>
            </w:r>
          </w:p>
        </w:tc>
      </w:tr>
    </w:tbl>
    <w:p w:rsidR="00D06F83" w:rsidRPr="000D0806" w:rsidRDefault="00D06F83" w:rsidP="00DD3D3D">
      <w:pPr>
        <w:autoSpaceDE w:val="0"/>
        <w:autoSpaceDN w:val="0"/>
        <w:adjustRightInd w:val="0"/>
        <w:ind w:firstLine="709"/>
        <w:jc w:val="both"/>
        <w:rPr>
          <w:sz w:val="26"/>
          <w:szCs w:val="26"/>
        </w:rPr>
      </w:pPr>
    </w:p>
    <w:p w:rsidR="00AC40B5" w:rsidRPr="00DD3D3D" w:rsidRDefault="00AC40B5" w:rsidP="00AC40B5">
      <w:pPr>
        <w:ind w:firstLine="709"/>
        <w:jc w:val="both"/>
        <w:rPr>
          <w:sz w:val="26"/>
          <w:szCs w:val="26"/>
        </w:rPr>
      </w:pPr>
      <w:proofErr w:type="gramStart"/>
      <w:r w:rsidRPr="00DD3D3D">
        <w:rPr>
          <w:sz w:val="26"/>
          <w:szCs w:val="26"/>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w:t>
      </w:r>
      <w:r>
        <w:rPr>
          <w:sz w:val="26"/>
          <w:szCs w:val="26"/>
        </w:rPr>
        <w:t>о кодекса Российской Федерации</w:t>
      </w:r>
      <w:r w:rsidRPr="00DD3D3D">
        <w:rPr>
          <w:sz w:val="26"/>
          <w:szCs w:val="26"/>
        </w:rPr>
        <w:t>, Се</w:t>
      </w:r>
      <w:r>
        <w:rPr>
          <w:sz w:val="26"/>
          <w:szCs w:val="26"/>
        </w:rPr>
        <w:t xml:space="preserve">льская Дума сельского поселения сельского поселения </w:t>
      </w:r>
      <w:r w:rsidR="005D1361">
        <w:rPr>
          <w:sz w:val="26"/>
          <w:szCs w:val="26"/>
        </w:rPr>
        <w:t xml:space="preserve">«Село </w:t>
      </w:r>
      <w:proofErr w:type="spellStart"/>
      <w:r w:rsidR="005D1361">
        <w:rPr>
          <w:sz w:val="26"/>
          <w:szCs w:val="26"/>
        </w:rPr>
        <w:t>Гремячево</w:t>
      </w:r>
      <w:proofErr w:type="spellEnd"/>
      <w:r w:rsidR="005D1361">
        <w:rPr>
          <w:sz w:val="26"/>
          <w:szCs w:val="26"/>
        </w:rPr>
        <w:t>»</w:t>
      </w:r>
      <w:proofErr w:type="gramEnd"/>
    </w:p>
    <w:p w:rsidR="00C64A8E" w:rsidRDefault="00C64A8E" w:rsidP="000D0806">
      <w:pPr>
        <w:autoSpaceDE w:val="0"/>
        <w:autoSpaceDN w:val="0"/>
        <w:adjustRightInd w:val="0"/>
        <w:ind w:firstLine="540"/>
        <w:jc w:val="center"/>
        <w:rPr>
          <w:b/>
          <w:sz w:val="26"/>
          <w:szCs w:val="26"/>
        </w:rPr>
      </w:pPr>
    </w:p>
    <w:p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rsidR="006C165B" w:rsidRPr="000D0806" w:rsidRDefault="006C165B" w:rsidP="000D0806">
      <w:pPr>
        <w:autoSpaceDE w:val="0"/>
        <w:autoSpaceDN w:val="0"/>
        <w:adjustRightInd w:val="0"/>
        <w:rPr>
          <w:sz w:val="26"/>
          <w:szCs w:val="26"/>
        </w:rPr>
      </w:pPr>
    </w:p>
    <w:p w:rsidR="006D32B3" w:rsidRDefault="006C165B" w:rsidP="001D67A1">
      <w:pPr>
        <w:autoSpaceDE w:val="0"/>
        <w:autoSpaceDN w:val="0"/>
        <w:adjustRightInd w:val="0"/>
        <w:ind w:firstLine="540"/>
        <w:jc w:val="both"/>
        <w:rPr>
          <w:sz w:val="26"/>
          <w:szCs w:val="26"/>
        </w:rPr>
      </w:pPr>
      <w:r w:rsidRPr="000D0806">
        <w:rPr>
          <w:sz w:val="26"/>
          <w:szCs w:val="26"/>
        </w:rPr>
        <w:t xml:space="preserve">1. </w:t>
      </w:r>
      <w:r w:rsidR="00EE61B9">
        <w:rPr>
          <w:sz w:val="26"/>
          <w:szCs w:val="26"/>
        </w:rPr>
        <w:t xml:space="preserve">Внести в </w:t>
      </w:r>
      <w:r w:rsidR="000A2A13">
        <w:rPr>
          <w:sz w:val="26"/>
          <w:szCs w:val="26"/>
        </w:rPr>
        <w:t>Положение о муниципальном</w:t>
      </w:r>
      <w:r w:rsidR="00DD3D3D">
        <w:rPr>
          <w:sz w:val="26"/>
          <w:szCs w:val="26"/>
        </w:rPr>
        <w:t xml:space="preserve"> жилищном контроле</w:t>
      </w:r>
      <w:r w:rsidR="000A2A13">
        <w:rPr>
          <w:sz w:val="26"/>
          <w:szCs w:val="26"/>
        </w:rPr>
        <w:t xml:space="preserve"> на территории сельского поселения </w:t>
      </w:r>
      <w:r w:rsidR="005D1361">
        <w:rPr>
          <w:sz w:val="26"/>
          <w:szCs w:val="26"/>
        </w:rPr>
        <w:t xml:space="preserve">«Село </w:t>
      </w:r>
      <w:proofErr w:type="spellStart"/>
      <w:r w:rsidR="005D1361">
        <w:rPr>
          <w:sz w:val="26"/>
          <w:szCs w:val="26"/>
        </w:rPr>
        <w:t>Гремячево</w:t>
      </w:r>
      <w:proofErr w:type="spellEnd"/>
      <w:r w:rsidR="005D1361">
        <w:rPr>
          <w:sz w:val="26"/>
          <w:szCs w:val="26"/>
        </w:rPr>
        <w:t>»</w:t>
      </w:r>
      <w:r w:rsidR="000A2A13">
        <w:rPr>
          <w:sz w:val="26"/>
          <w:szCs w:val="26"/>
        </w:rPr>
        <w:t xml:space="preserve">, утвержденное </w:t>
      </w:r>
      <w:r w:rsidR="00D06F83">
        <w:rPr>
          <w:sz w:val="26"/>
          <w:szCs w:val="26"/>
        </w:rPr>
        <w:t>Решение</w:t>
      </w:r>
      <w:r w:rsidR="000A2A13">
        <w:rPr>
          <w:sz w:val="26"/>
          <w:szCs w:val="26"/>
        </w:rPr>
        <w:t>м</w:t>
      </w:r>
      <w:r w:rsidR="00D06F83">
        <w:rPr>
          <w:sz w:val="26"/>
          <w:szCs w:val="26"/>
        </w:rPr>
        <w:t xml:space="preserve"> Сельской Думы сельского поселения </w:t>
      </w:r>
      <w:r w:rsidR="005D1361">
        <w:rPr>
          <w:sz w:val="26"/>
          <w:szCs w:val="26"/>
        </w:rPr>
        <w:t xml:space="preserve">«Село </w:t>
      </w:r>
      <w:proofErr w:type="spellStart"/>
      <w:r w:rsidR="005D1361">
        <w:rPr>
          <w:sz w:val="26"/>
          <w:szCs w:val="26"/>
        </w:rPr>
        <w:t>Гремячево</w:t>
      </w:r>
      <w:proofErr w:type="spellEnd"/>
      <w:r w:rsidR="005D1361">
        <w:rPr>
          <w:sz w:val="26"/>
          <w:szCs w:val="26"/>
        </w:rPr>
        <w:t>»</w:t>
      </w:r>
      <w:r w:rsidR="00D06F83">
        <w:rPr>
          <w:sz w:val="26"/>
          <w:szCs w:val="26"/>
        </w:rPr>
        <w:t xml:space="preserve"> от </w:t>
      </w:r>
      <w:r w:rsidR="00D82E00">
        <w:rPr>
          <w:sz w:val="26"/>
          <w:szCs w:val="26"/>
        </w:rPr>
        <w:t>«28»августа</w:t>
      </w:r>
      <w:r w:rsidR="005D1361">
        <w:rPr>
          <w:sz w:val="26"/>
          <w:szCs w:val="26"/>
        </w:rPr>
        <w:t xml:space="preserve"> 2021г.№42 </w:t>
      </w:r>
      <w:r w:rsidR="00D06F83">
        <w:rPr>
          <w:sz w:val="26"/>
          <w:szCs w:val="26"/>
        </w:rPr>
        <w:t xml:space="preserve"> </w:t>
      </w:r>
      <w:r w:rsidR="001D67A1">
        <w:rPr>
          <w:sz w:val="26"/>
          <w:szCs w:val="26"/>
        </w:rPr>
        <w:t>изменения</w:t>
      </w:r>
      <w:r w:rsidR="004E2F5F">
        <w:rPr>
          <w:sz w:val="26"/>
          <w:szCs w:val="26"/>
        </w:rPr>
        <w:t>,</w:t>
      </w:r>
      <w:r w:rsidR="001D67A1">
        <w:rPr>
          <w:sz w:val="26"/>
          <w:szCs w:val="26"/>
        </w:rPr>
        <w:t xml:space="preserve"> изложив </w:t>
      </w:r>
      <w:r w:rsidR="000F0DE4">
        <w:rPr>
          <w:sz w:val="26"/>
          <w:szCs w:val="26"/>
        </w:rPr>
        <w:t>его</w:t>
      </w:r>
      <w:r w:rsidR="001D67A1">
        <w:rPr>
          <w:sz w:val="26"/>
          <w:szCs w:val="26"/>
        </w:rPr>
        <w:t xml:space="preserve"> в новой редакции (прилагается). </w:t>
      </w:r>
    </w:p>
    <w:p w:rsidR="006C165B" w:rsidRPr="000D0806" w:rsidRDefault="006D32B3" w:rsidP="006D32B3">
      <w:pPr>
        <w:autoSpaceDE w:val="0"/>
        <w:autoSpaceDN w:val="0"/>
        <w:adjustRightInd w:val="0"/>
        <w:jc w:val="both"/>
        <w:rPr>
          <w:sz w:val="26"/>
          <w:szCs w:val="26"/>
        </w:rPr>
      </w:pPr>
      <w:r>
        <w:rPr>
          <w:sz w:val="26"/>
          <w:szCs w:val="26"/>
        </w:rPr>
        <w:t xml:space="preserve">       </w:t>
      </w:r>
      <w:r w:rsidR="006704EF">
        <w:rPr>
          <w:sz w:val="26"/>
          <w:szCs w:val="26"/>
        </w:rPr>
        <w:t>2</w:t>
      </w:r>
      <w:r w:rsidR="006C165B" w:rsidRPr="000D0806">
        <w:rPr>
          <w:sz w:val="26"/>
          <w:szCs w:val="26"/>
        </w:rPr>
        <w:t xml:space="preserve">. </w:t>
      </w:r>
      <w:r w:rsidR="001D67A1" w:rsidRPr="000D0806">
        <w:rPr>
          <w:sz w:val="26"/>
          <w:szCs w:val="26"/>
        </w:rPr>
        <w:t xml:space="preserve">Настоящее Решение вступает в силу со дня его официального </w:t>
      </w:r>
      <w:r w:rsidR="001D67A1">
        <w:rPr>
          <w:sz w:val="26"/>
          <w:szCs w:val="26"/>
        </w:rPr>
        <w:t>опубликования.</w:t>
      </w:r>
    </w:p>
    <w:p w:rsidR="006C165B" w:rsidRPr="000D0806" w:rsidRDefault="006C165B" w:rsidP="000D0806">
      <w:pPr>
        <w:autoSpaceDE w:val="0"/>
        <w:autoSpaceDN w:val="0"/>
        <w:adjustRightInd w:val="0"/>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A823A2" w:rsidRPr="000D0806" w:rsidRDefault="006D1C43" w:rsidP="000D0806">
      <w:pPr>
        <w:autoSpaceDE w:val="0"/>
        <w:autoSpaceDN w:val="0"/>
        <w:adjustRightInd w:val="0"/>
        <w:jc w:val="both"/>
        <w:rPr>
          <w:b/>
          <w:sz w:val="26"/>
          <w:szCs w:val="26"/>
        </w:rPr>
      </w:pPr>
      <w:r w:rsidRPr="000D0806">
        <w:rPr>
          <w:b/>
          <w:sz w:val="26"/>
          <w:szCs w:val="26"/>
        </w:rPr>
        <w:t xml:space="preserve">Глава </w:t>
      </w:r>
      <w:r w:rsidR="0025230E">
        <w:rPr>
          <w:b/>
          <w:sz w:val="26"/>
          <w:szCs w:val="26"/>
        </w:rPr>
        <w:t xml:space="preserve">сельского поселения                                                                 </w:t>
      </w:r>
      <w:r w:rsidR="005D1361">
        <w:rPr>
          <w:b/>
          <w:sz w:val="26"/>
          <w:szCs w:val="26"/>
        </w:rPr>
        <w:t xml:space="preserve"> О.А. </w:t>
      </w:r>
      <w:proofErr w:type="spellStart"/>
      <w:r w:rsidR="005D1361">
        <w:rPr>
          <w:b/>
          <w:sz w:val="26"/>
          <w:szCs w:val="26"/>
        </w:rPr>
        <w:t>Федичева</w:t>
      </w:r>
      <w:proofErr w:type="spellEnd"/>
    </w:p>
    <w:p w:rsidR="00A823A2" w:rsidRPr="000D0806" w:rsidRDefault="0085435E" w:rsidP="000D0806">
      <w:pPr>
        <w:tabs>
          <w:tab w:val="left" w:pos="7488"/>
        </w:tabs>
        <w:autoSpaceDE w:val="0"/>
        <w:autoSpaceDN w:val="0"/>
        <w:adjustRightInd w:val="0"/>
        <w:jc w:val="both"/>
        <w:rPr>
          <w:sz w:val="26"/>
          <w:szCs w:val="26"/>
        </w:rPr>
      </w:pPr>
      <w:r w:rsidRPr="000D0806">
        <w:rPr>
          <w:sz w:val="26"/>
          <w:szCs w:val="26"/>
        </w:rPr>
        <w:tab/>
      </w:r>
    </w:p>
    <w:p w:rsidR="000A2A13" w:rsidRDefault="000A2A13"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4E2F5F" w:rsidP="000A2A13">
      <w:pPr>
        <w:autoSpaceDE w:val="0"/>
        <w:autoSpaceDN w:val="0"/>
        <w:adjustRightInd w:val="0"/>
        <w:jc w:val="right"/>
        <w:rPr>
          <w:sz w:val="26"/>
          <w:szCs w:val="26"/>
        </w:rPr>
      </w:pPr>
      <w:r>
        <w:rPr>
          <w:sz w:val="26"/>
          <w:szCs w:val="26"/>
        </w:rPr>
        <w:t xml:space="preserve">Приложение </w:t>
      </w:r>
      <w:r w:rsidR="001D67A1">
        <w:rPr>
          <w:sz w:val="26"/>
          <w:szCs w:val="26"/>
        </w:rPr>
        <w:t>к Решению Сельской Думы</w:t>
      </w:r>
    </w:p>
    <w:p w:rsidR="001D67A1" w:rsidRDefault="001D67A1" w:rsidP="000A2A13">
      <w:pPr>
        <w:autoSpaceDE w:val="0"/>
        <w:autoSpaceDN w:val="0"/>
        <w:adjustRightInd w:val="0"/>
        <w:jc w:val="right"/>
        <w:rPr>
          <w:sz w:val="26"/>
          <w:szCs w:val="26"/>
        </w:rPr>
      </w:pPr>
      <w:r>
        <w:rPr>
          <w:sz w:val="26"/>
          <w:szCs w:val="26"/>
        </w:rPr>
        <w:t xml:space="preserve"> сельского поселения </w:t>
      </w:r>
      <w:r w:rsidR="005D1361">
        <w:rPr>
          <w:sz w:val="26"/>
          <w:szCs w:val="26"/>
        </w:rPr>
        <w:t xml:space="preserve">«Село </w:t>
      </w:r>
      <w:proofErr w:type="spellStart"/>
      <w:r w:rsidR="005D1361">
        <w:rPr>
          <w:sz w:val="26"/>
          <w:szCs w:val="26"/>
        </w:rPr>
        <w:t>Гремячево</w:t>
      </w:r>
      <w:proofErr w:type="spellEnd"/>
      <w:r w:rsidR="005D1361">
        <w:rPr>
          <w:sz w:val="26"/>
          <w:szCs w:val="26"/>
        </w:rPr>
        <w:t>»</w:t>
      </w:r>
      <w:r>
        <w:rPr>
          <w:sz w:val="26"/>
          <w:szCs w:val="26"/>
        </w:rPr>
        <w:t xml:space="preserve"> </w:t>
      </w:r>
    </w:p>
    <w:p w:rsidR="001D67A1" w:rsidRDefault="001D67A1" w:rsidP="000A2A13">
      <w:pPr>
        <w:autoSpaceDE w:val="0"/>
        <w:autoSpaceDN w:val="0"/>
        <w:adjustRightInd w:val="0"/>
        <w:jc w:val="right"/>
        <w:rPr>
          <w:sz w:val="26"/>
          <w:szCs w:val="26"/>
        </w:rPr>
      </w:pPr>
      <w:r>
        <w:rPr>
          <w:sz w:val="26"/>
          <w:szCs w:val="26"/>
        </w:rPr>
        <w:t>от «</w:t>
      </w:r>
      <w:r w:rsidR="008C1057">
        <w:rPr>
          <w:sz w:val="26"/>
          <w:szCs w:val="26"/>
        </w:rPr>
        <w:t>20</w:t>
      </w:r>
      <w:r>
        <w:rPr>
          <w:sz w:val="26"/>
          <w:szCs w:val="26"/>
        </w:rPr>
        <w:t xml:space="preserve">» </w:t>
      </w:r>
      <w:r w:rsidR="008C1057">
        <w:rPr>
          <w:sz w:val="26"/>
          <w:szCs w:val="26"/>
        </w:rPr>
        <w:t>января2023г.</w:t>
      </w:r>
      <w:r>
        <w:rPr>
          <w:sz w:val="26"/>
          <w:szCs w:val="26"/>
        </w:rPr>
        <w:t>. №</w:t>
      </w:r>
      <w:r w:rsidR="008C1057">
        <w:rPr>
          <w:sz w:val="26"/>
          <w:szCs w:val="26"/>
        </w:rPr>
        <w:t xml:space="preserve"> 101</w:t>
      </w:r>
    </w:p>
    <w:p w:rsidR="001D67A1" w:rsidRDefault="001D67A1" w:rsidP="001D67A1">
      <w:pPr>
        <w:autoSpaceDE w:val="0"/>
        <w:autoSpaceDN w:val="0"/>
        <w:adjustRightInd w:val="0"/>
        <w:rPr>
          <w:sz w:val="26"/>
          <w:szCs w:val="26"/>
        </w:rPr>
      </w:pPr>
    </w:p>
    <w:p w:rsidR="001D67A1" w:rsidRPr="001D67A1" w:rsidRDefault="001D67A1" w:rsidP="001D67A1">
      <w:pPr>
        <w:jc w:val="center"/>
        <w:rPr>
          <w:b/>
          <w:bCs/>
          <w:color w:val="000000"/>
          <w:sz w:val="28"/>
          <w:szCs w:val="28"/>
        </w:rPr>
      </w:pPr>
      <w:r w:rsidRPr="001D67A1">
        <w:rPr>
          <w:b/>
          <w:bCs/>
          <w:color w:val="000000"/>
          <w:sz w:val="28"/>
          <w:szCs w:val="28"/>
        </w:rPr>
        <w:t>ПОЛОЖЕНИЕ</w:t>
      </w:r>
    </w:p>
    <w:p w:rsidR="001D67A1" w:rsidRPr="001D67A1" w:rsidRDefault="001D67A1" w:rsidP="001D67A1">
      <w:pPr>
        <w:jc w:val="center"/>
        <w:rPr>
          <w:b/>
          <w:bCs/>
          <w:color w:val="000000"/>
          <w:sz w:val="28"/>
          <w:szCs w:val="28"/>
        </w:rPr>
      </w:pPr>
      <w:r w:rsidRPr="001D67A1">
        <w:rPr>
          <w:b/>
          <w:bCs/>
          <w:color w:val="000000"/>
          <w:sz w:val="28"/>
          <w:szCs w:val="28"/>
        </w:rPr>
        <w:t xml:space="preserve">О МУНИЦИПАЛЬНОМ </w:t>
      </w:r>
      <w:r w:rsidR="00DD3D3D">
        <w:rPr>
          <w:b/>
          <w:bCs/>
          <w:color w:val="000000"/>
          <w:sz w:val="28"/>
          <w:szCs w:val="28"/>
        </w:rPr>
        <w:t xml:space="preserve">ЖИЛИЩНОМ </w:t>
      </w:r>
      <w:r w:rsidRPr="001D67A1">
        <w:rPr>
          <w:b/>
          <w:bCs/>
          <w:color w:val="000000"/>
          <w:sz w:val="28"/>
          <w:szCs w:val="28"/>
        </w:rPr>
        <w:t xml:space="preserve">КОНТРОЛЕ НА ТЕРРИТОРИИ СЕЛЬСКОГО ПОСЕЛЕНИЯ </w:t>
      </w:r>
      <w:r w:rsidR="005D1361">
        <w:rPr>
          <w:b/>
          <w:bCs/>
          <w:color w:val="000000"/>
          <w:sz w:val="28"/>
          <w:szCs w:val="28"/>
        </w:rPr>
        <w:t>«СЕЛО ГРЕМЯЧЕВО»</w:t>
      </w:r>
    </w:p>
    <w:p w:rsidR="001D67A1" w:rsidRPr="00700821" w:rsidRDefault="001D67A1" w:rsidP="001D67A1">
      <w:pPr>
        <w:spacing w:line="360" w:lineRule="auto"/>
        <w:jc w:val="center"/>
      </w:pPr>
    </w:p>
    <w:p w:rsidR="001D67A1" w:rsidRPr="00700821" w:rsidRDefault="001D67A1" w:rsidP="001D67A1">
      <w:pPr>
        <w:pStyle w:val="ConsPlusNormal"/>
        <w:spacing w:line="360" w:lineRule="auto"/>
        <w:ind w:firstLine="0"/>
        <w:jc w:val="center"/>
        <w:rPr>
          <w:b/>
          <w:bCs/>
          <w:color w:val="000000"/>
          <w:sz w:val="28"/>
          <w:szCs w:val="28"/>
        </w:rPr>
      </w:pPr>
      <w:r w:rsidRPr="00700821">
        <w:rPr>
          <w:b/>
          <w:bCs/>
          <w:color w:val="000000"/>
          <w:sz w:val="28"/>
          <w:szCs w:val="28"/>
        </w:rPr>
        <w:t>1. Общие положения</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1.1. Настоящее Положение устанавливает порядок осуществления муниципального жилищного контроля на территории сельского поселения </w:t>
      </w:r>
      <w:r w:rsidR="005D1361">
        <w:rPr>
          <w:color w:val="000000"/>
          <w:sz w:val="26"/>
          <w:szCs w:val="26"/>
        </w:rPr>
        <w:t xml:space="preserve">«Село </w:t>
      </w:r>
      <w:proofErr w:type="spellStart"/>
      <w:r w:rsidR="005D1361">
        <w:rPr>
          <w:color w:val="000000"/>
          <w:sz w:val="26"/>
          <w:szCs w:val="26"/>
        </w:rPr>
        <w:t>Гремячево</w:t>
      </w:r>
      <w:proofErr w:type="spellEnd"/>
      <w:r w:rsidR="005D1361">
        <w:rPr>
          <w:color w:val="000000"/>
          <w:sz w:val="26"/>
          <w:szCs w:val="26"/>
        </w:rPr>
        <w:t>»</w:t>
      </w:r>
      <w:r w:rsidRPr="004F02C7">
        <w:rPr>
          <w:color w:val="000000"/>
          <w:sz w:val="26"/>
          <w:szCs w:val="26"/>
        </w:rPr>
        <w:t xml:space="preserve"> (далее – муниципальный жилищный контроль).</w:t>
      </w:r>
    </w:p>
    <w:p w:rsidR="006309BB" w:rsidRPr="004F02C7" w:rsidRDefault="006309BB" w:rsidP="006309BB">
      <w:pPr>
        <w:pStyle w:val="ConsPlusNormal"/>
        <w:ind w:firstLine="709"/>
        <w:jc w:val="both"/>
        <w:rPr>
          <w:color w:val="000000"/>
          <w:sz w:val="26"/>
          <w:szCs w:val="26"/>
        </w:rPr>
      </w:pPr>
      <w:r w:rsidRPr="004F02C7">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309BB" w:rsidRPr="004F02C7" w:rsidRDefault="006309BB" w:rsidP="006309BB">
      <w:pPr>
        <w:pStyle w:val="ConsPlusNormal"/>
        <w:ind w:firstLine="709"/>
        <w:jc w:val="both"/>
        <w:rPr>
          <w:color w:val="000000"/>
          <w:sz w:val="26"/>
          <w:szCs w:val="26"/>
        </w:rPr>
      </w:pPr>
      <w:proofErr w:type="gramStart"/>
      <w:r w:rsidRPr="004F02C7">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6309BB" w:rsidRPr="004F02C7" w:rsidRDefault="006309BB" w:rsidP="006309BB">
      <w:pPr>
        <w:pStyle w:val="ConsPlusNormal"/>
        <w:ind w:firstLine="709"/>
        <w:jc w:val="both"/>
        <w:rPr>
          <w:color w:val="000000"/>
          <w:sz w:val="26"/>
          <w:szCs w:val="26"/>
        </w:rPr>
      </w:pPr>
      <w:r w:rsidRPr="004F02C7">
        <w:rPr>
          <w:color w:val="000000"/>
          <w:sz w:val="26"/>
          <w:szCs w:val="26"/>
        </w:rPr>
        <w:t>2) требований к формированию фондов капитального ремонта;</w:t>
      </w:r>
    </w:p>
    <w:p w:rsidR="006309BB" w:rsidRPr="004F02C7" w:rsidRDefault="006309BB" w:rsidP="006309BB">
      <w:pPr>
        <w:pStyle w:val="ConsPlusNormal"/>
        <w:ind w:firstLine="709"/>
        <w:jc w:val="both"/>
        <w:rPr>
          <w:color w:val="000000"/>
          <w:sz w:val="26"/>
          <w:szCs w:val="26"/>
        </w:rPr>
      </w:pPr>
      <w:r w:rsidRPr="004F02C7">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309BB" w:rsidRPr="004F02C7" w:rsidRDefault="006309BB" w:rsidP="006309BB">
      <w:pPr>
        <w:pStyle w:val="ConsPlusNormal"/>
        <w:ind w:firstLine="709"/>
        <w:jc w:val="both"/>
        <w:rPr>
          <w:color w:val="000000"/>
          <w:sz w:val="26"/>
          <w:szCs w:val="26"/>
        </w:rPr>
      </w:pPr>
      <w:r w:rsidRPr="004F02C7">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309BB" w:rsidRPr="004F02C7" w:rsidRDefault="006309BB" w:rsidP="006309BB">
      <w:pPr>
        <w:pStyle w:val="ConsPlusNormal"/>
        <w:ind w:firstLine="709"/>
        <w:jc w:val="both"/>
        <w:rPr>
          <w:color w:val="000000"/>
          <w:sz w:val="26"/>
          <w:szCs w:val="26"/>
        </w:rPr>
      </w:pPr>
      <w:r w:rsidRPr="004F02C7">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6309BB" w:rsidRPr="004F02C7" w:rsidRDefault="006309BB" w:rsidP="006309BB">
      <w:pPr>
        <w:pStyle w:val="ConsPlusNormal"/>
        <w:ind w:firstLine="709"/>
        <w:jc w:val="both"/>
        <w:rPr>
          <w:color w:val="000000"/>
          <w:sz w:val="26"/>
          <w:szCs w:val="26"/>
        </w:rPr>
      </w:pPr>
      <w:r w:rsidRPr="004F02C7">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9) требований к порядку размещения </w:t>
      </w:r>
      <w:proofErr w:type="spellStart"/>
      <w:r w:rsidRPr="004F02C7">
        <w:rPr>
          <w:color w:val="000000"/>
          <w:sz w:val="26"/>
          <w:szCs w:val="26"/>
        </w:rPr>
        <w:t>ресурсоснабжающими</w:t>
      </w:r>
      <w:proofErr w:type="spellEnd"/>
      <w:r w:rsidRPr="004F02C7">
        <w:rPr>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10) требований к обеспечению доступности для инвалидов помещений в </w:t>
      </w:r>
      <w:r w:rsidRPr="004F02C7">
        <w:rPr>
          <w:color w:val="000000"/>
          <w:sz w:val="26"/>
          <w:szCs w:val="26"/>
        </w:rPr>
        <w:lastRenderedPageBreak/>
        <w:t>многоквартирных домах;</w:t>
      </w:r>
    </w:p>
    <w:p w:rsidR="006309BB" w:rsidRPr="004F02C7" w:rsidRDefault="006309BB" w:rsidP="006309BB">
      <w:pPr>
        <w:pStyle w:val="ConsPlusNormal"/>
        <w:ind w:firstLine="709"/>
        <w:jc w:val="both"/>
        <w:rPr>
          <w:color w:val="000000"/>
          <w:sz w:val="26"/>
          <w:szCs w:val="26"/>
        </w:rPr>
      </w:pPr>
      <w:r w:rsidRPr="004F02C7">
        <w:rPr>
          <w:color w:val="000000"/>
          <w:sz w:val="26"/>
          <w:szCs w:val="26"/>
        </w:rPr>
        <w:t>11) требований к предоставлению жилых помещений в наемных домах социального использования.</w:t>
      </w:r>
    </w:p>
    <w:p w:rsidR="006309BB" w:rsidRPr="004F02C7" w:rsidRDefault="006309BB" w:rsidP="006309BB">
      <w:pPr>
        <w:ind w:firstLine="709"/>
        <w:contextualSpacing/>
        <w:jc w:val="both"/>
        <w:rPr>
          <w:color w:val="000000"/>
          <w:sz w:val="26"/>
          <w:szCs w:val="26"/>
        </w:rPr>
      </w:pPr>
      <w:r w:rsidRPr="004F02C7">
        <w:rPr>
          <w:color w:val="000000"/>
          <w:sz w:val="26"/>
          <w:szCs w:val="26"/>
        </w:rPr>
        <w:t xml:space="preserve">1.3. Муниципальный жилищный контроль осуществляется администрацией (исполнительно-распорядительный орган) сельского поселения </w:t>
      </w:r>
      <w:r w:rsidR="005D1361">
        <w:rPr>
          <w:color w:val="000000"/>
          <w:sz w:val="26"/>
          <w:szCs w:val="26"/>
        </w:rPr>
        <w:t xml:space="preserve">«Село </w:t>
      </w:r>
      <w:proofErr w:type="spellStart"/>
      <w:r w:rsidR="005D1361">
        <w:rPr>
          <w:color w:val="000000"/>
          <w:sz w:val="26"/>
          <w:szCs w:val="26"/>
        </w:rPr>
        <w:t>Гремячево</w:t>
      </w:r>
      <w:proofErr w:type="spellEnd"/>
      <w:r w:rsidR="005D1361">
        <w:rPr>
          <w:color w:val="000000"/>
          <w:sz w:val="26"/>
          <w:szCs w:val="26"/>
        </w:rPr>
        <w:t>»</w:t>
      </w:r>
      <w:r w:rsidRPr="004F02C7">
        <w:rPr>
          <w:i/>
          <w:iCs/>
          <w:color w:val="000000"/>
          <w:sz w:val="26"/>
          <w:szCs w:val="26"/>
        </w:rPr>
        <w:t xml:space="preserve"> </w:t>
      </w:r>
      <w:r w:rsidRPr="004F02C7">
        <w:rPr>
          <w:color w:val="000000"/>
          <w:sz w:val="26"/>
          <w:szCs w:val="26"/>
        </w:rPr>
        <w:t>(далее – администрация).</w:t>
      </w:r>
    </w:p>
    <w:p w:rsidR="006309BB" w:rsidRPr="004F02C7" w:rsidRDefault="006309BB" w:rsidP="006309BB">
      <w:pPr>
        <w:ind w:firstLine="709"/>
        <w:contextualSpacing/>
        <w:jc w:val="both"/>
        <w:rPr>
          <w:sz w:val="26"/>
          <w:szCs w:val="26"/>
        </w:rPr>
      </w:pPr>
      <w:r w:rsidRPr="004F02C7">
        <w:rPr>
          <w:color w:val="000000"/>
          <w:sz w:val="26"/>
          <w:szCs w:val="26"/>
        </w:rPr>
        <w:t>1.4. Должностными лицами администрации, уполномоченными осуществлять муниципальный жилищный контроль</w:t>
      </w:r>
      <w:r w:rsidR="008C1057">
        <w:rPr>
          <w:color w:val="000000"/>
          <w:sz w:val="26"/>
          <w:szCs w:val="26"/>
        </w:rPr>
        <w:t xml:space="preserve">, являются Глава  администрации сельского поселения « Село </w:t>
      </w:r>
      <w:proofErr w:type="spellStart"/>
      <w:r w:rsidR="008C1057">
        <w:rPr>
          <w:color w:val="000000"/>
          <w:sz w:val="26"/>
          <w:szCs w:val="26"/>
        </w:rPr>
        <w:t>Гремячево</w:t>
      </w:r>
      <w:proofErr w:type="spellEnd"/>
      <w:r w:rsidR="008C1057">
        <w:rPr>
          <w:color w:val="000000"/>
          <w:sz w:val="26"/>
          <w:szCs w:val="26"/>
        </w:rPr>
        <w:t>»</w:t>
      </w:r>
      <w:r w:rsidRPr="004F02C7">
        <w:rPr>
          <w:color w:val="000000"/>
          <w:sz w:val="26"/>
          <w:szCs w:val="26"/>
        </w:rPr>
        <w:t xml:space="preserve"> </w:t>
      </w:r>
      <w:r w:rsidRPr="004F02C7">
        <w:rPr>
          <w:i/>
          <w:iCs/>
          <w:color w:val="000000"/>
          <w:sz w:val="26"/>
          <w:szCs w:val="26"/>
        </w:rPr>
        <w:t>(указать точные названия должностей соответствующих должностных лиц)</w:t>
      </w:r>
      <w:r w:rsidRPr="004F02C7">
        <w:rPr>
          <w:color w:val="000000"/>
          <w:sz w:val="26"/>
          <w:szCs w:val="26"/>
        </w:rPr>
        <w:t xml:space="preserve"> (далее также – должностные лица, уполномоченные осуществлять контроль)</w:t>
      </w:r>
      <w:r w:rsidRPr="004F02C7">
        <w:rPr>
          <w:i/>
          <w:iCs/>
          <w:color w:val="000000"/>
          <w:sz w:val="26"/>
          <w:szCs w:val="26"/>
        </w:rPr>
        <w:t>.</w:t>
      </w:r>
      <w:r w:rsidRPr="004F02C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6309BB" w:rsidRPr="004F02C7" w:rsidRDefault="006309BB" w:rsidP="006309BB">
      <w:pPr>
        <w:ind w:firstLine="709"/>
        <w:contextualSpacing/>
        <w:jc w:val="both"/>
        <w:rPr>
          <w:sz w:val="26"/>
          <w:szCs w:val="26"/>
        </w:rPr>
      </w:pPr>
      <w:r w:rsidRPr="004F02C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F02C7">
        <w:rPr>
          <w:rStyle w:val="ac"/>
          <w:color w:val="000000"/>
          <w:sz w:val="26"/>
          <w:szCs w:val="26"/>
          <w:u w:val="none"/>
        </w:rPr>
        <w:t>закона</w:t>
      </w:r>
      <w:r w:rsidRPr="004F02C7">
        <w:rPr>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F02C7">
        <w:rPr>
          <w:rStyle w:val="ac"/>
          <w:color w:val="000000"/>
          <w:sz w:val="26"/>
          <w:szCs w:val="26"/>
          <w:u w:val="none"/>
        </w:rPr>
        <w:t>закона</w:t>
      </w:r>
      <w:r w:rsidRPr="004F02C7">
        <w:rPr>
          <w:color w:val="000000"/>
          <w:sz w:val="26"/>
          <w:szCs w:val="26"/>
        </w:rPr>
        <w:t xml:space="preserve"> от 06.10.2003 № 131-ФЗ «Об общих принципах организации местного самоуправления в Российской Федерации».</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1.6. Объектами </w:t>
      </w:r>
      <w:bookmarkStart w:id="0" w:name="_Hlk77676821"/>
      <w:r w:rsidRPr="004F02C7">
        <w:rPr>
          <w:color w:val="000000"/>
          <w:sz w:val="26"/>
          <w:szCs w:val="26"/>
        </w:rPr>
        <w:t xml:space="preserve">муниципального жилищного контроля </w:t>
      </w:r>
      <w:bookmarkEnd w:id="0"/>
      <w:r w:rsidRPr="004F02C7">
        <w:rPr>
          <w:color w:val="000000"/>
          <w:sz w:val="26"/>
          <w:szCs w:val="26"/>
        </w:rPr>
        <w:t>являются:</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F02C7">
        <w:rPr>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F02C7">
        <w:rPr>
          <w:color w:val="000000"/>
          <w:sz w:val="26"/>
          <w:szCs w:val="26"/>
        </w:rPr>
        <w:t>;</w:t>
      </w:r>
      <w:bookmarkEnd w:id="2"/>
    </w:p>
    <w:p w:rsidR="006309BB" w:rsidRPr="004F02C7" w:rsidRDefault="006309BB" w:rsidP="006309BB">
      <w:pPr>
        <w:pStyle w:val="ConsPlusNormal"/>
        <w:ind w:firstLine="709"/>
        <w:jc w:val="both"/>
        <w:rPr>
          <w:color w:val="000000"/>
          <w:sz w:val="26"/>
          <w:szCs w:val="26"/>
        </w:rPr>
      </w:pPr>
      <w:r w:rsidRPr="004F02C7">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6309BB" w:rsidRDefault="006309BB" w:rsidP="006309BB">
      <w:pPr>
        <w:pStyle w:val="ConsPlusNormal"/>
        <w:ind w:firstLine="709"/>
        <w:jc w:val="both"/>
        <w:rPr>
          <w:color w:val="000000"/>
          <w:sz w:val="26"/>
          <w:szCs w:val="26"/>
        </w:rPr>
      </w:pPr>
      <w:r w:rsidRPr="004F02C7">
        <w:rPr>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F02C7">
        <w:rPr>
          <w:sz w:val="26"/>
          <w:szCs w:val="26"/>
        </w:rPr>
        <w:t xml:space="preserve"> </w:t>
      </w:r>
      <w:r w:rsidRPr="004F02C7">
        <w:rPr>
          <w:color w:val="000000"/>
          <w:sz w:val="26"/>
          <w:szCs w:val="26"/>
        </w:rPr>
        <w:t>указанные в подпунктах 1 – 11 пункта 1.2 настоящего Положения.</w:t>
      </w:r>
    </w:p>
    <w:p w:rsidR="006309BB" w:rsidRDefault="006309BB" w:rsidP="006309BB">
      <w:pPr>
        <w:widowControl w:val="0"/>
        <w:suppressAutoHyphens/>
        <w:autoSpaceDE w:val="0"/>
        <w:ind w:firstLine="709"/>
        <w:jc w:val="both"/>
        <w:rPr>
          <w:color w:val="000000"/>
          <w:sz w:val="26"/>
          <w:szCs w:val="26"/>
        </w:rPr>
      </w:pPr>
      <w:r>
        <w:rPr>
          <w:color w:val="000000"/>
          <w:sz w:val="26"/>
          <w:szCs w:val="26"/>
        </w:rPr>
        <w:t xml:space="preserve">1.7. </w:t>
      </w:r>
      <w:proofErr w:type="gramStart"/>
      <w:r>
        <w:rPr>
          <w:color w:val="000000"/>
          <w:sz w:val="26"/>
          <w:szCs w:val="26"/>
        </w:rPr>
        <w:t>Д</w:t>
      </w:r>
      <w:r w:rsidRPr="004F02C7">
        <w:rPr>
          <w:color w:val="000000"/>
          <w:sz w:val="26"/>
          <w:szCs w:val="26"/>
        </w:rPr>
        <w:t>олжностные лица, уполномоченные осуществлять контроль</w:t>
      </w:r>
      <w:r>
        <w:rPr>
          <w:color w:val="000000"/>
          <w:sz w:val="26"/>
          <w:szCs w:val="26"/>
        </w:rPr>
        <w:t xml:space="preserve"> ведут</w:t>
      </w:r>
      <w:proofErr w:type="gramEnd"/>
      <w:r>
        <w:rPr>
          <w:color w:val="000000"/>
          <w:sz w:val="26"/>
          <w:szCs w:val="26"/>
        </w:rPr>
        <w:t xml:space="preserve"> учет объектов муниципального жилищного контроля в соответствии с </w:t>
      </w:r>
      <w:r w:rsidRPr="004F02C7">
        <w:rPr>
          <w:color w:val="000000"/>
          <w:sz w:val="26"/>
          <w:szCs w:val="26"/>
        </w:rPr>
        <w:t>Федераль</w:t>
      </w:r>
      <w:r>
        <w:rPr>
          <w:color w:val="000000"/>
          <w:sz w:val="26"/>
          <w:szCs w:val="26"/>
        </w:rPr>
        <w:t>ным</w:t>
      </w:r>
      <w:r w:rsidRPr="004F02C7">
        <w:rPr>
          <w:color w:val="000000"/>
          <w:sz w:val="26"/>
          <w:szCs w:val="26"/>
        </w:rPr>
        <w:t xml:space="preserve"> </w:t>
      </w:r>
      <w:r w:rsidRPr="004F02C7">
        <w:rPr>
          <w:rStyle w:val="ac"/>
          <w:color w:val="000000"/>
          <w:sz w:val="26"/>
          <w:szCs w:val="26"/>
          <w:u w:val="none"/>
        </w:rPr>
        <w:t>закон</w:t>
      </w:r>
      <w:r>
        <w:rPr>
          <w:rStyle w:val="ac"/>
          <w:color w:val="000000"/>
          <w:sz w:val="26"/>
          <w:szCs w:val="26"/>
          <w:u w:val="none"/>
        </w:rPr>
        <w:t>ом</w:t>
      </w:r>
      <w:r w:rsidRPr="004F02C7">
        <w:rPr>
          <w:color w:val="000000"/>
          <w:sz w:val="26"/>
          <w:szCs w:val="26"/>
        </w:rPr>
        <w:t xml:space="preserve"> от 31.07.2020 № 248-ФЗ «О государственном контроле (надзоре) и муниципальном контроле в Российской Федерации</w:t>
      </w:r>
      <w:r>
        <w:rPr>
          <w:color w:val="000000"/>
          <w:sz w:val="26"/>
          <w:szCs w:val="26"/>
        </w:rPr>
        <w:t>»</w:t>
      </w:r>
      <w:r w:rsidRPr="00AE7D90">
        <w:rPr>
          <w:color w:val="000000"/>
          <w:sz w:val="26"/>
          <w:szCs w:val="26"/>
        </w:rPr>
        <w:t xml:space="preserve"> </w:t>
      </w:r>
      <w:r>
        <w:rPr>
          <w:color w:val="000000"/>
          <w:sz w:val="26"/>
          <w:szCs w:val="26"/>
        </w:rPr>
        <w:t xml:space="preserve">с использованием информационных систем (ведения </w:t>
      </w:r>
      <w:r w:rsidRPr="00A12C8F">
        <w:rPr>
          <w:color w:val="000000"/>
          <w:sz w:val="26"/>
          <w:szCs w:val="26"/>
        </w:rPr>
        <w:t>единого реестра контрольных</w:t>
      </w:r>
      <w:r>
        <w:rPr>
          <w:color w:val="000000"/>
          <w:sz w:val="26"/>
          <w:szCs w:val="26"/>
        </w:rPr>
        <w:t xml:space="preserve"> (надзорных) мероприятий, </w:t>
      </w:r>
      <w:r w:rsidRPr="00A12C8F">
        <w:rPr>
          <w:color w:val="000000"/>
          <w:sz w:val="26"/>
          <w:szCs w:val="26"/>
        </w:rPr>
        <w:t>Единого</w:t>
      </w:r>
      <w:r>
        <w:rPr>
          <w:color w:val="000000"/>
          <w:sz w:val="26"/>
          <w:szCs w:val="26"/>
        </w:rPr>
        <w:t xml:space="preserve"> реестра проверок и иных информационных систем).</w:t>
      </w:r>
    </w:p>
    <w:p w:rsidR="006309BB" w:rsidRPr="004F02C7" w:rsidRDefault="006309BB" w:rsidP="006309BB">
      <w:pPr>
        <w:widowControl w:val="0"/>
        <w:suppressAutoHyphens/>
        <w:autoSpaceDE w:val="0"/>
        <w:ind w:firstLine="709"/>
        <w:jc w:val="both"/>
        <w:rPr>
          <w:color w:val="000000"/>
          <w:sz w:val="26"/>
          <w:szCs w:val="26"/>
        </w:rPr>
      </w:pPr>
      <w:r>
        <w:rPr>
          <w:color w:val="000000"/>
          <w:sz w:val="26"/>
          <w:szCs w:val="26"/>
        </w:rPr>
        <w:t>1.8.</w:t>
      </w:r>
      <w:r w:rsidRPr="004F02C7">
        <w:rPr>
          <w:color w:val="000000"/>
          <w:sz w:val="26"/>
          <w:szCs w:val="26"/>
        </w:rPr>
        <w:t>Система оценки и управления рисками при осуществлении муниципального жилищного контроля не применяется.</w:t>
      </w:r>
      <w:bookmarkStart w:id="3" w:name="Par61"/>
      <w:bookmarkEnd w:id="3"/>
    </w:p>
    <w:p w:rsidR="00DD3D3D" w:rsidRPr="004F02C7" w:rsidRDefault="00DD3D3D" w:rsidP="00C73329">
      <w:pPr>
        <w:pStyle w:val="ConsPlusNormal"/>
        <w:ind w:firstLine="0"/>
        <w:jc w:val="both"/>
        <w:rPr>
          <w:color w:val="000000"/>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2. Профилактика рисков причинения вреда (ущерба) охраняемым законом ценностям</w:t>
      </w:r>
    </w:p>
    <w:p w:rsidR="00DD3D3D" w:rsidRPr="004F02C7" w:rsidRDefault="00DD3D3D" w:rsidP="004F02C7">
      <w:pPr>
        <w:pStyle w:val="ConsPlusNormal"/>
        <w:ind w:firstLine="0"/>
        <w:jc w:val="both"/>
        <w:rPr>
          <w:b/>
          <w:bCs/>
          <w:color w:val="000000"/>
          <w:sz w:val="26"/>
          <w:szCs w:val="26"/>
        </w:rPr>
      </w:pPr>
    </w:p>
    <w:p w:rsidR="006309BB" w:rsidRPr="004F02C7" w:rsidRDefault="006309BB" w:rsidP="006309BB">
      <w:pPr>
        <w:pStyle w:val="ConsPlusNormal"/>
        <w:ind w:firstLine="709"/>
        <w:jc w:val="both"/>
        <w:rPr>
          <w:sz w:val="26"/>
          <w:szCs w:val="26"/>
        </w:rPr>
      </w:pPr>
      <w:r w:rsidRPr="004F02C7">
        <w:rPr>
          <w:color w:val="000000"/>
          <w:sz w:val="26"/>
          <w:szCs w:val="26"/>
        </w:rPr>
        <w:lastRenderedPageBreak/>
        <w:t xml:space="preserve">2.1. Администрация осуществляет муниципальный жилищный </w:t>
      </w:r>
      <w:proofErr w:type="gramStart"/>
      <w:r w:rsidRPr="004F02C7">
        <w:rPr>
          <w:color w:val="000000"/>
          <w:sz w:val="26"/>
          <w:szCs w:val="26"/>
        </w:rPr>
        <w:t>контроль</w:t>
      </w:r>
      <w:proofErr w:type="gramEnd"/>
      <w:r w:rsidRPr="004F02C7">
        <w:rPr>
          <w:color w:val="000000"/>
          <w:sz w:val="26"/>
          <w:szCs w:val="26"/>
        </w:rPr>
        <w:t xml:space="preserve"> в том числе посредством проведения профилактических мероприятий.</w:t>
      </w:r>
    </w:p>
    <w:p w:rsidR="006309BB" w:rsidRPr="004F02C7" w:rsidRDefault="006309BB" w:rsidP="006309BB">
      <w:pPr>
        <w:pStyle w:val="ConsPlusNormal"/>
        <w:ind w:firstLine="709"/>
        <w:jc w:val="both"/>
        <w:rPr>
          <w:sz w:val="26"/>
          <w:szCs w:val="26"/>
        </w:rPr>
      </w:pPr>
      <w:r>
        <w:rPr>
          <w:color w:val="000000"/>
          <w:sz w:val="26"/>
          <w:szCs w:val="26"/>
        </w:rPr>
        <w:t>2.2</w:t>
      </w:r>
      <w:r w:rsidRPr="004F02C7">
        <w:rPr>
          <w:color w:val="000000"/>
          <w:sz w:val="26"/>
          <w:szCs w:val="26"/>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309BB" w:rsidRPr="004F02C7" w:rsidRDefault="006309BB" w:rsidP="006309BB">
      <w:pPr>
        <w:pStyle w:val="ConsPlusNormal"/>
        <w:ind w:firstLine="709"/>
        <w:jc w:val="both"/>
        <w:rPr>
          <w:sz w:val="26"/>
          <w:szCs w:val="26"/>
        </w:rPr>
      </w:pPr>
      <w:r>
        <w:rPr>
          <w:color w:val="000000"/>
          <w:sz w:val="26"/>
          <w:szCs w:val="26"/>
        </w:rPr>
        <w:t>2.3</w:t>
      </w:r>
      <w:r w:rsidRPr="004F02C7">
        <w:rPr>
          <w:color w:val="000000"/>
          <w:sz w:val="26"/>
          <w:szCs w:val="26"/>
        </w:rPr>
        <w:t>. При осуществлении администрацией муниципального жилищного контроля могут проводиться следующие виды профилактических мероприятий:</w:t>
      </w:r>
    </w:p>
    <w:p w:rsidR="006309BB" w:rsidRPr="004F02C7" w:rsidRDefault="006309BB" w:rsidP="006309BB">
      <w:pPr>
        <w:pStyle w:val="ConsPlusNormal"/>
        <w:ind w:firstLine="709"/>
        <w:jc w:val="both"/>
        <w:rPr>
          <w:sz w:val="26"/>
          <w:szCs w:val="26"/>
        </w:rPr>
      </w:pPr>
      <w:r w:rsidRPr="004F02C7">
        <w:rPr>
          <w:color w:val="000000"/>
          <w:sz w:val="26"/>
          <w:szCs w:val="26"/>
        </w:rPr>
        <w:t>1) информирование;</w:t>
      </w:r>
    </w:p>
    <w:p w:rsidR="006309BB" w:rsidRPr="004F02C7" w:rsidRDefault="006309BB" w:rsidP="006309BB">
      <w:pPr>
        <w:pStyle w:val="ConsPlusNormal"/>
        <w:ind w:firstLine="709"/>
        <w:jc w:val="both"/>
        <w:rPr>
          <w:color w:val="000000"/>
          <w:sz w:val="26"/>
          <w:szCs w:val="26"/>
        </w:rPr>
      </w:pPr>
      <w:r w:rsidRPr="004F02C7">
        <w:rPr>
          <w:color w:val="000000"/>
          <w:sz w:val="26"/>
          <w:szCs w:val="26"/>
        </w:rPr>
        <w:t>2) объявление предостережений;</w:t>
      </w:r>
    </w:p>
    <w:p w:rsidR="006309BB" w:rsidRPr="004F02C7" w:rsidRDefault="006309BB" w:rsidP="006309BB">
      <w:pPr>
        <w:pStyle w:val="ConsPlusNormal"/>
        <w:ind w:firstLine="709"/>
        <w:jc w:val="both"/>
        <w:rPr>
          <w:color w:val="000000"/>
          <w:sz w:val="26"/>
          <w:szCs w:val="26"/>
        </w:rPr>
      </w:pPr>
      <w:r w:rsidRPr="004F02C7">
        <w:rPr>
          <w:color w:val="000000"/>
          <w:sz w:val="26"/>
          <w:szCs w:val="26"/>
        </w:rPr>
        <w:t>3) консультирование;</w:t>
      </w:r>
    </w:p>
    <w:p w:rsidR="006309BB" w:rsidRPr="004F02C7" w:rsidRDefault="006309BB" w:rsidP="006309BB">
      <w:pPr>
        <w:pStyle w:val="ConsPlusNormal"/>
        <w:ind w:firstLine="709"/>
        <w:jc w:val="both"/>
        <w:rPr>
          <w:color w:val="000000"/>
          <w:sz w:val="26"/>
          <w:szCs w:val="26"/>
        </w:rPr>
      </w:pPr>
      <w:r w:rsidRPr="004F02C7">
        <w:rPr>
          <w:color w:val="000000"/>
          <w:sz w:val="26"/>
          <w:szCs w:val="26"/>
        </w:rPr>
        <w:t>4) профилактический визит.</w:t>
      </w:r>
    </w:p>
    <w:p w:rsidR="006309BB" w:rsidRPr="006309BB" w:rsidRDefault="006309BB" w:rsidP="006309BB">
      <w:pPr>
        <w:ind w:firstLine="709"/>
        <w:jc w:val="both"/>
        <w:rPr>
          <w:color w:val="000000"/>
          <w:sz w:val="26"/>
          <w:szCs w:val="26"/>
        </w:rPr>
      </w:pPr>
      <w:r>
        <w:rPr>
          <w:color w:val="000000"/>
          <w:sz w:val="26"/>
          <w:szCs w:val="26"/>
        </w:rPr>
        <w:t>2.4</w:t>
      </w:r>
      <w:r w:rsidRPr="004F02C7">
        <w:rPr>
          <w:color w:val="000000"/>
          <w:sz w:val="26"/>
          <w:szCs w:val="26"/>
        </w:rPr>
        <w:t xml:space="preserve">. </w:t>
      </w:r>
      <w:proofErr w:type="gramStart"/>
      <w:r w:rsidRPr="006309BB">
        <w:rPr>
          <w:color w:val="000000"/>
          <w:sz w:val="26"/>
          <w:szCs w:val="26"/>
        </w:rPr>
        <w:t>Информирование осуществляется администрацией по вопросам соблюдения обязательных требований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официальной сайте администрации муниципального района «</w:t>
      </w:r>
      <w:proofErr w:type="spellStart"/>
      <w:r w:rsidRPr="006309BB">
        <w:rPr>
          <w:color w:val="000000"/>
          <w:sz w:val="26"/>
          <w:szCs w:val="26"/>
        </w:rPr>
        <w:t>Перемышльский</w:t>
      </w:r>
      <w:proofErr w:type="spellEnd"/>
      <w:r w:rsidRPr="006309BB">
        <w:rPr>
          <w:color w:val="000000"/>
          <w:sz w:val="26"/>
          <w:szCs w:val="26"/>
        </w:rPr>
        <w:t xml:space="preserve"> район» в информационно-телекоммуникационной сети «Интернет» (далее – официальный сайт администрации) во вкладке «Сельские поселения», сельское поселение </w:t>
      </w:r>
      <w:r w:rsidR="005D1361">
        <w:rPr>
          <w:color w:val="000000"/>
          <w:sz w:val="26"/>
          <w:szCs w:val="26"/>
        </w:rPr>
        <w:t xml:space="preserve">«Село </w:t>
      </w:r>
      <w:proofErr w:type="spellStart"/>
      <w:r w:rsidR="005D1361">
        <w:rPr>
          <w:color w:val="000000"/>
          <w:sz w:val="26"/>
          <w:szCs w:val="26"/>
        </w:rPr>
        <w:t>Гремячево</w:t>
      </w:r>
      <w:proofErr w:type="spellEnd"/>
      <w:r w:rsidR="005D1361">
        <w:rPr>
          <w:color w:val="000000"/>
          <w:sz w:val="26"/>
          <w:szCs w:val="26"/>
        </w:rPr>
        <w:t>»</w:t>
      </w:r>
      <w:r w:rsidRPr="006309BB">
        <w:rPr>
          <w:color w:val="000000"/>
          <w:sz w:val="26"/>
          <w:szCs w:val="26"/>
        </w:rPr>
        <w:t xml:space="preserve">, в </w:t>
      </w:r>
      <w:r w:rsidRPr="006309BB">
        <w:rPr>
          <w:color w:val="FF0000"/>
          <w:sz w:val="26"/>
          <w:szCs w:val="26"/>
        </w:rPr>
        <w:t>специальном разделе, посвященном контрольной</w:t>
      </w:r>
      <w:proofErr w:type="gramEnd"/>
      <w:r w:rsidRPr="006309BB">
        <w:rPr>
          <w:color w:val="FF0000"/>
          <w:sz w:val="26"/>
          <w:szCs w:val="26"/>
        </w:rPr>
        <w:t xml:space="preserve"> деятельности</w:t>
      </w:r>
      <w:r w:rsidRPr="006309BB">
        <w:rPr>
          <w:color w:val="000000"/>
          <w:sz w:val="26"/>
          <w:szCs w:val="26"/>
        </w:rPr>
        <w:t xml:space="preserve"> (далее –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309BB" w:rsidRPr="004F02C7" w:rsidRDefault="006309BB" w:rsidP="006309BB">
      <w:pPr>
        <w:pStyle w:val="ConsPlusNormal"/>
        <w:ind w:firstLine="709"/>
        <w:jc w:val="both"/>
        <w:rPr>
          <w:color w:val="000000"/>
          <w:sz w:val="26"/>
          <w:szCs w:val="26"/>
        </w:rPr>
      </w:pPr>
      <w:r w:rsidRPr="006309BB">
        <w:rPr>
          <w:color w:val="000000"/>
          <w:sz w:val="26"/>
          <w:szCs w:val="26"/>
        </w:rPr>
        <w:t xml:space="preserve">Администрация также вправе информировать население </w:t>
      </w:r>
      <w:r w:rsidRPr="006309BB">
        <w:rPr>
          <w:iCs/>
          <w:color w:val="000000"/>
          <w:sz w:val="26"/>
          <w:szCs w:val="26"/>
        </w:rPr>
        <w:t xml:space="preserve">сельского поселения </w:t>
      </w:r>
      <w:r w:rsidR="005D1361">
        <w:rPr>
          <w:iCs/>
          <w:color w:val="000000"/>
          <w:sz w:val="26"/>
          <w:szCs w:val="26"/>
        </w:rPr>
        <w:t xml:space="preserve">«Село </w:t>
      </w:r>
      <w:proofErr w:type="spellStart"/>
      <w:r w:rsidR="005D1361">
        <w:rPr>
          <w:iCs/>
          <w:color w:val="000000"/>
          <w:sz w:val="26"/>
          <w:szCs w:val="26"/>
        </w:rPr>
        <w:t>Гремячево</w:t>
      </w:r>
      <w:proofErr w:type="spellEnd"/>
      <w:r w:rsidR="005D1361">
        <w:rPr>
          <w:iCs/>
          <w:color w:val="000000"/>
          <w:sz w:val="26"/>
          <w:szCs w:val="26"/>
        </w:rPr>
        <w:t>»</w:t>
      </w:r>
      <w:r w:rsidRPr="006309BB">
        <w:rPr>
          <w:i/>
          <w:iCs/>
          <w:color w:val="000000"/>
          <w:sz w:val="26"/>
          <w:szCs w:val="26"/>
        </w:rPr>
        <w:t xml:space="preserve"> </w:t>
      </w:r>
      <w:r w:rsidRPr="006309BB">
        <w:rPr>
          <w:color w:val="000000"/>
          <w:sz w:val="26"/>
          <w:szCs w:val="26"/>
        </w:rPr>
        <w:t>на собраниях и конференциях</w:t>
      </w:r>
      <w:r w:rsidRPr="004F02C7">
        <w:rPr>
          <w:color w:val="000000"/>
          <w:sz w:val="26"/>
          <w:szCs w:val="26"/>
        </w:rPr>
        <w:t xml:space="preserve"> граждан об обязательных требованиях, предъявляемых к объектам контроля.</w:t>
      </w:r>
    </w:p>
    <w:p w:rsidR="006309BB" w:rsidRPr="000F0DE4" w:rsidRDefault="006309BB" w:rsidP="006309BB">
      <w:pPr>
        <w:ind w:firstLine="709"/>
        <w:jc w:val="both"/>
        <w:rPr>
          <w:color w:val="000000"/>
          <w:sz w:val="26"/>
          <w:szCs w:val="26"/>
        </w:rPr>
      </w:pPr>
      <w:r w:rsidRPr="000F0DE4">
        <w:rPr>
          <w:color w:val="000000"/>
          <w:sz w:val="26"/>
          <w:szCs w:val="26"/>
        </w:rPr>
        <w:t xml:space="preserve">2.5. </w:t>
      </w:r>
      <w:proofErr w:type="gramStart"/>
      <w:r w:rsidRPr="000F0DE4">
        <w:rPr>
          <w:color w:val="000000"/>
          <w:sz w:val="26"/>
          <w:szCs w:val="26"/>
        </w:rPr>
        <w:t>Предостережение о недопустимости нарушения обязательных требований и предложение</w:t>
      </w:r>
      <w:r w:rsidRPr="000F0DE4">
        <w:rPr>
          <w:color w:val="000000"/>
          <w:sz w:val="26"/>
          <w:szCs w:val="26"/>
          <w:shd w:val="clear" w:color="auto" w:fill="FFFFFF"/>
        </w:rPr>
        <w:t xml:space="preserve"> принять меры по обеспечению соблюдения обязательных требований</w:t>
      </w:r>
      <w:r w:rsidRPr="000F0DE4">
        <w:rPr>
          <w:color w:val="000000"/>
          <w:sz w:val="26"/>
          <w:szCs w:val="26"/>
        </w:rPr>
        <w:t xml:space="preserve"> объявляются (подписываются) главой (</w:t>
      </w:r>
      <w:r w:rsidRPr="000F0DE4">
        <w:rPr>
          <w:i/>
          <w:color w:val="000000"/>
          <w:sz w:val="26"/>
          <w:szCs w:val="26"/>
        </w:rPr>
        <w:t>заместителем главы</w:t>
      </w:r>
      <w:r w:rsidRPr="000F0DE4">
        <w:rPr>
          <w:color w:val="000000"/>
          <w:sz w:val="26"/>
          <w:szCs w:val="26"/>
        </w:rPr>
        <w:t xml:space="preserve">) администрации сельского поселения </w:t>
      </w:r>
      <w:r w:rsidR="005D1361">
        <w:rPr>
          <w:color w:val="000000"/>
          <w:sz w:val="26"/>
          <w:szCs w:val="26"/>
        </w:rPr>
        <w:t xml:space="preserve">«Село </w:t>
      </w:r>
      <w:proofErr w:type="spellStart"/>
      <w:r w:rsidR="005D1361">
        <w:rPr>
          <w:color w:val="000000"/>
          <w:sz w:val="26"/>
          <w:szCs w:val="26"/>
        </w:rPr>
        <w:t>Гремячево</w:t>
      </w:r>
      <w:proofErr w:type="spellEnd"/>
      <w:r w:rsidR="005D1361">
        <w:rPr>
          <w:color w:val="000000"/>
          <w:sz w:val="26"/>
          <w:szCs w:val="26"/>
        </w:rPr>
        <w:t>»</w:t>
      </w:r>
      <w:r w:rsidRPr="000F0DE4">
        <w:rPr>
          <w:color w:val="000000"/>
          <w:sz w:val="26"/>
          <w:szCs w:val="26"/>
        </w:rPr>
        <w:t xml:space="preserve"> </w:t>
      </w:r>
      <w:r w:rsidRPr="000F0DE4">
        <w:rPr>
          <w:iCs/>
          <w:color w:val="000000"/>
          <w:sz w:val="26"/>
          <w:szCs w:val="26"/>
        </w:rPr>
        <w:t>не</w:t>
      </w:r>
      <w:r w:rsidRPr="000F0DE4">
        <w:rPr>
          <w:color w:val="000000"/>
          <w:sz w:val="26"/>
          <w:szCs w:val="26"/>
        </w:rPr>
        <w:t xml:space="preserve"> позднее 30 дней со дня получения сведений о готовящихся нарушениях обязательных требований </w:t>
      </w:r>
      <w:r w:rsidRPr="000F0DE4">
        <w:rPr>
          <w:color w:val="000000"/>
          <w:sz w:val="26"/>
          <w:szCs w:val="26"/>
          <w:shd w:val="clear" w:color="auto" w:fill="FFFFFF"/>
        </w:rPr>
        <w:t>или признаках нарушений обязательных требований </w:t>
      </w:r>
      <w:r w:rsidRPr="000F0DE4">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w:t>
      </w:r>
      <w:proofErr w:type="gramEnd"/>
      <w:r w:rsidRPr="000F0DE4">
        <w:rPr>
          <w:color w:val="000000"/>
          <w:sz w:val="26"/>
          <w:szCs w:val="26"/>
        </w:rPr>
        <w:t xml:space="preserve"> законом ценностям либо создало угрозу причинения вреда (ущерба) охраняемым законом ценностям.   </w:t>
      </w:r>
    </w:p>
    <w:p w:rsidR="006309BB" w:rsidRPr="000F0DE4" w:rsidRDefault="006309BB" w:rsidP="006309BB">
      <w:pPr>
        <w:ind w:firstLine="709"/>
        <w:jc w:val="both"/>
        <w:rPr>
          <w:color w:val="000000"/>
          <w:sz w:val="26"/>
          <w:szCs w:val="26"/>
        </w:rPr>
      </w:pPr>
      <w:r w:rsidRPr="000F0DE4">
        <w:rPr>
          <w:color w:val="000000"/>
          <w:sz w:val="26"/>
          <w:szCs w:val="26"/>
        </w:rPr>
        <w:t>Предостережение оформляется в письменной форме или в форме электронного документа и направляется в адрес контролируемого лица.</w:t>
      </w:r>
    </w:p>
    <w:p w:rsidR="006309BB" w:rsidRPr="004F02C7" w:rsidRDefault="006309BB" w:rsidP="006309BB">
      <w:pPr>
        <w:ind w:firstLine="709"/>
        <w:jc w:val="both"/>
        <w:rPr>
          <w:sz w:val="26"/>
          <w:szCs w:val="26"/>
        </w:rPr>
      </w:pPr>
      <w:r w:rsidRPr="000F0DE4">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309BB" w:rsidRDefault="006309BB" w:rsidP="006309BB">
      <w:pPr>
        <w:pStyle w:val="ConsPlusNormal"/>
        <w:ind w:firstLine="709"/>
        <w:jc w:val="both"/>
        <w:rPr>
          <w:color w:val="000000"/>
          <w:sz w:val="26"/>
          <w:szCs w:val="26"/>
        </w:rPr>
      </w:pPr>
      <w:proofErr w:type="gramStart"/>
      <w:r w:rsidRPr="00861838">
        <w:rPr>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w:t>
      </w:r>
      <w:r>
        <w:rPr>
          <w:color w:val="000000"/>
          <w:sz w:val="26"/>
          <w:szCs w:val="26"/>
        </w:rPr>
        <w:t xml:space="preserve"> в течение 20 дней со дня получения</w:t>
      </w:r>
      <w:r w:rsidRPr="00861838">
        <w:rPr>
          <w:color w:val="000000"/>
          <w:sz w:val="26"/>
          <w:szCs w:val="26"/>
        </w:rPr>
        <w:t xml:space="preserve"> в отноше</w:t>
      </w:r>
      <w:r>
        <w:rPr>
          <w:color w:val="000000"/>
          <w:sz w:val="26"/>
          <w:szCs w:val="26"/>
        </w:rPr>
        <w:t xml:space="preserve">нии указанного предостережения в бумажном виде почтовым отправлением, либо в виде электронного документа, подписанного простой усиленной квалифицированной подписью контролируемого лица на указанный в возражении адрес электронной почты, либо иными указанными в предостережении способами. </w:t>
      </w:r>
      <w:proofErr w:type="gramEnd"/>
    </w:p>
    <w:p w:rsidR="006309BB" w:rsidRDefault="006309BB" w:rsidP="006309BB">
      <w:pPr>
        <w:pStyle w:val="ConsPlusNormal"/>
        <w:ind w:firstLine="709"/>
        <w:jc w:val="both"/>
        <w:rPr>
          <w:color w:val="000000"/>
          <w:sz w:val="26"/>
          <w:szCs w:val="26"/>
        </w:rPr>
      </w:pPr>
      <w:r>
        <w:rPr>
          <w:color w:val="000000"/>
          <w:sz w:val="26"/>
          <w:szCs w:val="26"/>
        </w:rPr>
        <w:t>В возражении указывается:</w:t>
      </w:r>
    </w:p>
    <w:p w:rsidR="006309BB" w:rsidRDefault="006309BB" w:rsidP="006309BB">
      <w:pPr>
        <w:pStyle w:val="ConsPlusNormal"/>
        <w:ind w:firstLine="709"/>
        <w:jc w:val="both"/>
        <w:rPr>
          <w:color w:val="000000"/>
          <w:sz w:val="26"/>
          <w:szCs w:val="26"/>
        </w:rPr>
      </w:pPr>
      <w:r>
        <w:rPr>
          <w:color w:val="000000"/>
          <w:sz w:val="26"/>
          <w:szCs w:val="26"/>
        </w:rPr>
        <w:t xml:space="preserve">- фамилия, имя, отчество (при наличии), сведения о месте жительства заявителя – физического лица либо наименование, сведения о месте нахождения </w:t>
      </w:r>
      <w:proofErr w:type="spellStart"/>
      <w:proofErr w:type="gramStart"/>
      <w:r>
        <w:rPr>
          <w:color w:val="000000"/>
          <w:sz w:val="26"/>
          <w:szCs w:val="26"/>
        </w:rPr>
        <w:lastRenderedPageBreak/>
        <w:t>заявителя-юридического</w:t>
      </w:r>
      <w:proofErr w:type="spellEnd"/>
      <w:proofErr w:type="gramEnd"/>
      <w:r>
        <w:rPr>
          <w:color w:val="000000"/>
          <w:sz w:val="26"/>
          <w:szCs w:val="26"/>
        </w:rPr>
        <w:t xml:space="preserve"> лица, а также номер (номера) контактного телефона, адрес электронной почты (при наличии) и почтовый адрес, по которым должен быть направлен ответ;</w:t>
      </w:r>
    </w:p>
    <w:p w:rsidR="006309BB" w:rsidRDefault="006309BB" w:rsidP="006309BB">
      <w:pPr>
        <w:pStyle w:val="ConsPlusNormal"/>
        <w:ind w:firstLine="709"/>
        <w:jc w:val="both"/>
        <w:rPr>
          <w:color w:val="000000"/>
          <w:sz w:val="26"/>
          <w:szCs w:val="26"/>
        </w:rPr>
      </w:pPr>
      <w:r>
        <w:rPr>
          <w:color w:val="000000"/>
          <w:sz w:val="26"/>
          <w:szCs w:val="26"/>
        </w:rPr>
        <w:t>- сведения о предостережении и должностном лице, направившем такое предостережение;</w:t>
      </w:r>
    </w:p>
    <w:p w:rsidR="006309BB" w:rsidRDefault="006309BB" w:rsidP="006309BB">
      <w:pPr>
        <w:pStyle w:val="ConsPlusNormal"/>
        <w:ind w:firstLine="709"/>
        <w:jc w:val="both"/>
        <w:rPr>
          <w:color w:val="000000"/>
          <w:sz w:val="26"/>
          <w:szCs w:val="26"/>
        </w:rPr>
      </w:pPr>
      <w:r>
        <w:rPr>
          <w:color w:val="000000"/>
          <w:sz w:val="26"/>
          <w:szCs w:val="26"/>
        </w:rPr>
        <w:t xml:space="preserve">- доводы, на основании которых заявитель не согласен с предостережением. </w:t>
      </w:r>
    </w:p>
    <w:p w:rsidR="000C6507" w:rsidRPr="00861838" w:rsidRDefault="000C6507" w:rsidP="000C6507">
      <w:pPr>
        <w:pStyle w:val="ConsPlusNormal"/>
        <w:ind w:firstLine="709"/>
        <w:jc w:val="both"/>
        <w:rPr>
          <w:color w:val="000000"/>
          <w:sz w:val="26"/>
          <w:szCs w:val="26"/>
        </w:rPr>
      </w:pPr>
      <w:r w:rsidRPr="00861838">
        <w:rPr>
          <w:color w:val="000000"/>
          <w:sz w:val="26"/>
          <w:szCs w:val="26"/>
        </w:rPr>
        <w:t xml:space="preserve">Возражение в отношении предостережения рассматривается администрацией в течение 30 дней со дня получения. В результате рассмотрения возражения </w:t>
      </w:r>
      <w:proofErr w:type="gramStart"/>
      <w:r w:rsidRPr="00861838">
        <w:rPr>
          <w:color w:val="000000"/>
          <w:sz w:val="26"/>
          <w:szCs w:val="26"/>
        </w:rPr>
        <w:t>должностные лица, уполномоченные осуществлять контроль принимают</w:t>
      </w:r>
      <w:proofErr w:type="gramEnd"/>
      <w:r w:rsidRPr="00861838">
        <w:rPr>
          <w:color w:val="000000"/>
          <w:sz w:val="26"/>
          <w:szCs w:val="26"/>
        </w:rPr>
        <w:t xml:space="preserve"> одно из следующих решений:</w:t>
      </w:r>
    </w:p>
    <w:p w:rsidR="000C6507" w:rsidRPr="00861838" w:rsidRDefault="000C6507" w:rsidP="000C6507">
      <w:pPr>
        <w:pStyle w:val="ConsPlusNormal"/>
        <w:ind w:firstLine="709"/>
        <w:jc w:val="both"/>
        <w:rPr>
          <w:color w:val="000000"/>
          <w:sz w:val="26"/>
          <w:szCs w:val="26"/>
        </w:rPr>
      </w:pPr>
      <w:r w:rsidRPr="00861838">
        <w:rPr>
          <w:color w:val="000000"/>
          <w:sz w:val="26"/>
          <w:szCs w:val="26"/>
        </w:rPr>
        <w:t xml:space="preserve">- удовлетворяют возражение в форме отмены объявленного предостережения; </w:t>
      </w:r>
    </w:p>
    <w:p w:rsidR="000C6507" w:rsidRDefault="000C6507" w:rsidP="000C6507">
      <w:pPr>
        <w:pStyle w:val="ConsPlusNormal"/>
        <w:ind w:firstLine="709"/>
        <w:jc w:val="both"/>
        <w:rPr>
          <w:color w:val="000000"/>
          <w:sz w:val="26"/>
          <w:szCs w:val="26"/>
        </w:rPr>
      </w:pPr>
      <w:r w:rsidRPr="00861838">
        <w:rPr>
          <w:color w:val="000000"/>
          <w:sz w:val="26"/>
          <w:szCs w:val="26"/>
        </w:rPr>
        <w:t>- отказывают в удовлетворении возражения с указанием соответствующих обоснований.</w:t>
      </w:r>
    </w:p>
    <w:p w:rsidR="000C6507" w:rsidRPr="00861838" w:rsidRDefault="000C6507" w:rsidP="000C6507">
      <w:pPr>
        <w:pStyle w:val="ConsPlusNormal"/>
        <w:ind w:firstLine="709"/>
        <w:jc w:val="both"/>
        <w:rPr>
          <w:color w:val="000000"/>
          <w:sz w:val="26"/>
          <w:szCs w:val="26"/>
        </w:rPr>
      </w:pPr>
      <w:r>
        <w:rPr>
          <w:color w:val="000000"/>
          <w:sz w:val="26"/>
          <w:szCs w:val="26"/>
        </w:rPr>
        <w:t xml:space="preserve">Решение уполномоченного органа направляется контролируемого лицу, подавшему возражения на предостережение, в порядке аналогичном порядку подачи возражения. </w:t>
      </w:r>
    </w:p>
    <w:p w:rsidR="006309BB" w:rsidRPr="004F02C7" w:rsidRDefault="006309BB" w:rsidP="006309BB">
      <w:pPr>
        <w:pStyle w:val="ConsPlusNormal"/>
        <w:ind w:firstLine="709"/>
        <w:jc w:val="both"/>
        <w:rPr>
          <w:sz w:val="26"/>
          <w:szCs w:val="26"/>
        </w:rPr>
      </w:pPr>
      <w:r>
        <w:rPr>
          <w:color w:val="000000"/>
          <w:sz w:val="26"/>
          <w:szCs w:val="26"/>
        </w:rPr>
        <w:t>2.6</w:t>
      </w:r>
      <w:r w:rsidRPr="004F02C7">
        <w:rPr>
          <w:color w:val="000000"/>
          <w:sz w:val="26"/>
          <w:szCs w:val="26"/>
        </w:rPr>
        <w:t xml:space="preserve">. </w:t>
      </w:r>
      <w:r w:rsidRPr="00861838">
        <w:rPr>
          <w:color w:val="000000"/>
          <w:sz w:val="26"/>
          <w:szCs w:val="26"/>
        </w:rPr>
        <w:t>Консультирование контролируемых лиц осуществляется должностным лицом</w:t>
      </w:r>
      <w:r>
        <w:rPr>
          <w:color w:val="000000"/>
          <w:sz w:val="26"/>
          <w:szCs w:val="26"/>
        </w:rPr>
        <w:t xml:space="preserve"> и </w:t>
      </w:r>
      <w:r w:rsidRPr="00861838">
        <w:rPr>
          <w:color w:val="000000"/>
          <w:sz w:val="26"/>
          <w:szCs w:val="26"/>
        </w:rPr>
        <w:t>не должно превышать 15 минут.</w:t>
      </w:r>
    </w:p>
    <w:p w:rsidR="006309BB" w:rsidRPr="004F02C7" w:rsidRDefault="006309BB" w:rsidP="006309BB">
      <w:pPr>
        <w:pStyle w:val="ConsPlusNormal"/>
        <w:ind w:firstLine="709"/>
        <w:jc w:val="both"/>
        <w:rPr>
          <w:sz w:val="26"/>
          <w:szCs w:val="26"/>
        </w:rPr>
      </w:pPr>
      <w:r w:rsidRPr="004F02C7">
        <w:rPr>
          <w:color w:val="000000"/>
          <w:sz w:val="26"/>
          <w:szCs w:val="26"/>
        </w:rPr>
        <w:t>Личный прием граждан проводится главой (</w:t>
      </w:r>
      <w:r w:rsidRPr="004F02C7">
        <w:rPr>
          <w:i/>
          <w:color w:val="000000"/>
          <w:sz w:val="26"/>
          <w:szCs w:val="26"/>
        </w:rPr>
        <w:t>заместителем главы</w:t>
      </w:r>
      <w:r w:rsidRPr="004F02C7">
        <w:rPr>
          <w:color w:val="000000"/>
          <w:sz w:val="26"/>
          <w:szCs w:val="26"/>
        </w:rPr>
        <w:t>) администрации</w:t>
      </w:r>
      <w:r w:rsidRPr="004F02C7">
        <w:rPr>
          <w:i/>
          <w:iCs/>
          <w:color w:val="000000"/>
          <w:sz w:val="26"/>
          <w:szCs w:val="26"/>
        </w:rPr>
        <w:t xml:space="preserve"> </w:t>
      </w:r>
      <w:r w:rsidRPr="004F02C7">
        <w:rPr>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309BB" w:rsidRPr="004F02C7" w:rsidRDefault="006309BB" w:rsidP="006309BB">
      <w:pPr>
        <w:pStyle w:val="ConsPlusNormal"/>
        <w:ind w:firstLine="709"/>
        <w:jc w:val="both"/>
        <w:rPr>
          <w:sz w:val="26"/>
          <w:szCs w:val="26"/>
        </w:rPr>
      </w:pPr>
      <w:r w:rsidRPr="004F02C7">
        <w:rPr>
          <w:color w:val="000000"/>
          <w:sz w:val="26"/>
          <w:szCs w:val="26"/>
        </w:rPr>
        <w:t>Консультирование осуществляется в устной или письменной форме по следующим вопросам:</w:t>
      </w:r>
    </w:p>
    <w:p w:rsidR="006309BB" w:rsidRPr="004F02C7" w:rsidRDefault="006309BB" w:rsidP="006309BB">
      <w:pPr>
        <w:pStyle w:val="ConsPlusNormal"/>
        <w:ind w:firstLine="709"/>
        <w:jc w:val="both"/>
        <w:rPr>
          <w:sz w:val="26"/>
          <w:szCs w:val="26"/>
        </w:rPr>
      </w:pPr>
      <w:r w:rsidRPr="004F02C7">
        <w:rPr>
          <w:color w:val="000000"/>
          <w:sz w:val="26"/>
          <w:szCs w:val="26"/>
        </w:rPr>
        <w:t>1) организация и осуществление муниципального жилищного контроля;</w:t>
      </w:r>
    </w:p>
    <w:p w:rsidR="006309BB" w:rsidRPr="004F02C7" w:rsidRDefault="006309BB" w:rsidP="006309BB">
      <w:pPr>
        <w:pStyle w:val="ConsPlusNormal"/>
        <w:ind w:firstLine="709"/>
        <w:jc w:val="both"/>
        <w:rPr>
          <w:sz w:val="26"/>
          <w:szCs w:val="26"/>
        </w:rPr>
      </w:pPr>
      <w:r w:rsidRPr="004F02C7">
        <w:rPr>
          <w:color w:val="000000"/>
          <w:sz w:val="26"/>
          <w:szCs w:val="26"/>
        </w:rPr>
        <w:t>2) порядок осуществления контрольных мероприятий, установленных настоящим Положением;</w:t>
      </w:r>
    </w:p>
    <w:p w:rsidR="006309BB" w:rsidRPr="004F02C7" w:rsidRDefault="006309BB" w:rsidP="006309BB">
      <w:pPr>
        <w:pStyle w:val="ConsPlusNormal"/>
        <w:ind w:firstLine="709"/>
        <w:jc w:val="both"/>
        <w:rPr>
          <w:color w:val="000000"/>
          <w:sz w:val="26"/>
          <w:szCs w:val="26"/>
        </w:rPr>
      </w:pPr>
      <w:r w:rsidRPr="004F02C7">
        <w:rPr>
          <w:color w:val="000000"/>
          <w:sz w:val="26"/>
          <w:szCs w:val="26"/>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6309BB" w:rsidRPr="004F02C7" w:rsidRDefault="006309BB" w:rsidP="006309BB">
      <w:pPr>
        <w:pStyle w:val="ConsPlusNormal"/>
        <w:ind w:firstLine="709"/>
        <w:jc w:val="both"/>
        <w:rPr>
          <w:sz w:val="26"/>
          <w:szCs w:val="26"/>
        </w:rPr>
      </w:pPr>
      <w:r>
        <w:rPr>
          <w:color w:val="000000"/>
          <w:sz w:val="26"/>
          <w:szCs w:val="26"/>
        </w:rPr>
        <w:t>2.7</w:t>
      </w:r>
      <w:r w:rsidRPr="004F02C7">
        <w:rPr>
          <w:color w:val="000000"/>
          <w:sz w:val="26"/>
          <w:szCs w:val="2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6309BB" w:rsidRPr="004F02C7" w:rsidRDefault="006309BB" w:rsidP="006309BB">
      <w:pPr>
        <w:pStyle w:val="ConsPlusNormal"/>
        <w:ind w:firstLine="709"/>
        <w:jc w:val="both"/>
        <w:rPr>
          <w:sz w:val="26"/>
          <w:szCs w:val="26"/>
        </w:rPr>
      </w:pPr>
      <w:r w:rsidRPr="004F02C7">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6309BB" w:rsidRPr="004F02C7" w:rsidRDefault="006309BB" w:rsidP="006309BB">
      <w:pPr>
        <w:pStyle w:val="ConsPlusNormal"/>
        <w:ind w:firstLine="709"/>
        <w:jc w:val="both"/>
        <w:rPr>
          <w:sz w:val="26"/>
          <w:szCs w:val="26"/>
        </w:rPr>
      </w:pPr>
      <w:r w:rsidRPr="004F02C7">
        <w:rPr>
          <w:color w:val="000000"/>
          <w:sz w:val="26"/>
          <w:szCs w:val="26"/>
        </w:rPr>
        <w:t>2) за время консультирования предоставить в устной форме ответ на поставленные вопросы невозможно;</w:t>
      </w:r>
    </w:p>
    <w:p w:rsidR="006309BB" w:rsidRPr="000F0DE4" w:rsidRDefault="006309BB" w:rsidP="006309BB">
      <w:pPr>
        <w:pStyle w:val="ConsPlusNormal"/>
        <w:ind w:firstLine="709"/>
        <w:jc w:val="both"/>
        <w:rPr>
          <w:sz w:val="26"/>
          <w:szCs w:val="26"/>
        </w:rPr>
      </w:pPr>
      <w:r w:rsidRPr="004F02C7">
        <w:rPr>
          <w:color w:val="000000"/>
          <w:sz w:val="26"/>
          <w:szCs w:val="26"/>
        </w:rPr>
        <w:t xml:space="preserve">3) ответ на поставленные вопросы требует дополнительного запроса </w:t>
      </w:r>
      <w:r w:rsidRPr="000F0DE4">
        <w:rPr>
          <w:color w:val="000000"/>
          <w:sz w:val="26"/>
          <w:szCs w:val="26"/>
        </w:rPr>
        <w:t>сведений.</w:t>
      </w:r>
    </w:p>
    <w:p w:rsidR="006309BB" w:rsidRPr="004F02C7" w:rsidRDefault="006309BB" w:rsidP="006309BB">
      <w:pPr>
        <w:pStyle w:val="ConsPlusNormal"/>
        <w:ind w:firstLine="709"/>
        <w:jc w:val="both"/>
        <w:rPr>
          <w:sz w:val="26"/>
          <w:szCs w:val="26"/>
        </w:rPr>
      </w:pPr>
      <w:proofErr w:type="gramStart"/>
      <w:r w:rsidRPr="000F0DE4">
        <w:rPr>
          <w:color w:val="000000"/>
          <w:sz w:val="26"/>
          <w:szCs w:val="26"/>
        </w:rPr>
        <w:t>Должностными лицами, уполномоченными осуществлять м</w:t>
      </w:r>
      <w:r>
        <w:rPr>
          <w:color w:val="000000"/>
          <w:sz w:val="26"/>
          <w:szCs w:val="26"/>
        </w:rPr>
        <w:t xml:space="preserve">униципальный жилищный контроль </w:t>
      </w:r>
      <w:r w:rsidRPr="000F0DE4">
        <w:rPr>
          <w:color w:val="000000"/>
          <w:sz w:val="26"/>
          <w:szCs w:val="26"/>
        </w:rPr>
        <w:t>ведется</w:t>
      </w:r>
      <w:proofErr w:type="gramEnd"/>
      <w:r w:rsidRPr="000F0DE4">
        <w:rPr>
          <w:color w:val="000000"/>
          <w:sz w:val="26"/>
          <w:szCs w:val="26"/>
        </w:rPr>
        <w:t xml:space="preserve"> журнал учета консультирований.</w:t>
      </w:r>
    </w:p>
    <w:p w:rsidR="006309BB" w:rsidRPr="004F02C7" w:rsidRDefault="006309BB" w:rsidP="006309BB">
      <w:pPr>
        <w:pStyle w:val="ConsPlusNormal"/>
        <w:ind w:firstLine="709"/>
        <w:jc w:val="both"/>
        <w:rPr>
          <w:sz w:val="26"/>
          <w:szCs w:val="26"/>
        </w:rPr>
      </w:pPr>
      <w:r w:rsidRPr="004F02C7">
        <w:rPr>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4F02C7">
        <w:rPr>
          <w:i/>
          <w:color w:val="000000"/>
          <w:sz w:val="26"/>
          <w:szCs w:val="26"/>
        </w:rPr>
        <w:t>(заместителем главы</w:t>
      </w:r>
      <w:r w:rsidRPr="004F02C7">
        <w:rPr>
          <w:color w:val="000000"/>
          <w:sz w:val="26"/>
          <w:szCs w:val="26"/>
        </w:rPr>
        <w:t>) администрации или должностным лицом, уполномоченным осуществлять муниципальный жилищный контроль.</w:t>
      </w:r>
    </w:p>
    <w:p w:rsidR="006309BB" w:rsidRPr="004F02C7" w:rsidRDefault="006309BB" w:rsidP="006309BB">
      <w:pPr>
        <w:pStyle w:val="ConsPlusNormal"/>
        <w:ind w:firstLine="709"/>
        <w:jc w:val="both"/>
        <w:rPr>
          <w:sz w:val="26"/>
          <w:szCs w:val="26"/>
        </w:rPr>
      </w:pPr>
      <w:r>
        <w:rPr>
          <w:sz w:val="26"/>
          <w:szCs w:val="26"/>
        </w:rPr>
        <w:lastRenderedPageBreak/>
        <w:t>2.8</w:t>
      </w:r>
      <w:r w:rsidRPr="004F02C7">
        <w:rPr>
          <w:sz w:val="26"/>
          <w:szCs w:val="26"/>
        </w:rPr>
        <w:t>. 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6309BB" w:rsidRPr="004F02C7" w:rsidRDefault="006309BB" w:rsidP="006309BB">
      <w:pPr>
        <w:pStyle w:val="ConsPlusNormal"/>
        <w:ind w:firstLine="709"/>
        <w:jc w:val="both"/>
        <w:rPr>
          <w:sz w:val="26"/>
          <w:szCs w:val="26"/>
        </w:rPr>
      </w:pPr>
      <w:r w:rsidRPr="004F02C7">
        <w:rPr>
          <w:sz w:val="26"/>
          <w:szCs w:val="26"/>
        </w:rPr>
        <w:t>Обязательный профилактический визит осуществляется не реже чем 1 раз в год.</w:t>
      </w:r>
    </w:p>
    <w:p w:rsidR="006309BB" w:rsidRPr="004F02C7" w:rsidRDefault="006309BB" w:rsidP="006309BB">
      <w:pPr>
        <w:pStyle w:val="ConsPlusNormal"/>
        <w:ind w:firstLine="709"/>
        <w:jc w:val="both"/>
        <w:rPr>
          <w:sz w:val="26"/>
          <w:szCs w:val="26"/>
        </w:rPr>
      </w:pPr>
      <w:r w:rsidRPr="004F02C7">
        <w:rPr>
          <w:sz w:val="26"/>
          <w:szCs w:val="26"/>
        </w:rPr>
        <w:t>Срок осуществления обязательного профилактического визита составляет 1 рабочий день.</w:t>
      </w:r>
    </w:p>
    <w:p w:rsidR="006309BB" w:rsidRPr="004F02C7" w:rsidRDefault="006309BB" w:rsidP="006309BB">
      <w:pPr>
        <w:spacing w:after="1"/>
        <w:ind w:firstLine="709"/>
        <w:jc w:val="both"/>
        <w:rPr>
          <w:sz w:val="26"/>
          <w:szCs w:val="26"/>
        </w:rPr>
      </w:pPr>
      <w:r w:rsidRPr="004F02C7">
        <w:rPr>
          <w:sz w:val="26"/>
          <w:szCs w:val="26"/>
        </w:rPr>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E2EC7" w:rsidRPr="004F02C7" w:rsidRDefault="00BE2EC7" w:rsidP="004F02C7">
      <w:pPr>
        <w:pStyle w:val="ConsPlusNormal"/>
        <w:ind w:firstLine="709"/>
        <w:jc w:val="both"/>
        <w:rPr>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3. Осуществление контрольных мероприятий и контрольных действий</w:t>
      </w:r>
    </w:p>
    <w:p w:rsidR="00DD3D3D" w:rsidRPr="004F02C7" w:rsidRDefault="00DD3D3D" w:rsidP="004F02C7">
      <w:pPr>
        <w:pStyle w:val="ConsPlusNormal"/>
        <w:ind w:firstLine="0"/>
        <w:jc w:val="center"/>
        <w:rPr>
          <w:b/>
          <w:bCs/>
          <w:color w:val="000000"/>
          <w:sz w:val="26"/>
          <w:szCs w:val="26"/>
        </w:rPr>
      </w:pPr>
    </w:p>
    <w:p w:rsidR="000C6507" w:rsidRPr="004F02C7" w:rsidRDefault="000C6507" w:rsidP="000C6507">
      <w:pPr>
        <w:pStyle w:val="ConsPlusNormal"/>
        <w:ind w:firstLine="709"/>
        <w:jc w:val="both"/>
        <w:rPr>
          <w:sz w:val="26"/>
          <w:szCs w:val="26"/>
        </w:rPr>
      </w:pPr>
      <w:r w:rsidRPr="004F02C7">
        <w:rPr>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C6507" w:rsidRPr="004F02C7" w:rsidRDefault="000C6507" w:rsidP="000C6507">
      <w:pPr>
        <w:pStyle w:val="ConsPlusNormal"/>
        <w:ind w:firstLine="709"/>
        <w:jc w:val="both"/>
        <w:rPr>
          <w:sz w:val="26"/>
          <w:szCs w:val="26"/>
        </w:rPr>
      </w:pPr>
      <w:r w:rsidRPr="004F02C7">
        <w:rPr>
          <w:color w:val="000000"/>
          <w:sz w:val="26"/>
          <w:szCs w:val="26"/>
        </w:rPr>
        <w:t xml:space="preserve">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Pr>
          <w:color w:val="000000"/>
          <w:sz w:val="26"/>
          <w:szCs w:val="26"/>
        </w:rPr>
        <w:t>структурных подразделений)</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2) рейдовый осмотр (посредством осмотра, опроса, получения письменных объяснений, истребования до</w:t>
      </w:r>
      <w:r>
        <w:rPr>
          <w:color w:val="000000"/>
          <w:sz w:val="26"/>
          <w:szCs w:val="26"/>
        </w:rPr>
        <w:t>кументов)</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3) документарная проверка (посредством получения письменных объя</w:t>
      </w:r>
      <w:r>
        <w:rPr>
          <w:color w:val="000000"/>
          <w:sz w:val="26"/>
          <w:szCs w:val="26"/>
        </w:rPr>
        <w:t>снений, истребования документов)</w:t>
      </w:r>
      <w:r w:rsidRPr="004F02C7">
        <w:rPr>
          <w:color w:val="000000"/>
          <w:sz w:val="26"/>
          <w:szCs w:val="26"/>
        </w:rPr>
        <w:t>;</w:t>
      </w:r>
    </w:p>
    <w:p w:rsidR="000C6507" w:rsidRPr="004F02C7" w:rsidRDefault="000C6507" w:rsidP="000C6507">
      <w:pPr>
        <w:pStyle w:val="ConsPlusNormal"/>
        <w:ind w:firstLine="709"/>
        <w:jc w:val="both"/>
        <w:rPr>
          <w:color w:val="000000"/>
          <w:sz w:val="26"/>
          <w:szCs w:val="26"/>
        </w:rPr>
      </w:pPr>
      <w:r w:rsidRPr="004F02C7">
        <w:rPr>
          <w:color w:val="000000"/>
          <w:sz w:val="26"/>
          <w:szCs w:val="26"/>
        </w:rPr>
        <w:t>4) выездная проверка (посредством осмотра, опроса, получения письменных объя</w:t>
      </w:r>
      <w:r>
        <w:rPr>
          <w:color w:val="000000"/>
          <w:sz w:val="26"/>
          <w:szCs w:val="26"/>
        </w:rPr>
        <w:t>снений, истребования документов</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3.2.</w:t>
      </w:r>
      <w:r>
        <w:rPr>
          <w:color w:val="000000"/>
          <w:sz w:val="26"/>
          <w:szCs w:val="26"/>
        </w:rPr>
        <w:t xml:space="preserve"> Наблюдение за соблюдением обязательных требований и</w:t>
      </w:r>
      <w:r w:rsidRPr="004F02C7">
        <w:rPr>
          <w:color w:val="000000"/>
          <w:sz w:val="26"/>
          <w:szCs w:val="26"/>
        </w:rPr>
        <w:t xml:space="preserve"> </w:t>
      </w:r>
      <w:r>
        <w:rPr>
          <w:color w:val="000000"/>
          <w:sz w:val="26"/>
          <w:szCs w:val="26"/>
        </w:rPr>
        <w:t>в</w:t>
      </w:r>
      <w:r w:rsidRPr="004F02C7">
        <w:rPr>
          <w:color w:val="000000"/>
          <w:sz w:val="26"/>
          <w:szCs w:val="26"/>
        </w:rPr>
        <w:t>ыездное обследование проводятся администрацией без взаимодействия с контролируемыми лицами.</w:t>
      </w:r>
    </w:p>
    <w:p w:rsidR="000C6507" w:rsidRPr="004F02C7" w:rsidRDefault="000C6507" w:rsidP="000C6507">
      <w:pPr>
        <w:pStyle w:val="ConsPlusNormal"/>
        <w:ind w:firstLine="709"/>
        <w:jc w:val="both"/>
        <w:rPr>
          <w:color w:val="000000"/>
          <w:sz w:val="26"/>
          <w:szCs w:val="26"/>
        </w:rPr>
      </w:pPr>
      <w:r w:rsidRPr="004F02C7">
        <w:rPr>
          <w:color w:val="000000"/>
          <w:sz w:val="26"/>
          <w:szCs w:val="26"/>
        </w:rPr>
        <w:t xml:space="preserve">3.3. </w:t>
      </w:r>
      <w:bookmarkStart w:id="4" w:name="_Hlk79507688"/>
      <w:r w:rsidRPr="004F02C7">
        <w:rPr>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0C6507" w:rsidRPr="004F02C7" w:rsidRDefault="000C6507" w:rsidP="000C6507">
      <w:pPr>
        <w:pStyle w:val="ConsPlusNormal"/>
        <w:ind w:firstLine="709"/>
        <w:jc w:val="both"/>
        <w:rPr>
          <w:sz w:val="26"/>
          <w:szCs w:val="26"/>
        </w:rPr>
      </w:pPr>
      <w:r w:rsidRPr="004F02C7">
        <w:rPr>
          <w:sz w:val="26"/>
          <w:szCs w:val="26"/>
        </w:rPr>
        <w:t>Внеплановые контрольные мероприятия могут проводиться только после согласования с органами прокуратуры.</w:t>
      </w:r>
    </w:p>
    <w:bookmarkEnd w:id="4"/>
    <w:p w:rsidR="000C6507" w:rsidRPr="004F02C7" w:rsidRDefault="000C6507" w:rsidP="000C6507">
      <w:pPr>
        <w:pStyle w:val="ConsPlusNormal"/>
        <w:ind w:firstLine="709"/>
        <w:jc w:val="both"/>
        <w:rPr>
          <w:sz w:val="26"/>
          <w:szCs w:val="26"/>
        </w:rPr>
      </w:pPr>
      <w:r w:rsidRPr="004F02C7">
        <w:rPr>
          <w:color w:val="000000"/>
          <w:sz w:val="26"/>
          <w:szCs w:val="26"/>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C6507" w:rsidRPr="004F02C7" w:rsidRDefault="000C6507" w:rsidP="000C6507">
      <w:pPr>
        <w:pStyle w:val="ConsPlusNormal"/>
        <w:ind w:firstLine="709"/>
        <w:jc w:val="both"/>
        <w:rPr>
          <w:sz w:val="26"/>
          <w:szCs w:val="26"/>
        </w:rPr>
      </w:pPr>
      <w:r w:rsidRPr="000F0DE4">
        <w:rPr>
          <w:color w:val="000000"/>
          <w:sz w:val="26"/>
          <w:szCs w:val="26"/>
        </w:rPr>
        <w:t xml:space="preserve">3.5. </w:t>
      </w:r>
      <w:proofErr w:type="gramStart"/>
      <w:r w:rsidRPr="000F0DE4">
        <w:rPr>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F0DE4">
        <w:rPr>
          <w:color w:val="000000"/>
          <w:sz w:val="26"/>
          <w:szCs w:val="26"/>
        </w:rPr>
        <w:t xml:space="preserve"> осуществлять муниципальный жилищный контроль, о проведении контрольного мероприятия.</w:t>
      </w:r>
    </w:p>
    <w:p w:rsidR="000C6507" w:rsidRPr="004F02C7" w:rsidRDefault="000C6507" w:rsidP="000C6507">
      <w:pPr>
        <w:pStyle w:val="ConsPlusNormal"/>
        <w:ind w:firstLine="709"/>
        <w:jc w:val="both"/>
        <w:rPr>
          <w:color w:val="000000"/>
          <w:sz w:val="26"/>
          <w:szCs w:val="26"/>
          <w:shd w:val="clear" w:color="auto" w:fill="FFFFFF"/>
        </w:rPr>
      </w:pPr>
      <w:r>
        <w:rPr>
          <w:color w:val="000000"/>
          <w:sz w:val="26"/>
          <w:szCs w:val="26"/>
        </w:rPr>
        <w:t>3.6</w:t>
      </w:r>
      <w:r w:rsidRPr="004F02C7">
        <w:rPr>
          <w:color w:val="000000"/>
          <w:sz w:val="26"/>
          <w:szCs w:val="26"/>
        </w:rPr>
        <w:t xml:space="preserve">. </w:t>
      </w:r>
      <w:r w:rsidRPr="004F02C7">
        <w:rPr>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F02C7">
        <w:rPr>
          <w:color w:val="000000"/>
          <w:sz w:val="26"/>
          <w:szCs w:val="26"/>
          <w:shd w:val="clear" w:color="auto" w:fill="FFFFFF"/>
        </w:rPr>
        <w:t>связи</w:t>
      </w:r>
      <w:proofErr w:type="gramEnd"/>
      <w:r w:rsidRPr="004F02C7">
        <w:rPr>
          <w:color w:val="000000"/>
          <w:sz w:val="26"/>
          <w:szCs w:val="26"/>
          <w:shd w:val="clear" w:color="auto" w:fill="FFFFFF"/>
        </w:rPr>
        <w:t xml:space="preserve"> с чем проведение контрольного мероприятия </w:t>
      </w:r>
      <w:r w:rsidRPr="004F02C7">
        <w:rPr>
          <w:color w:val="000000"/>
          <w:sz w:val="26"/>
          <w:szCs w:val="26"/>
          <w:shd w:val="clear" w:color="auto" w:fill="FFFFFF"/>
        </w:rPr>
        <w:lastRenderedPageBreak/>
        <w:t>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C6507" w:rsidRPr="004F02C7" w:rsidRDefault="000C6507" w:rsidP="000C6507">
      <w:pPr>
        <w:ind w:firstLine="709"/>
        <w:jc w:val="both"/>
        <w:rPr>
          <w:color w:val="000000"/>
          <w:sz w:val="26"/>
          <w:szCs w:val="26"/>
          <w:shd w:val="clear" w:color="auto" w:fill="FFFFFF"/>
        </w:rPr>
      </w:pPr>
      <w:r w:rsidRPr="004F02C7">
        <w:rPr>
          <w:color w:val="000000"/>
          <w:sz w:val="26"/>
          <w:szCs w:val="26"/>
        </w:rPr>
        <w:t xml:space="preserve">1) </w:t>
      </w:r>
      <w:r w:rsidRPr="004F02C7">
        <w:rPr>
          <w:color w:val="000000"/>
          <w:sz w:val="26"/>
          <w:szCs w:val="26"/>
          <w:shd w:val="clear" w:color="auto" w:fill="FFFFFF"/>
        </w:rPr>
        <w:t xml:space="preserve">отсутствие контролируемого лица либо его представителя не препятствует оценке </w:t>
      </w:r>
      <w:r w:rsidRPr="004F02C7">
        <w:rPr>
          <w:color w:val="000000"/>
          <w:sz w:val="26"/>
          <w:szCs w:val="26"/>
        </w:rPr>
        <w:t xml:space="preserve">должностным лицом, уполномоченным осуществлять муниципальный жилищный контроль, </w:t>
      </w:r>
      <w:r w:rsidRPr="004F02C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C6507" w:rsidRPr="004F02C7" w:rsidRDefault="000C6507" w:rsidP="000C6507">
      <w:pPr>
        <w:ind w:firstLine="709"/>
        <w:jc w:val="both"/>
        <w:rPr>
          <w:color w:val="000000"/>
          <w:sz w:val="26"/>
          <w:szCs w:val="26"/>
        </w:rPr>
      </w:pPr>
      <w:r w:rsidRPr="004F02C7">
        <w:rPr>
          <w:color w:val="000000"/>
          <w:sz w:val="26"/>
          <w:szCs w:val="26"/>
          <w:shd w:val="clear" w:color="auto" w:fill="FFFFFF"/>
        </w:rPr>
        <w:t xml:space="preserve">2) отсутствие признаков </w:t>
      </w:r>
      <w:r w:rsidRPr="004F02C7">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0C6507" w:rsidRPr="004F02C7" w:rsidRDefault="000C6507" w:rsidP="000C6507">
      <w:pPr>
        <w:ind w:firstLine="709"/>
        <w:jc w:val="both"/>
        <w:rPr>
          <w:color w:val="000000"/>
          <w:sz w:val="26"/>
          <w:szCs w:val="26"/>
        </w:rPr>
      </w:pPr>
      <w:r w:rsidRPr="004F02C7">
        <w:rPr>
          <w:color w:val="000000"/>
          <w:sz w:val="26"/>
          <w:szCs w:val="26"/>
        </w:rPr>
        <w:t>3) имеются уважительные причины для отсутствия контролируемого лица (болезнь</w:t>
      </w:r>
      <w:r w:rsidRPr="004F02C7">
        <w:rPr>
          <w:color w:val="000000"/>
          <w:sz w:val="26"/>
          <w:szCs w:val="26"/>
          <w:shd w:val="clear" w:color="auto" w:fill="FFFFFF"/>
        </w:rPr>
        <w:t xml:space="preserve"> контролируемого лица</w:t>
      </w:r>
      <w:r w:rsidRPr="004F02C7">
        <w:rPr>
          <w:color w:val="000000"/>
          <w:sz w:val="26"/>
          <w:szCs w:val="26"/>
        </w:rPr>
        <w:t>, его командировка и т.п.) при проведении</w:t>
      </w:r>
      <w:r w:rsidRPr="004F02C7">
        <w:rPr>
          <w:color w:val="000000"/>
          <w:sz w:val="26"/>
          <w:szCs w:val="26"/>
          <w:shd w:val="clear" w:color="auto" w:fill="FFFFFF"/>
        </w:rPr>
        <w:t xml:space="preserve"> контрольного мероприятия</w:t>
      </w:r>
      <w:r w:rsidRPr="004F02C7">
        <w:rPr>
          <w:color w:val="000000"/>
          <w:sz w:val="26"/>
          <w:szCs w:val="26"/>
        </w:rPr>
        <w:t>.</w:t>
      </w:r>
    </w:p>
    <w:p w:rsidR="000C6507" w:rsidRPr="004F02C7" w:rsidRDefault="000C6507" w:rsidP="000C6507">
      <w:pPr>
        <w:pStyle w:val="s1"/>
        <w:ind w:firstLine="709"/>
        <w:rPr>
          <w:rFonts w:ascii="Times New Roman" w:hAnsi="Times New Roman" w:cs="Times New Roman"/>
          <w:color w:val="000000"/>
        </w:rPr>
      </w:pPr>
      <w:r>
        <w:rPr>
          <w:rFonts w:ascii="Times New Roman" w:hAnsi="Times New Roman" w:cs="Times New Roman"/>
          <w:color w:val="000000"/>
        </w:rPr>
        <w:t>3.7</w:t>
      </w:r>
      <w:r w:rsidRPr="004F02C7">
        <w:rPr>
          <w:rFonts w:ascii="Times New Roman" w:hAnsi="Times New Roman" w:cs="Times New Roman"/>
          <w:color w:val="000000"/>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C6507" w:rsidRPr="000F0DE4" w:rsidRDefault="000C6507" w:rsidP="000C6507">
      <w:pPr>
        <w:pStyle w:val="ConsPlusNormal"/>
        <w:ind w:firstLine="709"/>
        <w:jc w:val="both"/>
        <w:rPr>
          <w:color w:val="000000"/>
          <w:sz w:val="26"/>
          <w:szCs w:val="26"/>
        </w:rPr>
      </w:pPr>
      <w:r w:rsidRPr="000F0DE4">
        <w:rPr>
          <w:color w:val="000000"/>
          <w:sz w:val="26"/>
          <w:szCs w:val="26"/>
        </w:rPr>
        <w:t xml:space="preserve">3.8.До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0F0DE4">
        <w:rPr>
          <w:color w:val="000000"/>
          <w:sz w:val="26"/>
          <w:szCs w:val="26"/>
        </w:rPr>
        <w:t>осуществляться</w:t>
      </w:r>
      <w:proofErr w:type="gramEnd"/>
      <w:r w:rsidRPr="000F0DE4">
        <w:rPr>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C6507" w:rsidRPr="004F02C7" w:rsidRDefault="000C6507" w:rsidP="000C6507">
      <w:pPr>
        <w:pStyle w:val="ConsPlusNormal"/>
        <w:ind w:firstLine="709"/>
        <w:jc w:val="both"/>
        <w:rPr>
          <w:color w:val="000000"/>
          <w:sz w:val="26"/>
          <w:szCs w:val="26"/>
        </w:rPr>
      </w:pPr>
      <w:r w:rsidRPr="000F0DE4">
        <w:rPr>
          <w:color w:val="000000"/>
          <w:sz w:val="26"/>
          <w:szCs w:val="26"/>
        </w:rPr>
        <w:t>3.9.</w:t>
      </w:r>
      <w:r w:rsidRPr="000F0DE4">
        <w:rPr>
          <w:sz w:val="26"/>
          <w:szCs w:val="26"/>
        </w:rPr>
        <w:t xml:space="preserve"> </w:t>
      </w:r>
      <w:r w:rsidRPr="000F0DE4">
        <w:rPr>
          <w:color w:val="000000"/>
          <w:sz w:val="26"/>
          <w:szCs w:val="26"/>
        </w:rPr>
        <w:t>Должностные лица, осуществляющие контроль,</w:t>
      </w:r>
      <w:r w:rsidRPr="004F02C7">
        <w:rPr>
          <w:color w:val="000000"/>
          <w:sz w:val="26"/>
          <w:szCs w:val="26"/>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F02C7">
        <w:rPr>
          <w:sz w:val="26"/>
          <w:szCs w:val="26"/>
        </w:rPr>
        <w:t>Калужской области</w:t>
      </w:r>
      <w:r w:rsidRPr="004F02C7">
        <w:rPr>
          <w:color w:val="000000"/>
          <w:sz w:val="26"/>
          <w:szCs w:val="26"/>
        </w:rPr>
        <w:t>, органами местного самоуправления, правоохранительными органами, организациями и гражданами.</w:t>
      </w:r>
    </w:p>
    <w:p w:rsidR="004F02C7" w:rsidRPr="004F02C7" w:rsidRDefault="000C6507" w:rsidP="000C6507">
      <w:pPr>
        <w:pStyle w:val="ConsPlusNormal"/>
        <w:ind w:firstLine="709"/>
        <w:jc w:val="both"/>
        <w:rPr>
          <w:sz w:val="26"/>
          <w:szCs w:val="26"/>
        </w:rPr>
      </w:pPr>
      <w:r>
        <w:rPr>
          <w:color w:val="000000"/>
          <w:sz w:val="26"/>
          <w:szCs w:val="26"/>
        </w:rPr>
        <w:t>3.10.</w:t>
      </w:r>
      <w:r w:rsidRPr="004F02C7">
        <w:rPr>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D3D3D" w:rsidRPr="004F02C7" w:rsidRDefault="00DD3D3D" w:rsidP="004F02C7">
      <w:pPr>
        <w:pStyle w:val="ConsPlusNormal"/>
        <w:ind w:firstLine="0"/>
        <w:jc w:val="both"/>
        <w:rPr>
          <w:color w:val="000000"/>
          <w:sz w:val="26"/>
          <w:szCs w:val="26"/>
        </w:rPr>
      </w:pPr>
    </w:p>
    <w:p w:rsidR="004F02C7" w:rsidRPr="004F02C7" w:rsidRDefault="00464A40" w:rsidP="004F02C7">
      <w:pPr>
        <w:autoSpaceDE w:val="0"/>
        <w:autoSpaceDN w:val="0"/>
        <w:adjustRightInd w:val="0"/>
        <w:ind w:firstLine="540"/>
        <w:jc w:val="center"/>
        <w:rPr>
          <w:sz w:val="26"/>
          <w:szCs w:val="26"/>
        </w:rPr>
      </w:pPr>
      <w:r>
        <w:rPr>
          <w:b/>
          <w:bCs/>
          <w:color w:val="000000"/>
          <w:sz w:val="26"/>
          <w:szCs w:val="26"/>
        </w:rPr>
        <w:t>4</w:t>
      </w:r>
      <w:r w:rsidR="00DD3D3D" w:rsidRPr="004F02C7">
        <w:rPr>
          <w:b/>
          <w:bCs/>
          <w:color w:val="000000"/>
          <w:sz w:val="26"/>
          <w:szCs w:val="26"/>
        </w:rPr>
        <w:t xml:space="preserve">. </w:t>
      </w:r>
      <w:r w:rsidR="004F02C7" w:rsidRPr="004F02C7">
        <w:rPr>
          <w:b/>
          <w:sz w:val="26"/>
          <w:szCs w:val="26"/>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4F02C7" w:rsidRPr="004F02C7" w:rsidRDefault="004F02C7" w:rsidP="004F02C7">
      <w:pPr>
        <w:autoSpaceDE w:val="0"/>
        <w:autoSpaceDN w:val="0"/>
        <w:adjustRightInd w:val="0"/>
        <w:ind w:firstLine="540"/>
        <w:jc w:val="center"/>
        <w:rPr>
          <w:sz w:val="26"/>
          <w:szCs w:val="26"/>
        </w:rPr>
      </w:pPr>
    </w:p>
    <w:p w:rsidR="004F02C7" w:rsidRPr="004F02C7" w:rsidRDefault="00464A40" w:rsidP="004F02C7">
      <w:pPr>
        <w:autoSpaceDE w:val="0"/>
        <w:autoSpaceDN w:val="0"/>
        <w:adjustRightInd w:val="0"/>
        <w:ind w:firstLine="540"/>
        <w:jc w:val="both"/>
        <w:rPr>
          <w:sz w:val="26"/>
          <w:szCs w:val="26"/>
        </w:rPr>
      </w:pPr>
      <w:r>
        <w:rPr>
          <w:sz w:val="26"/>
          <w:szCs w:val="26"/>
        </w:rPr>
        <w:lastRenderedPageBreak/>
        <w:t>4</w:t>
      </w:r>
      <w:r w:rsidR="004F02C7" w:rsidRPr="004F02C7">
        <w:rPr>
          <w:sz w:val="26"/>
          <w:szCs w:val="26"/>
        </w:rPr>
        <w:t xml:space="preserve">.1.Решения уполномоченного органа, действия (бездействие) </w:t>
      </w:r>
      <w:proofErr w:type="gramStart"/>
      <w:r w:rsidR="004F02C7" w:rsidRPr="004F02C7">
        <w:rPr>
          <w:sz w:val="26"/>
          <w:szCs w:val="26"/>
        </w:rPr>
        <w:t>должностных лиц, уполномоченных осуществлять муниципальный жилищный контроль могут</w:t>
      </w:r>
      <w:proofErr w:type="gramEnd"/>
      <w:r w:rsidR="004F02C7" w:rsidRPr="004F02C7">
        <w:rPr>
          <w:sz w:val="26"/>
          <w:szCs w:val="26"/>
        </w:rPr>
        <w:t xml:space="preserve"> быть обжалованы в судебном порядке.</w:t>
      </w:r>
    </w:p>
    <w:p w:rsidR="004F02C7" w:rsidRPr="004F02C7" w:rsidRDefault="00464A40" w:rsidP="004F02C7">
      <w:pPr>
        <w:autoSpaceDE w:val="0"/>
        <w:autoSpaceDN w:val="0"/>
        <w:adjustRightInd w:val="0"/>
        <w:ind w:firstLine="540"/>
        <w:jc w:val="both"/>
        <w:rPr>
          <w:sz w:val="26"/>
          <w:szCs w:val="26"/>
        </w:rPr>
      </w:pPr>
      <w:r>
        <w:rPr>
          <w:sz w:val="26"/>
          <w:szCs w:val="26"/>
        </w:rPr>
        <w:t>4</w:t>
      </w:r>
      <w:r w:rsidR="004F02C7" w:rsidRPr="004F02C7">
        <w:rPr>
          <w:sz w:val="26"/>
          <w:szCs w:val="26"/>
        </w:rPr>
        <w:t>.2.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w:t>
      </w:r>
      <w:r w:rsidR="00DF6928">
        <w:rPr>
          <w:sz w:val="26"/>
          <w:szCs w:val="26"/>
        </w:rPr>
        <w:t>ищный контроль, не применяется.</w:t>
      </w:r>
    </w:p>
    <w:p w:rsidR="00DD3D3D" w:rsidRPr="004F02C7" w:rsidRDefault="00DD3D3D" w:rsidP="004F02C7">
      <w:pPr>
        <w:pStyle w:val="ConsPlusNormal"/>
        <w:ind w:firstLine="0"/>
        <w:jc w:val="center"/>
        <w:rPr>
          <w:color w:val="000000"/>
          <w:sz w:val="26"/>
          <w:szCs w:val="26"/>
        </w:rPr>
      </w:pPr>
    </w:p>
    <w:p w:rsidR="00DF6928" w:rsidRDefault="00464A40" w:rsidP="00DF6928">
      <w:pPr>
        <w:ind w:firstLine="567"/>
        <w:jc w:val="center"/>
        <w:rPr>
          <w:b/>
          <w:color w:val="000000"/>
          <w:sz w:val="26"/>
          <w:szCs w:val="26"/>
        </w:rPr>
      </w:pPr>
      <w:r>
        <w:rPr>
          <w:b/>
          <w:bCs/>
          <w:color w:val="000000"/>
          <w:sz w:val="26"/>
          <w:szCs w:val="26"/>
        </w:rPr>
        <w:t>5</w:t>
      </w:r>
      <w:r w:rsidR="00DD3D3D" w:rsidRPr="004F02C7">
        <w:rPr>
          <w:b/>
          <w:bCs/>
          <w:color w:val="000000"/>
          <w:sz w:val="26"/>
          <w:szCs w:val="26"/>
        </w:rPr>
        <w:t xml:space="preserve">. Ключевые показатели муниципального жилищного контроля </w:t>
      </w:r>
      <w:r w:rsidR="00DD3D3D" w:rsidRPr="004F02C7">
        <w:rPr>
          <w:b/>
          <w:bCs/>
          <w:color w:val="000000"/>
          <w:sz w:val="26"/>
          <w:szCs w:val="26"/>
        </w:rPr>
        <w:br/>
        <w:t>и их целевые значения</w:t>
      </w:r>
      <w:r w:rsidR="00DF6928">
        <w:rPr>
          <w:b/>
          <w:bCs/>
          <w:color w:val="000000"/>
          <w:sz w:val="26"/>
          <w:szCs w:val="26"/>
        </w:rPr>
        <w:t>;</w:t>
      </w:r>
      <w:r w:rsidR="00DF6928" w:rsidRPr="00DF6928">
        <w:rPr>
          <w:b/>
          <w:color w:val="000000"/>
          <w:sz w:val="26"/>
          <w:szCs w:val="26"/>
        </w:rPr>
        <w:t xml:space="preserve"> </w:t>
      </w:r>
      <w:r w:rsidR="00DF6928">
        <w:rPr>
          <w:b/>
          <w:color w:val="000000"/>
          <w:sz w:val="26"/>
          <w:szCs w:val="26"/>
        </w:rPr>
        <w:t>индикаторы риска нарушения обязательных требований</w:t>
      </w:r>
    </w:p>
    <w:p w:rsidR="00DD3D3D" w:rsidRPr="004F02C7" w:rsidRDefault="00DD3D3D" w:rsidP="00DF6928">
      <w:pPr>
        <w:pStyle w:val="10"/>
        <w:rPr>
          <w:rFonts w:ascii="Times New Roman" w:hAnsi="Times New Roman" w:cs="Times New Roman"/>
          <w:b/>
          <w:bCs/>
          <w:color w:val="000000"/>
          <w:sz w:val="26"/>
          <w:szCs w:val="26"/>
        </w:rPr>
      </w:pPr>
    </w:p>
    <w:p w:rsidR="00DD3D3D" w:rsidRPr="004F02C7" w:rsidRDefault="00464A40" w:rsidP="004F02C7">
      <w:pPr>
        <w:pStyle w:val="10"/>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00DD3D3D" w:rsidRPr="004F02C7">
        <w:rPr>
          <w:rFonts w:ascii="Times New Roman" w:hAnsi="Times New Roman" w:cs="Times New Roman"/>
          <w:color w:val="000000"/>
          <w:sz w:val="26"/>
          <w:szCs w:val="26"/>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D3D3D" w:rsidRDefault="00464A40" w:rsidP="004F02C7">
      <w:pPr>
        <w:pStyle w:val="1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00DD3D3D" w:rsidRPr="004F02C7">
        <w:rPr>
          <w:rFonts w:ascii="Times New Roman" w:hAnsi="Times New Roman" w:cs="Times New Roman"/>
          <w:color w:val="000000"/>
          <w:sz w:val="26"/>
          <w:szCs w:val="26"/>
        </w:rPr>
        <w:t xml:space="preserve">.2. </w:t>
      </w:r>
      <w:r w:rsidRPr="00464A40">
        <w:rPr>
          <w:rFonts w:ascii="Times New Roman" w:hAnsi="Times New Roman" w:cs="Times New Roman"/>
          <w:color w:val="000000"/>
          <w:sz w:val="26"/>
          <w:szCs w:val="26"/>
        </w:rPr>
        <w:t xml:space="preserve">Ключевые показатели вида контроля и их целевые значения, индикативные показатели для муниципального жилищного контроля утверждаются Сельской Думой сельского поселения </w:t>
      </w:r>
      <w:r w:rsidR="005D1361">
        <w:rPr>
          <w:rFonts w:ascii="Times New Roman" w:hAnsi="Times New Roman" w:cs="Times New Roman"/>
          <w:color w:val="000000"/>
          <w:sz w:val="26"/>
          <w:szCs w:val="26"/>
        </w:rPr>
        <w:t xml:space="preserve">«Село </w:t>
      </w:r>
      <w:proofErr w:type="spellStart"/>
      <w:r w:rsidR="005D1361">
        <w:rPr>
          <w:rFonts w:ascii="Times New Roman" w:hAnsi="Times New Roman" w:cs="Times New Roman"/>
          <w:color w:val="000000"/>
          <w:sz w:val="26"/>
          <w:szCs w:val="26"/>
        </w:rPr>
        <w:t>Гремячево</w:t>
      </w:r>
      <w:proofErr w:type="spellEnd"/>
      <w:r w:rsidR="005D1361">
        <w:rPr>
          <w:rFonts w:ascii="Times New Roman" w:hAnsi="Times New Roman" w:cs="Times New Roman"/>
          <w:color w:val="000000"/>
          <w:sz w:val="26"/>
          <w:szCs w:val="26"/>
        </w:rPr>
        <w:t>»</w:t>
      </w:r>
      <w:r w:rsidRPr="00464A40">
        <w:rPr>
          <w:rFonts w:ascii="Times New Roman" w:hAnsi="Times New Roman" w:cs="Times New Roman"/>
          <w:color w:val="000000"/>
          <w:sz w:val="26"/>
          <w:szCs w:val="26"/>
        </w:rPr>
        <w:t xml:space="preserve"> (прилагается).</w:t>
      </w:r>
    </w:p>
    <w:p w:rsidR="00DF6928" w:rsidRPr="00861838" w:rsidRDefault="00DF6928" w:rsidP="008D53E2">
      <w:pPr>
        <w:ind w:firstLine="709"/>
        <w:jc w:val="both"/>
        <w:rPr>
          <w:sz w:val="26"/>
          <w:szCs w:val="26"/>
        </w:rPr>
      </w:pPr>
      <w:r>
        <w:rPr>
          <w:color w:val="000000"/>
          <w:sz w:val="26"/>
          <w:szCs w:val="26"/>
        </w:rPr>
        <w:t>5.3.</w:t>
      </w:r>
      <w:r w:rsidRPr="00DF6928">
        <w:rPr>
          <w:sz w:val="26"/>
          <w:szCs w:val="26"/>
        </w:rPr>
        <w:t xml:space="preserve"> </w:t>
      </w:r>
      <w:r w:rsidRPr="00B71DB2">
        <w:rPr>
          <w:sz w:val="26"/>
          <w:szCs w:val="26"/>
        </w:rPr>
        <w:t>Индикаторы риска нарушения обязательных тре</w:t>
      </w:r>
      <w:r>
        <w:rPr>
          <w:sz w:val="26"/>
          <w:szCs w:val="26"/>
        </w:rPr>
        <w:t>бований указаны в приложении № 2</w:t>
      </w:r>
      <w:r w:rsidRPr="00B71DB2">
        <w:rPr>
          <w:sz w:val="26"/>
          <w:szCs w:val="26"/>
        </w:rPr>
        <w:t xml:space="preserve"> к настоящему Положени</w:t>
      </w:r>
      <w:bookmarkStart w:id="5" w:name="_GoBack"/>
      <w:bookmarkEnd w:id="5"/>
      <w:r w:rsidRPr="00B71DB2">
        <w:rPr>
          <w:sz w:val="26"/>
          <w:szCs w:val="26"/>
        </w:rPr>
        <w:t>ю.</w:t>
      </w:r>
    </w:p>
    <w:p w:rsidR="00DF6928" w:rsidRPr="004F02C7" w:rsidRDefault="00DF6928" w:rsidP="004F02C7">
      <w:pPr>
        <w:pStyle w:val="10"/>
        <w:ind w:firstLine="709"/>
        <w:jc w:val="both"/>
        <w:rPr>
          <w:rFonts w:ascii="Times New Roman" w:hAnsi="Times New Roman" w:cs="Times New Roman"/>
          <w:sz w:val="26"/>
          <w:szCs w:val="26"/>
        </w:rPr>
      </w:pPr>
    </w:p>
    <w:p w:rsidR="00DD3D3D" w:rsidRPr="004F02C7" w:rsidRDefault="00DD3D3D" w:rsidP="004F02C7">
      <w:pPr>
        <w:pStyle w:val="ConsTitle"/>
        <w:widowControl/>
        <w:jc w:val="both"/>
        <w:rPr>
          <w:rFonts w:ascii="Times New Roman" w:hAnsi="Times New Roman" w:cs="Times New Roman"/>
          <w:sz w:val="26"/>
          <w:szCs w:val="26"/>
        </w:rPr>
      </w:pPr>
    </w:p>
    <w:p w:rsidR="006227D3" w:rsidRPr="00031156" w:rsidRDefault="00DD3D3D" w:rsidP="00031156">
      <w:pPr>
        <w:ind w:firstLine="567"/>
        <w:rPr>
          <w:b/>
          <w:sz w:val="26"/>
          <w:szCs w:val="26"/>
        </w:rPr>
      </w:pPr>
      <w:r w:rsidRPr="004F02C7">
        <w:rPr>
          <w:color w:val="000000"/>
          <w:sz w:val="26"/>
          <w:szCs w:val="26"/>
        </w:rPr>
        <w:br w:type="page"/>
      </w:r>
    </w:p>
    <w:p w:rsidR="006227D3" w:rsidRPr="006227D3" w:rsidRDefault="006227D3" w:rsidP="004E2F5F">
      <w:pPr>
        <w:rPr>
          <w:b/>
          <w:sz w:val="28"/>
          <w:szCs w:val="28"/>
        </w:rPr>
      </w:pPr>
    </w:p>
    <w:p w:rsidR="004F02C7" w:rsidRPr="003F2503" w:rsidRDefault="00823D49" w:rsidP="004F02C7">
      <w:pPr>
        <w:spacing w:line="220" w:lineRule="atLeast"/>
        <w:jc w:val="right"/>
        <w:rPr>
          <w:sz w:val="26"/>
          <w:szCs w:val="26"/>
        </w:rPr>
      </w:pPr>
      <w:r>
        <w:rPr>
          <w:sz w:val="26"/>
          <w:szCs w:val="26"/>
        </w:rPr>
        <w:t xml:space="preserve">Приложение </w:t>
      </w:r>
      <w:r w:rsidR="004F02C7" w:rsidRPr="003F2503">
        <w:rPr>
          <w:sz w:val="26"/>
          <w:szCs w:val="26"/>
        </w:rPr>
        <w:t xml:space="preserve">1 к Положению о </w:t>
      </w:r>
      <w:proofErr w:type="gramStart"/>
      <w:r w:rsidR="004F02C7" w:rsidRPr="003F2503">
        <w:rPr>
          <w:sz w:val="26"/>
          <w:szCs w:val="26"/>
        </w:rPr>
        <w:t>муниципальном</w:t>
      </w:r>
      <w:proofErr w:type="gramEnd"/>
    </w:p>
    <w:p w:rsidR="004F02C7" w:rsidRPr="003F2503" w:rsidRDefault="004F02C7" w:rsidP="004F02C7">
      <w:pPr>
        <w:spacing w:line="220" w:lineRule="atLeast"/>
        <w:jc w:val="right"/>
        <w:rPr>
          <w:sz w:val="26"/>
          <w:szCs w:val="26"/>
        </w:rPr>
      </w:pPr>
      <w:r w:rsidRPr="003F2503">
        <w:rPr>
          <w:sz w:val="26"/>
          <w:szCs w:val="26"/>
        </w:rPr>
        <w:t xml:space="preserve"> жилищном </w:t>
      </w:r>
      <w:proofErr w:type="gramStart"/>
      <w:r w:rsidRPr="003F2503">
        <w:rPr>
          <w:sz w:val="26"/>
          <w:szCs w:val="26"/>
        </w:rPr>
        <w:t>контроле</w:t>
      </w:r>
      <w:proofErr w:type="gramEnd"/>
      <w:r w:rsidRPr="003F2503">
        <w:rPr>
          <w:sz w:val="26"/>
          <w:szCs w:val="26"/>
        </w:rPr>
        <w:t xml:space="preserve"> на территории </w:t>
      </w:r>
    </w:p>
    <w:p w:rsidR="004F02C7" w:rsidRPr="003F2503" w:rsidRDefault="004F02C7" w:rsidP="004F02C7">
      <w:pPr>
        <w:spacing w:line="220" w:lineRule="atLeast"/>
        <w:jc w:val="right"/>
        <w:rPr>
          <w:sz w:val="26"/>
          <w:szCs w:val="26"/>
        </w:rPr>
      </w:pPr>
      <w:r w:rsidRPr="003F2503">
        <w:rPr>
          <w:sz w:val="26"/>
          <w:szCs w:val="26"/>
        </w:rPr>
        <w:t xml:space="preserve">сельского поселения </w:t>
      </w:r>
      <w:r w:rsidR="005D1361">
        <w:rPr>
          <w:sz w:val="26"/>
          <w:szCs w:val="26"/>
        </w:rPr>
        <w:t xml:space="preserve">«Село </w:t>
      </w:r>
      <w:proofErr w:type="spellStart"/>
      <w:r w:rsidR="005D1361">
        <w:rPr>
          <w:sz w:val="26"/>
          <w:szCs w:val="26"/>
        </w:rPr>
        <w:t>Гремячево</w:t>
      </w:r>
      <w:proofErr w:type="spellEnd"/>
      <w:r w:rsidR="005D1361">
        <w:rPr>
          <w:sz w:val="26"/>
          <w:szCs w:val="26"/>
        </w:rPr>
        <w:t>»</w:t>
      </w:r>
    </w:p>
    <w:p w:rsidR="004F02C7" w:rsidRDefault="004F02C7" w:rsidP="004F02C7">
      <w:pPr>
        <w:spacing w:line="220" w:lineRule="atLeast"/>
        <w:rPr>
          <w:b/>
          <w:sz w:val="26"/>
          <w:szCs w:val="26"/>
        </w:rPr>
      </w:pPr>
    </w:p>
    <w:p w:rsidR="004F02C7" w:rsidRDefault="004F02C7" w:rsidP="004F02C7">
      <w:pPr>
        <w:spacing w:line="220" w:lineRule="atLeast"/>
        <w:rPr>
          <w:sz w:val="26"/>
          <w:szCs w:val="26"/>
        </w:rPr>
      </w:pPr>
    </w:p>
    <w:p w:rsidR="004F02C7" w:rsidRPr="004E3854" w:rsidRDefault="004F02C7" w:rsidP="004F02C7">
      <w:pPr>
        <w:pStyle w:val="a6"/>
        <w:numPr>
          <w:ilvl w:val="0"/>
          <w:numId w:val="2"/>
        </w:numPr>
        <w:spacing w:line="220" w:lineRule="atLeast"/>
        <w:jc w:val="center"/>
        <w:rPr>
          <w:rFonts w:ascii="Times New Roman" w:hAnsi="Times New Roman"/>
          <w:b/>
          <w:bCs/>
          <w:color w:val="000000"/>
          <w:sz w:val="26"/>
          <w:szCs w:val="26"/>
        </w:rPr>
      </w:pPr>
      <w:r w:rsidRPr="004E3854">
        <w:rPr>
          <w:rFonts w:ascii="Times New Roman" w:hAnsi="Times New Roman"/>
          <w:b/>
          <w:bCs/>
          <w:color w:val="000000"/>
          <w:sz w:val="26"/>
          <w:szCs w:val="26"/>
        </w:rPr>
        <w:t>Ключевые показатели муниципального жилищного контроля</w:t>
      </w:r>
    </w:p>
    <w:p w:rsidR="004F02C7" w:rsidRPr="004E3854" w:rsidRDefault="004F02C7" w:rsidP="004F02C7">
      <w:pPr>
        <w:spacing w:line="220" w:lineRule="atLeast"/>
        <w:jc w:val="center"/>
        <w:rPr>
          <w:b/>
          <w:bCs/>
          <w:color w:val="000000"/>
          <w:sz w:val="26"/>
          <w:szCs w:val="26"/>
        </w:rPr>
      </w:pPr>
      <w:r w:rsidRPr="004E3854">
        <w:rPr>
          <w:b/>
          <w:bCs/>
          <w:color w:val="000000"/>
          <w:sz w:val="26"/>
          <w:szCs w:val="26"/>
        </w:rPr>
        <w:t>и их целевые значения</w:t>
      </w:r>
    </w:p>
    <w:p w:rsidR="004F02C7" w:rsidRPr="003F2503" w:rsidRDefault="004F02C7" w:rsidP="004F02C7">
      <w:pPr>
        <w:spacing w:line="220" w:lineRule="atLeast"/>
        <w:jc w:val="center"/>
        <w:rPr>
          <w:b/>
          <w:bCs/>
          <w:color w:val="000000"/>
          <w:sz w:val="26"/>
          <w:szCs w:val="26"/>
        </w:rPr>
      </w:pPr>
    </w:p>
    <w:p w:rsidR="004F02C7" w:rsidRPr="003F2503" w:rsidRDefault="004F02C7" w:rsidP="004F02C7">
      <w:pPr>
        <w:pStyle w:val="ab"/>
        <w:spacing w:before="0" w:beforeAutospacing="0" w:after="0" w:afterAutospacing="0"/>
        <w:ind w:firstLine="426"/>
        <w:jc w:val="both"/>
        <w:rPr>
          <w:color w:val="000000"/>
          <w:sz w:val="26"/>
          <w:szCs w:val="26"/>
        </w:rPr>
      </w:pPr>
      <w:r>
        <w:rPr>
          <w:color w:val="000000"/>
          <w:sz w:val="26"/>
          <w:szCs w:val="26"/>
        </w:rPr>
        <w:t xml:space="preserve">1.1.   </w:t>
      </w:r>
      <w:r w:rsidRPr="003F2503">
        <w:rPr>
          <w:color w:val="000000"/>
          <w:sz w:val="26"/>
          <w:szCs w:val="26"/>
        </w:rPr>
        <w:t xml:space="preserve">При осуществлении муниципального жилищного контроля на территории сельского поселения </w:t>
      </w:r>
      <w:r w:rsidR="005D1361">
        <w:rPr>
          <w:color w:val="000000"/>
          <w:sz w:val="26"/>
          <w:szCs w:val="26"/>
        </w:rPr>
        <w:t xml:space="preserve">«Село </w:t>
      </w:r>
      <w:proofErr w:type="spellStart"/>
      <w:r w:rsidR="005D1361">
        <w:rPr>
          <w:color w:val="000000"/>
          <w:sz w:val="26"/>
          <w:szCs w:val="26"/>
        </w:rPr>
        <w:t>Гремячево</w:t>
      </w:r>
      <w:proofErr w:type="spellEnd"/>
      <w:r w:rsidR="005D1361">
        <w:rPr>
          <w:color w:val="000000"/>
          <w:sz w:val="26"/>
          <w:szCs w:val="26"/>
        </w:rPr>
        <w:t>»</w:t>
      </w:r>
      <w:r w:rsidRPr="003F2503">
        <w:rPr>
          <w:color w:val="000000"/>
          <w:sz w:val="26"/>
          <w:szCs w:val="26"/>
        </w:rPr>
        <w:t xml:space="preserve"> устанавливаются следующие ключевые показатели и их целевые значения:</w:t>
      </w:r>
    </w:p>
    <w:p w:rsidR="00993C12" w:rsidRDefault="004F02C7" w:rsidP="00993C12">
      <w:pPr>
        <w:pStyle w:val="ab"/>
        <w:spacing w:before="0" w:beforeAutospacing="0" w:after="0" w:afterAutospacing="0"/>
        <w:jc w:val="both"/>
        <w:rPr>
          <w:color w:val="000000"/>
          <w:sz w:val="26"/>
          <w:szCs w:val="26"/>
        </w:rPr>
      </w:pPr>
      <w:r w:rsidRPr="003F2503">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465"/>
        <w:gridCol w:w="6164"/>
        <w:gridCol w:w="2942"/>
      </w:tblGrid>
      <w:tr w:rsidR="00993C12" w:rsidRPr="00861838" w:rsidTr="002342FC">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Целевое значение</w:t>
            </w:r>
            <w:proofErr w:type="gramStart"/>
            <w:r w:rsidRPr="00861838">
              <w:rPr>
                <w:color w:val="000000"/>
                <w:sz w:val="26"/>
                <w:szCs w:val="26"/>
              </w:rPr>
              <w:t xml:space="preserve"> (%)</w:t>
            </w:r>
            <w:proofErr w:type="gramEnd"/>
          </w:p>
        </w:tc>
      </w:tr>
      <w:tr w:rsidR="00993C12" w:rsidRPr="00861838" w:rsidTr="002342FC">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jc w:val="both"/>
              <w:rPr>
                <w:color w:val="000000"/>
                <w:sz w:val="26"/>
                <w:szCs w:val="26"/>
              </w:rPr>
            </w:pPr>
            <w:r>
              <w:rPr>
                <w:color w:val="000000"/>
                <w:sz w:val="26"/>
                <w:szCs w:val="26"/>
              </w:rPr>
              <w:t>Процент</w:t>
            </w:r>
            <w:r w:rsidRPr="00861838">
              <w:rPr>
                <w:color w:val="000000"/>
                <w:sz w:val="26"/>
                <w:szCs w:val="26"/>
              </w:rPr>
              <w:t xml:space="preserve"> устраненных нарушений обязательных требований от числа выявленных нарушений обязательных требований</w:t>
            </w:r>
            <w:r>
              <w:rPr>
                <w:color w:val="000000"/>
                <w:sz w:val="26"/>
                <w:szCs w:val="26"/>
              </w:rPr>
              <w:t xml:space="preserve"> жилищного законодательства</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Pr>
                <w:color w:val="000000"/>
                <w:sz w:val="26"/>
                <w:szCs w:val="26"/>
              </w:rPr>
              <w:t xml:space="preserve"> Не менее 7</w:t>
            </w:r>
            <w:r w:rsidRPr="00861838">
              <w:rPr>
                <w:color w:val="000000"/>
                <w:sz w:val="26"/>
                <w:szCs w:val="26"/>
              </w:rPr>
              <w:t>0%</w:t>
            </w:r>
          </w:p>
        </w:tc>
      </w:tr>
      <w:tr w:rsidR="00993C12" w:rsidRPr="00861838" w:rsidTr="002342FC">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spacing w:before="0" w:after="0"/>
              <w:jc w:val="center"/>
              <w:rPr>
                <w:color w:val="000000"/>
                <w:sz w:val="26"/>
                <w:szCs w:val="26"/>
              </w:rPr>
            </w:pPr>
            <w:r w:rsidRPr="00861838">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jc w:val="both"/>
              <w:rPr>
                <w:color w:val="000000"/>
                <w:sz w:val="26"/>
                <w:szCs w:val="26"/>
              </w:rPr>
            </w:pPr>
            <w:r>
              <w:rPr>
                <w:color w:val="000000"/>
                <w:sz w:val="26"/>
                <w:szCs w:val="26"/>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spacing w:before="0" w:after="0"/>
              <w:jc w:val="center"/>
              <w:rPr>
                <w:color w:val="000000"/>
                <w:sz w:val="26"/>
                <w:szCs w:val="26"/>
              </w:rPr>
            </w:pPr>
            <w:r>
              <w:rPr>
                <w:color w:val="000000"/>
                <w:sz w:val="26"/>
                <w:szCs w:val="26"/>
              </w:rPr>
              <w:t>Не более 10</w:t>
            </w:r>
            <w:r w:rsidRPr="00861838">
              <w:rPr>
                <w:color w:val="000000"/>
                <w:sz w:val="26"/>
                <w:szCs w:val="26"/>
              </w:rPr>
              <w:t>%</w:t>
            </w:r>
          </w:p>
        </w:tc>
      </w:tr>
    </w:tbl>
    <w:p w:rsidR="004F02C7" w:rsidRPr="003F2503" w:rsidRDefault="004F02C7" w:rsidP="00993C12">
      <w:pPr>
        <w:pStyle w:val="ab"/>
        <w:spacing w:before="0" w:beforeAutospacing="0" w:after="0" w:afterAutospacing="0"/>
        <w:jc w:val="both"/>
        <w:rPr>
          <w:color w:val="000000"/>
          <w:sz w:val="26"/>
          <w:szCs w:val="26"/>
        </w:rPr>
      </w:pPr>
      <w:r w:rsidRPr="003F2503">
        <w:rPr>
          <w:color w:val="000000"/>
          <w:sz w:val="26"/>
          <w:szCs w:val="26"/>
        </w:rPr>
        <w:t> </w:t>
      </w:r>
    </w:p>
    <w:p w:rsidR="004F02C7" w:rsidRDefault="004F02C7" w:rsidP="004F02C7">
      <w:pPr>
        <w:pStyle w:val="ab"/>
        <w:spacing w:before="0" w:beforeAutospacing="0" w:after="0" w:afterAutospacing="0"/>
        <w:jc w:val="center"/>
        <w:rPr>
          <w:b/>
          <w:bCs/>
          <w:color w:val="000000"/>
          <w:sz w:val="26"/>
          <w:szCs w:val="26"/>
        </w:rPr>
      </w:pPr>
      <w:r>
        <w:rPr>
          <w:b/>
          <w:bCs/>
          <w:color w:val="000000"/>
          <w:sz w:val="26"/>
          <w:szCs w:val="26"/>
        </w:rPr>
        <w:t>2.</w:t>
      </w:r>
      <w:r w:rsidRPr="003F2503">
        <w:rPr>
          <w:b/>
          <w:bCs/>
          <w:color w:val="000000"/>
          <w:sz w:val="26"/>
          <w:szCs w:val="26"/>
        </w:rPr>
        <w:t>Индикативные показатели муниципального жилищного контроля</w:t>
      </w:r>
      <w:r>
        <w:rPr>
          <w:b/>
          <w:bCs/>
          <w:color w:val="000000"/>
          <w:sz w:val="26"/>
          <w:szCs w:val="26"/>
        </w:rPr>
        <w:t xml:space="preserve"> на территории сельского поселения </w:t>
      </w:r>
      <w:r w:rsidR="005D1361">
        <w:rPr>
          <w:b/>
          <w:bCs/>
          <w:color w:val="000000"/>
          <w:sz w:val="26"/>
          <w:szCs w:val="26"/>
        </w:rPr>
        <w:t xml:space="preserve">«Село </w:t>
      </w:r>
      <w:proofErr w:type="spellStart"/>
      <w:r w:rsidR="005D1361">
        <w:rPr>
          <w:b/>
          <w:bCs/>
          <w:color w:val="000000"/>
          <w:sz w:val="26"/>
          <w:szCs w:val="26"/>
        </w:rPr>
        <w:t>Гремячево</w:t>
      </w:r>
      <w:proofErr w:type="spellEnd"/>
      <w:r w:rsidR="005D1361">
        <w:rPr>
          <w:b/>
          <w:bCs/>
          <w:color w:val="000000"/>
          <w:sz w:val="26"/>
          <w:szCs w:val="26"/>
        </w:rPr>
        <w:t>»</w:t>
      </w:r>
    </w:p>
    <w:p w:rsidR="004F02C7" w:rsidRPr="003F2503" w:rsidRDefault="004F02C7" w:rsidP="004F02C7">
      <w:pPr>
        <w:pStyle w:val="ab"/>
        <w:spacing w:before="0" w:beforeAutospacing="0" w:after="0" w:afterAutospacing="0"/>
        <w:jc w:val="center"/>
        <w:rPr>
          <w:color w:val="000000"/>
          <w:sz w:val="26"/>
          <w:szCs w:val="26"/>
        </w:rPr>
      </w:pPr>
    </w:p>
    <w:p w:rsidR="004F02C7" w:rsidRPr="003F2503" w:rsidRDefault="004F02C7" w:rsidP="004F02C7">
      <w:pPr>
        <w:pStyle w:val="ab"/>
        <w:spacing w:before="0" w:beforeAutospacing="0" w:after="0" w:afterAutospacing="0"/>
        <w:jc w:val="both"/>
        <w:rPr>
          <w:color w:val="000000"/>
          <w:sz w:val="26"/>
          <w:szCs w:val="26"/>
        </w:rPr>
      </w:pPr>
      <w:r>
        <w:rPr>
          <w:color w:val="000000"/>
          <w:sz w:val="26"/>
          <w:szCs w:val="26"/>
        </w:rPr>
        <w:t xml:space="preserve">      2.1.</w:t>
      </w:r>
      <w:r w:rsidRPr="003F2503">
        <w:rPr>
          <w:color w:val="000000"/>
          <w:sz w:val="26"/>
          <w:szCs w:val="26"/>
        </w:rPr>
        <w:t xml:space="preserve"> При осуществлении муниципального жилищного контроля устанавливаются следующие индикативные показатели:</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 количество внеплановых контрольных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2) количество внеплановых контрольных (надзорных)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3)количество внеплановых контрольных мероприятий с взаимодействием по каждому виду контрольного мероприятия,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4) общее количество контрольных (надзорных) мероприятий с взаимодействием, проведенных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7) количество обязательных профилактических визитов,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8) количество предостережений о недопустимости нарушения обязательных требований, объявленных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10) количество контрольных (надзорных) мероприятий</w:t>
      </w:r>
      <w:proofErr w:type="gramStart"/>
      <w:r w:rsidRPr="003F2503">
        <w:rPr>
          <w:color w:val="000000"/>
          <w:sz w:val="26"/>
          <w:szCs w:val="26"/>
        </w:rPr>
        <w:t>.</w:t>
      </w:r>
      <w:proofErr w:type="gramEnd"/>
      <w:r w:rsidRPr="003F2503">
        <w:rPr>
          <w:color w:val="000000"/>
          <w:sz w:val="26"/>
          <w:szCs w:val="26"/>
        </w:rPr>
        <w:t xml:space="preserve"> </w:t>
      </w:r>
      <w:proofErr w:type="gramStart"/>
      <w:r w:rsidRPr="003F2503">
        <w:rPr>
          <w:color w:val="000000"/>
          <w:sz w:val="26"/>
          <w:szCs w:val="26"/>
        </w:rPr>
        <w:t>п</w:t>
      </w:r>
      <w:proofErr w:type="gramEnd"/>
      <w:r w:rsidRPr="003F2503">
        <w:rPr>
          <w:color w:val="000000"/>
          <w:sz w:val="26"/>
          <w:szCs w:val="26"/>
        </w:rPr>
        <w:t>о итогам которых возбуждены дела об административных правонарушениях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11) сумма административных штрафов, наложенных по результатам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общее количество учтенных объектов контроля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учтенных контролируемых лиц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количество учтенных контролируемых лиц, в отношении которых проведены контрольные (надзорные) мероприятия,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4F02C7" w:rsidRDefault="004F02C7" w:rsidP="004F02C7">
      <w:pPr>
        <w:spacing w:line="220" w:lineRule="atLeast"/>
        <w:ind w:firstLine="426"/>
        <w:jc w:val="both"/>
        <w:rPr>
          <w:b/>
        </w:rPr>
      </w:pPr>
    </w:p>
    <w:p w:rsidR="004F02C7" w:rsidRDefault="004F02C7" w:rsidP="004F02C7">
      <w:pPr>
        <w:spacing w:line="220" w:lineRule="atLeast"/>
        <w:ind w:firstLine="426"/>
        <w:jc w:val="both"/>
        <w:rPr>
          <w:b/>
        </w:rPr>
      </w:pPr>
    </w:p>
    <w:p w:rsidR="004F02C7" w:rsidRPr="004E3854" w:rsidRDefault="004F02C7" w:rsidP="004F02C7">
      <w:pPr>
        <w:pStyle w:val="ConsPlusNormal"/>
        <w:ind w:firstLine="709"/>
        <w:jc w:val="both"/>
        <w:rPr>
          <w:color w:val="000000"/>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1D67A1" w:rsidRPr="00700821" w:rsidRDefault="001D67A1" w:rsidP="001D67A1">
      <w:pPr>
        <w:pStyle w:val="ConsTitle"/>
        <w:widowControl/>
        <w:spacing w:line="240" w:lineRule="exact"/>
        <w:jc w:val="both"/>
        <w:rPr>
          <w:rFonts w:ascii="Times New Roman" w:hAnsi="Times New Roman" w:cs="Times New Roman"/>
          <w:sz w:val="28"/>
          <w:szCs w:val="28"/>
        </w:rPr>
      </w:pPr>
    </w:p>
    <w:p w:rsidR="001D67A1" w:rsidRPr="00700821" w:rsidRDefault="001D67A1" w:rsidP="001D67A1">
      <w:pPr>
        <w:pStyle w:val="ConsPlusNormal"/>
        <w:ind w:firstLine="0"/>
        <w:jc w:val="right"/>
        <w:rPr>
          <w:color w:val="000000"/>
        </w:rPr>
      </w:pPr>
      <w:r w:rsidRPr="00700821">
        <w:rPr>
          <w:color w:val="000000"/>
          <w:szCs w:val="24"/>
        </w:rPr>
        <w:br w:type="page"/>
      </w:r>
    </w:p>
    <w:p w:rsidR="00993C12" w:rsidRDefault="00993C12" w:rsidP="00993C12">
      <w:pPr>
        <w:jc w:val="right"/>
        <w:rPr>
          <w:sz w:val="26"/>
          <w:szCs w:val="26"/>
        </w:rPr>
      </w:pPr>
      <w:r>
        <w:rPr>
          <w:sz w:val="26"/>
          <w:szCs w:val="26"/>
        </w:rPr>
        <w:lastRenderedPageBreak/>
        <w:t>Приложение №2</w:t>
      </w:r>
      <w:r w:rsidRPr="00861838">
        <w:rPr>
          <w:sz w:val="26"/>
          <w:szCs w:val="26"/>
        </w:rPr>
        <w:t xml:space="preserve"> к Положению о </w:t>
      </w:r>
      <w:proofErr w:type="gramStart"/>
      <w:r w:rsidRPr="00861838">
        <w:rPr>
          <w:sz w:val="26"/>
          <w:szCs w:val="26"/>
        </w:rPr>
        <w:t>муниципальном</w:t>
      </w:r>
      <w:proofErr w:type="gramEnd"/>
    </w:p>
    <w:p w:rsidR="00993C12" w:rsidRPr="00861838" w:rsidRDefault="00993C12" w:rsidP="00993C12">
      <w:pPr>
        <w:jc w:val="right"/>
        <w:rPr>
          <w:sz w:val="26"/>
          <w:szCs w:val="26"/>
        </w:rPr>
      </w:pPr>
      <w:r>
        <w:rPr>
          <w:sz w:val="26"/>
          <w:szCs w:val="26"/>
        </w:rPr>
        <w:t xml:space="preserve"> жилищном </w:t>
      </w:r>
      <w:r w:rsidRPr="00861838">
        <w:rPr>
          <w:sz w:val="26"/>
          <w:szCs w:val="26"/>
        </w:rPr>
        <w:t xml:space="preserve"> </w:t>
      </w:r>
      <w:proofErr w:type="gramStart"/>
      <w:r>
        <w:rPr>
          <w:sz w:val="26"/>
          <w:szCs w:val="26"/>
        </w:rPr>
        <w:t>контроле</w:t>
      </w:r>
      <w:proofErr w:type="gramEnd"/>
      <w:r>
        <w:rPr>
          <w:sz w:val="26"/>
          <w:szCs w:val="26"/>
        </w:rPr>
        <w:t xml:space="preserve"> </w:t>
      </w:r>
      <w:r w:rsidRPr="00861838">
        <w:rPr>
          <w:sz w:val="26"/>
          <w:szCs w:val="26"/>
        </w:rPr>
        <w:t xml:space="preserve">на территории </w:t>
      </w:r>
    </w:p>
    <w:p w:rsidR="00993C12" w:rsidRPr="00861838" w:rsidRDefault="00993C12" w:rsidP="00993C12">
      <w:pPr>
        <w:jc w:val="right"/>
        <w:rPr>
          <w:sz w:val="26"/>
          <w:szCs w:val="26"/>
        </w:rPr>
      </w:pPr>
      <w:r w:rsidRPr="00861838">
        <w:rPr>
          <w:sz w:val="26"/>
          <w:szCs w:val="26"/>
        </w:rPr>
        <w:t xml:space="preserve">сельского поселения </w:t>
      </w:r>
      <w:r w:rsidR="005D1361">
        <w:rPr>
          <w:sz w:val="26"/>
          <w:szCs w:val="26"/>
        </w:rPr>
        <w:t xml:space="preserve">«Село </w:t>
      </w:r>
      <w:proofErr w:type="spellStart"/>
      <w:r w:rsidR="005D1361">
        <w:rPr>
          <w:sz w:val="26"/>
          <w:szCs w:val="26"/>
        </w:rPr>
        <w:t>Гремячево</w:t>
      </w:r>
      <w:proofErr w:type="spellEnd"/>
      <w:r w:rsidR="005D1361">
        <w:rPr>
          <w:sz w:val="26"/>
          <w:szCs w:val="26"/>
        </w:rPr>
        <w:t>»</w:t>
      </w:r>
    </w:p>
    <w:p w:rsidR="00993C12" w:rsidRDefault="00993C12" w:rsidP="00993C12">
      <w:pPr>
        <w:pStyle w:val="ConsPlusNormal"/>
        <w:ind w:firstLine="0"/>
        <w:rPr>
          <w:color w:val="000000"/>
        </w:rPr>
      </w:pPr>
    </w:p>
    <w:p w:rsidR="00993C12" w:rsidRPr="00E51CC2" w:rsidRDefault="00993C12" w:rsidP="00993C12">
      <w:pPr>
        <w:pStyle w:val="ConsPlusNormal"/>
        <w:ind w:firstLine="0"/>
        <w:rPr>
          <w:color w:val="000000"/>
          <w:sz w:val="26"/>
          <w:szCs w:val="26"/>
        </w:rPr>
      </w:pPr>
    </w:p>
    <w:p w:rsidR="00993C12" w:rsidRPr="00E51CC2" w:rsidRDefault="00993C12" w:rsidP="00993C12">
      <w:pPr>
        <w:pStyle w:val="80"/>
        <w:shd w:val="clear" w:color="auto" w:fill="auto"/>
        <w:spacing w:line="240" w:lineRule="auto"/>
        <w:jc w:val="center"/>
        <w:rPr>
          <w:rFonts w:cs="Arial"/>
          <w:sz w:val="26"/>
          <w:szCs w:val="26"/>
        </w:rPr>
      </w:pPr>
      <w:r w:rsidRPr="00E51CC2">
        <w:rPr>
          <w:rFonts w:cs="Arial"/>
          <w:sz w:val="26"/>
          <w:szCs w:val="26"/>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сельского поселения </w:t>
      </w:r>
      <w:r w:rsidR="005D1361">
        <w:rPr>
          <w:rFonts w:cs="Arial"/>
          <w:sz w:val="26"/>
          <w:szCs w:val="26"/>
        </w:rPr>
        <w:t xml:space="preserve">«Село </w:t>
      </w:r>
      <w:proofErr w:type="spellStart"/>
      <w:r w:rsidR="005D1361">
        <w:rPr>
          <w:rFonts w:cs="Arial"/>
          <w:sz w:val="26"/>
          <w:szCs w:val="26"/>
        </w:rPr>
        <w:t>Гремячево</w:t>
      </w:r>
      <w:proofErr w:type="spellEnd"/>
      <w:r w:rsidR="005D1361">
        <w:rPr>
          <w:rFonts w:cs="Arial"/>
          <w:sz w:val="26"/>
          <w:szCs w:val="26"/>
        </w:rPr>
        <w:t>»</w:t>
      </w:r>
      <w:r w:rsidRPr="00E51CC2">
        <w:rPr>
          <w:rFonts w:cs="Arial"/>
          <w:sz w:val="26"/>
          <w:szCs w:val="26"/>
        </w:rPr>
        <w:t xml:space="preserve"> муниципального жилищного контроля </w:t>
      </w:r>
    </w:p>
    <w:p w:rsidR="00993C12" w:rsidRPr="00E51CC2" w:rsidRDefault="00993C12" w:rsidP="00993C12">
      <w:pPr>
        <w:pStyle w:val="80"/>
        <w:shd w:val="clear" w:color="auto" w:fill="auto"/>
        <w:spacing w:line="240" w:lineRule="auto"/>
        <w:jc w:val="center"/>
        <w:rPr>
          <w:rFonts w:cs="Arial"/>
          <w:sz w:val="26"/>
          <w:szCs w:val="26"/>
        </w:rPr>
      </w:pPr>
    </w:p>
    <w:p w:rsidR="00993C12" w:rsidRPr="00E51CC2" w:rsidRDefault="00993C12" w:rsidP="00993C12">
      <w:pPr>
        <w:pStyle w:val="22"/>
        <w:numPr>
          <w:ilvl w:val="0"/>
          <w:numId w:val="5"/>
        </w:numPr>
        <w:shd w:val="clear" w:color="auto" w:fill="auto"/>
        <w:tabs>
          <w:tab w:val="left" w:pos="1033"/>
        </w:tabs>
        <w:spacing w:line="240" w:lineRule="auto"/>
        <w:ind w:firstLine="740"/>
        <w:rPr>
          <w:rFonts w:cs="Arial"/>
          <w:sz w:val="26"/>
          <w:szCs w:val="26"/>
        </w:rPr>
      </w:pPr>
      <w:proofErr w:type="gramStart"/>
      <w:r w:rsidRPr="00E51CC2">
        <w:rPr>
          <w:rFonts w:cs="Arial"/>
          <w:sz w:val="26"/>
          <w:szCs w:val="26"/>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E51CC2">
        <w:rPr>
          <w:rFonts w:cs="Arial"/>
          <w:sz w:val="26"/>
          <w:szCs w:val="26"/>
        </w:rPr>
        <w:t xml:space="preserve"> требований </w:t>
      </w:r>
      <w:proofErr w:type="gramStart"/>
      <w:r w:rsidRPr="00E51CC2">
        <w:rPr>
          <w:rFonts w:cs="Arial"/>
          <w:sz w:val="26"/>
          <w:szCs w:val="26"/>
        </w:rPr>
        <w:t>к</w:t>
      </w:r>
      <w:proofErr w:type="gramEnd"/>
      <w:r w:rsidRPr="00E51CC2">
        <w:rPr>
          <w:rFonts w:cs="Arial"/>
          <w:sz w:val="26"/>
          <w:szCs w:val="26"/>
        </w:rPr>
        <w:t xml:space="preserve">: </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а) порядку осуществления перевода жилого помещения муниципального жилищного фонда в нежилое помещение;</w:t>
      </w:r>
    </w:p>
    <w:p w:rsidR="00993C12" w:rsidRPr="00E51CC2" w:rsidRDefault="00993C12" w:rsidP="00993C12">
      <w:pPr>
        <w:pStyle w:val="22"/>
        <w:shd w:val="clear" w:color="auto" w:fill="auto"/>
        <w:tabs>
          <w:tab w:val="left" w:pos="1071"/>
        </w:tabs>
        <w:spacing w:line="240" w:lineRule="auto"/>
        <w:ind w:firstLine="740"/>
        <w:rPr>
          <w:rFonts w:cs="Arial"/>
          <w:sz w:val="26"/>
          <w:szCs w:val="26"/>
        </w:rPr>
      </w:pPr>
      <w:r w:rsidRPr="00E51CC2">
        <w:rPr>
          <w:rFonts w:cs="Arial"/>
          <w:sz w:val="26"/>
          <w:szCs w:val="26"/>
        </w:rPr>
        <w:t>б)</w:t>
      </w:r>
      <w:r w:rsidRPr="00E51CC2">
        <w:rPr>
          <w:rFonts w:cs="Arial"/>
          <w:sz w:val="26"/>
          <w:szCs w:val="26"/>
        </w:rPr>
        <w:tab/>
        <w:t>порядку осуществления перепланировки и (или) переустройства жилых помещений муниципального жилищного фонда в многоквартирном доме;</w:t>
      </w:r>
    </w:p>
    <w:p w:rsidR="00993C12" w:rsidRPr="00E51CC2" w:rsidRDefault="00993C12" w:rsidP="00993C12">
      <w:pPr>
        <w:pStyle w:val="22"/>
        <w:shd w:val="clear" w:color="auto" w:fill="auto"/>
        <w:tabs>
          <w:tab w:val="left" w:pos="1066"/>
        </w:tabs>
        <w:spacing w:line="240" w:lineRule="auto"/>
        <w:ind w:firstLine="740"/>
        <w:rPr>
          <w:rFonts w:cs="Arial"/>
          <w:sz w:val="26"/>
          <w:szCs w:val="26"/>
        </w:rPr>
      </w:pPr>
      <w:r w:rsidRPr="00E51CC2">
        <w:rPr>
          <w:rFonts w:cs="Arial"/>
          <w:sz w:val="26"/>
          <w:szCs w:val="26"/>
        </w:rPr>
        <w:t>в)</w:t>
      </w:r>
      <w:r w:rsidRPr="00E51CC2">
        <w:rPr>
          <w:rFonts w:cs="Arial"/>
          <w:sz w:val="26"/>
          <w:szCs w:val="26"/>
        </w:rPr>
        <w:tab/>
        <w:t>предоставлению коммунальных услуг пользователям жилых помещений муниципального жилищного фонда в многоквартирных домах и жилых домов;</w:t>
      </w:r>
    </w:p>
    <w:p w:rsidR="00993C12" w:rsidRPr="00E51CC2" w:rsidRDefault="00993C12" w:rsidP="00993C12">
      <w:pPr>
        <w:pStyle w:val="22"/>
        <w:shd w:val="clear" w:color="auto" w:fill="auto"/>
        <w:spacing w:line="240" w:lineRule="auto"/>
        <w:ind w:firstLine="740"/>
        <w:rPr>
          <w:rFonts w:cs="Arial"/>
          <w:sz w:val="26"/>
          <w:szCs w:val="26"/>
        </w:rPr>
      </w:pPr>
      <w:r w:rsidRPr="00E51CC2">
        <w:rPr>
          <w:rFonts w:cs="Arial"/>
          <w:sz w:val="26"/>
          <w:szCs w:val="26"/>
        </w:rPr>
        <w:t>г) обеспечению доступности для инвалидов жилых помещений муниципального жилищного фонда;</w:t>
      </w:r>
    </w:p>
    <w:p w:rsidR="00993C12" w:rsidRPr="00E51CC2" w:rsidRDefault="00993C12" w:rsidP="00993C12">
      <w:pPr>
        <w:pStyle w:val="22"/>
        <w:shd w:val="clear" w:color="auto" w:fill="auto"/>
        <w:spacing w:line="240" w:lineRule="auto"/>
        <w:ind w:firstLine="740"/>
        <w:rPr>
          <w:rFonts w:cs="Arial"/>
          <w:sz w:val="26"/>
          <w:szCs w:val="26"/>
        </w:rPr>
      </w:pPr>
      <w:proofErr w:type="spellStart"/>
      <w:r w:rsidRPr="00E51CC2">
        <w:rPr>
          <w:rFonts w:cs="Arial"/>
          <w:sz w:val="26"/>
          <w:szCs w:val="26"/>
        </w:rPr>
        <w:t>д</w:t>
      </w:r>
      <w:proofErr w:type="spellEnd"/>
      <w:r w:rsidRPr="00E51CC2">
        <w:rPr>
          <w:rFonts w:cs="Arial"/>
          <w:sz w:val="26"/>
          <w:szCs w:val="26"/>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 xml:space="preserve">2. </w:t>
      </w:r>
      <w:proofErr w:type="gramStart"/>
      <w:r w:rsidRPr="00E51CC2">
        <w:rPr>
          <w:rFonts w:cs="Arial"/>
          <w:sz w:val="26"/>
          <w:szCs w:val="26"/>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E51CC2">
        <w:rPr>
          <w:rFonts w:cs="Arial"/>
          <w:sz w:val="26"/>
          <w:szCs w:val="26"/>
        </w:rPr>
        <w:t xml:space="preserve"> </w:t>
      </w:r>
      <w:proofErr w:type="gramStart"/>
      <w:r w:rsidRPr="00E51CC2">
        <w:rPr>
          <w:rFonts w:cs="Arial"/>
          <w:sz w:val="26"/>
          <w:szCs w:val="26"/>
        </w:rPr>
        <w:t xml:space="preserve">статьи 20 </w:t>
      </w:r>
      <w:hyperlink r:id="rId7" w:tgtFrame="_self" w:tooltip="Жилищного кодекса Российской Федерации" w:history="1">
        <w:r w:rsidRPr="00E51CC2">
          <w:rPr>
            <w:rStyle w:val="ac"/>
            <w:rFonts w:cs="Arial"/>
            <w:sz w:val="26"/>
            <w:szCs w:val="26"/>
          </w:rPr>
          <w:t>Жилищного кодекса</w:t>
        </w:r>
      </w:hyperlink>
      <w:r w:rsidRPr="00E51CC2">
        <w:rPr>
          <w:rFonts w:cs="Arial"/>
          <w:sz w:val="26"/>
          <w:szCs w:val="26"/>
        </w:rPr>
        <w:t>,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гл.13 Федерального закона от 31.07.2020 № 248-ФЗ,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w:t>
      </w:r>
      <w:proofErr w:type="gramEnd"/>
      <w:r w:rsidRPr="00E51CC2">
        <w:rPr>
          <w:rFonts w:cs="Arial"/>
          <w:sz w:val="26"/>
          <w:szCs w:val="26"/>
        </w:rPr>
        <w:t xml:space="preserve"> о недопустимости нарушения аналогичных обязательных требований.</w:t>
      </w:r>
    </w:p>
    <w:p w:rsidR="00993C12" w:rsidRPr="00E51CC2" w:rsidRDefault="00993C12" w:rsidP="00993C12">
      <w:pPr>
        <w:pStyle w:val="22"/>
        <w:shd w:val="clear" w:color="auto" w:fill="auto"/>
        <w:tabs>
          <w:tab w:val="left" w:pos="1039"/>
        </w:tabs>
        <w:spacing w:line="240" w:lineRule="auto"/>
        <w:ind w:firstLine="709"/>
        <w:rPr>
          <w:rFonts w:cs="Arial"/>
          <w:sz w:val="26"/>
          <w:szCs w:val="26"/>
        </w:rPr>
      </w:pPr>
      <w:proofErr w:type="gramStart"/>
      <w:r w:rsidRPr="00E51CC2">
        <w:rPr>
          <w:rFonts w:cs="Arial"/>
          <w:sz w:val="26"/>
          <w:szCs w:val="26"/>
        </w:rPr>
        <w:t xml:space="preserve">3.Двукратный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sidRPr="00E51CC2">
        <w:rPr>
          <w:rFonts w:cs="Arial"/>
          <w:sz w:val="26"/>
          <w:szCs w:val="26"/>
        </w:rPr>
        <w:lastRenderedPageBreak/>
        <w:t>муниципального</w:t>
      </w:r>
      <w:proofErr w:type="gramEnd"/>
      <w:r w:rsidRPr="00E51CC2">
        <w:rPr>
          <w:rFonts w:cs="Arial"/>
          <w:sz w:val="26"/>
          <w:szCs w:val="26"/>
        </w:rPr>
        <w:t xml:space="preserve">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8" w:tgtFrame="_self" w:tooltip="Жилищного кодекса Российской Федерации" w:history="1">
        <w:r w:rsidRPr="00E51CC2">
          <w:rPr>
            <w:rStyle w:val="ac"/>
            <w:rFonts w:cs="Arial"/>
            <w:sz w:val="26"/>
            <w:szCs w:val="26"/>
          </w:rPr>
          <w:t>Жилищного кодекса</w:t>
        </w:r>
      </w:hyperlink>
      <w:r w:rsidRPr="00E51CC2">
        <w:rPr>
          <w:rFonts w:cs="Arial"/>
          <w:sz w:val="26"/>
          <w:szCs w:val="26"/>
        </w:rPr>
        <w:t>.</w:t>
      </w:r>
    </w:p>
    <w:p w:rsidR="00993C12" w:rsidRPr="00E51CC2" w:rsidRDefault="00993C12" w:rsidP="00993C12">
      <w:pPr>
        <w:pStyle w:val="22"/>
        <w:shd w:val="clear" w:color="auto" w:fill="auto"/>
        <w:tabs>
          <w:tab w:val="left" w:pos="1039"/>
        </w:tabs>
        <w:spacing w:line="240" w:lineRule="auto"/>
        <w:ind w:firstLine="709"/>
        <w:rPr>
          <w:rFonts w:cs="Arial"/>
          <w:sz w:val="26"/>
          <w:szCs w:val="26"/>
        </w:rPr>
      </w:pPr>
      <w:r w:rsidRPr="00E51CC2">
        <w:rPr>
          <w:rFonts w:cs="Arial"/>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 xml:space="preserve">5. </w:t>
      </w:r>
      <w:proofErr w:type="gramStart"/>
      <w:r w:rsidRPr="00E51CC2">
        <w:rPr>
          <w:rFonts w:cs="Arial"/>
          <w:sz w:val="26"/>
          <w:szCs w:val="26"/>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E51CC2">
        <w:rPr>
          <w:rFonts w:cs="Arial"/>
          <w:sz w:val="26"/>
          <w:szCs w:val="26"/>
        </w:rPr>
        <w:t xml:space="preserve"> информационной системе жилищно-коммунального хозяйства.</w:t>
      </w:r>
    </w:p>
    <w:p w:rsidR="00993C12" w:rsidRPr="00E51CC2" w:rsidRDefault="00993C12" w:rsidP="00993C12">
      <w:pPr>
        <w:pStyle w:val="22"/>
        <w:shd w:val="clear" w:color="auto" w:fill="auto"/>
        <w:tabs>
          <w:tab w:val="left" w:pos="1033"/>
        </w:tabs>
        <w:spacing w:line="240" w:lineRule="auto"/>
        <w:ind w:firstLine="142"/>
        <w:rPr>
          <w:rFonts w:cs="Arial"/>
          <w:sz w:val="26"/>
          <w:szCs w:val="26"/>
        </w:rPr>
      </w:pPr>
      <w:r w:rsidRPr="00E51CC2">
        <w:rPr>
          <w:rFonts w:cs="Arial"/>
          <w:sz w:val="26"/>
          <w:szCs w:val="26"/>
        </w:rPr>
        <w:t xml:space="preserve">         6.Неоднократные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93C12" w:rsidRPr="00E51CC2" w:rsidRDefault="00993C12" w:rsidP="00993C12">
      <w:pPr>
        <w:pStyle w:val="ConsPlusNormal"/>
        <w:ind w:firstLine="0"/>
        <w:rPr>
          <w:color w:val="000000"/>
          <w:sz w:val="26"/>
          <w:szCs w:val="26"/>
        </w:rPr>
      </w:pPr>
    </w:p>
    <w:p w:rsidR="001D67A1" w:rsidRDefault="001D67A1" w:rsidP="000A2A13">
      <w:pPr>
        <w:autoSpaceDE w:val="0"/>
        <w:autoSpaceDN w:val="0"/>
        <w:adjustRightInd w:val="0"/>
        <w:jc w:val="right"/>
        <w:rPr>
          <w:sz w:val="26"/>
          <w:szCs w:val="26"/>
        </w:rPr>
      </w:pPr>
    </w:p>
    <w:sectPr w:rsidR="001D67A1" w:rsidSect="00B92FE9">
      <w:pgSz w:w="11906" w:h="16838"/>
      <w:pgMar w:top="426" w:right="850" w:bottom="709" w:left="1701"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0AF" w:rsidRDefault="009500AF" w:rsidP="00866CE2">
      <w:r>
        <w:separator/>
      </w:r>
    </w:p>
  </w:endnote>
  <w:endnote w:type="continuationSeparator" w:id="0">
    <w:p w:rsidR="009500AF" w:rsidRDefault="009500AF" w:rsidP="00866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0AF" w:rsidRDefault="009500AF" w:rsidP="00866CE2">
      <w:r>
        <w:separator/>
      </w:r>
    </w:p>
  </w:footnote>
  <w:footnote w:type="continuationSeparator" w:id="0">
    <w:p w:rsidR="009500AF" w:rsidRDefault="009500AF" w:rsidP="00866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D32"/>
    <w:multiLevelType w:val="hybridMultilevel"/>
    <w:tmpl w:val="3410D19C"/>
    <w:lvl w:ilvl="0" w:tplc="52E20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96096F"/>
    <w:multiLevelType w:val="multilevel"/>
    <w:tmpl w:val="3DAA03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1E2366"/>
    <w:multiLevelType w:val="hybridMultilevel"/>
    <w:tmpl w:val="8D94EB9C"/>
    <w:lvl w:ilvl="0" w:tplc="0E923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C165B"/>
    <w:rsid w:val="000108A2"/>
    <w:rsid w:val="000116CB"/>
    <w:rsid w:val="00021F5A"/>
    <w:rsid w:val="000241D8"/>
    <w:rsid w:val="00031156"/>
    <w:rsid w:val="00040380"/>
    <w:rsid w:val="00040931"/>
    <w:rsid w:val="000647B2"/>
    <w:rsid w:val="00082C53"/>
    <w:rsid w:val="000A2A13"/>
    <w:rsid w:val="000C3A57"/>
    <w:rsid w:val="000C6507"/>
    <w:rsid w:val="000D0806"/>
    <w:rsid w:val="000F0DE4"/>
    <w:rsid w:val="000F3F7A"/>
    <w:rsid w:val="00123A1C"/>
    <w:rsid w:val="00156A82"/>
    <w:rsid w:val="001628E7"/>
    <w:rsid w:val="00174D56"/>
    <w:rsid w:val="001839DC"/>
    <w:rsid w:val="0019144F"/>
    <w:rsid w:val="001B515F"/>
    <w:rsid w:val="001B7365"/>
    <w:rsid w:val="001C199B"/>
    <w:rsid w:val="001D3A2C"/>
    <w:rsid w:val="001D67A1"/>
    <w:rsid w:val="001E589A"/>
    <w:rsid w:val="001F3BE9"/>
    <w:rsid w:val="0024491E"/>
    <w:rsid w:val="0025230E"/>
    <w:rsid w:val="00253E3E"/>
    <w:rsid w:val="00261ED8"/>
    <w:rsid w:val="00270E1B"/>
    <w:rsid w:val="00276AD3"/>
    <w:rsid w:val="00285008"/>
    <w:rsid w:val="00287997"/>
    <w:rsid w:val="00293880"/>
    <w:rsid w:val="00297737"/>
    <w:rsid w:val="002A4212"/>
    <w:rsid w:val="002C3955"/>
    <w:rsid w:val="002D0397"/>
    <w:rsid w:val="002D3CF3"/>
    <w:rsid w:val="002F7AB3"/>
    <w:rsid w:val="00311796"/>
    <w:rsid w:val="00322251"/>
    <w:rsid w:val="003565EA"/>
    <w:rsid w:val="003B0CDD"/>
    <w:rsid w:val="003B311F"/>
    <w:rsid w:val="003B53E9"/>
    <w:rsid w:val="003B632C"/>
    <w:rsid w:val="003E0CEB"/>
    <w:rsid w:val="004105F5"/>
    <w:rsid w:val="004224D7"/>
    <w:rsid w:val="00464A40"/>
    <w:rsid w:val="00496D28"/>
    <w:rsid w:val="004E2F5F"/>
    <w:rsid w:val="004F02C7"/>
    <w:rsid w:val="004F0B89"/>
    <w:rsid w:val="004F3BE0"/>
    <w:rsid w:val="00506695"/>
    <w:rsid w:val="00512EAA"/>
    <w:rsid w:val="00517A4C"/>
    <w:rsid w:val="00524E97"/>
    <w:rsid w:val="00536CB8"/>
    <w:rsid w:val="00551AB6"/>
    <w:rsid w:val="00575E9F"/>
    <w:rsid w:val="00590E11"/>
    <w:rsid w:val="005B6496"/>
    <w:rsid w:val="005D1361"/>
    <w:rsid w:val="005D2408"/>
    <w:rsid w:val="005E5111"/>
    <w:rsid w:val="005E7C21"/>
    <w:rsid w:val="00604E69"/>
    <w:rsid w:val="00621F98"/>
    <w:rsid w:val="006227D3"/>
    <w:rsid w:val="006249AC"/>
    <w:rsid w:val="00624C86"/>
    <w:rsid w:val="006309BB"/>
    <w:rsid w:val="006339E0"/>
    <w:rsid w:val="00644001"/>
    <w:rsid w:val="0065715D"/>
    <w:rsid w:val="006624C7"/>
    <w:rsid w:val="006704EF"/>
    <w:rsid w:val="00673FB9"/>
    <w:rsid w:val="00696D98"/>
    <w:rsid w:val="006A267C"/>
    <w:rsid w:val="006A3250"/>
    <w:rsid w:val="006C165B"/>
    <w:rsid w:val="006D1B85"/>
    <w:rsid w:val="006D1C43"/>
    <w:rsid w:val="006D32B3"/>
    <w:rsid w:val="006E575E"/>
    <w:rsid w:val="006F051D"/>
    <w:rsid w:val="006F6914"/>
    <w:rsid w:val="00701782"/>
    <w:rsid w:val="007243FD"/>
    <w:rsid w:val="007831DC"/>
    <w:rsid w:val="00791F9C"/>
    <w:rsid w:val="007949D2"/>
    <w:rsid w:val="007A2809"/>
    <w:rsid w:val="007B4F2C"/>
    <w:rsid w:val="007B5163"/>
    <w:rsid w:val="007B7A4B"/>
    <w:rsid w:val="007D1C58"/>
    <w:rsid w:val="007D4231"/>
    <w:rsid w:val="007D525C"/>
    <w:rsid w:val="007D7023"/>
    <w:rsid w:val="007E0C10"/>
    <w:rsid w:val="00805D95"/>
    <w:rsid w:val="00807F7E"/>
    <w:rsid w:val="00814458"/>
    <w:rsid w:val="00823D49"/>
    <w:rsid w:val="00832972"/>
    <w:rsid w:val="008455A8"/>
    <w:rsid w:val="0085435E"/>
    <w:rsid w:val="00866CE2"/>
    <w:rsid w:val="00867AB9"/>
    <w:rsid w:val="008811DA"/>
    <w:rsid w:val="008842A4"/>
    <w:rsid w:val="008B070A"/>
    <w:rsid w:val="008C1057"/>
    <w:rsid w:val="008D53E2"/>
    <w:rsid w:val="008F1B92"/>
    <w:rsid w:val="0090598E"/>
    <w:rsid w:val="009125E5"/>
    <w:rsid w:val="009202A3"/>
    <w:rsid w:val="009500AF"/>
    <w:rsid w:val="0095391F"/>
    <w:rsid w:val="0095562A"/>
    <w:rsid w:val="00957A8F"/>
    <w:rsid w:val="009710C4"/>
    <w:rsid w:val="009712D8"/>
    <w:rsid w:val="00980701"/>
    <w:rsid w:val="00983335"/>
    <w:rsid w:val="0098398B"/>
    <w:rsid w:val="009853F2"/>
    <w:rsid w:val="00990F99"/>
    <w:rsid w:val="009934E8"/>
    <w:rsid w:val="00993C12"/>
    <w:rsid w:val="009A43DC"/>
    <w:rsid w:val="009B0017"/>
    <w:rsid w:val="009B3AAB"/>
    <w:rsid w:val="009E3F1F"/>
    <w:rsid w:val="009F0EFA"/>
    <w:rsid w:val="00A20D60"/>
    <w:rsid w:val="00A233DF"/>
    <w:rsid w:val="00A662CC"/>
    <w:rsid w:val="00A7262E"/>
    <w:rsid w:val="00A823A2"/>
    <w:rsid w:val="00A86E2A"/>
    <w:rsid w:val="00A90B36"/>
    <w:rsid w:val="00AC40B5"/>
    <w:rsid w:val="00AE21C3"/>
    <w:rsid w:val="00AE5D05"/>
    <w:rsid w:val="00AF3641"/>
    <w:rsid w:val="00AF4EB0"/>
    <w:rsid w:val="00B2379A"/>
    <w:rsid w:val="00B35FD2"/>
    <w:rsid w:val="00B42363"/>
    <w:rsid w:val="00B727C5"/>
    <w:rsid w:val="00B909F9"/>
    <w:rsid w:val="00B92FE9"/>
    <w:rsid w:val="00BA1C4F"/>
    <w:rsid w:val="00BB767A"/>
    <w:rsid w:val="00BE2EC7"/>
    <w:rsid w:val="00BE610D"/>
    <w:rsid w:val="00C05BFC"/>
    <w:rsid w:val="00C104E7"/>
    <w:rsid w:val="00C120ED"/>
    <w:rsid w:val="00C22C8C"/>
    <w:rsid w:val="00C2598B"/>
    <w:rsid w:val="00C27E01"/>
    <w:rsid w:val="00C408EF"/>
    <w:rsid w:val="00C40CFC"/>
    <w:rsid w:val="00C45527"/>
    <w:rsid w:val="00C64A8E"/>
    <w:rsid w:val="00C66177"/>
    <w:rsid w:val="00C67918"/>
    <w:rsid w:val="00C71614"/>
    <w:rsid w:val="00C73329"/>
    <w:rsid w:val="00C81E4C"/>
    <w:rsid w:val="00CC0BC8"/>
    <w:rsid w:val="00CD4C6B"/>
    <w:rsid w:val="00CF3319"/>
    <w:rsid w:val="00CF3396"/>
    <w:rsid w:val="00D00C1E"/>
    <w:rsid w:val="00D03E6A"/>
    <w:rsid w:val="00D06F83"/>
    <w:rsid w:val="00D734AD"/>
    <w:rsid w:val="00D76B72"/>
    <w:rsid w:val="00D82E00"/>
    <w:rsid w:val="00D859E2"/>
    <w:rsid w:val="00D901A5"/>
    <w:rsid w:val="00D93570"/>
    <w:rsid w:val="00D9659E"/>
    <w:rsid w:val="00DA3794"/>
    <w:rsid w:val="00DB755D"/>
    <w:rsid w:val="00DD3D3D"/>
    <w:rsid w:val="00DE30FA"/>
    <w:rsid w:val="00DF3048"/>
    <w:rsid w:val="00DF598A"/>
    <w:rsid w:val="00DF68E1"/>
    <w:rsid w:val="00DF6928"/>
    <w:rsid w:val="00E01624"/>
    <w:rsid w:val="00E0681E"/>
    <w:rsid w:val="00E07D5A"/>
    <w:rsid w:val="00E23CDF"/>
    <w:rsid w:val="00E325E9"/>
    <w:rsid w:val="00E5788D"/>
    <w:rsid w:val="00E673AD"/>
    <w:rsid w:val="00E8224D"/>
    <w:rsid w:val="00E841A2"/>
    <w:rsid w:val="00E9104A"/>
    <w:rsid w:val="00EA0CAA"/>
    <w:rsid w:val="00EB4146"/>
    <w:rsid w:val="00EE61B9"/>
    <w:rsid w:val="00EF631A"/>
    <w:rsid w:val="00F26E08"/>
    <w:rsid w:val="00F329DE"/>
    <w:rsid w:val="00F42ED3"/>
    <w:rsid w:val="00F807A1"/>
    <w:rsid w:val="00F86301"/>
    <w:rsid w:val="00F94E32"/>
    <w:rsid w:val="00FC519E"/>
    <w:rsid w:val="00FC549E"/>
    <w:rsid w:val="00FD180B"/>
    <w:rsid w:val="00FD5EEB"/>
    <w:rsid w:val="00FD7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1"/>
    <w:uiPriority w:val="99"/>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rPr>
  </w:style>
  <w:style w:type="character" w:customStyle="1" w:styleId="a7">
    <w:name w:val="Абзац списка Знак"/>
    <w:link w:val="a6"/>
    <w:locked/>
    <w:rsid w:val="00701782"/>
    <w:rPr>
      <w:rFonts w:ascii="Arial" w:hAnsi="Arial"/>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rPr>
  </w:style>
  <w:style w:type="character" w:styleId="a8">
    <w:name w:val="footnote reference"/>
    <w:link w:val="1"/>
    <w:uiPriority w:val="99"/>
    <w:rsid w:val="008F1B92"/>
    <w:rPr>
      <w:rFonts w:ascii="Calibri" w:hAnsi="Calibri"/>
      <w:vertAlign w:val="superscript"/>
    </w:rPr>
  </w:style>
  <w:style w:type="paragraph" w:styleId="a9">
    <w:name w:val="footnote text"/>
    <w:basedOn w:val="a"/>
    <w:link w:val="aa"/>
    <w:rsid w:val="008F1B92"/>
    <w:pPr>
      <w:suppressAutoHyphens/>
    </w:pPr>
    <w:rPr>
      <w:sz w:val="20"/>
      <w:szCs w:val="20"/>
      <w:lang w:eastAsia="ar-SA"/>
    </w:rPr>
  </w:style>
  <w:style w:type="character" w:customStyle="1" w:styleId="aa">
    <w:name w:val="Текст сноски Знак"/>
    <w:basedOn w:val="a0"/>
    <w:link w:val="a9"/>
    <w:rsid w:val="008F1B92"/>
    <w:rPr>
      <w:lang w:eastAsia="ar-SA"/>
    </w:rPr>
  </w:style>
  <w:style w:type="paragraph" w:styleId="ab">
    <w:name w:val="Normal (Web)"/>
    <w:basedOn w:val="a"/>
    <w:uiPriority w:val="99"/>
    <w:unhideWhenUsed/>
    <w:rsid w:val="0065715D"/>
    <w:pPr>
      <w:spacing w:before="100" w:beforeAutospacing="1" w:after="100" w:afterAutospacing="1"/>
    </w:pPr>
  </w:style>
  <w:style w:type="character" w:styleId="ac">
    <w:name w:val="Hyperlink"/>
    <w:rsid w:val="001D67A1"/>
    <w:rPr>
      <w:color w:val="0000FF"/>
      <w:u w:val="single"/>
    </w:rPr>
  </w:style>
  <w:style w:type="paragraph" w:customStyle="1" w:styleId="ConsTitle">
    <w:name w:val="ConsTitle"/>
    <w:rsid w:val="001D67A1"/>
    <w:pPr>
      <w:widowControl w:val="0"/>
      <w:suppressAutoHyphens/>
      <w:snapToGrid w:val="0"/>
    </w:pPr>
    <w:rPr>
      <w:rFonts w:ascii="Arial" w:hAnsi="Arial" w:cs="Arial"/>
      <w:b/>
      <w:sz w:val="16"/>
      <w:lang w:eastAsia="zh-CN"/>
    </w:rPr>
  </w:style>
  <w:style w:type="paragraph" w:customStyle="1" w:styleId="s1">
    <w:name w:val="s_1"/>
    <w:basedOn w:val="a"/>
    <w:rsid w:val="001D67A1"/>
    <w:pPr>
      <w:ind w:firstLine="720"/>
      <w:jc w:val="both"/>
    </w:pPr>
    <w:rPr>
      <w:rFonts w:ascii="Arial" w:hAnsi="Arial" w:cs="Arial"/>
      <w:sz w:val="26"/>
      <w:szCs w:val="26"/>
    </w:rPr>
  </w:style>
  <w:style w:type="paragraph" w:customStyle="1" w:styleId="10">
    <w:name w:val="Без интервала1"/>
    <w:rsid w:val="001D67A1"/>
    <w:pPr>
      <w:suppressAutoHyphens/>
    </w:pPr>
    <w:rPr>
      <w:rFonts w:ascii="Calibri" w:hAnsi="Calibri" w:cs="Calibri"/>
      <w:sz w:val="22"/>
      <w:szCs w:val="22"/>
      <w:lang w:eastAsia="zh-CN"/>
    </w:rPr>
  </w:style>
  <w:style w:type="character" w:customStyle="1" w:styleId="11">
    <w:name w:val="Текст сноски Знак1"/>
    <w:rsid w:val="001D67A1"/>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D67A1"/>
    <w:rPr>
      <w:sz w:val="20"/>
      <w:szCs w:val="20"/>
    </w:rPr>
  </w:style>
  <w:style w:type="character" w:customStyle="1" w:styleId="ae">
    <w:name w:val="Текст примечания Знак"/>
    <w:basedOn w:val="a0"/>
    <w:link w:val="ad"/>
    <w:uiPriority w:val="99"/>
    <w:rsid w:val="001D67A1"/>
  </w:style>
  <w:style w:type="paragraph" w:styleId="2">
    <w:name w:val="Body Text 2"/>
    <w:basedOn w:val="a"/>
    <w:link w:val="20"/>
    <w:uiPriority w:val="99"/>
    <w:unhideWhenUsed/>
    <w:rsid w:val="001D67A1"/>
    <w:pPr>
      <w:spacing w:after="120" w:line="480" w:lineRule="auto"/>
    </w:pPr>
  </w:style>
  <w:style w:type="character" w:customStyle="1" w:styleId="20">
    <w:name w:val="Основной текст 2 Знак"/>
    <w:basedOn w:val="a0"/>
    <w:link w:val="2"/>
    <w:uiPriority w:val="99"/>
    <w:rsid w:val="001D67A1"/>
    <w:rPr>
      <w:sz w:val="24"/>
      <w:szCs w:val="24"/>
    </w:rPr>
  </w:style>
  <w:style w:type="character" w:customStyle="1" w:styleId="21">
    <w:name w:val="Основной текст (2)_"/>
    <w:basedOn w:val="a0"/>
    <w:link w:val="22"/>
    <w:locked/>
    <w:rsid w:val="00993C12"/>
    <w:rPr>
      <w:sz w:val="28"/>
      <w:szCs w:val="28"/>
      <w:shd w:val="clear" w:color="auto" w:fill="FFFFFF"/>
    </w:rPr>
  </w:style>
  <w:style w:type="paragraph" w:customStyle="1" w:styleId="22">
    <w:name w:val="Основной текст (2)"/>
    <w:basedOn w:val="a"/>
    <w:link w:val="21"/>
    <w:rsid w:val="00993C12"/>
    <w:pPr>
      <w:widowControl w:val="0"/>
      <w:shd w:val="clear" w:color="auto" w:fill="FFFFFF"/>
      <w:spacing w:line="480" w:lineRule="exact"/>
      <w:ind w:firstLine="567"/>
      <w:jc w:val="both"/>
    </w:pPr>
    <w:rPr>
      <w:sz w:val="28"/>
      <w:szCs w:val="28"/>
    </w:rPr>
  </w:style>
  <w:style w:type="character" w:customStyle="1" w:styleId="8">
    <w:name w:val="Основной текст (8)_"/>
    <w:basedOn w:val="a0"/>
    <w:link w:val="80"/>
    <w:locked/>
    <w:rsid w:val="00993C12"/>
    <w:rPr>
      <w:b/>
      <w:bCs/>
      <w:sz w:val="28"/>
      <w:szCs w:val="28"/>
      <w:shd w:val="clear" w:color="auto" w:fill="FFFFFF"/>
    </w:rPr>
  </w:style>
  <w:style w:type="paragraph" w:customStyle="1" w:styleId="80">
    <w:name w:val="Основной текст (8)"/>
    <w:basedOn w:val="a"/>
    <w:link w:val="8"/>
    <w:rsid w:val="00993C12"/>
    <w:pPr>
      <w:widowControl w:val="0"/>
      <w:shd w:val="clear" w:color="auto" w:fill="FFFFFF"/>
      <w:spacing w:line="322" w:lineRule="exact"/>
      <w:ind w:firstLine="567"/>
      <w:jc w:val="both"/>
    </w:pPr>
    <w:rPr>
      <w:b/>
      <w:bCs/>
      <w:sz w:val="28"/>
      <w:szCs w:val="28"/>
    </w:rPr>
  </w:style>
</w:styles>
</file>

<file path=word/webSettings.xml><?xml version="1.0" encoding="utf-8"?>
<w:webSettings xmlns:r="http://schemas.openxmlformats.org/officeDocument/2006/relationships" xmlns:w="http://schemas.openxmlformats.org/wordprocessingml/2006/main">
  <w:divs>
    <w:div w:id="172451345">
      <w:bodyDiv w:val="1"/>
      <w:marLeft w:val="0"/>
      <w:marRight w:val="0"/>
      <w:marTop w:val="0"/>
      <w:marBottom w:val="0"/>
      <w:divBdr>
        <w:top w:val="none" w:sz="0" w:space="0" w:color="auto"/>
        <w:left w:val="none" w:sz="0" w:space="0" w:color="auto"/>
        <w:bottom w:val="none" w:sz="0" w:space="0" w:color="auto"/>
        <w:right w:val="none" w:sz="0" w:space="0" w:color="auto"/>
      </w:divBdr>
    </w:div>
    <w:div w:id="209078145">
      <w:bodyDiv w:val="1"/>
      <w:marLeft w:val="0"/>
      <w:marRight w:val="0"/>
      <w:marTop w:val="0"/>
      <w:marBottom w:val="0"/>
      <w:divBdr>
        <w:top w:val="none" w:sz="0" w:space="0" w:color="auto"/>
        <w:left w:val="none" w:sz="0" w:space="0" w:color="auto"/>
        <w:bottom w:val="none" w:sz="0" w:space="0" w:color="auto"/>
        <w:right w:val="none" w:sz="0" w:space="0" w:color="auto"/>
      </w:divBdr>
    </w:div>
    <w:div w:id="1631016067">
      <w:bodyDiv w:val="1"/>
      <w:marLeft w:val="0"/>
      <w:marRight w:val="0"/>
      <w:marTop w:val="0"/>
      <w:marBottom w:val="0"/>
      <w:divBdr>
        <w:top w:val="none" w:sz="0" w:space="0" w:color="auto"/>
        <w:left w:val="none" w:sz="0" w:space="0" w:color="auto"/>
        <w:bottom w:val="none" w:sz="0" w:space="0" w:color="auto"/>
        <w:right w:val="none" w:sz="0" w:space="0" w:color="auto"/>
      </w:divBdr>
    </w:div>
    <w:div w:id="20180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370ba400-14c4-4cdb-8a8b-b11f2a1a2f55.html" TargetMode="External"/><Relationship Id="rId3" Type="http://schemas.openxmlformats.org/officeDocument/2006/relationships/settings" Target="settings.xml"/><Relationship Id="rId7" Type="http://schemas.openxmlformats.org/officeDocument/2006/relationships/hyperlink" Target="http://nla-service.minjust.ru:8080/rnla-links/ws/content/act/370ba400-14c4-4cdb-8a8b-b11f2a1a2f5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3183</Words>
  <Characters>25654</Characters>
  <Application>Microsoft Office Word</Application>
  <DocSecurity>0</DocSecurity>
  <Lines>213</Lines>
  <Paragraphs>57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28780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User0</cp:lastModifiedBy>
  <cp:revision>6</cp:revision>
  <cp:lastPrinted>2023-01-23T09:48:00Z</cp:lastPrinted>
  <dcterms:created xsi:type="dcterms:W3CDTF">2023-01-17T13:31:00Z</dcterms:created>
  <dcterms:modified xsi:type="dcterms:W3CDTF">2023-01-23T09:54:00Z</dcterms:modified>
</cp:coreProperties>
</file>