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814422">
        <w:rPr>
          <w:rFonts w:ascii="Times New Roman" w:hAnsi="Times New Roman" w:cs="Times New Roman"/>
          <w:sz w:val="28"/>
          <w:szCs w:val="28"/>
        </w:rPr>
        <w:t>22</w:t>
      </w:r>
      <w:r w:rsidR="00F87C53" w:rsidRPr="00B03CE3">
        <w:rPr>
          <w:rFonts w:ascii="Times New Roman" w:hAnsi="Times New Roman" w:cs="Times New Roman"/>
          <w:sz w:val="28"/>
          <w:szCs w:val="28"/>
        </w:rPr>
        <w:t>»</w:t>
      </w:r>
      <w:r w:rsidR="00045024">
        <w:rPr>
          <w:rFonts w:ascii="Times New Roman" w:hAnsi="Times New Roman" w:cs="Times New Roman"/>
          <w:sz w:val="28"/>
          <w:szCs w:val="28"/>
        </w:rPr>
        <w:t xml:space="preserve"> </w:t>
      </w:r>
      <w:r w:rsidR="00814422">
        <w:rPr>
          <w:rFonts w:ascii="Times New Roman" w:hAnsi="Times New Roman" w:cs="Times New Roman"/>
          <w:sz w:val="28"/>
          <w:szCs w:val="28"/>
        </w:rPr>
        <w:t>апреля</w:t>
      </w:r>
      <w:r w:rsidR="007C7533">
        <w:rPr>
          <w:rFonts w:ascii="Times New Roman" w:hAnsi="Times New Roman" w:cs="Times New Roman"/>
          <w:sz w:val="28"/>
          <w:szCs w:val="28"/>
        </w:rPr>
        <w:t xml:space="preserve"> 202</w:t>
      </w:r>
      <w:r w:rsidR="000C3858">
        <w:rPr>
          <w:rFonts w:ascii="Times New Roman" w:hAnsi="Times New Roman" w:cs="Times New Roman"/>
          <w:sz w:val="28"/>
          <w:szCs w:val="28"/>
        </w:rPr>
        <w:t>4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814422">
        <w:rPr>
          <w:rFonts w:ascii="Times New Roman" w:hAnsi="Times New Roman" w:cs="Times New Roman"/>
          <w:sz w:val="28"/>
          <w:szCs w:val="28"/>
        </w:rPr>
        <w:t>74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07555B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b/>
                <w:bCs/>
                <w:sz w:val="28"/>
                <w:szCs w:val="28"/>
              </w:rPr>
              <w:t xml:space="preserve">О внесении изменений в постановление                   </w:t>
            </w:r>
            <w:proofErr w:type="gramStart"/>
            <w:r w:rsidRPr="00B03CE3">
              <w:rPr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7C7533">
              <w:rPr>
                <w:b/>
                <w:sz w:val="28"/>
                <w:szCs w:val="28"/>
              </w:rPr>
              <w:t>, от 30.12.2021г. №99, от 17.03.2022г. №36</w:t>
            </w:r>
            <w:r w:rsidR="00294BD1">
              <w:rPr>
                <w:b/>
                <w:sz w:val="28"/>
                <w:szCs w:val="28"/>
              </w:rPr>
              <w:t>, от 02.08.2022г. №87</w:t>
            </w:r>
            <w:r w:rsidR="00B85644">
              <w:rPr>
                <w:b/>
                <w:sz w:val="28"/>
                <w:szCs w:val="28"/>
              </w:rPr>
              <w:t>, от 25.10.2022г. № 123</w:t>
            </w:r>
            <w:r w:rsidR="00045024">
              <w:rPr>
                <w:b/>
                <w:sz w:val="28"/>
                <w:szCs w:val="28"/>
              </w:rPr>
              <w:t>, от 30.12.2022г. № 145, от 02.01.2023г. № 07</w:t>
            </w:r>
            <w:r w:rsidR="00214B02">
              <w:rPr>
                <w:b/>
                <w:sz w:val="28"/>
                <w:szCs w:val="28"/>
              </w:rPr>
              <w:t>, от 29.08.2023г. № 86</w:t>
            </w:r>
            <w:r w:rsidR="000C3858">
              <w:rPr>
                <w:b/>
                <w:sz w:val="28"/>
                <w:szCs w:val="28"/>
              </w:rPr>
              <w:t>, от 01.11.2023г. № 125</w:t>
            </w:r>
            <w:r w:rsidR="00814422">
              <w:rPr>
                <w:b/>
                <w:sz w:val="28"/>
                <w:szCs w:val="28"/>
              </w:rPr>
              <w:t>, от 14.02.2024г. № 17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81442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C7533" w:rsidRPr="00B03CE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B03CE3">
        <w:rPr>
          <w:rFonts w:ascii="Times New Roman" w:hAnsi="Times New Roman" w:cs="Times New Roman"/>
          <w:sz w:val="28"/>
          <w:szCs w:val="28"/>
        </w:rPr>
        <w:t xml:space="preserve"> «Об </w:t>
      </w:r>
      <w:r w:rsidR="007C7533" w:rsidRPr="00B03CE3">
        <w:rPr>
          <w:rFonts w:ascii="Times New Roman" w:hAnsi="Times New Roman" w:cs="Times New Roman"/>
          <w:sz w:val="28"/>
          <w:szCs w:val="28"/>
        </w:rPr>
        <w:t>утверж</w:t>
      </w:r>
      <w:r w:rsidR="007C7533">
        <w:rPr>
          <w:rFonts w:ascii="Times New Roman" w:hAnsi="Times New Roman" w:cs="Times New Roman"/>
          <w:sz w:val="28"/>
          <w:szCs w:val="28"/>
        </w:rPr>
        <w:t>дении муниципальной</w:t>
      </w:r>
      <w:r w:rsidR="008B50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7C7533">
        <w:t xml:space="preserve">, </w:t>
      </w:r>
      <w:r w:rsidR="007C7533" w:rsidRPr="007C7533">
        <w:rPr>
          <w:rFonts w:ascii="Times New Roman" w:hAnsi="Times New Roman" w:cs="Times New Roman"/>
          <w:sz w:val="28"/>
          <w:szCs w:val="28"/>
        </w:rPr>
        <w:t>от 30.12.2021г. №99, от 17.03.2022г. №36</w:t>
      </w:r>
      <w:r w:rsidR="00294BD1" w:rsidRPr="00294BD1">
        <w:rPr>
          <w:rFonts w:ascii="Times New Roman" w:hAnsi="Times New Roman" w:cs="Times New Roman"/>
          <w:sz w:val="28"/>
          <w:szCs w:val="28"/>
        </w:rPr>
        <w:t>, от 02.08.2022г. №87</w:t>
      </w:r>
      <w:r w:rsidR="00B85644">
        <w:rPr>
          <w:rFonts w:ascii="Times New Roman" w:hAnsi="Times New Roman" w:cs="Times New Roman"/>
          <w:sz w:val="28"/>
          <w:szCs w:val="28"/>
        </w:rPr>
        <w:t>,</w:t>
      </w:r>
      <w:r w:rsidR="00B85644" w:rsidRPr="00B85644">
        <w:t xml:space="preserve"> </w:t>
      </w:r>
      <w:r w:rsidR="00B85644" w:rsidRPr="00B85644">
        <w:rPr>
          <w:rFonts w:ascii="Times New Roman" w:hAnsi="Times New Roman" w:cs="Times New Roman"/>
          <w:sz w:val="28"/>
          <w:szCs w:val="28"/>
        </w:rPr>
        <w:t>от 25.10.2022г. № 123</w:t>
      </w:r>
      <w:r w:rsidR="00045024" w:rsidRPr="00045024">
        <w:rPr>
          <w:rFonts w:ascii="Times New Roman" w:hAnsi="Times New Roman" w:cs="Times New Roman"/>
          <w:sz w:val="28"/>
          <w:szCs w:val="28"/>
        </w:rPr>
        <w:t>, от 30.12.2022г. № 145, от 02.01.2023г. № 07</w:t>
      </w:r>
      <w:r w:rsidR="00214B02" w:rsidRPr="00214B02">
        <w:rPr>
          <w:rFonts w:ascii="Times New Roman" w:hAnsi="Times New Roman" w:cs="Times New Roman"/>
          <w:sz w:val="28"/>
          <w:szCs w:val="28"/>
        </w:rPr>
        <w:t>, от 29.08.2023г. № 86</w:t>
      </w:r>
      <w:r w:rsidR="000C3858">
        <w:rPr>
          <w:rFonts w:ascii="Times New Roman" w:hAnsi="Times New Roman" w:cs="Times New Roman"/>
          <w:sz w:val="28"/>
          <w:szCs w:val="28"/>
        </w:rPr>
        <w:t>,</w:t>
      </w:r>
      <w:r w:rsidR="000C3858" w:rsidRPr="000C3858">
        <w:t xml:space="preserve"> </w:t>
      </w:r>
      <w:r w:rsidR="000C3858" w:rsidRPr="000C3858">
        <w:rPr>
          <w:rFonts w:ascii="Times New Roman" w:hAnsi="Times New Roman" w:cs="Times New Roman"/>
          <w:sz w:val="28"/>
          <w:szCs w:val="28"/>
        </w:rPr>
        <w:t>от 01.11.2023г. № 125</w:t>
      </w:r>
      <w:r w:rsidR="00814422" w:rsidRPr="00814422">
        <w:rPr>
          <w:rFonts w:ascii="Times New Roman" w:hAnsi="Times New Roman" w:cs="Times New Roman"/>
          <w:sz w:val="28"/>
          <w:szCs w:val="28"/>
        </w:rPr>
        <w:t>, от 14.02.2024г. № 17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07555B" w:rsidRPr="00B85644" w:rsidRDefault="0007555B" w:rsidP="00B85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r w:rsidR="007C7533"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муниципальной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Default="0007555B" w:rsidP="0007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7C7533" w:rsidRPr="00B03CE3">
        <w:rPr>
          <w:rFonts w:ascii="Times New Roman" w:hAnsi="Times New Roman" w:cs="Times New Roman"/>
          <w:sz w:val="28"/>
          <w:szCs w:val="28"/>
        </w:rPr>
        <w:t>за собой</w:t>
      </w:r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0C3858" w:rsidRPr="00B03CE3" w:rsidRDefault="000C3858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Pr="005E275F" w:rsidRDefault="0007555B" w:rsidP="007C75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Приложение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r w:rsidR="007C7533" w:rsidRPr="005E275F">
              <w:rPr>
                <w:sz w:val="16"/>
                <w:szCs w:val="16"/>
              </w:rPr>
              <w:t>Козлы» от</w:t>
            </w:r>
            <w:r w:rsidR="007C7533" w:rsidRPr="00DD60BB">
              <w:rPr>
                <w:sz w:val="16"/>
                <w:szCs w:val="16"/>
              </w:rPr>
              <w:t xml:space="preserve"> </w:t>
            </w:r>
            <w:r w:rsidR="00814422">
              <w:rPr>
                <w:sz w:val="16"/>
                <w:szCs w:val="16"/>
              </w:rPr>
              <w:t>22.04</w:t>
            </w:r>
            <w:r w:rsidR="000C3858">
              <w:rPr>
                <w:sz w:val="16"/>
                <w:szCs w:val="16"/>
              </w:rPr>
              <w:t>.2024</w:t>
            </w:r>
            <w:r>
              <w:rPr>
                <w:sz w:val="16"/>
                <w:szCs w:val="16"/>
              </w:rPr>
              <w:t xml:space="preserve"> года №</w:t>
            </w:r>
            <w:r w:rsidR="00814422">
              <w:rPr>
                <w:sz w:val="16"/>
                <w:szCs w:val="16"/>
              </w:rPr>
              <w:t xml:space="preserve"> 74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</w:t>
            </w:r>
            <w:r w:rsidR="007C7533" w:rsidRPr="00B03CE3">
              <w:rPr>
                <w:sz w:val="16"/>
                <w:szCs w:val="16"/>
              </w:rPr>
              <w:t xml:space="preserve">постановление </w:t>
            </w:r>
            <w:r w:rsidR="007C7533">
              <w:rPr>
                <w:sz w:val="16"/>
                <w:szCs w:val="16"/>
              </w:rPr>
              <w:t>«</w:t>
            </w:r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</w:t>
            </w:r>
            <w:r w:rsidR="007C7533">
              <w:rPr>
                <w:sz w:val="16"/>
                <w:szCs w:val="16"/>
              </w:rPr>
              <w:t>,</w:t>
            </w:r>
            <w:r w:rsidR="007C753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7C7533" w:rsidRPr="007C7533">
              <w:rPr>
                <w:sz w:val="16"/>
                <w:szCs w:val="16"/>
              </w:rPr>
              <w:t>от 30.12.2021г. №99, от 17.03.2022г. №36</w:t>
            </w:r>
            <w:r w:rsidR="00294BD1" w:rsidRPr="00294BD1">
              <w:rPr>
                <w:sz w:val="16"/>
                <w:szCs w:val="16"/>
              </w:rPr>
              <w:t>, от 02.08.2022г. №87</w:t>
            </w:r>
            <w:r w:rsidR="00B85644">
              <w:rPr>
                <w:sz w:val="16"/>
                <w:szCs w:val="16"/>
              </w:rPr>
              <w:t>,</w:t>
            </w:r>
            <w:r w:rsidR="00B85644">
              <w:t xml:space="preserve"> </w:t>
            </w:r>
            <w:r w:rsidR="00B85644" w:rsidRPr="00B85644">
              <w:rPr>
                <w:sz w:val="16"/>
                <w:szCs w:val="16"/>
              </w:rPr>
              <w:t>от 25.10.2022г. № 123</w:t>
            </w:r>
            <w:r w:rsidR="00045024" w:rsidRPr="00045024">
              <w:rPr>
                <w:sz w:val="16"/>
                <w:szCs w:val="16"/>
              </w:rPr>
              <w:t>, от 30.12.2022г. № 145, от 02.01.2023г. № 07</w:t>
            </w:r>
            <w:r w:rsidR="00214B02" w:rsidRPr="00214B02">
              <w:rPr>
                <w:sz w:val="16"/>
                <w:szCs w:val="16"/>
              </w:rPr>
              <w:t>, от 29.08.2023г. № 86</w:t>
            </w:r>
            <w:r w:rsidR="000C3858">
              <w:rPr>
                <w:sz w:val="16"/>
                <w:szCs w:val="16"/>
              </w:rPr>
              <w:t>,</w:t>
            </w:r>
            <w:r w:rsidR="000C3858">
              <w:t xml:space="preserve"> </w:t>
            </w:r>
            <w:r w:rsidR="000C3858" w:rsidRPr="000C3858">
              <w:rPr>
                <w:sz w:val="16"/>
                <w:szCs w:val="16"/>
              </w:rPr>
              <w:t>от 01.11.2023г. № 125</w:t>
            </w:r>
            <w:r w:rsidR="00814422" w:rsidRPr="00814422">
              <w:rPr>
                <w:sz w:val="16"/>
                <w:szCs w:val="16"/>
              </w:rPr>
              <w:t>, от 14.02.2024г. № 17</w:t>
            </w:r>
            <w:r w:rsidR="00463534" w:rsidRPr="00463534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858" w:rsidRDefault="000C3858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045024" w:rsidRDefault="007B208D" w:rsidP="000450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«Комплексного развития систем </w:t>
      </w:r>
      <w:r w:rsidR="000450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45024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сельское поселение </w:t>
      </w:r>
      <w:r w:rsidR="000450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04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58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045024">
        <w:rPr>
          <w:rFonts w:ascii="Times New Roman" w:hAnsi="Times New Roman" w:cs="Times New Roman"/>
          <w:b/>
          <w:sz w:val="28"/>
          <w:szCs w:val="28"/>
        </w:rPr>
        <w:t>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0450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5024" w:rsidRPr="000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45024"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орган)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7" w:type="dxa"/>
          </w:tcPr>
          <w:p w:rsidR="007B208D" w:rsidRPr="0056210E" w:rsidRDefault="00045024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орган)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502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387" w:type="dxa"/>
          </w:tcPr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перспективная обеспеченность и потребность застройки поселения;</w:t>
            </w:r>
          </w:p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надежности, </w:t>
            </w:r>
            <w:proofErr w:type="spellStart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4502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045024" w:rsidRPr="00045024" w:rsidRDefault="00045024" w:rsidP="0004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жилищно-коммунальными услугами;</w:t>
            </w:r>
          </w:p>
          <w:p w:rsidR="007B208D" w:rsidRPr="0056210E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качества коммунальных ресурсов.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045024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2020-2038</w:t>
            </w:r>
          </w:p>
        </w:tc>
      </w:tr>
      <w:tr w:rsidR="00045024" w:rsidRPr="00C55E36" w:rsidTr="00504DBD">
        <w:trPr>
          <w:trHeight w:val="2521"/>
        </w:trPr>
        <w:tc>
          <w:tcPr>
            <w:tcW w:w="4395" w:type="dxa"/>
          </w:tcPr>
          <w:p w:rsidR="00045024" w:rsidRPr="006067B9" w:rsidRDefault="00045024" w:rsidP="0004502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387" w:type="dxa"/>
          </w:tcPr>
          <w:p w:rsidR="00BC76E6" w:rsidRDefault="00BC76E6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BC76E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3819,1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024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средств, направляемых на реализацию муниципальной программы из бюджета сельского поселения «Деревня Большие Козлы»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45024" w:rsidRPr="00C55E36" w:rsidTr="00045024">
        <w:trPr>
          <w:trHeight w:val="3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4" w:rsidRPr="00045024" w:rsidRDefault="00045024" w:rsidP="00D900E3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8. Ожидаемые результат</w:t>
            </w:r>
            <w:r w:rsidR="00504D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 реализации </w:t>
            </w:r>
            <w:r w:rsidRPr="0004502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программы: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Технологические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устойчивости системы коммунальной инфраструктуры;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внедрение энергосберегающих технологий;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снижение потерь коммунальных ресурсов.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Социальные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рациональное использование природных ресурсов;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повышение надежности и качества предоставления коммунальных услуг;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снижение себестоимости коммунальных услуг.</w:t>
            </w:r>
          </w:p>
          <w:p w:rsidR="00045024" w:rsidRPr="00045024" w:rsidRDefault="00045024" w:rsidP="0004502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  <w:r w:rsidRPr="0004502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Экономические результаты: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045024" w:rsidRPr="00045024" w:rsidRDefault="00045024" w:rsidP="00045024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450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повышение инвестиционной привлекательности организаций коммунального комплекса. </w:t>
            </w:r>
          </w:p>
        </w:tc>
      </w:tr>
    </w:tbl>
    <w:p w:rsidR="00B30F2D" w:rsidRPr="00045024" w:rsidRDefault="007B208D" w:rsidP="00045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</w:t>
      </w:r>
      <w:bookmarkStart w:id="1" w:name="_Toc247341686"/>
      <w:bookmarkStart w:id="2" w:name="_Toc348623901"/>
      <w:r w:rsidR="00045024">
        <w:rPr>
          <w:rFonts w:ascii="Times New Roman" w:hAnsi="Times New Roman" w:cs="Times New Roman"/>
          <w:sz w:val="18"/>
          <w:szCs w:val="18"/>
        </w:rPr>
        <w:t>стники муниципальной программы</w:t>
      </w:r>
    </w:p>
    <w:bookmarkEnd w:id="1"/>
    <w:bookmarkEnd w:id="2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0C3858">
          <w:pgSz w:w="11906" w:h="16838"/>
          <w:pgMar w:top="851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902"/>
        <w:gridCol w:w="850"/>
      </w:tblGrid>
      <w:tr w:rsidR="00504DBD" w:rsidRPr="007B208D" w:rsidTr="00504DBD">
        <w:trPr>
          <w:trHeight w:val="656"/>
        </w:trPr>
        <w:tc>
          <w:tcPr>
            <w:tcW w:w="346" w:type="dxa"/>
            <w:vMerge w:val="restart"/>
            <w:vAlign w:val="center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504DBD" w:rsidRPr="00E53A10" w:rsidRDefault="00504DBD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5886" w:type="dxa"/>
            <w:gridSpan w:val="7"/>
          </w:tcPr>
          <w:p w:rsidR="00504DBD" w:rsidRPr="00E53A10" w:rsidRDefault="00504DBD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504DBD" w:rsidRPr="007B208D" w:rsidTr="00504DBD">
        <w:trPr>
          <w:trHeight w:val="576"/>
        </w:trPr>
        <w:tc>
          <w:tcPr>
            <w:tcW w:w="346" w:type="dxa"/>
            <w:vMerge/>
            <w:vAlign w:val="center"/>
          </w:tcPr>
          <w:p w:rsidR="00504DBD" w:rsidRPr="00E53A10" w:rsidRDefault="00504DBD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504DBD" w:rsidRPr="00E53A10" w:rsidRDefault="00504DBD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02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504DBD" w:rsidRPr="00E53A10" w:rsidRDefault="00504DBD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DBD" w:rsidRPr="00E53A10" w:rsidRDefault="00504DBD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B95FBF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B95FBF" w:rsidRPr="006B1FF1" w:rsidRDefault="00B95FBF" w:rsidP="00B95FBF">
            <w:r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814422" w:rsidRPr="00B85644" w:rsidRDefault="00BC76E6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2194,5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399,3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7" w:type="dxa"/>
            <w:vAlign w:val="center"/>
          </w:tcPr>
          <w:p w:rsidR="00814422" w:rsidRPr="00B85644" w:rsidRDefault="00BC76E6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218,5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  <w:vAlign w:val="center"/>
          </w:tcPr>
          <w:p w:rsidR="00B95FBF" w:rsidRPr="00B85644" w:rsidRDefault="00BC76E6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vAlign w:val="center"/>
          </w:tcPr>
          <w:p w:rsidR="00BC76E6" w:rsidRPr="00B85644" w:rsidRDefault="00BC76E6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504DBD">
        <w:trPr>
          <w:trHeight w:hRule="exact" w:val="794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B95FBF" w:rsidRPr="00B85644" w:rsidRDefault="00BC76E6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276,3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:rsidR="00B95FBF" w:rsidRPr="00B85644" w:rsidRDefault="00BC76E6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B95FBF" w:rsidRPr="00B85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vAlign w:val="center"/>
          </w:tcPr>
          <w:p w:rsidR="00BC76E6" w:rsidRPr="00B85644" w:rsidRDefault="00BC76E6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504DBD">
        <w:trPr>
          <w:trHeight w:hRule="exact" w:val="794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401,3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95FBF" w:rsidRPr="00B85644" w:rsidTr="00504DBD">
        <w:trPr>
          <w:trHeight w:hRule="exact" w:val="737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95FBF" w:rsidRDefault="00B95FBF" w:rsidP="00B95FBF">
            <w:r w:rsidRPr="00C26EF6">
              <w:t>2020-2026</w:t>
            </w:r>
          </w:p>
        </w:tc>
        <w:tc>
          <w:tcPr>
            <w:tcW w:w="2064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95FBF" w:rsidRPr="00E53A10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  <w:tc>
          <w:tcPr>
            <w:tcW w:w="706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vAlign w:val="center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FBF" w:rsidRPr="00B85644" w:rsidTr="001156FB">
        <w:trPr>
          <w:trHeight w:val="398"/>
        </w:trPr>
        <w:tc>
          <w:tcPr>
            <w:tcW w:w="346" w:type="dxa"/>
            <w:vAlign w:val="center"/>
          </w:tcPr>
          <w:p w:rsidR="00B95FBF" w:rsidRPr="00E53A10" w:rsidRDefault="00B95FBF" w:rsidP="00B95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B95FBF" w:rsidRPr="00E53A10" w:rsidRDefault="00B95FBF" w:rsidP="00B95F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B95FBF" w:rsidRPr="00B95FBF" w:rsidRDefault="00BC76E6" w:rsidP="00B95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3819,1</w:t>
            </w:r>
          </w:p>
        </w:tc>
        <w:tc>
          <w:tcPr>
            <w:tcW w:w="706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857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44"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857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1013,5</w:t>
            </w:r>
          </w:p>
        </w:tc>
        <w:tc>
          <w:tcPr>
            <w:tcW w:w="857" w:type="dxa"/>
          </w:tcPr>
          <w:p w:rsidR="00B95FBF" w:rsidRPr="00B85644" w:rsidRDefault="00BC76E6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1105,0</w:t>
            </w:r>
          </w:p>
        </w:tc>
        <w:tc>
          <w:tcPr>
            <w:tcW w:w="857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902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95FBF" w:rsidRPr="00B85644" w:rsidRDefault="00B95FBF" w:rsidP="00B95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414"/>
        <w:gridCol w:w="1417"/>
        <w:gridCol w:w="1418"/>
        <w:gridCol w:w="1559"/>
        <w:gridCol w:w="1559"/>
        <w:gridCol w:w="1559"/>
        <w:gridCol w:w="1932"/>
        <w:gridCol w:w="53"/>
      </w:tblGrid>
      <w:tr w:rsidR="00B95FBF" w:rsidRPr="00AC664F" w:rsidTr="00B95FBF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1" w:type="dxa"/>
            <w:gridSpan w:val="8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B95FBF" w:rsidRPr="00AC664F" w:rsidTr="00B95FBF">
        <w:trPr>
          <w:gridAfter w:val="1"/>
          <w:wAfter w:w="53" w:type="dxa"/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B95FBF" w:rsidRPr="001C1058" w:rsidRDefault="00B95FB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32" w:type="dxa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B95FBF" w:rsidRPr="00AC664F" w:rsidTr="00B95FBF">
        <w:trPr>
          <w:gridAfter w:val="1"/>
          <w:wAfter w:w="53" w:type="dxa"/>
          <w:trHeight w:hRule="exact" w:val="377"/>
          <w:jc w:val="center"/>
        </w:trPr>
        <w:tc>
          <w:tcPr>
            <w:tcW w:w="14401" w:type="dxa"/>
            <w:gridSpan w:val="9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B95FBF" w:rsidRPr="00AC664F" w:rsidTr="00D74AEF">
        <w:trPr>
          <w:gridAfter w:val="1"/>
          <w:wAfter w:w="53" w:type="dxa"/>
          <w:trHeight w:hRule="exact" w:val="586"/>
          <w:jc w:val="center"/>
        </w:trPr>
        <w:tc>
          <w:tcPr>
            <w:tcW w:w="567" w:type="dxa"/>
            <w:vAlign w:val="center"/>
          </w:tcPr>
          <w:p w:rsidR="00B95FBF" w:rsidRPr="001C1058" w:rsidRDefault="00B95FBF" w:rsidP="00B95FB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B95FBF" w:rsidRPr="001C1058" w:rsidRDefault="00B95FBF" w:rsidP="00B9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414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786,4</w:t>
            </w:r>
          </w:p>
        </w:tc>
        <w:tc>
          <w:tcPr>
            <w:tcW w:w="1417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704,2</w:t>
            </w:r>
          </w:p>
        </w:tc>
        <w:tc>
          <w:tcPr>
            <w:tcW w:w="1418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1013,5</w:t>
            </w:r>
          </w:p>
        </w:tc>
        <w:tc>
          <w:tcPr>
            <w:tcW w:w="1559" w:type="dxa"/>
          </w:tcPr>
          <w:p w:rsidR="00B95FBF" w:rsidRPr="003E3790" w:rsidRDefault="00BC76E6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1105,0</w:t>
            </w:r>
          </w:p>
        </w:tc>
        <w:tc>
          <w:tcPr>
            <w:tcW w:w="1559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559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932" w:type="dxa"/>
          </w:tcPr>
          <w:p w:rsidR="00B95FBF" w:rsidRPr="003E3790" w:rsidRDefault="00B95FBF" w:rsidP="003E3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790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B95FBF" w:rsidRPr="00AC664F" w:rsidTr="00B95FBF">
        <w:trPr>
          <w:gridAfter w:val="1"/>
          <w:wAfter w:w="53" w:type="dxa"/>
          <w:trHeight w:hRule="exact" w:val="454"/>
          <w:jc w:val="center"/>
        </w:trPr>
        <w:tc>
          <w:tcPr>
            <w:tcW w:w="567" w:type="dxa"/>
            <w:vAlign w:val="center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FBF" w:rsidRPr="00AC664F" w:rsidTr="00B95FBF">
        <w:trPr>
          <w:gridAfter w:val="1"/>
          <w:wAfter w:w="53" w:type="dxa"/>
          <w:trHeight w:hRule="exact" w:val="544"/>
          <w:jc w:val="center"/>
        </w:trPr>
        <w:tc>
          <w:tcPr>
            <w:tcW w:w="567" w:type="dxa"/>
            <w:vAlign w:val="center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414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1417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418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</w:p>
        </w:tc>
        <w:tc>
          <w:tcPr>
            <w:tcW w:w="1559" w:type="dxa"/>
            <w:vAlign w:val="center"/>
          </w:tcPr>
          <w:p w:rsidR="00B95FBF" w:rsidRPr="001C1058" w:rsidRDefault="00BC76E6" w:rsidP="00214B0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1105,0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95FBF"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95FB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932" w:type="dxa"/>
          </w:tcPr>
          <w:p w:rsidR="00B95FBF" w:rsidRDefault="003E3790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B95FBF" w:rsidRPr="00AC664F" w:rsidTr="00B95FBF">
        <w:trPr>
          <w:gridAfter w:val="1"/>
          <w:wAfter w:w="53" w:type="dxa"/>
          <w:trHeight w:hRule="exact" w:val="454"/>
          <w:jc w:val="center"/>
        </w:trPr>
        <w:tc>
          <w:tcPr>
            <w:tcW w:w="567" w:type="dxa"/>
            <w:vAlign w:val="center"/>
          </w:tcPr>
          <w:p w:rsidR="00B95FBF" w:rsidRPr="001C1058" w:rsidRDefault="00B95FBF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414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1417" w:type="dxa"/>
            <w:vAlign w:val="center"/>
          </w:tcPr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418" w:type="dxa"/>
            <w:vAlign w:val="center"/>
          </w:tcPr>
          <w:p w:rsidR="00B95FBF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138,5</w:t>
            </w:r>
          </w:p>
          <w:p w:rsidR="00B95FBF" w:rsidRPr="001C1058" w:rsidRDefault="00B95FB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32" w:type="dxa"/>
          </w:tcPr>
          <w:p w:rsidR="00B95FBF" w:rsidRPr="001C1058" w:rsidRDefault="003E3790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</w:t>
      </w:r>
      <w:r w:rsidR="006F1585" w:rsidRPr="00AC664F">
        <w:rPr>
          <w:rFonts w:ascii="Times New Roman" w:hAnsi="Times New Roman" w:cs="Times New Roman"/>
          <w:sz w:val="20"/>
        </w:rPr>
        <w:t>образования на</w:t>
      </w:r>
      <w:r w:rsidRPr="00AC664F">
        <w:rPr>
          <w:rFonts w:ascii="Times New Roman" w:hAnsi="Times New Roman" w:cs="Times New Roman"/>
          <w:sz w:val="20"/>
        </w:rPr>
        <w:t xml:space="preserve">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</w:t>
      </w:r>
      <w:r w:rsidR="00504DBD">
        <w:rPr>
          <w:rFonts w:ascii="Times New Roman" w:hAnsi="Times New Roman" w:cs="Times New Roman"/>
          <w:sz w:val="26"/>
          <w:szCs w:val="26"/>
        </w:rPr>
        <w:t>евня Большие Козлы» на 2020-2038</w:t>
      </w:r>
      <w:r w:rsidRPr="00AC664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45024"/>
    <w:rsid w:val="0007555B"/>
    <w:rsid w:val="000C3858"/>
    <w:rsid w:val="000D02E5"/>
    <w:rsid w:val="001806EC"/>
    <w:rsid w:val="00192311"/>
    <w:rsid w:val="001A0D30"/>
    <w:rsid w:val="001C1058"/>
    <w:rsid w:val="00213886"/>
    <w:rsid w:val="00214B02"/>
    <w:rsid w:val="00284951"/>
    <w:rsid w:val="00294BD1"/>
    <w:rsid w:val="002C7120"/>
    <w:rsid w:val="002D34C7"/>
    <w:rsid w:val="00303376"/>
    <w:rsid w:val="00380924"/>
    <w:rsid w:val="003B0C63"/>
    <w:rsid w:val="003B369F"/>
    <w:rsid w:val="003B3D0E"/>
    <w:rsid w:val="003C6DE5"/>
    <w:rsid w:val="003E3790"/>
    <w:rsid w:val="00420775"/>
    <w:rsid w:val="00450347"/>
    <w:rsid w:val="004516A5"/>
    <w:rsid w:val="00463534"/>
    <w:rsid w:val="004A0F8A"/>
    <w:rsid w:val="004B4015"/>
    <w:rsid w:val="00504DBD"/>
    <w:rsid w:val="0056045B"/>
    <w:rsid w:val="005A238A"/>
    <w:rsid w:val="005A76B2"/>
    <w:rsid w:val="005E1F83"/>
    <w:rsid w:val="005F18CA"/>
    <w:rsid w:val="006067B9"/>
    <w:rsid w:val="00611C65"/>
    <w:rsid w:val="00612E96"/>
    <w:rsid w:val="00640BD1"/>
    <w:rsid w:val="006E46E1"/>
    <w:rsid w:val="006F1585"/>
    <w:rsid w:val="00741D53"/>
    <w:rsid w:val="007B208D"/>
    <w:rsid w:val="007C7533"/>
    <w:rsid w:val="007D63AE"/>
    <w:rsid w:val="00803069"/>
    <w:rsid w:val="00814422"/>
    <w:rsid w:val="008426DE"/>
    <w:rsid w:val="00876D8B"/>
    <w:rsid w:val="00882A07"/>
    <w:rsid w:val="008B0F6E"/>
    <w:rsid w:val="008B50B1"/>
    <w:rsid w:val="008C2896"/>
    <w:rsid w:val="008C4F8D"/>
    <w:rsid w:val="008F750D"/>
    <w:rsid w:val="00910BDB"/>
    <w:rsid w:val="00964C9B"/>
    <w:rsid w:val="00977033"/>
    <w:rsid w:val="00981C77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85644"/>
    <w:rsid w:val="00B95FBF"/>
    <w:rsid w:val="00BA274B"/>
    <w:rsid w:val="00BA4BE5"/>
    <w:rsid w:val="00BC76E6"/>
    <w:rsid w:val="00C1589D"/>
    <w:rsid w:val="00C33B4C"/>
    <w:rsid w:val="00C56552"/>
    <w:rsid w:val="00C705B6"/>
    <w:rsid w:val="00C746D9"/>
    <w:rsid w:val="00C84942"/>
    <w:rsid w:val="00C94049"/>
    <w:rsid w:val="00CB23D3"/>
    <w:rsid w:val="00CD2C9A"/>
    <w:rsid w:val="00D42705"/>
    <w:rsid w:val="00D735C0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A03C5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8</cp:revision>
  <cp:lastPrinted>2024-04-25T07:23:00Z</cp:lastPrinted>
  <dcterms:created xsi:type="dcterms:W3CDTF">2024-04-22T06:25:00Z</dcterms:created>
  <dcterms:modified xsi:type="dcterms:W3CDTF">2024-04-25T07:24:00Z</dcterms:modified>
</cp:coreProperties>
</file>