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DC7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DC7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апреля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965B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851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DC73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75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0B0234" w:rsidTr="00965B13">
        <w:trPr>
          <w:trHeight w:val="3799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D0E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25.10.2022г. № 122</w:t>
            </w:r>
            <w:r w:rsidR="00965B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30.12.2022г. № 144, от 20.01.2023г. №08</w:t>
            </w:r>
            <w:r w:rsidR="00170F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29.08.2023г. № 87</w:t>
            </w:r>
            <w:r w:rsidR="008851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01.11.2023 № 123</w:t>
            </w:r>
            <w:r w:rsidR="00DC73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14.02.2024г. № 18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B0234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6" w:history="1"/>
          </w:p>
        </w:tc>
      </w:tr>
    </w:tbl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DC7352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D0E9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D0E98" w:rsidRPr="001D0E98">
        <w:rPr>
          <w:lang w:val="ru-RU"/>
        </w:rPr>
        <w:t xml:space="preserve"> </w:t>
      </w:r>
      <w:r w:rsidR="001D0E98" w:rsidRPr="001D0E98">
        <w:rPr>
          <w:rFonts w:ascii="Times New Roman" w:hAnsi="Times New Roman" w:cs="Times New Roman"/>
          <w:bCs/>
          <w:sz w:val="28"/>
          <w:szCs w:val="28"/>
          <w:lang w:val="ru-RU"/>
        </w:rPr>
        <w:t>от 25.10.2022г. № 122</w:t>
      </w:r>
      <w:r w:rsidR="00965B13" w:rsidRPr="00965B13">
        <w:rPr>
          <w:rFonts w:ascii="Times New Roman" w:hAnsi="Times New Roman" w:cs="Times New Roman"/>
          <w:bCs/>
          <w:sz w:val="28"/>
          <w:szCs w:val="28"/>
          <w:lang w:val="ru-RU"/>
        </w:rPr>
        <w:t>, от 30.12.2022г. № 144, от 20.01.2023г. №08</w:t>
      </w:r>
      <w:r w:rsidR="00170F39" w:rsidRPr="00170F39">
        <w:rPr>
          <w:rFonts w:ascii="Times New Roman" w:hAnsi="Times New Roman" w:cs="Times New Roman"/>
          <w:bCs/>
          <w:sz w:val="28"/>
          <w:szCs w:val="28"/>
          <w:lang w:val="ru-RU"/>
        </w:rPr>
        <w:t>, от 29.08.2023г. № 87</w:t>
      </w:r>
      <w:r w:rsidR="0088510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885106" w:rsidRPr="00885106">
        <w:rPr>
          <w:lang w:val="ru-RU"/>
        </w:rPr>
        <w:t xml:space="preserve"> </w:t>
      </w:r>
      <w:r w:rsidR="00885106" w:rsidRPr="00885106">
        <w:rPr>
          <w:rFonts w:ascii="Times New Roman" w:hAnsi="Times New Roman" w:cs="Times New Roman"/>
          <w:bCs/>
          <w:sz w:val="28"/>
          <w:szCs w:val="28"/>
          <w:lang w:val="ru-RU"/>
        </w:rPr>
        <w:t>от 01.11.2023 № 123</w:t>
      </w:r>
      <w:r w:rsidR="00DC7352" w:rsidRPr="00DC7352">
        <w:rPr>
          <w:rFonts w:ascii="Times New Roman" w:hAnsi="Times New Roman" w:cs="Times New Roman"/>
          <w:bCs/>
          <w:sz w:val="28"/>
          <w:szCs w:val="28"/>
          <w:lang w:val="ru-RU"/>
        </w:rPr>
        <w:t>, от 14.02.2024г. № 18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965B13" w:rsidRDefault="00965B13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tbl>
      <w:tblPr>
        <w:tblStyle w:val="a4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D60BB" w:rsidRPr="000B0234" w:rsidTr="00965B13">
        <w:tc>
          <w:tcPr>
            <w:tcW w:w="5529" w:type="dxa"/>
          </w:tcPr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DC7352">
              <w:rPr>
                <w:rFonts w:ascii="Times New Roman" w:hAnsi="Times New Roman"/>
                <w:sz w:val="16"/>
                <w:szCs w:val="16"/>
                <w:lang w:val="ru-RU"/>
              </w:rPr>
              <w:t>22</w:t>
            </w:r>
            <w:r w:rsidR="00885106">
              <w:rPr>
                <w:rFonts w:ascii="Times New Roman" w:hAnsi="Times New Roman"/>
                <w:sz w:val="16"/>
                <w:szCs w:val="16"/>
                <w:lang w:val="ru-RU"/>
              </w:rPr>
              <w:t>.0</w:t>
            </w:r>
            <w:r w:rsidR="00DC7352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>.202</w:t>
            </w:r>
            <w:r w:rsidR="00885106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="00965B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года № </w:t>
            </w:r>
            <w:r w:rsidR="00DC7352">
              <w:rPr>
                <w:rFonts w:ascii="Times New Roman" w:hAnsi="Times New Roman"/>
                <w:sz w:val="16"/>
                <w:szCs w:val="16"/>
                <w:lang w:val="ru-RU"/>
              </w:rPr>
              <w:t>75</w:t>
            </w:r>
          </w:p>
          <w:p w:rsidR="001D0E98" w:rsidRDefault="0016548B" w:rsidP="0016548B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="001D0E98">
              <w:rPr>
                <w:lang w:val="ru-RU"/>
              </w:rPr>
              <w:t xml:space="preserve">, </w:t>
            </w:r>
          </w:p>
          <w:p w:rsidR="0016548B" w:rsidRPr="0016548B" w:rsidRDefault="001D0E98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D0E98">
              <w:rPr>
                <w:rFonts w:ascii="Times New Roman" w:hAnsi="Times New Roman"/>
                <w:sz w:val="16"/>
                <w:szCs w:val="16"/>
                <w:lang w:val="ru-RU"/>
              </w:rPr>
              <w:t>от 25.10.2022г. № 122</w:t>
            </w:r>
            <w:r w:rsidR="00965B13" w:rsidRPr="00965B13">
              <w:rPr>
                <w:rFonts w:ascii="Times New Roman" w:hAnsi="Times New Roman"/>
                <w:sz w:val="16"/>
                <w:szCs w:val="16"/>
                <w:lang w:val="ru-RU"/>
              </w:rPr>
              <w:t>, от 30.12.2022г. № 144, от 20.01.2023г. №08</w:t>
            </w:r>
            <w:r w:rsidR="00170F39" w:rsidRPr="00170F39">
              <w:rPr>
                <w:rFonts w:ascii="Times New Roman" w:hAnsi="Times New Roman"/>
                <w:sz w:val="16"/>
                <w:szCs w:val="16"/>
                <w:lang w:val="ru-RU"/>
              </w:rPr>
              <w:t>, от 29.08.2023г. № 87</w:t>
            </w:r>
            <w:r w:rsidR="00885106" w:rsidRPr="00885106">
              <w:rPr>
                <w:lang w:val="ru-RU"/>
              </w:rPr>
              <w:t xml:space="preserve"> </w:t>
            </w:r>
            <w:r w:rsidR="00885106" w:rsidRPr="00885106">
              <w:rPr>
                <w:rFonts w:ascii="Times New Roman" w:hAnsi="Times New Roman"/>
                <w:sz w:val="16"/>
                <w:szCs w:val="16"/>
                <w:lang w:val="ru-RU"/>
              </w:rPr>
              <w:t>от 01.11.2023 № 123</w:t>
            </w:r>
            <w:r w:rsidR="00DC7352" w:rsidRPr="00DC7352">
              <w:rPr>
                <w:rFonts w:ascii="Times New Roman" w:hAnsi="Times New Roman"/>
                <w:sz w:val="16"/>
                <w:szCs w:val="16"/>
                <w:lang w:val="ru-RU"/>
              </w:rPr>
              <w:t>, от 14.02.2024г. № 18</w:t>
            </w:r>
            <w:r w:rsidR="0016548B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proofErr w:type="gramStart"/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«</w:t>
      </w:r>
      <w:proofErr w:type="gramEnd"/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939"/>
      </w:tblGrid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  инфраструктуры сельского поселения «Деревня Большие Козлы» 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Градостроительный кодекс Российской Федерации;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Устав сельского поселения «Деревня Большие Козлы»;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5.Соглашение о передаче полномочий по решению вопросов местного значения.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Разработч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(исполнительно-распорядительный орган) сельского поселения </w:t>
            </w:r>
            <w:r w:rsidRPr="00965B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«Деревня Большие Козлы»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249127, Калужская область, Перемышльский район, д. Большие Козлы, д. 17Б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транспортной инфраструктуры для населения;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-обеспечение более комфортных условий проживания населения 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 xml:space="preserve">- содержание автомобильных дорог общего пользования местного значения 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общего пользования местного значения, приобретение материалов;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- обеспеченность транспортного обслуживания населения</w:t>
            </w:r>
          </w:p>
        </w:tc>
      </w:tr>
      <w:tr w:rsidR="00965B13" w:rsidRPr="00965B13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2020 – 2038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Укрепленное описание запланированных мероприятий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содержанию автомобильных дорог общего пользовани</w:t>
            </w:r>
            <w:bookmarkStart w:id="0" w:name="_GoBack"/>
            <w:bookmarkEnd w:id="0"/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местного значения и искусственных сооружений на них, а также других объектов транспортной инфраструктуры.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965B13" w:rsidRPr="00965B13" w:rsidTr="00965B13">
        <w:trPr>
          <w:trHeight w:val="5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Объёмы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B1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местного бюджета.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 будут уточнены при формировании проектов бюджета поселения с учетом изменения ассигнований из регионального бюджета</w:t>
            </w:r>
          </w:p>
          <w:p w:rsidR="00965B13" w:rsidRPr="00AD6EC9" w:rsidRDefault="00965B13" w:rsidP="004D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C9">
              <w:rPr>
                <w:rFonts w:ascii="Times New Roman" w:hAnsi="Times New Roman" w:cs="Times New Roman"/>
                <w:b/>
                <w:sz w:val="24"/>
                <w:szCs w:val="24"/>
              </w:rPr>
              <w:t>2020-2038г.</w:t>
            </w:r>
            <w:r w:rsidR="008912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1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0F39" w:rsidRPr="0089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234" w:rsidRPr="000B02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8033,7</w:t>
            </w:r>
          </w:p>
        </w:tc>
      </w:tr>
      <w:tr w:rsidR="00965B13" w:rsidRPr="000B0234" w:rsidTr="00965B1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За период реализации 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:rsidR="00965B13" w:rsidRPr="00965B13" w:rsidRDefault="00965B13" w:rsidP="004D45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B13">
              <w:rPr>
                <w:rFonts w:ascii="Times New Roman" w:hAnsi="Times New Roman"/>
                <w:sz w:val="24"/>
                <w:szCs w:val="24"/>
              </w:rPr>
              <w:t>Планируется провести работы по содержанию автомобильных дорог.</w:t>
            </w:r>
          </w:p>
          <w:p w:rsidR="00965B13" w:rsidRPr="00965B13" w:rsidRDefault="00965B13" w:rsidP="004D45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  <w:bookmarkStart w:id="1" w:name="page5"/>
      <w:bookmarkEnd w:id="1"/>
    </w:p>
    <w:p w:rsidR="00CC30CB" w:rsidRDefault="00CC30CB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ПЕРЕЧЕНЬ </w:t>
      </w:r>
    </w:p>
    <w:p w:rsidR="00AD6EC9" w:rsidRPr="00AD6EC9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015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AD6EC9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 транспортной инфраструктуры на территории сельского поселения «Деревня Большие Козлы»</w:t>
      </w:r>
    </w:p>
    <w:tbl>
      <w:tblPr>
        <w:tblStyle w:val="a4"/>
        <w:tblpPr w:leftFromText="180" w:rightFromText="180" w:vertAnchor="text" w:horzAnchor="margin" w:tblpXSpec="center" w:tblpY="115"/>
        <w:tblW w:w="15273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  <w:gridCol w:w="928"/>
      </w:tblGrid>
      <w:tr w:rsidR="00AD6EC9" w:rsidRPr="000B0234" w:rsidTr="00A443DB">
        <w:trPr>
          <w:trHeight w:val="426"/>
        </w:trPr>
        <w:tc>
          <w:tcPr>
            <w:tcW w:w="563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</w:t>
            </w:r>
            <w:proofErr w:type="spell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707" w:type="dxa"/>
            <w:gridSpan w:val="7"/>
          </w:tcPr>
          <w:p w:rsidR="00AD6EC9" w:rsidRPr="00E80B06" w:rsidRDefault="00AD6EC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AD6EC9" w:rsidRPr="0092615D" w:rsidTr="00AD6EC9">
        <w:trPr>
          <w:trHeight w:val="355"/>
        </w:trPr>
        <w:tc>
          <w:tcPr>
            <w:tcW w:w="563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AD6EC9" w:rsidRPr="00E80B06" w:rsidRDefault="00AD6EC9" w:rsidP="00AD6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891256" w:rsidRPr="0092615D" w:rsidTr="00AD6EC9">
        <w:trPr>
          <w:trHeight w:val="2882"/>
        </w:trPr>
        <w:tc>
          <w:tcPr>
            <w:tcW w:w="563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2020-2026</w:t>
            </w:r>
          </w:p>
        </w:tc>
        <w:tc>
          <w:tcPr>
            <w:tcW w:w="2065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891256" w:rsidRPr="00891256" w:rsidRDefault="000B0234" w:rsidP="00891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8033,7</w:t>
            </w:r>
          </w:p>
        </w:tc>
        <w:tc>
          <w:tcPr>
            <w:tcW w:w="971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89125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891256" w:rsidRDefault="000B0234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2336,8</w:t>
            </w:r>
          </w:p>
          <w:p w:rsidR="00891256" w:rsidRPr="00E80B06" w:rsidRDefault="00891256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891256" w:rsidRPr="00E80B06" w:rsidRDefault="00DC7352" w:rsidP="00891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91256">
              <w:rPr>
                <w:rFonts w:ascii="Times New Roman" w:hAnsi="Times New Roman" w:cs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891256" w:rsidRDefault="00891256" w:rsidP="00891256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</w:tr>
      <w:tr w:rsidR="00DC7352" w:rsidRPr="0092615D" w:rsidTr="00AD6EC9">
        <w:trPr>
          <w:trHeight w:val="802"/>
        </w:trPr>
        <w:tc>
          <w:tcPr>
            <w:tcW w:w="563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352" w:rsidRPr="00891256" w:rsidRDefault="000B0234" w:rsidP="00DC7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8033,7</w:t>
            </w:r>
          </w:p>
        </w:tc>
        <w:tc>
          <w:tcPr>
            <w:tcW w:w="971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2071,8</w:t>
            </w:r>
          </w:p>
        </w:tc>
        <w:tc>
          <w:tcPr>
            <w:tcW w:w="969" w:type="dxa"/>
          </w:tcPr>
          <w:p w:rsidR="00DC7352" w:rsidRDefault="000B0234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2336,8</w:t>
            </w:r>
          </w:p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DC7352" w:rsidRPr="00E80B06" w:rsidRDefault="00DC7352" w:rsidP="00DC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831,0</w:t>
            </w:r>
          </w:p>
        </w:tc>
        <w:tc>
          <w:tcPr>
            <w:tcW w:w="928" w:type="dxa"/>
          </w:tcPr>
          <w:p w:rsidR="00DC7352" w:rsidRDefault="00DC7352" w:rsidP="00DC7352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928" w:type="dxa"/>
          </w:tcPr>
          <w:p w:rsidR="00DC7352" w:rsidRDefault="00DC7352" w:rsidP="00DC7352">
            <w:r w:rsidRPr="0061140E"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</w:tr>
    </w:tbl>
    <w:p w:rsidR="00CC30CB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D6EC9" w:rsidRPr="00AD6EC9" w:rsidRDefault="00AD6EC9" w:rsidP="00AD6EC9">
      <w:pPr>
        <w:widowControl w:val="0"/>
        <w:overflowPunct w:val="0"/>
        <w:adjustRightInd w:val="0"/>
        <w:spacing w:after="0" w:line="252" w:lineRule="auto"/>
        <w:ind w:right="58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D6EC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AD6EC9" w:rsidRPr="00AD6EC9" w:rsidRDefault="00AD6EC9" w:rsidP="00AD6EC9">
      <w:pPr>
        <w:widowControl w:val="0"/>
        <w:overflowPunct w:val="0"/>
        <w:adjustRightInd w:val="0"/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D6EC9" w:rsidRPr="00AD6EC9" w:rsidSect="005963AD">
          <w:pgSz w:w="16840" w:h="11900" w:orient="landscape"/>
          <w:pgMar w:top="1134" w:right="993" w:bottom="1701" w:left="709" w:header="720" w:footer="720" w:gutter="0"/>
          <w:cols w:space="720"/>
          <w:docGrid w:linePitch="326"/>
        </w:sectPr>
      </w:pPr>
      <w:r w:rsidRPr="00AD6E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</w:p>
    <w:p w:rsidR="00AD6EC9" w:rsidRPr="0092615D" w:rsidRDefault="00AD6EC9" w:rsidP="00AD6EC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D6EC9" w:rsidRPr="0092615D" w:rsidSect="00AD6EC9">
      <w:pgSz w:w="16840" w:h="11900" w:orient="landscape"/>
      <w:pgMar w:top="426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06052"/>
    <w:rsid w:val="000233F0"/>
    <w:rsid w:val="00031AD7"/>
    <w:rsid w:val="0004322F"/>
    <w:rsid w:val="000461EB"/>
    <w:rsid w:val="00074677"/>
    <w:rsid w:val="0008019A"/>
    <w:rsid w:val="00081FBD"/>
    <w:rsid w:val="000B0234"/>
    <w:rsid w:val="000F2D59"/>
    <w:rsid w:val="001014D8"/>
    <w:rsid w:val="00152882"/>
    <w:rsid w:val="00163501"/>
    <w:rsid w:val="0016548B"/>
    <w:rsid w:val="00170F39"/>
    <w:rsid w:val="0018228F"/>
    <w:rsid w:val="001876F8"/>
    <w:rsid w:val="001B7BEE"/>
    <w:rsid w:val="001C1C59"/>
    <w:rsid w:val="001D0E98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50C7F"/>
    <w:rsid w:val="00655D1B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85106"/>
    <w:rsid w:val="00891256"/>
    <w:rsid w:val="008A3AD5"/>
    <w:rsid w:val="008B1B61"/>
    <w:rsid w:val="008F0052"/>
    <w:rsid w:val="0092615D"/>
    <w:rsid w:val="00965B13"/>
    <w:rsid w:val="00987F59"/>
    <w:rsid w:val="009B5A18"/>
    <w:rsid w:val="009D10AA"/>
    <w:rsid w:val="009D1E8E"/>
    <w:rsid w:val="009E4871"/>
    <w:rsid w:val="00A030DA"/>
    <w:rsid w:val="00A0731B"/>
    <w:rsid w:val="00A1404A"/>
    <w:rsid w:val="00A7724F"/>
    <w:rsid w:val="00A93E44"/>
    <w:rsid w:val="00AD6EC9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C7352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65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653E-F1F4-48DE-9857-39043940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6</cp:revision>
  <cp:lastPrinted>2024-04-25T07:29:00Z</cp:lastPrinted>
  <dcterms:created xsi:type="dcterms:W3CDTF">2024-04-22T06:35:00Z</dcterms:created>
  <dcterms:modified xsi:type="dcterms:W3CDTF">2024-04-25T07:30:00Z</dcterms:modified>
</cp:coreProperties>
</file>