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к  положению</w:t>
      </w:r>
      <w:proofErr w:type="gramEnd"/>
      <w:r>
        <w:rPr>
          <w:rFonts w:ascii="Times New Roman" w:hAnsi="Times New Roman" w:cs="Times New Roman"/>
          <w:szCs w:val="22"/>
        </w:rPr>
        <w:t xml:space="preserve"> о порядке сообщения лицами,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замещающими муниципальные должности,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муниципальные должности муниципальной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службы в органах местного самоуправления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szCs w:val="22"/>
        </w:rPr>
        <w:t>Перемышльский</w:t>
      </w:r>
      <w:proofErr w:type="spellEnd"/>
      <w:r>
        <w:rPr>
          <w:rFonts w:ascii="Times New Roman" w:hAnsi="Times New Roman" w:cs="Times New Roman"/>
          <w:szCs w:val="22"/>
        </w:rPr>
        <w:t xml:space="preserve"> район»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 получении подарка в связи с протокольными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мероприятиями, служебными командировками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и другими официальными мероприятиями,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участие в которых связано с использованием ими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служебных (должностных) обязанностей,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сдачи и оценки подарка, реализации (выкупа)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и зачисления средств, вырученных от его реализации</w:t>
      </w:r>
    </w:p>
    <w:p w:rsidR="00254512" w:rsidRDefault="00254512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Администрация сельского поселения 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«Деревня Покровское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занимаемая должность)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</w:t>
      </w:r>
      <w:r>
        <w:rPr>
          <w:rFonts w:ascii="Times New Roman" w:hAnsi="Times New Roman" w:cs="Times New Roman"/>
          <w:sz w:val="28"/>
          <w:szCs w:val="28"/>
        </w:rPr>
        <w:t xml:space="preserve">щаю о получении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протокольного мероприятия, служебной командировки, другого официального мероприятия,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дата проведения)</w:t>
      </w:r>
    </w:p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2872"/>
        <w:gridCol w:w="1700"/>
        <w:gridCol w:w="1867"/>
      </w:tblGrid>
      <w:tr w:rsidR="00254512">
        <w:tc>
          <w:tcPr>
            <w:tcW w:w="2426" w:type="dxa"/>
            <w:tcBorders>
              <w:lef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72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0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67" w:type="dxa"/>
            <w:tcBorders>
              <w:righ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15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54512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72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       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принявшее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8"/>
          <w:szCs w:val="28"/>
        </w:rPr>
        <w:t>уведомлений ___________________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54512" w:rsidRDefault="00254512">
      <w:pPr>
        <w:pStyle w:val="ConsPlusNormal"/>
        <w:ind w:rightChars="-347" w:right="-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8"/>
      <w:bookmarkEnd w:id="1"/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54512" w:rsidRPr="00D857FF" w:rsidRDefault="00254512">
      <w:pPr>
        <w:rPr>
          <w:lang w:val="ru-RU"/>
        </w:rPr>
      </w:pPr>
    </w:p>
    <w:sectPr w:rsidR="00254512" w:rsidRPr="00D857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595A"/>
    <w:rsid w:val="00254512"/>
    <w:rsid w:val="00D857FF"/>
    <w:rsid w:val="53F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20A92-F48A-4612-835C-A6F91817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Погореловка</dc:creator>
  <cp:lastModifiedBy>Покровское</cp:lastModifiedBy>
  <cp:revision>3</cp:revision>
  <dcterms:created xsi:type="dcterms:W3CDTF">2023-06-19T07:31:00Z</dcterms:created>
  <dcterms:modified xsi:type="dcterms:W3CDTF">2025-06-05T12:15:00Z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643B7EEC60924CD7AAD897BE8A97F8BC</vt:lpwstr>
  </property>
</Properties>
</file>