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4" w:rsidRPr="00C250CF" w:rsidRDefault="00E534E4" w:rsidP="00E534E4">
      <w:pPr>
        <w:pStyle w:val="a4"/>
        <w:jc w:val="center"/>
        <w:rPr>
          <w:b/>
          <w:sz w:val="28"/>
          <w:szCs w:val="28"/>
        </w:rPr>
      </w:pPr>
      <w:bookmarkStart w:id="0" w:name="Par1"/>
      <w:bookmarkEnd w:id="0"/>
      <w:r w:rsidRPr="00C250CF">
        <w:rPr>
          <w:b/>
          <w:sz w:val="28"/>
          <w:szCs w:val="28"/>
        </w:rPr>
        <w:t>АДМИНИСТРАЦИЯ</w:t>
      </w:r>
    </w:p>
    <w:p w:rsidR="00E534E4" w:rsidRPr="00E205F9" w:rsidRDefault="00E534E4" w:rsidP="00E534E4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(исполнительно-распорядительный орган)</w:t>
      </w:r>
    </w:p>
    <w:p w:rsidR="00E534E4" w:rsidRPr="00E205F9" w:rsidRDefault="00E534E4" w:rsidP="00E534E4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Село Ахлебинино</w:t>
      </w:r>
      <w:r w:rsidRPr="00E205F9">
        <w:rPr>
          <w:sz w:val="28"/>
          <w:szCs w:val="28"/>
        </w:rPr>
        <w:t>»</w:t>
      </w:r>
    </w:p>
    <w:p w:rsidR="00E534E4" w:rsidRPr="00167E7C" w:rsidRDefault="00E534E4" w:rsidP="00E534E4">
      <w:pPr>
        <w:pStyle w:val="a4"/>
        <w:rPr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ПОСТАНОВЛЕНИЕ</w:t>
      </w: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E534E4" w:rsidRPr="00C250CF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E534E4" w:rsidRPr="00167E7C" w:rsidRDefault="00F26CEA" w:rsidP="00E534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E534E4">
        <w:rPr>
          <w:sz w:val="28"/>
          <w:szCs w:val="28"/>
        </w:rPr>
        <w:t>» февраля 2022 года</w:t>
      </w:r>
      <w:r w:rsidR="00E534E4" w:rsidRPr="00167E7C">
        <w:rPr>
          <w:sz w:val="28"/>
          <w:szCs w:val="28"/>
        </w:rPr>
        <w:t xml:space="preserve">                                              </w:t>
      </w:r>
      <w:r w:rsidR="00E534E4">
        <w:rPr>
          <w:sz w:val="28"/>
          <w:szCs w:val="28"/>
        </w:rPr>
        <w:t xml:space="preserve">   </w:t>
      </w:r>
      <w:r w:rsidR="005A0A91">
        <w:rPr>
          <w:sz w:val="28"/>
          <w:szCs w:val="28"/>
        </w:rPr>
        <w:t xml:space="preserve">                       №12</w:t>
      </w:r>
    </w:p>
    <w:p w:rsidR="00E534E4" w:rsidRDefault="00E534E4" w:rsidP="00E534E4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1"/>
      </w:tblGrid>
      <w:tr w:rsidR="00464E35" w:rsidTr="006E0619">
        <w:trPr>
          <w:trHeight w:val="2235"/>
        </w:trPr>
        <w:tc>
          <w:tcPr>
            <w:tcW w:w="6181" w:type="dxa"/>
          </w:tcPr>
          <w:p w:rsidR="00464E35" w:rsidRPr="00BC1C13" w:rsidRDefault="00464E35" w:rsidP="00464E3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EC4F79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 xml:space="preserve">ую </w:t>
            </w:r>
            <w:r w:rsidRPr="00EC4F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EC4F79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 xml:space="preserve">у </w:t>
            </w:r>
            <w:r w:rsidRPr="00EC4F79">
              <w:rPr>
                <w:b/>
                <w:sz w:val="28"/>
                <w:szCs w:val="28"/>
              </w:rPr>
              <w:t>«Совершенствование, освещение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деятельности и развития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службы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</w:p>
          <w:p w:rsidR="00464E35" w:rsidRDefault="00464E35" w:rsidP="00F26CE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«Село Ахлебинино»</w:t>
            </w:r>
            <w:r w:rsidRPr="00464E3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 сельского поселения «Село Ахлебинино» </w:t>
            </w:r>
            <w:r w:rsidR="00F26CEA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.01.2020 г №</w:t>
            </w:r>
            <w:r w:rsidR="00F26CE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(ред. от 30.12.2020 № 68, 02.08.2021 №45)</w:t>
            </w:r>
          </w:p>
        </w:tc>
      </w:tr>
    </w:tbl>
    <w:p w:rsidR="00E534E4" w:rsidRDefault="00E534E4" w:rsidP="00E534E4">
      <w:pPr>
        <w:pStyle w:val="a4"/>
        <w:jc w:val="center"/>
        <w:rPr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sz w:val="28"/>
          <w:szCs w:val="28"/>
        </w:rPr>
      </w:pPr>
    </w:p>
    <w:p w:rsidR="00E534E4" w:rsidRDefault="00E534E4" w:rsidP="00E53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534C9">
        <w:rPr>
          <w:rStyle w:val="a3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534C9">
        <w:rPr>
          <w:rStyle w:val="a3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», в целях реализации основных направлений бюджетной политики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534E4" w:rsidRPr="00167E7C" w:rsidRDefault="00E534E4" w:rsidP="00E534E4">
      <w:pPr>
        <w:pStyle w:val="a4"/>
        <w:jc w:val="center"/>
      </w:pPr>
    </w:p>
    <w:p w:rsidR="00E534E4" w:rsidRPr="00C250CF" w:rsidRDefault="00E534E4" w:rsidP="00E534E4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ПОСТАНОВЛЯЕТ:</w:t>
      </w:r>
    </w:p>
    <w:p w:rsidR="00E534E4" w:rsidRPr="00167E7C" w:rsidRDefault="00E534E4" w:rsidP="00E534E4">
      <w:pPr>
        <w:pStyle w:val="a4"/>
        <w:jc w:val="center"/>
        <w:rPr>
          <w:sz w:val="28"/>
          <w:szCs w:val="28"/>
        </w:rPr>
      </w:pPr>
    </w:p>
    <w:p w:rsidR="00E534E4" w:rsidRPr="00731BEC" w:rsidRDefault="00E534E4" w:rsidP="00E534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9A3EEA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Совершенствование, освещение деятельности и развития муниципальной службы администрации сельского поселения «Село Ахлебинино»</w:t>
      </w:r>
      <w:r w:rsidR="00464E35">
        <w:rPr>
          <w:sz w:val="28"/>
          <w:szCs w:val="28"/>
        </w:rPr>
        <w:t>,</w:t>
      </w:r>
      <w:r w:rsidR="00464E35" w:rsidRPr="00464E35">
        <w:rPr>
          <w:rFonts w:ascii="Calibri" w:hAnsi="Calibri" w:cs="Calibri"/>
          <w:color w:val="000000"/>
          <w:sz w:val="22"/>
          <w:szCs w:val="28"/>
          <w:lang w:eastAsia="ru-RU"/>
        </w:rPr>
        <w:t xml:space="preserve"> </w:t>
      </w:r>
      <w:r w:rsidR="00464E35" w:rsidRPr="00464E35">
        <w:rPr>
          <w:sz w:val="28"/>
          <w:szCs w:val="28"/>
        </w:rPr>
        <w:t>утвержденную постановлением администрации сельского поселения №</w:t>
      </w:r>
      <w:r w:rsidR="00F26CEA">
        <w:rPr>
          <w:sz w:val="28"/>
          <w:szCs w:val="28"/>
        </w:rPr>
        <w:t>9</w:t>
      </w:r>
      <w:r w:rsidR="00464E35" w:rsidRPr="00464E35">
        <w:rPr>
          <w:sz w:val="28"/>
          <w:szCs w:val="28"/>
        </w:rPr>
        <w:t xml:space="preserve"> от </w:t>
      </w:r>
      <w:r w:rsidR="00F26CEA">
        <w:rPr>
          <w:sz w:val="28"/>
          <w:szCs w:val="28"/>
        </w:rPr>
        <w:t>16.</w:t>
      </w:r>
      <w:r w:rsidR="00464E35" w:rsidRPr="00464E35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 (ред. 30.1</w:t>
      </w:r>
      <w:r w:rsidR="00464E35">
        <w:rPr>
          <w:sz w:val="28"/>
          <w:szCs w:val="28"/>
        </w:rPr>
        <w:t>2.2020    № 68, 02.08.2021 №45), следующие изменения:</w:t>
      </w:r>
    </w:p>
    <w:p w:rsidR="00E534E4" w:rsidRPr="00592C8A" w:rsidRDefault="00464E35" w:rsidP="00E534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34E4">
        <w:rPr>
          <w:sz w:val="28"/>
          <w:szCs w:val="28"/>
        </w:rPr>
        <w:t>. Изложить паспорт муниципальной программы, перечень мероприятий муниципальной программы в новой редакции (прилагается).</w:t>
      </w:r>
    </w:p>
    <w:p w:rsidR="00E534E4" w:rsidRPr="00731BEC" w:rsidRDefault="00464E35" w:rsidP="00E534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4E4">
        <w:rPr>
          <w:sz w:val="28"/>
          <w:szCs w:val="28"/>
        </w:rPr>
        <w:t>.</w:t>
      </w:r>
      <w:r w:rsidR="00E534E4" w:rsidRPr="00357F45">
        <w:rPr>
          <w:sz w:val="28"/>
          <w:szCs w:val="28"/>
        </w:rPr>
        <w:t xml:space="preserve"> </w:t>
      </w:r>
      <w:r w:rsidR="00E534E4"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E534E4" w:rsidRPr="00731BEC" w:rsidRDefault="00464E35" w:rsidP="00E534E4">
      <w:pPr>
        <w:pStyle w:val="a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E534E4">
        <w:rPr>
          <w:color w:val="000000"/>
          <w:spacing w:val="2"/>
          <w:sz w:val="28"/>
          <w:szCs w:val="28"/>
        </w:rPr>
        <w:t xml:space="preserve">. </w:t>
      </w:r>
      <w:r w:rsidR="00E534E4" w:rsidRPr="00731BEC">
        <w:rPr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E534E4" w:rsidRPr="005B70B6" w:rsidRDefault="00E534E4" w:rsidP="00E534E4">
      <w:pPr>
        <w:pStyle w:val="a4"/>
        <w:jc w:val="center"/>
        <w:rPr>
          <w:color w:val="000000"/>
          <w:spacing w:val="-9"/>
          <w:sz w:val="28"/>
          <w:szCs w:val="28"/>
        </w:rPr>
      </w:pPr>
    </w:p>
    <w:p w:rsidR="00E534E4" w:rsidRPr="005B70B6" w:rsidRDefault="00E534E4" w:rsidP="00464E35">
      <w:pPr>
        <w:pStyle w:val="a4"/>
        <w:rPr>
          <w:sz w:val="28"/>
          <w:szCs w:val="28"/>
        </w:rPr>
      </w:pPr>
    </w:p>
    <w:p w:rsidR="00E534E4" w:rsidRPr="00EC4F79" w:rsidRDefault="00E534E4" w:rsidP="00E534E4">
      <w:pPr>
        <w:pStyle w:val="a4"/>
        <w:jc w:val="both"/>
        <w:rPr>
          <w:b/>
          <w:sz w:val="28"/>
          <w:szCs w:val="28"/>
        </w:rPr>
      </w:pPr>
      <w:r w:rsidRPr="00EC4F79">
        <w:rPr>
          <w:b/>
          <w:sz w:val="28"/>
          <w:szCs w:val="28"/>
        </w:rPr>
        <w:t>Глава администрации</w:t>
      </w:r>
    </w:p>
    <w:p w:rsidR="00E534E4" w:rsidRPr="00464E35" w:rsidRDefault="008F577F" w:rsidP="00464E3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534E4" w:rsidRPr="00EC4F79">
        <w:rPr>
          <w:b/>
          <w:sz w:val="28"/>
          <w:szCs w:val="28"/>
        </w:rPr>
        <w:t xml:space="preserve">                                               </w:t>
      </w:r>
      <w:r w:rsidR="00E534E4">
        <w:rPr>
          <w:b/>
          <w:sz w:val="28"/>
          <w:szCs w:val="28"/>
        </w:rPr>
        <w:t xml:space="preserve">       </w:t>
      </w:r>
      <w:r w:rsidR="00464E35">
        <w:rPr>
          <w:b/>
          <w:sz w:val="28"/>
          <w:szCs w:val="28"/>
        </w:rPr>
        <w:t xml:space="preserve">    В.А. Новикова</w:t>
      </w:r>
    </w:p>
    <w:p w:rsidR="00E534E4" w:rsidRPr="0055662F" w:rsidRDefault="00E534E4" w:rsidP="00E534E4">
      <w:pPr>
        <w:pStyle w:val="a4"/>
        <w:jc w:val="center"/>
        <w:rPr>
          <w:sz w:val="22"/>
          <w:szCs w:val="22"/>
        </w:rPr>
      </w:pPr>
    </w:p>
    <w:p w:rsidR="00E534E4" w:rsidRPr="009F7A25" w:rsidRDefault="00E534E4" w:rsidP="00E534E4">
      <w:pPr>
        <w:pStyle w:val="a4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  <w:r w:rsidRPr="009F7A25">
        <w:rPr>
          <w:sz w:val="22"/>
          <w:szCs w:val="22"/>
        </w:rPr>
        <w:lastRenderedPageBreak/>
        <w:t>Приложение</w:t>
      </w:r>
    </w:p>
    <w:p w:rsidR="00E534E4" w:rsidRPr="009F7A25" w:rsidRDefault="00E534E4" w:rsidP="00E534E4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от</w:t>
      </w:r>
      <w:r w:rsidRPr="009F7A25">
        <w:rPr>
          <w:sz w:val="22"/>
          <w:szCs w:val="22"/>
        </w:rPr>
        <w:t xml:space="preserve"> </w:t>
      </w:r>
      <w:r w:rsidR="00F26CEA">
        <w:rPr>
          <w:sz w:val="22"/>
          <w:szCs w:val="22"/>
        </w:rPr>
        <w:t>18</w:t>
      </w:r>
      <w:r>
        <w:rPr>
          <w:sz w:val="22"/>
          <w:szCs w:val="22"/>
        </w:rPr>
        <w:t xml:space="preserve"> февраля 2022  № </w:t>
      </w:r>
      <w:r w:rsidR="005A0A91">
        <w:rPr>
          <w:sz w:val="22"/>
          <w:szCs w:val="22"/>
        </w:rPr>
        <w:t>12</w:t>
      </w:r>
    </w:p>
    <w:p w:rsidR="00E534E4" w:rsidRPr="00C75C70" w:rsidRDefault="00E534E4" w:rsidP="00E534E4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>«</w:t>
      </w:r>
      <w:r w:rsidRPr="00C75C70">
        <w:rPr>
          <w:sz w:val="22"/>
          <w:szCs w:val="22"/>
        </w:rPr>
        <w:t xml:space="preserve">О внесении изменений в </w:t>
      </w:r>
      <w:proofErr w:type="gramStart"/>
      <w:r w:rsidRPr="00C75C70">
        <w:rPr>
          <w:sz w:val="22"/>
          <w:szCs w:val="22"/>
        </w:rPr>
        <w:t>муниципальную</w:t>
      </w:r>
      <w:proofErr w:type="gramEnd"/>
      <w:r w:rsidRPr="00C75C70">
        <w:rPr>
          <w:sz w:val="22"/>
          <w:szCs w:val="22"/>
        </w:rPr>
        <w:t xml:space="preserve">  </w:t>
      </w:r>
    </w:p>
    <w:p w:rsidR="00E534E4" w:rsidRPr="00C75C70" w:rsidRDefault="00E534E4" w:rsidP="00E534E4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программу «Совершенствование, освещение</w:t>
      </w:r>
    </w:p>
    <w:p w:rsidR="00E534E4" w:rsidRPr="00C75C70" w:rsidRDefault="00E534E4" w:rsidP="00E534E4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деятельности и развития муниципальной</w:t>
      </w:r>
    </w:p>
    <w:p w:rsidR="00E534E4" w:rsidRPr="00C75C70" w:rsidRDefault="00E534E4" w:rsidP="00E534E4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 xml:space="preserve">службы администрации сельского поселения </w:t>
      </w:r>
    </w:p>
    <w:p w:rsidR="00E534E4" w:rsidRPr="009F7A25" w:rsidRDefault="00E534E4" w:rsidP="00464E35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 xml:space="preserve">«Село Ахлебинино» </w:t>
      </w:r>
    </w:p>
    <w:p w:rsidR="00E534E4" w:rsidRDefault="00E534E4" w:rsidP="00E534E4">
      <w:pPr>
        <w:pStyle w:val="a4"/>
        <w:jc w:val="center"/>
      </w:pPr>
    </w:p>
    <w:p w:rsidR="00E534E4" w:rsidRDefault="00E534E4" w:rsidP="00E534E4">
      <w:pPr>
        <w:pStyle w:val="a4"/>
        <w:jc w:val="center"/>
        <w:rPr>
          <w:rFonts w:ascii="Calibri" w:hAnsi="Calibri" w:cs="Calibri"/>
        </w:rPr>
      </w:pPr>
    </w:p>
    <w:p w:rsidR="00E534E4" w:rsidRPr="008B11BB" w:rsidRDefault="00E534E4" w:rsidP="00E534E4">
      <w:pPr>
        <w:pStyle w:val="a4"/>
        <w:jc w:val="center"/>
        <w:rPr>
          <w:b/>
          <w:sz w:val="28"/>
          <w:szCs w:val="28"/>
        </w:rPr>
      </w:pPr>
      <w:bookmarkStart w:id="3" w:name="Par38"/>
      <w:bookmarkEnd w:id="3"/>
      <w:r w:rsidRPr="008B11BB">
        <w:rPr>
          <w:sz w:val="28"/>
          <w:szCs w:val="28"/>
        </w:rPr>
        <w:t xml:space="preserve"> </w:t>
      </w:r>
      <w:r w:rsidRPr="008B11BB">
        <w:rPr>
          <w:b/>
          <w:sz w:val="28"/>
          <w:szCs w:val="28"/>
        </w:rPr>
        <w:t>ПАСПОРТ</w:t>
      </w:r>
    </w:p>
    <w:p w:rsidR="00E534E4" w:rsidRPr="008B11BB" w:rsidRDefault="00E534E4" w:rsidP="00E534E4">
      <w:pPr>
        <w:pStyle w:val="a4"/>
        <w:jc w:val="center"/>
        <w:rPr>
          <w:b/>
          <w:sz w:val="28"/>
          <w:szCs w:val="28"/>
        </w:rPr>
      </w:pPr>
      <w:r w:rsidRPr="008B11BB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иципальной программы</w:t>
      </w:r>
      <w:r w:rsidRPr="008B11BB">
        <w:rPr>
          <w:b/>
          <w:sz w:val="28"/>
          <w:szCs w:val="28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</w:p>
    <w:p w:rsidR="00E534E4" w:rsidRDefault="00E534E4" w:rsidP="00E534E4">
      <w:pPr>
        <w:pStyle w:val="a4"/>
        <w:jc w:val="center"/>
        <w:rPr>
          <w:sz w:val="28"/>
          <w:szCs w:val="28"/>
        </w:rPr>
      </w:pPr>
      <w:r w:rsidRPr="008B11BB">
        <w:rPr>
          <w:b/>
          <w:sz w:val="28"/>
          <w:szCs w:val="28"/>
        </w:rPr>
        <w:t>«Село Ахлебинино</w:t>
      </w:r>
    </w:p>
    <w:p w:rsidR="00E534E4" w:rsidRPr="00167E7C" w:rsidRDefault="00E534E4" w:rsidP="00E534E4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</w:pPr>
            <w:r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администрации сельского поселения квалифицированными 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FF16EF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8607BA" w:rsidRDefault="00E534E4" w:rsidP="001744A3">
            <w:pPr>
              <w:pStyle w:val="a4"/>
              <w:jc w:val="center"/>
              <w:rPr>
                <w:sz w:val="28"/>
                <w:szCs w:val="28"/>
              </w:rPr>
            </w:pPr>
            <w:r w:rsidRPr="008607BA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E534E4" w:rsidRPr="001B6560" w:rsidTr="001744A3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231E5B" w:rsidRDefault="00E534E4" w:rsidP="002C161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сельского поселения «Село Ахлебинино» - </w:t>
            </w:r>
            <w:r w:rsidR="002C1613" w:rsidRPr="002C1613">
              <w:rPr>
                <w:b/>
              </w:rPr>
              <w:t>15435,16</w:t>
            </w:r>
            <w:bookmarkStart w:id="4" w:name="_GoBack"/>
            <w:bookmarkEnd w:id="4"/>
          </w:p>
        </w:tc>
      </w:tr>
      <w:tr w:rsidR="00E534E4" w:rsidRPr="001B6560" w:rsidTr="001744A3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систем инфраструктуры зданий администрации сельского поселения требованиям, установленных законодательством Российской Федерации, Калужской области.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компьютеров, оргтехники, мебели, бытовой техники.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организаций работы автотранспорта администрации, исключение фактов его повторного направления в течение дня по одному и тому же маршруту.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установленных законодательством гарантий муниципальных служащих.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доверия населения к органам местного самоуправления сельского поселения.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E534E4" w:rsidRDefault="00E534E4" w:rsidP="0017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E534E4" w:rsidRPr="001B6560" w:rsidRDefault="00E534E4" w:rsidP="001744A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E534E4" w:rsidRDefault="00E534E4" w:rsidP="00E534E4">
      <w:pPr>
        <w:pStyle w:val="a4"/>
        <w:jc w:val="center"/>
      </w:pPr>
    </w:p>
    <w:p w:rsidR="00E534E4" w:rsidRDefault="00E534E4" w:rsidP="00E534E4">
      <w:pPr>
        <w:pStyle w:val="a4"/>
        <w:jc w:val="center"/>
      </w:pPr>
    </w:p>
    <w:p w:rsidR="00E534E4" w:rsidRDefault="00E534E4" w:rsidP="00E534E4">
      <w:pPr>
        <w:pStyle w:val="a4"/>
      </w:pPr>
    </w:p>
    <w:p w:rsidR="00E534E4" w:rsidRDefault="00E534E4" w:rsidP="00E534E4">
      <w:pPr>
        <w:pStyle w:val="a4"/>
      </w:pPr>
    </w:p>
    <w:p w:rsidR="00E534E4" w:rsidRDefault="00E534E4" w:rsidP="00E534E4">
      <w:pPr>
        <w:pStyle w:val="a4"/>
      </w:pPr>
    </w:p>
    <w:p w:rsidR="00E534E4" w:rsidRDefault="00E534E4" w:rsidP="00E534E4">
      <w:pPr>
        <w:pStyle w:val="a4"/>
      </w:pPr>
    </w:p>
    <w:p w:rsidR="00E534E4" w:rsidRDefault="00E534E4" w:rsidP="00E534E4">
      <w:pPr>
        <w:pStyle w:val="a4"/>
      </w:pPr>
    </w:p>
    <w:p w:rsidR="00E534E4" w:rsidRPr="002C3319" w:rsidRDefault="00E534E4" w:rsidP="00E534E4">
      <w:pPr>
        <w:pStyle w:val="a4"/>
        <w:rPr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b/>
          <w:sz w:val="28"/>
          <w:szCs w:val="28"/>
        </w:rPr>
      </w:pPr>
    </w:p>
    <w:p w:rsidR="00464E35" w:rsidRDefault="00464E35" w:rsidP="00E534E4">
      <w:pPr>
        <w:pStyle w:val="a4"/>
        <w:jc w:val="center"/>
        <w:rPr>
          <w:b/>
          <w:sz w:val="28"/>
          <w:szCs w:val="28"/>
        </w:rPr>
      </w:pPr>
    </w:p>
    <w:p w:rsidR="00464E35" w:rsidRDefault="00464E35" w:rsidP="00E534E4">
      <w:pPr>
        <w:pStyle w:val="a4"/>
        <w:jc w:val="center"/>
        <w:rPr>
          <w:b/>
          <w:sz w:val="28"/>
          <w:szCs w:val="28"/>
        </w:rPr>
        <w:sectPr w:rsidR="00464E35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4E4" w:rsidRDefault="00E534E4" w:rsidP="007C7A32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E534E4" w:rsidRDefault="00E534E4" w:rsidP="00E534E4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E534E4" w:rsidRPr="00630705" w:rsidRDefault="00E534E4" w:rsidP="00E534E4">
      <w:pPr>
        <w:pStyle w:val="a4"/>
        <w:jc w:val="center"/>
      </w:pPr>
    </w:p>
    <w:p w:rsidR="00E534E4" w:rsidRPr="00126DD5" w:rsidRDefault="00E534E4" w:rsidP="00E534E4">
      <w:pPr>
        <w:pStyle w:val="a4"/>
        <w:jc w:val="center"/>
        <w:rPr>
          <w:b/>
        </w:rPr>
      </w:pPr>
      <w:r w:rsidRPr="00126DD5">
        <w:rPr>
          <w:b/>
        </w:rPr>
        <w:t>ПЕРЕЧЕНЬ МЕРОПРИЯТИЙ МУНИЦИПАЛЬНОЙ ПРОГРАММЫ</w:t>
      </w:r>
    </w:p>
    <w:p w:rsidR="00E534E4" w:rsidRPr="00126DD5" w:rsidRDefault="00E534E4" w:rsidP="00E534E4">
      <w:pPr>
        <w:pStyle w:val="a4"/>
        <w:jc w:val="center"/>
        <w:rPr>
          <w:b/>
          <w:sz w:val="28"/>
          <w:szCs w:val="28"/>
        </w:rPr>
      </w:pPr>
      <w:r w:rsidRPr="00126DD5">
        <w:rPr>
          <w:b/>
          <w:sz w:val="28"/>
          <w:szCs w:val="28"/>
        </w:rPr>
        <w:t>«Совершенствование, освещение деятельности и развития муниципальной службы администрации сельского поселения «</w:t>
      </w:r>
      <w:r>
        <w:rPr>
          <w:b/>
          <w:sz w:val="28"/>
          <w:szCs w:val="28"/>
        </w:rPr>
        <w:t>Село Ахлебинино</w:t>
      </w:r>
    </w:p>
    <w:p w:rsidR="00E534E4" w:rsidRDefault="00E534E4" w:rsidP="00E534E4">
      <w:pPr>
        <w:pStyle w:val="a4"/>
        <w:jc w:val="center"/>
        <w:rPr>
          <w:sz w:val="28"/>
          <w:szCs w:val="28"/>
        </w:rPr>
      </w:pPr>
    </w:p>
    <w:p w:rsidR="00E534E4" w:rsidRPr="002E46A0" w:rsidRDefault="00E534E4" w:rsidP="00E534E4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44"/>
        <w:gridCol w:w="1215"/>
        <w:gridCol w:w="1827"/>
        <w:gridCol w:w="1632"/>
        <w:gridCol w:w="1258"/>
        <w:gridCol w:w="834"/>
        <w:gridCol w:w="1022"/>
        <w:gridCol w:w="986"/>
        <w:gridCol w:w="986"/>
        <w:gridCol w:w="986"/>
        <w:gridCol w:w="987"/>
      </w:tblGrid>
      <w:tr w:rsidR="00E534E4" w:rsidRPr="002E46A0" w:rsidTr="007C7A32">
        <w:trPr>
          <w:gridAfter w:val="6"/>
          <w:wAfter w:w="5801" w:type="dxa"/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E534E4" w:rsidRPr="002549CA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34E4" w:rsidRPr="002549CA" w:rsidRDefault="00E534E4" w:rsidP="007C7A3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Pr="00C5680E" w:rsidRDefault="00E534E4" w:rsidP="001744A3">
            <w:pPr>
              <w:pStyle w:val="a4"/>
              <w:jc w:val="center"/>
            </w:pPr>
            <w:r w:rsidRPr="00C5680E"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Центральный аппарат администрации</w:t>
            </w:r>
          </w:p>
        </w:tc>
        <w:tc>
          <w:tcPr>
            <w:tcW w:w="1215" w:type="dxa"/>
            <w:shd w:val="clear" w:color="auto" w:fill="auto"/>
          </w:tcPr>
          <w:p w:rsidR="00E534E4" w:rsidRPr="00102C11" w:rsidRDefault="00E534E4" w:rsidP="001744A3">
            <w:pPr>
              <w:pStyle w:val="a4"/>
              <w:jc w:val="center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E534E4" w:rsidRPr="00102C11" w:rsidRDefault="00E534E4" w:rsidP="001744A3">
            <w:pPr>
              <w:pStyle w:val="a4"/>
              <w:jc w:val="center"/>
            </w:pPr>
            <w: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6A3484" w:rsidRDefault="00E534E4" w:rsidP="001744A3">
            <w:pPr>
              <w:pStyle w:val="a4"/>
              <w:jc w:val="center"/>
              <w:rPr>
                <w:sz w:val="20"/>
                <w:szCs w:val="20"/>
              </w:rPr>
            </w:pPr>
            <w:r w:rsidRPr="006A3484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3C3EB1" w:rsidP="007C7A32">
            <w:pPr>
              <w:pStyle w:val="a4"/>
              <w:rPr>
                <w:b/>
              </w:rPr>
            </w:pPr>
            <w:r w:rsidRPr="003A3F13">
              <w:rPr>
                <w:b/>
              </w:rPr>
              <w:t>9421,17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1474,9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B72E3D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  <w:r w:rsidR="00E534E4" w:rsidRPr="003A3F1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C7A32"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88,08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  <w:r w:rsidR="00E534E4"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1630,17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1630,17</w:t>
            </w:r>
          </w:p>
        </w:tc>
      </w:tr>
      <w:tr w:rsidR="00E534E4" w:rsidRPr="006A3484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6A3484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6A3484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F95BFA" w:rsidP="003C3E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3244</w:t>
            </w:r>
            <w:r w:rsidR="003C3EB1" w:rsidRPr="003A3F13">
              <w:rPr>
                <w:b/>
              </w:rPr>
              <w:t>,96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509,9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B7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521,</w:t>
            </w:r>
            <w:r w:rsidR="00B72E3D" w:rsidRPr="003A3F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7C7A32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E534E4"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30B"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91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30B" w:rsidRPr="003A3F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30B" w:rsidRPr="003A3F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569,56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569,56</w:t>
            </w: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3A3F13">
            <w:pPr>
              <w:pStyle w:val="a4"/>
              <w:jc w:val="both"/>
            </w:pPr>
            <w:r>
              <w:t>3.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Default="00E534E4" w:rsidP="001744A3">
            <w: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106783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3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AF159E" w:rsidP="007C7A3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1113,14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170,0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A93822" w:rsidP="00A9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A32" w:rsidRPr="003A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4E4"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A93822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191,47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A93822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191,47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A93822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191.47</w:t>
            </w:r>
          </w:p>
        </w:tc>
      </w:tr>
      <w:tr w:rsidR="00E534E4" w:rsidRPr="004B5163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Default="00E534E4" w:rsidP="001744A3">
            <w: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7D0937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93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3C3EB1" w:rsidP="007C7A3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180,9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29,4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B72E3D" w:rsidRPr="003A3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C7A32" w:rsidRPr="003A3F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91030B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</w:tr>
      <w:tr w:rsidR="00E534E4" w:rsidRPr="00396B5E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5</w:t>
            </w:r>
          </w:p>
        </w:tc>
        <w:tc>
          <w:tcPr>
            <w:tcW w:w="2244" w:type="dxa"/>
            <w:shd w:val="clear" w:color="auto" w:fill="auto"/>
          </w:tcPr>
          <w:p w:rsidR="00E534E4" w:rsidRPr="00EE3BC6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по обеспечению деятельности избирательной комиссии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4778B7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4778B7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50,0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50,0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4E4" w:rsidRPr="004F69E1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6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местных администраций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9E6B78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31" w:type="dxa"/>
            <w:shd w:val="clear" w:color="auto" w:fill="auto"/>
          </w:tcPr>
          <w:p w:rsidR="00E534E4" w:rsidRPr="009E6B78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30,0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5,0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7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печать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9E6B78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9E6B78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3C3EB1" w:rsidP="00F95BFA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1</w:t>
            </w:r>
            <w:r w:rsidR="00F95BFA">
              <w:rPr>
                <w:b/>
              </w:rPr>
              <w:t>66</w:t>
            </w:r>
            <w:r w:rsidRPr="003A3F13">
              <w:rPr>
                <w:b/>
              </w:rPr>
              <w:t>,9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41,9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534E4" w:rsidRPr="002E46A0" w:rsidTr="007C7A32">
        <w:trPr>
          <w:cantSplit/>
          <w:trHeight w:val="1241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8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администрации 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9E6B78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9E6B78" w:rsidRDefault="00E534E4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803,1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803,1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9</w:t>
            </w:r>
          </w:p>
        </w:tc>
        <w:tc>
          <w:tcPr>
            <w:tcW w:w="2244" w:type="dxa"/>
            <w:shd w:val="clear" w:color="auto" w:fill="auto"/>
          </w:tcPr>
          <w:p w:rsidR="00E534E4" w:rsidRDefault="00E534E4" w:rsidP="00174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других обязательств, стимулирование глав</w:t>
            </w:r>
          </w:p>
        </w:tc>
        <w:tc>
          <w:tcPr>
            <w:tcW w:w="121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9E6B78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9E6B78" w:rsidRDefault="00E534E4" w:rsidP="004C0C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C0C2E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3C3EB1" w:rsidP="007C7A32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245,42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E534E4" w:rsidP="007C7A32">
            <w:pPr>
              <w:pStyle w:val="a4"/>
              <w:jc w:val="center"/>
            </w:pPr>
            <w:r w:rsidRPr="003A3F13">
              <w:t>105,5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B72E3D" w:rsidP="00B7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139,92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E4" w:rsidRPr="002E46A0" w:rsidTr="007C7A3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E534E4" w:rsidRPr="002C1613" w:rsidRDefault="00E534E4" w:rsidP="001744A3">
            <w:pPr>
              <w:pStyle w:val="a4"/>
              <w:jc w:val="center"/>
            </w:pPr>
            <w:r w:rsidRPr="002C1613">
              <w:t>10</w:t>
            </w:r>
          </w:p>
        </w:tc>
        <w:tc>
          <w:tcPr>
            <w:tcW w:w="2244" w:type="dxa"/>
            <w:shd w:val="clear" w:color="auto" w:fill="auto"/>
          </w:tcPr>
          <w:p w:rsidR="00E534E4" w:rsidRPr="002C1613" w:rsidRDefault="004C0C2E" w:rsidP="002C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613">
              <w:rPr>
                <w:rFonts w:ascii="Times New Roman" w:hAnsi="Times New Roman" w:cs="Times New Roman"/>
                <w:color w:val="000000"/>
              </w:rPr>
              <w:t xml:space="preserve">Поощрение </w:t>
            </w:r>
            <w:r w:rsidR="002C1613" w:rsidRPr="002C16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 w:rsidRPr="002C1613">
              <w:rPr>
                <w:rFonts w:ascii="Times New Roman" w:hAnsi="Times New Roman" w:cs="Times New Roman"/>
                <w:color w:val="000000"/>
              </w:rPr>
              <w:t xml:space="preserve"> образований </w:t>
            </w:r>
            <w:r w:rsidR="002C1613">
              <w:rPr>
                <w:rFonts w:ascii="Times New Roman" w:hAnsi="Times New Roman" w:cs="Times New Roman"/>
                <w:color w:val="000000"/>
              </w:rPr>
              <w:t xml:space="preserve">Калужской </w:t>
            </w:r>
            <w:r w:rsidRPr="002C1613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215" w:type="dxa"/>
            <w:shd w:val="clear" w:color="auto" w:fill="auto"/>
          </w:tcPr>
          <w:p w:rsidR="00E534E4" w:rsidRPr="002C1613" w:rsidRDefault="00E534E4" w:rsidP="001744A3">
            <w:pPr>
              <w:pStyle w:val="a4"/>
              <w:jc w:val="center"/>
            </w:pPr>
            <w:r w:rsidRPr="002C1613">
              <w:t>2020-2025</w:t>
            </w:r>
          </w:p>
        </w:tc>
        <w:tc>
          <w:tcPr>
            <w:tcW w:w="1827" w:type="dxa"/>
            <w:shd w:val="clear" w:color="auto" w:fill="auto"/>
          </w:tcPr>
          <w:p w:rsidR="00E534E4" w:rsidRPr="002C1613" w:rsidRDefault="00E534E4" w:rsidP="0017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13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1" w:type="dxa"/>
            <w:shd w:val="clear" w:color="auto" w:fill="auto"/>
          </w:tcPr>
          <w:p w:rsidR="00E534E4" w:rsidRPr="002C1613" w:rsidRDefault="002C1613" w:rsidP="001744A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КО</w:t>
            </w:r>
          </w:p>
        </w:tc>
        <w:tc>
          <w:tcPr>
            <w:tcW w:w="1258" w:type="dxa"/>
            <w:shd w:val="clear" w:color="auto" w:fill="auto"/>
          </w:tcPr>
          <w:p w:rsidR="00E534E4" w:rsidRPr="002C1613" w:rsidRDefault="00714E13" w:rsidP="007C7A32">
            <w:pPr>
              <w:pStyle w:val="a4"/>
              <w:jc w:val="center"/>
              <w:rPr>
                <w:b/>
              </w:rPr>
            </w:pPr>
            <w:r w:rsidRPr="002C1613">
              <w:rPr>
                <w:b/>
              </w:rPr>
              <w:t>179,49</w:t>
            </w:r>
          </w:p>
        </w:tc>
        <w:tc>
          <w:tcPr>
            <w:tcW w:w="834" w:type="dxa"/>
            <w:shd w:val="clear" w:color="auto" w:fill="auto"/>
          </w:tcPr>
          <w:p w:rsidR="00E534E4" w:rsidRPr="002C1613" w:rsidRDefault="00E534E4" w:rsidP="007C7A32">
            <w:pPr>
              <w:pStyle w:val="a4"/>
              <w:jc w:val="center"/>
            </w:pPr>
            <w:r w:rsidRPr="002C1613">
              <w:t>88,4</w:t>
            </w:r>
          </w:p>
        </w:tc>
        <w:tc>
          <w:tcPr>
            <w:tcW w:w="1022" w:type="dxa"/>
            <w:shd w:val="clear" w:color="auto" w:fill="auto"/>
          </w:tcPr>
          <w:p w:rsidR="00E534E4" w:rsidRPr="002C16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</w:rPr>
              <w:t>91,09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E534E4" w:rsidRPr="003A3F13" w:rsidRDefault="00E534E4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E4" w:rsidRPr="00E55E7B" w:rsidTr="007C7A32">
        <w:trPr>
          <w:cantSplit/>
          <w:trHeight w:val="1363"/>
        </w:trPr>
        <w:tc>
          <w:tcPr>
            <w:tcW w:w="565" w:type="dxa"/>
            <w:shd w:val="clear" w:color="auto" w:fill="auto"/>
          </w:tcPr>
          <w:p w:rsidR="00E534E4" w:rsidRDefault="00E534E4" w:rsidP="001744A3">
            <w:pPr>
              <w:pStyle w:val="a4"/>
              <w:jc w:val="center"/>
            </w:pPr>
          </w:p>
        </w:tc>
        <w:tc>
          <w:tcPr>
            <w:tcW w:w="6918" w:type="dxa"/>
            <w:gridSpan w:val="4"/>
            <w:shd w:val="clear" w:color="auto" w:fill="auto"/>
          </w:tcPr>
          <w:p w:rsidR="00E534E4" w:rsidRPr="00E55E7B" w:rsidRDefault="00E534E4" w:rsidP="001744A3">
            <w:pPr>
              <w:spacing w:line="360" w:lineRule="auto"/>
              <w:rPr>
                <w:b/>
              </w:rPr>
            </w:pPr>
            <w:r w:rsidRPr="00E55E7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58" w:type="dxa"/>
            <w:shd w:val="clear" w:color="auto" w:fill="auto"/>
          </w:tcPr>
          <w:p w:rsidR="00E534E4" w:rsidRPr="003A3F13" w:rsidRDefault="00714E13" w:rsidP="00F95BF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15435,16</w:t>
            </w:r>
          </w:p>
        </w:tc>
        <w:tc>
          <w:tcPr>
            <w:tcW w:w="834" w:type="dxa"/>
            <w:shd w:val="clear" w:color="auto" w:fill="auto"/>
          </w:tcPr>
          <w:p w:rsidR="00E534E4" w:rsidRPr="003A3F13" w:rsidRDefault="003A3F13" w:rsidP="007C7A32">
            <w:pPr>
              <w:pStyle w:val="a4"/>
              <w:jc w:val="center"/>
            </w:pPr>
            <w:r w:rsidRPr="003A3F13">
              <w:t>3278,1</w:t>
            </w:r>
          </w:p>
        </w:tc>
        <w:tc>
          <w:tcPr>
            <w:tcW w:w="1022" w:type="dxa"/>
            <w:shd w:val="clear" w:color="auto" w:fill="auto"/>
          </w:tcPr>
          <w:p w:rsidR="00E534E4" w:rsidRPr="003A3F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2505,83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2366,83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2381,26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4C0C2E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2451,57</w:t>
            </w:r>
          </w:p>
        </w:tc>
        <w:tc>
          <w:tcPr>
            <w:tcW w:w="986" w:type="dxa"/>
            <w:shd w:val="clear" w:color="auto" w:fill="auto"/>
          </w:tcPr>
          <w:p w:rsidR="00E534E4" w:rsidRPr="003A3F13" w:rsidRDefault="00714E13" w:rsidP="007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3">
              <w:rPr>
                <w:rFonts w:ascii="Times New Roman" w:hAnsi="Times New Roman" w:cs="Times New Roman"/>
                <w:sz w:val="24"/>
                <w:szCs w:val="24"/>
              </w:rPr>
              <w:t>2451,57</w:t>
            </w:r>
          </w:p>
        </w:tc>
      </w:tr>
    </w:tbl>
    <w:p w:rsidR="00E534E4" w:rsidRDefault="00E534E4" w:rsidP="00E534E4">
      <w:pPr>
        <w:pStyle w:val="a4"/>
        <w:jc w:val="center"/>
        <w:rPr>
          <w:sz w:val="28"/>
          <w:szCs w:val="28"/>
        </w:rPr>
      </w:pPr>
    </w:p>
    <w:p w:rsidR="00E534E4" w:rsidRDefault="00E534E4" w:rsidP="00E534E4">
      <w:pPr>
        <w:pStyle w:val="a4"/>
        <w:jc w:val="center"/>
        <w:rPr>
          <w:sz w:val="28"/>
          <w:szCs w:val="28"/>
        </w:rPr>
      </w:pPr>
    </w:p>
    <w:p w:rsidR="0025346B" w:rsidRDefault="0025346B"/>
    <w:sectPr w:rsidR="0025346B" w:rsidSect="007C7A3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4E4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613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13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EB1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296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E35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2E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BA3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6A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A9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364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619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6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13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2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8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97E15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77F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0B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822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59E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3D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B1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9A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4E4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CEA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A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4"/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4E4"/>
    <w:rPr>
      <w:color w:val="0000FF"/>
      <w:u w:val="single"/>
    </w:rPr>
  </w:style>
  <w:style w:type="paragraph" w:customStyle="1" w:styleId="ConsPlusNormal">
    <w:name w:val="ConsPlusNormal"/>
    <w:rsid w:val="00E534E4"/>
    <w:pPr>
      <w:widowControl w:val="0"/>
      <w:suppressAutoHyphens/>
      <w:autoSpaceDE w:val="0"/>
      <w:spacing w:after="0" w:line="240" w:lineRule="auto"/>
      <w:ind w:firstLine="720"/>
    </w:pPr>
    <w:rPr>
      <w:rFonts w:eastAsia="Arial"/>
      <w:color w:val="auto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E534E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6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078E-E843-4291-9E37-3ADD649B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2022-02-18T05:53:00Z</cp:lastPrinted>
  <dcterms:created xsi:type="dcterms:W3CDTF">2022-02-02T07:58:00Z</dcterms:created>
  <dcterms:modified xsi:type="dcterms:W3CDTF">2022-02-18T05:55:00Z</dcterms:modified>
</cp:coreProperties>
</file>