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0A" w:rsidRPr="0079040A" w:rsidRDefault="0079040A" w:rsidP="0079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79040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:rsidR="0079040A" w:rsidRPr="0079040A" w:rsidRDefault="0079040A" w:rsidP="0079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79040A" w:rsidRPr="0079040A" w:rsidRDefault="0079040A" w:rsidP="0079040A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0A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79040A" w:rsidRPr="0079040A" w:rsidRDefault="0079040A" w:rsidP="0079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Большие Козлы</w:t>
      </w:r>
    </w:p>
    <w:p w:rsidR="0079040A" w:rsidRPr="0079040A" w:rsidRDefault="0079040A" w:rsidP="0079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495"/>
        <w:gridCol w:w="4286"/>
      </w:tblGrid>
      <w:tr w:rsidR="0079040A" w:rsidRPr="0079040A" w:rsidTr="0079040A">
        <w:trPr>
          <w:trHeight w:val="449"/>
        </w:trPr>
        <w:tc>
          <w:tcPr>
            <w:tcW w:w="5495" w:type="dxa"/>
            <w:shd w:val="clear" w:color="auto" w:fill="auto"/>
          </w:tcPr>
          <w:p w:rsidR="0079040A" w:rsidRPr="0079040A" w:rsidRDefault="0079040A" w:rsidP="0079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ноября 2023 года</w:t>
            </w:r>
          </w:p>
        </w:tc>
        <w:tc>
          <w:tcPr>
            <w:tcW w:w="4286" w:type="dxa"/>
            <w:shd w:val="clear" w:color="auto" w:fill="auto"/>
          </w:tcPr>
          <w:p w:rsidR="0079040A" w:rsidRPr="0079040A" w:rsidRDefault="0079040A" w:rsidP="0079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9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119</w:t>
            </w:r>
          </w:p>
        </w:tc>
      </w:tr>
    </w:tbl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7F2D52" w:rsidRPr="00994AFB" w:rsidTr="00BE1F5C">
        <w:tc>
          <w:tcPr>
            <w:tcW w:w="5245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79040A">
        <w:rPr>
          <w:b w:val="0"/>
          <w:sz w:val="26"/>
          <w:szCs w:val="26"/>
        </w:rPr>
        <w:t>Деревня Большие Козлы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="000C7432" w:rsidRPr="000C7432">
        <w:rPr>
          <w:b w:val="0"/>
          <w:sz w:val="26"/>
          <w:szCs w:val="26"/>
        </w:rPr>
        <w:t>Порядком заключения соглашений между органами местного самоуправления сельского поселения «Деревня Большие Козлы» и органами местного самоуправления муниципального района «Перемышльский район» о передаче (принятии) осуществления полномочий (части полномочий) по решению вопросов местного значения»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79040A" w:rsidRPr="0079040A">
        <w:rPr>
          <w:rFonts w:eastAsiaTheme="minorHAnsi"/>
          <w:b w:val="0"/>
          <w:sz w:val="26"/>
          <w:szCs w:val="26"/>
          <w:lang w:eastAsia="en-US"/>
        </w:rPr>
        <w:t>Деревня Большие Козлы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BE1F5C">
        <w:rPr>
          <w:rFonts w:eastAsiaTheme="minorHAnsi"/>
          <w:b w:val="0"/>
          <w:sz w:val="26"/>
          <w:szCs w:val="26"/>
          <w:lang w:eastAsia="en-US"/>
        </w:rPr>
        <w:t>23.12.2021г.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№ </w:t>
      </w:r>
      <w:r w:rsidR="00BE1F5C">
        <w:rPr>
          <w:rFonts w:eastAsiaTheme="minorHAnsi"/>
          <w:b w:val="0"/>
          <w:sz w:val="26"/>
          <w:szCs w:val="26"/>
          <w:lang w:eastAsia="en-US"/>
        </w:rPr>
        <w:t>53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</w:t>
      </w:r>
      <w:bookmarkStart w:id="0" w:name="_GoBack"/>
      <w:bookmarkEnd w:id="0"/>
      <w:r w:rsidR="00E951BE">
        <w:rPr>
          <w:rFonts w:ascii="Times New Roman" w:hAnsi="Times New Roman" w:cs="Times New Roman"/>
          <w:sz w:val="26"/>
          <w:szCs w:val="26"/>
        </w:rPr>
        <w:t>ьных отходов.</w:t>
      </w:r>
    </w:p>
    <w:p w:rsidR="00A210ED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="002F0FC3" w:rsidRPr="002F0FC3">
        <w:rPr>
          <w:rFonts w:ascii="Times New Roman" w:hAnsi="Times New Roman" w:cs="Times New Roman"/>
          <w:sz w:val="26"/>
          <w:szCs w:val="26"/>
        </w:rPr>
        <w:t>ликвидация несанкционированных свалок мусора, за исключением свалок, расположенных в границах земельных участков, находящихся в собственности сельских поселений</w:t>
      </w:r>
      <w:r w:rsidR="00A47516">
        <w:rPr>
          <w:rFonts w:ascii="Times New Roman" w:hAnsi="Times New Roman" w:cs="Times New Roman"/>
          <w:sz w:val="26"/>
          <w:szCs w:val="26"/>
        </w:rPr>
        <w:t>.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BE1F5C" w:rsidRPr="00BE1F5C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79040A" w:rsidRPr="0079040A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9040A" w:rsidRPr="0079040A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</w:t>
      </w:r>
      <w:r w:rsidR="0079040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9040A">
        <w:rPr>
          <w:rFonts w:ascii="Times New Roman" w:hAnsi="Times New Roman" w:cs="Times New Roman"/>
          <w:b/>
          <w:sz w:val="26"/>
          <w:szCs w:val="26"/>
        </w:rPr>
        <w:t>Т.В. Черняков</w:t>
      </w:r>
    </w:p>
    <w:sectPr w:rsidR="007C1F9A" w:rsidRPr="007F2D52" w:rsidSect="002F0FC3">
      <w:pgSz w:w="11905" w:h="16838"/>
      <w:pgMar w:top="851" w:right="851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432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E2EB5"/>
    <w:rsid w:val="002F0FC3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865D6"/>
    <w:rsid w:val="0079040A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1F5C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F184-72F2-40C5-8DC8-CC50B3C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Большие Козлы</cp:lastModifiedBy>
  <cp:revision>6</cp:revision>
  <cp:lastPrinted>2023-11-27T09:35:00Z</cp:lastPrinted>
  <dcterms:created xsi:type="dcterms:W3CDTF">2023-11-27T08:46:00Z</dcterms:created>
  <dcterms:modified xsi:type="dcterms:W3CDTF">2023-11-27T09:36:00Z</dcterms:modified>
</cp:coreProperties>
</file>