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A1" w:rsidRPr="0055782F" w:rsidRDefault="00BD07A1" w:rsidP="00BD07A1">
      <w:pPr>
        <w:spacing w:after="0" w:line="240" w:lineRule="auto"/>
        <w:jc w:val="center"/>
        <w:rPr>
          <w:rFonts w:ascii="Times New Roman" w:hAnsi="Times New Roman"/>
          <w:b/>
          <w:caps/>
          <w:spacing w:val="40"/>
          <w:sz w:val="36"/>
          <w:szCs w:val="36"/>
        </w:rPr>
      </w:pPr>
      <w:r w:rsidRPr="0055782F">
        <w:rPr>
          <w:rFonts w:ascii="Times New Roman" w:hAnsi="Times New Roman"/>
          <w:b/>
          <w:caps/>
          <w:spacing w:val="40"/>
          <w:sz w:val="36"/>
          <w:szCs w:val="36"/>
        </w:rPr>
        <w:t>Сельская Дума</w:t>
      </w:r>
    </w:p>
    <w:p w:rsidR="00BD07A1" w:rsidRPr="0068716E" w:rsidRDefault="00BD07A1" w:rsidP="00BD07A1">
      <w:pPr>
        <w:spacing w:after="0" w:line="240" w:lineRule="auto"/>
        <w:jc w:val="center"/>
        <w:rPr>
          <w:rFonts w:ascii="Times New Roman" w:hAnsi="Times New Roman"/>
          <w:b/>
          <w:sz w:val="28"/>
          <w:szCs w:val="28"/>
        </w:rPr>
      </w:pPr>
      <w:r w:rsidRPr="0068716E">
        <w:rPr>
          <w:rFonts w:ascii="Times New Roman" w:hAnsi="Times New Roman"/>
          <w:b/>
          <w:sz w:val="28"/>
          <w:szCs w:val="28"/>
        </w:rPr>
        <w:t>сельского поселения</w:t>
      </w:r>
    </w:p>
    <w:p w:rsidR="00BD07A1" w:rsidRPr="0068716E" w:rsidRDefault="00BD07A1" w:rsidP="00BD07A1">
      <w:pPr>
        <w:spacing w:after="0" w:line="240" w:lineRule="auto"/>
        <w:jc w:val="center"/>
        <w:rPr>
          <w:rFonts w:ascii="Times New Roman" w:hAnsi="Times New Roman"/>
          <w:b/>
          <w:sz w:val="28"/>
          <w:szCs w:val="28"/>
        </w:rPr>
      </w:pPr>
      <w:r w:rsidRPr="0068716E">
        <w:rPr>
          <w:rFonts w:ascii="Times New Roman" w:hAnsi="Times New Roman"/>
          <w:b/>
          <w:sz w:val="28"/>
          <w:szCs w:val="28"/>
        </w:rPr>
        <w:t>«</w:t>
      </w:r>
      <w:r>
        <w:rPr>
          <w:rFonts w:ascii="Times New Roman" w:hAnsi="Times New Roman"/>
          <w:b/>
          <w:sz w:val="28"/>
          <w:szCs w:val="28"/>
        </w:rPr>
        <w:t>Село Ахлебинино</w:t>
      </w:r>
      <w:r w:rsidRPr="0068716E">
        <w:rPr>
          <w:rFonts w:ascii="Times New Roman" w:hAnsi="Times New Roman"/>
          <w:b/>
          <w:sz w:val="28"/>
          <w:szCs w:val="28"/>
        </w:rPr>
        <w:t>»</w:t>
      </w:r>
    </w:p>
    <w:p w:rsidR="00BD07A1" w:rsidRPr="0068716E" w:rsidRDefault="00BD07A1" w:rsidP="00BD07A1">
      <w:pPr>
        <w:spacing w:after="0" w:line="240" w:lineRule="auto"/>
        <w:rPr>
          <w:rFonts w:ascii="Times New Roman" w:hAnsi="Times New Roman"/>
          <w:sz w:val="28"/>
          <w:szCs w:val="28"/>
        </w:rPr>
      </w:pPr>
    </w:p>
    <w:p w:rsidR="00BD07A1" w:rsidRPr="0055782F" w:rsidRDefault="00BD07A1" w:rsidP="00BD07A1">
      <w:pPr>
        <w:spacing w:after="0" w:line="240" w:lineRule="auto"/>
        <w:jc w:val="center"/>
        <w:rPr>
          <w:rFonts w:ascii="Times New Roman" w:hAnsi="Times New Roman"/>
          <w:b/>
          <w:caps/>
          <w:spacing w:val="40"/>
          <w:sz w:val="36"/>
          <w:szCs w:val="36"/>
        </w:rPr>
      </w:pPr>
      <w:r w:rsidRPr="0055782F">
        <w:rPr>
          <w:rFonts w:ascii="Times New Roman" w:hAnsi="Times New Roman"/>
          <w:b/>
          <w:caps/>
          <w:spacing w:val="40"/>
          <w:sz w:val="36"/>
          <w:szCs w:val="36"/>
        </w:rPr>
        <w:t>Решение</w:t>
      </w:r>
    </w:p>
    <w:p w:rsidR="00BD07A1" w:rsidRPr="0068716E" w:rsidRDefault="00BD07A1" w:rsidP="00BD07A1">
      <w:pPr>
        <w:spacing w:after="0" w:line="240" w:lineRule="auto"/>
        <w:jc w:val="center"/>
        <w:rPr>
          <w:rFonts w:ascii="Times New Roman" w:hAnsi="Times New Roman"/>
          <w:sz w:val="28"/>
          <w:szCs w:val="28"/>
        </w:rPr>
      </w:pPr>
      <w:r w:rsidRPr="0068716E">
        <w:rPr>
          <w:rFonts w:ascii="Times New Roman" w:hAnsi="Times New Roman"/>
          <w:sz w:val="28"/>
          <w:szCs w:val="28"/>
        </w:rPr>
        <w:t>с.</w:t>
      </w:r>
      <w:r>
        <w:rPr>
          <w:rFonts w:ascii="Times New Roman" w:hAnsi="Times New Roman"/>
          <w:sz w:val="28"/>
          <w:szCs w:val="28"/>
        </w:rPr>
        <w:t xml:space="preserve"> Ахлебинино</w:t>
      </w:r>
    </w:p>
    <w:p w:rsidR="00BD07A1" w:rsidRPr="0068716E" w:rsidRDefault="00BD07A1" w:rsidP="00BD07A1">
      <w:pPr>
        <w:spacing w:after="0" w:line="240" w:lineRule="auto"/>
        <w:jc w:val="center"/>
        <w:rPr>
          <w:rFonts w:ascii="Times New Roman" w:hAnsi="Times New Roman"/>
          <w:sz w:val="28"/>
          <w:szCs w:val="28"/>
        </w:rPr>
      </w:pPr>
    </w:p>
    <w:p w:rsidR="00BD07A1" w:rsidRPr="0068716E" w:rsidRDefault="00BD07A1" w:rsidP="00BD07A1">
      <w:pPr>
        <w:spacing w:after="0" w:line="240" w:lineRule="auto"/>
        <w:jc w:val="both"/>
        <w:rPr>
          <w:rFonts w:ascii="Times New Roman" w:hAnsi="Times New Roman"/>
          <w:sz w:val="28"/>
          <w:szCs w:val="28"/>
        </w:rPr>
      </w:pPr>
      <w:r w:rsidRPr="0068716E">
        <w:rPr>
          <w:rFonts w:ascii="Times New Roman" w:hAnsi="Times New Roman"/>
          <w:sz w:val="28"/>
          <w:szCs w:val="28"/>
        </w:rPr>
        <w:t>«</w:t>
      </w:r>
      <w:r>
        <w:rPr>
          <w:rFonts w:ascii="Times New Roman" w:hAnsi="Times New Roman"/>
          <w:sz w:val="28"/>
          <w:szCs w:val="28"/>
        </w:rPr>
        <w:t>19</w:t>
      </w:r>
      <w:r w:rsidRPr="0068716E">
        <w:rPr>
          <w:rFonts w:ascii="Times New Roman" w:hAnsi="Times New Roman"/>
          <w:sz w:val="28"/>
          <w:szCs w:val="28"/>
        </w:rPr>
        <w:t xml:space="preserve">» </w:t>
      </w:r>
      <w:r>
        <w:rPr>
          <w:rFonts w:ascii="Times New Roman" w:hAnsi="Times New Roman"/>
          <w:sz w:val="28"/>
          <w:szCs w:val="28"/>
        </w:rPr>
        <w:t>июля</w:t>
      </w:r>
      <w:r w:rsidRPr="0068716E">
        <w:rPr>
          <w:rFonts w:ascii="Times New Roman" w:hAnsi="Times New Roman"/>
          <w:sz w:val="28"/>
          <w:szCs w:val="28"/>
        </w:rPr>
        <w:t xml:space="preserve"> </w:t>
      </w:r>
      <w:r>
        <w:rPr>
          <w:rFonts w:ascii="Times New Roman" w:hAnsi="Times New Roman"/>
          <w:sz w:val="28"/>
          <w:szCs w:val="28"/>
        </w:rPr>
        <w:t xml:space="preserve">2022 года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8716E">
        <w:rPr>
          <w:rFonts w:ascii="Times New Roman" w:hAnsi="Times New Roman"/>
          <w:sz w:val="28"/>
          <w:szCs w:val="28"/>
        </w:rPr>
        <w:t>№</w:t>
      </w:r>
      <w:r w:rsidR="000068EA">
        <w:rPr>
          <w:rFonts w:ascii="Times New Roman" w:hAnsi="Times New Roman"/>
          <w:sz w:val="28"/>
          <w:szCs w:val="28"/>
        </w:rPr>
        <w:t>74</w:t>
      </w:r>
    </w:p>
    <w:p w:rsidR="00BD07A1" w:rsidRPr="0068716E" w:rsidRDefault="00BD07A1" w:rsidP="00BD07A1">
      <w:pPr>
        <w:spacing w:after="0" w:line="240" w:lineRule="auto"/>
        <w:jc w:val="both"/>
        <w:rPr>
          <w:rFonts w:ascii="Times New Roman" w:hAnsi="Times New Roman"/>
          <w:sz w:val="28"/>
          <w:szCs w:val="28"/>
        </w:rPr>
      </w:pPr>
    </w:p>
    <w:p w:rsidR="00BD07A1" w:rsidRDefault="00BD07A1" w:rsidP="00BD07A1">
      <w:pPr>
        <w:spacing w:after="0" w:line="240" w:lineRule="auto"/>
        <w:rPr>
          <w:rFonts w:ascii="Times New Roman" w:hAnsi="Times New Roman"/>
          <w:b/>
          <w:sz w:val="28"/>
          <w:szCs w:val="28"/>
        </w:rPr>
      </w:pPr>
      <w:r w:rsidRPr="0068716E">
        <w:rPr>
          <w:rFonts w:ascii="Times New Roman" w:hAnsi="Times New Roman"/>
          <w:b/>
          <w:sz w:val="28"/>
          <w:szCs w:val="28"/>
        </w:rPr>
        <w:t xml:space="preserve">О внесении изменений в решение </w:t>
      </w:r>
    </w:p>
    <w:p w:rsidR="00BD07A1" w:rsidRDefault="00BD07A1" w:rsidP="00BD07A1">
      <w:pPr>
        <w:spacing w:after="0" w:line="240" w:lineRule="auto"/>
        <w:rPr>
          <w:rFonts w:ascii="Times New Roman" w:hAnsi="Times New Roman"/>
          <w:b/>
          <w:sz w:val="28"/>
          <w:szCs w:val="28"/>
        </w:rPr>
      </w:pPr>
      <w:r w:rsidRPr="0068716E">
        <w:rPr>
          <w:rFonts w:ascii="Times New Roman" w:hAnsi="Times New Roman"/>
          <w:b/>
          <w:sz w:val="28"/>
          <w:szCs w:val="28"/>
        </w:rPr>
        <w:t>Сельской Думы сельского поселения «</w:t>
      </w:r>
      <w:r>
        <w:rPr>
          <w:rFonts w:ascii="Times New Roman" w:hAnsi="Times New Roman"/>
          <w:b/>
          <w:sz w:val="28"/>
          <w:szCs w:val="28"/>
        </w:rPr>
        <w:t>Село Ахлебинино</w:t>
      </w:r>
      <w:r w:rsidRPr="0068716E">
        <w:rPr>
          <w:rFonts w:ascii="Times New Roman" w:hAnsi="Times New Roman"/>
          <w:b/>
          <w:sz w:val="28"/>
          <w:szCs w:val="28"/>
        </w:rPr>
        <w:t xml:space="preserve">» </w:t>
      </w:r>
    </w:p>
    <w:p w:rsidR="00BD07A1" w:rsidRDefault="00BD07A1" w:rsidP="00BD07A1">
      <w:pPr>
        <w:spacing w:after="0" w:line="240" w:lineRule="auto"/>
        <w:rPr>
          <w:rFonts w:ascii="Times New Roman" w:hAnsi="Times New Roman"/>
          <w:b/>
          <w:sz w:val="28"/>
          <w:szCs w:val="28"/>
        </w:rPr>
      </w:pPr>
      <w:r w:rsidRPr="0068716E">
        <w:rPr>
          <w:rFonts w:ascii="Times New Roman" w:hAnsi="Times New Roman"/>
          <w:b/>
          <w:sz w:val="28"/>
          <w:szCs w:val="28"/>
        </w:rPr>
        <w:t xml:space="preserve">от </w:t>
      </w:r>
      <w:r>
        <w:rPr>
          <w:rFonts w:ascii="Times New Roman" w:hAnsi="Times New Roman"/>
          <w:b/>
          <w:sz w:val="28"/>
          <w:szCs w:val="28"/>
        </w:rPr>
        <w:t>18.10.2018 г</w:t>
      </w:r>
      <w:r w:rsidRPr="0068716E">
        <w:rPr>
          <w:rFonts w:ascii="Times New Roman" w:hAnsi="Times New Roman"/>
          <w:b/>
          <w:sz w:val="28"/>
          <w:szCs w:val="28"/>
        </w:rPr>
        <w:t xml:space="preserve"> №</w:t>
      </w:r>
      <w:r>
        <w:rPr>
          <w:rFonts w:ascii="Times New Roman" w:hAnsi="Times New Roman"/>
          <w:b/>
          <w:sz w:val="28"/>
          <w:szCs w:val="28"/>
        </w:rPr>
        <w:t>96</w:t>
      </w:r>
      <w:r w:rsidRPr="0068716E">
        <w:rPr>
          <w:rFonts w:ascii="Times New Roman" w:hAnsi="Times New Roman"/>
          <w:b/>
          <w:sz w:val="28"/>
          <w:szCs w:val="28"/>
        </w:rPr>
        <w:t xml:space="preserve"> </w:t>
      </w:r>
      <w:r w:rsidRPr="00121035">
        <w:rPr>
          <w:rFonts w:ascii="Times New Roman" w:hAnsi="Times New Roman"/>
          <w:b/>
          <w:sz w:val="28"/>
          <w:szCs w:val="28"/>
        </w:rPr>
        <w:t>«Об утверждении Прави</w:t>
      </w:r>
      <w:r>
        <w:rPr>
          <w:rFonts w:ascii="Times New Roman" w:hAnsi="Times New Roman"/>
          <w:b/>
          <w:sz w:val="28"/>
          <w:szCs w:val="28"/>
        </w:rPr>
        <w:t>л благоустройства</w:t>
      </w:r>
    </w:p>
    <w:p w:rsidR="00BD07A1" w:rsidRDefault="00BD07A1" w:rsidP="00BD07A1">
      <w:pPr>
        <w:spacing w:after="0" w:line="240" w:lineRule="auto"/>
        <w:rPr>
          <w:rFonts w:ascii="Times New Roman" w:hAnsi="Times New Roman"/>
          <w:b/>
          <w:sz w:val="28"/>
          <w:szCs w:val="28"/>
        </w:rPr>
      </w:pPr>
      <w:r w:rsidRPr="00121035">
        <w:rPr>
          <w:rFonts w:ascii="Times New Roman" w:hAnsi="Times New Roman"/>
          <w:b/>
          <w:sz w:val="28"/>
          <w:szCs w:val="28"/>
        </w:rPr>
        <w:t>территории сельского поселения «</w:t>
      </w:r>
      <w:r>
        <w:rPr>
          <w:rFonts w:ascii="Times New Roman" w:hAnsi="Times New Roman"/>
          <w:b/>
          <w:sz w:val="28"/>
          <w:szCs w:val="28"/>
        </w:rPr>
        <w:t>Село Ахлебинино</w:t>
      </w:r>
      <w:r w:rsidRPr="00121035">
        <w:rPr>
          <w:rFonts w:ascii="Times New Roman" w:hAnsi="Times New Roman"/>
          <w:b/>
          <w:sz w:val="28"/>
          <w:szCs w:val="28"/>
        </w:rPr>
        <w:t>»</w:t>
      </w:r>
      <w:r>
        <w:rPr>
          <w:rFonts w:ascii="Times New Roman" w:hAnsi="Times New Roman"/>
          <w:b/>
          <w:sz w:val="28"/>
          <w:szCs w:val="28"/>
        </w:rPr>
        <w:t xml:space="preserve"> </w:t>
      </w:r>
    </w:p>
    <w:p w:rsidR="00BD07A1" w:rsidRPr="0068716E" w:rsidRDefault="00BD07A1" w:rsidP="00BD07A1">
      <w:pPr>
        <w:spacing w:after="0" w:line="240" w:lineRule="auto"/>
        <w:ind w:right="5386"/>
        <w:jc w:val="both"/>
        <w:rPr>
          <w:rFonts w:ascii="Times New Roman" w:hAnsi="Times New Roman"/>
          <w:b/>
          <w:sz w:val="28"/>
          <w:szCs w:val="28"/>
        </w:rPr>
      </w:pPr>
    </w:p>
    <w:p w:rsidR="00BD07A1" w:rsidRPr="0068716E" w:rsidRDefault="00BD07A1" w:rsidP="00BD07A1">
      <w:pPr>
        <w:spacing w:after="0" w:line="240" w:lineRule="auto"/>
        <w:jc w:val="both"/>
        <w:rPr>
          <w:rFonts w:ascii="Times New Roman" w:hAnsi="Times New Roman"/>
          <w:sz w:val="28"/>
          <w:szCs w:val="28"/>
        </w:rPr>
      </w:pPr>
    </w:p>
    <w:p w:rsidR="00BD07A1" w:rsidRPr="0068716E" w:rsidRDefault="00BD07A1" w:rsidP="00BD07A1">
      <w:pPr>
        <w:spacing w:after="0" w:line="240" w:lineRule="auto"/>
        <w:ind w:firstLine="851"/>
        <w:jc w:val="both"/>
        <w:rPr>
          <w:rFonts w:ascii="Times New Roman" w:hAnsi="Times New Roman"/>
          <w:sz w:val="28"/>
          <w:szCs w:val="28"/>
        </w:rPr>
      </w:pPr>
      <w:r w:rsidRPr="0068716E">
        <w:rPr>
          <w:rFonts w:ascii="Times New Roman" w:hAnsi="Times New Roman"/>
          <w:sz w:val="28"/>
          <w:szCs w:val="28"/>
        </w:rPr>
        <w:t>В соответствии со ст</w:t>
      </w:r>
      <w:r>
        <w:rPr>
          <w:rFonts w:ascii="Times New Roman" w:hAnsi="Times New Roman"/>
          <w:sz w:val="28"/>
          <w:szCs w:val="28"/>
        </w:rPr>
        <w:t>.</w:t>
      </w:r>
      <w:r w:rsidRPr="0068716E">
        <w:rPr>
          <w:rFonts w:ascii="Times New Roman" w:hAnsi="Times New Roman"/>
          <w:sz w:val="28"/>
          <w:szCs w:val="28"/>
        </w:rPr>
        <w:t xml:space="preserve"> 14</w:t>
      </w:r>
      <w:r>
        <w:rPr>
          <w:rFonts w:ascii="Times New Roman" w:hAnsi="Times New Roman"/>
          <w:sz w:val="28"/>
          <w:szCs w:val="28"/>
        </w:rPr>
        <w:t>, 45.1.</w:t>
      </w:r>
      <w:r w:rsidRPr="0068716E">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AC0982">
        <w:rPr>
          <w:rFonts w:ascii="Times New Roman" w:hAnsi="Times New Roman"/>
          <w:sz w:val="28"/>
          <w:szCs w:val="28"/>
        </w:rPr>
        <w:t>Закон</w:t>
      </w:r>
      <w:r>
        <w:rPr>
          <w:rFonts w:ascii="Times New Roman" w:hAnsi="Times New Roman"/>
          <w:sz w:val="28"/>
          <w:szCs w:val="28"/>
        </w:rPr>
        <w:t>ом</w:t>
      </w:r>
      <w:r w:rsidRPr="00AC0982">
        <w:rPr>
          <w:rFonts w:ascii="Times New Roman" w:hAnsi="Times New Roman"/>
          <w:sz w:val="28"/>
          <w:szCs w:val="28"/>
        </w:rPr>
        <w:t xml:space="preserve"> Ка</w:t>
      </w:r>
      <w:r>
        <w:rPr>
          <w:rFonts w:ascii="Times New Roman" w:hAnsi="Times New Roman"/>
          <w:sz w:val="28"/>
          <w:szCs w:val="28"/>
        </w:rPr>
        <w:t>лужской области от 22.06.2018 № 3</w:t>
      </w:r>
      <w:r w:rsidRPr="00AC0982">
        <w:rPr>
          <w:rFonts w:ascii="Times New Roman" w:hAnsi="Times New Roman"/>
          <w:sz w:val="28"/>
          <w:szCs w:val="28"/>
        </w:rPr>
        <w:t xml:space="preserve">62-ОЗ </w:t>
      </w:r>
      <w:r>
        <w:rPr>
          <w:rFonts w:ascii="Times New Roman" w:hAnsi="Times New Roman"/>
          <w:sz w:val="28"/>
          <w:szCs w:val="28"/>
        </w:rPr>
        <w:t>«</w:t>
      </w:r>
      <w:r w:rsidRPr="00AC0982">
        <w:rPr>
          <w:rFonts w:ascii="Times New Roman" w:hAnsi="Times New Roman"/>
          <w:sz w:val="28"/>
          <w:szCs w:val="28"/>
        </w:rPr>
        <w:t>О благоустройстве территорий муниципальных образований Калужской области</w:t>
      </w:r>
      <w:r>
        <w:rPr>
          <w:rFonts w:ascii="Times New Roman" w:hAnsi="Times New Roman"/>
          <w:sz w:val="28"/>
          <w:szCs w:val="28"/>
        </w:rPr>
        <w:t xml:space="preserve">», </w:t>
      </w:r>
      <w:r w:rsidRPr="00F54957">
        <w:rPr>
          <w:rFonts w:ascii="Times New Roman" w:hAnsi="Times New Roman"/>
          <w:sz w:val="28"/>
          <w:szCs w:val="28"/>
        </w:rPr>
        <w:t>статьями 9, 26  Устава сельского поселения</w:t>
      </w:r>
      <w:r>
        <w:rPr>
          <w:rFonts w:ascii="Times New Roman" w:hAnsi="Times New Roman"/>
          <w:sz w:val="28"/>
          <w:szCs w:val="28"/>
        </w:rPr>
        <w:t>,</w:t>
      </w:r>
      <w:r w:rsidRPr="00AC0982">
        <w:rPr>
          <w:rFonts w:ascii="Times New Roman" w:hAnsi="Times New Roman"/>
          <w:sz w:val="28"/>
          <w:szCs w:val="28"/>
        </w:rPr>
        <w:t xml:space="preserve"> </w:t>
      </w:r>
      <w:r>
        <w:rPr>
          <w:rFonts w:ascii="Times New Roman" w:hAnsi="Times New Roman"/>
          <w:sz w:val="28"/>
          <w:szCs w:val="28"/>
        </w:rPr>
        <w:t>Сельская</w:t>
      </w:r>
      <w:r w:rsidRPr="0068716E">
        <w:rPr>
          <w:rFonts w:ascii="Times New Roman" w:hAnsi="Times New Roman"/>
          <w:sz w:val="28"/>
          <w:szCs w:val="28"/>
        </w:rPr>
        <w:t xml:space="preserve"> Дума сельского поселения</w:t>
      </w:r>
      <w:r>
        <w:rPr>
          <w:rFonts w:ascii="Times New Roman" w:hAnsi="Times New Roman"/>
          <w:sz w:val="28"/>
          <w:szCs w:val="28"/>
        </w:rPr>
        <w:t xml:space="preserve"> «Село Ахлебинино»:</w:t>
      </w:r>
    </w:p>
    <w:p w:rsidR="00BD07A1" w:rsidRPr="0068716E" w:rsidRDefault="00BD07A1" w:rsidP="00BD07A1">
      <w:pPr>
        <w:spacing w:after="0" w:line="240" w:lineRule="auto"/>
        <w:jc w:val="center"/>
        <w:rPr>
          <w:rFonts w:ascii="Times New Roman" w:hAnsi="Times New Roman"/>
          <w:caps/>
          <w:spacing w:val="40"/>
          <w:sz w:val="28"/>
          <w:szCs w:val="28"/>
        </w:rPr>
      </w:pPr>
    </w:p>
    <w:p w:rsidR="00BD07A1" w:rsidRPr="0055782F" w:rsidRDefault="00BD07A1" w:rsidP="00BD07A1">
      <w:pPr>
        <w:spacing w:after="0" w:line="240" w:lineRule="auto"/>
        <w:jc w:val="center"/>
        <w:rPr>
          <w:rFonts w:ascii="Times New Roman" w:hAnsi="Times New Roman"/>
          <w:b/>
          <w:caps/>
          <w:spacing w:val="40"/>
          <w:sz w:val="36"/>
          <w:szCs w:val="36"/>
        </w:rPr>
      </w:pPr>
      <w:r w:rsidRPr="0055782F">
        <w:rPr>
          <w:rFonts w:ascii="Times New Roman" w:hAnsi="Times New Roman"/>
          <w:b/>
          <w:caps/>
          <w:spacing w:val="40"/>
          <w:sz w:val="36"/>
          <w:szCs w:val="36"/>
        </w:rPr>
        <w:t>решила:</w:t>
      </w:r>
    </w:p>
    <w:p w:rsidR="00BD07A1" w:rsidRPr="0068716E" w:rsidRDefault="00BD07A1" w:rsidP="00BD07A1">
      <w:pPr>
        <w:spacing w:after="0" w:line="240" w:lineRule="auto"/>
        <w:jc w:val="both"/>
        <w:rPr>
          <w:rFonts w:ascii="Times New Roman" w:hAnsi="Times New Roman"/>
          <w:sz w:val="28"/>
          <w:szCs w:val="28"/>
        </w:rPr>
      </w:pPr>
    </w:p>
    <w:p w:rsidR="00BD07A1" w:rsidRDefault="00BD07A1" w:rsidP="00BD07A1">
      <w:pPr>
        <w:spacing w:after="0" w:line="240" w:lineRule="auto"/>
        <w:ind w:firstLine="567"/>
        <w:jc w:val="both"/>
        <w:rPr>
          <w:rFonts w:ascii="Times New Roman" w:hAnsi="Times New Roman"/>
          <w:sz w:val="28"/>
          <w:szCs w:val="28"/>
        </w:rPr>
      </w:pPr>
      <w:r w:rsidRPr="00AC0982">
        <w:rPr>
          <w:rFonts w:ascii="Times New Roman" w:hAnsi="Times New Roman"/>
          <w:sz w:val="28"/>
          <w:szCs w:val="28"/>
        </w:rPr>
        <w:t>1.</w:t>
      </w:r>
      <w:r>
        <w:rPr>
          <w:rFonts w:ascii="Times New Roman" w:hAnsi="Times New Roman"/>
          <w:sz w:val="28"/>
          <w:szCs w:val="28"/>
        </w:rPr>
        <w:t xml:space="preserve"> </w:t>
      </w:r>
      <w:r w:rsidRPr="0068716E">
        <w:rPr>
          <w:rFonts w:ascii="Times New Roman" w:hAnsi="Times New Roman"/>
          <w:sz w:val="28"/>
          <w:szCs w:val="28"/>
        </w:rPr>
        <w:t xml:space="preserve">Внести </w:t>
      </w:r>
      <w:r>
        <w:rPr>
          <w:rFonts w:ascii="Times New Roman" w:hAnsi="Times New Roman"/>
          <w:sz w:val="28"/>
          <w:szCs w:val="28"/>
        </w:rPr>
        <w:t>следующие изменения в Р</w:t>
      </w:r>
      <w:r w:rsidRPr="0068716E">
        <w:rPr>
          <w:rFonts w:ascii="Times New Roman" w:hAnsi="Times New Roman"/>
          <w:sz w:val="28"/>
          <w:szCs w:val="28"/>
        </w:rPr>
        <w:t>ешение Сельской Думы сельского поселения «</w:t>
      </w:r>
      <w:r>
        <w:rPr>
          <w:rFonts w:ascii="Times New Roman" w:hAnsi="Times New Roman"/>
          <w:sz w:val="28"/>
          <w:szCs w:val="28"/>
        </w:rPr>
        <w:t>Село Ахлебинино</w:t>
      </w:r>
      <w:r w:rsidRPr="0068716E">
        <w:rPr>
          <w:rFonts w:ascii="Times New Roman" w:hAnsi="Times New Roman"/>
          <w:sz w:val="28"/>
          <w:szCs w:val="28"/>
        </w:rPr>
        <w:t xml:space="preserve">» от </w:t>
      </w:r>
      <w:r>
        <w:rPr>
          <w:rFonts w:ascii="Times New Roman" w:hAnsi="Times New Roman"/>
          <w:sz w:val="28"/>
          <w:szCs w:val="28"/>
        </w:rPr>
        <w:t>18.10.2018 г</w:t>
      </w:r>
      <w:r w:rsidRPr="0068716E">
        <w:rPr>
          <w:rFonts w:ascii="Times New Roman" w:hAnsi="Times New Roman"/>
          <w:sz w:val="28"/>
          <w:szCs w:val="28"/>
        </w:rPr>
        <w:t xml:space="preserve"> №</w:t>
      </w:r>
      <w:r>
        <w:rPr>
          <w:rFonts w:ascii="Times New Roman" w:hAnsi="Times New Roman"/>
          <w:sz w:val="28"/>
          <w:szCs w:val="28"/>
        </w:rPr>
        <w:t>96</w:t>
      </w:r>
      <w:r w:rsidRPr="0068716E">
        <w:rPr>
          <w:rFonts w:ascii="Times New Roman" w:hAnsi="Times New Roman"/>
          <w:sz w:val="28"/>
          <w:szCs w:val="28"/>
        </w:rPr>
        <w:t xml:space="preserve"> </w:t>
      </w:r>
      <w:r w:rsidRPr="00866016">
        <w:rPr>
          <w:rFonts w:ascii="Times New Roman" w:hAnsi="Times New Roman"/>
          <w:sz w:val="28"/>
          <w:szCs w:val="28"/>
        </w:rPr>
        <w:t>«Об утверждении Правил благоустройства</w:t>
      </w:r>
      <w:r>
        <w:rPr>
          <w:rFonts w:ascii="Times New Roman" w:hAnsi="Times New Roman"/>
          <w:sz w:val="28"/>
          <w:szCs w:val="28"/>
        </w:rPr>
        <w:t xml:space="preserve"> </w:t>
      </w:r>
      <w:r w:rsidRPr="00866016">
        <w:rPr>
          <w:rFonts w:ascii="Times New Roman" w:hAnsi="Times New Roman"/>
          <w:sz w:val="28"/>
          <w:szCs w:val="28"/>
        </w:rPr>
        <w:t>территории сельского</w:t>
      </w:r>
      <w:r>
        <w:rPr>
          <w:rFonts w:ascii="Times New Roman" w:hAnsi="Times New Roman"/>
          <w:sz w:val="28"/>
          <w:szCs w:val="28"/>
        </w:rPr>
        <w:t xml:space="preserve"> поселения «Село Ахлебинино»:</w:t>
      </w:r>
    </w:p>
    <w:p w:rsidR="00BD07A1" w:rsidRPr="00B30BF7" w:rsidRDefault="00BD07A1" w:rsidP="00BD07A1">
      <w:pPr>
        <w:spacing w:after="0" w:line="240" w:lineRule="auto"/>
        <w:ind w:firstLine="567"/>
        <w:jc w:val="both"/>
        <w:rPr>
          <w:rFonts w:ascii="Times New Roman" w:hAnsi="Times New Roman"/>
          <w:sz w:val="28"/>
          <w:szCs w:val="28"/>
        </w:rPr>
      </w:pPr>
      <w:r>
        <w:rPr>
          <w:rFonts w:ascii="Times New Roman" w:hAnsi="Times New Roman"/>
          <w:sz w:val="28"/>
          <w:szCs w:val="28"/>
        </w:rPr>
        <w:t>1.1</w:t>
      </w:r>
      <w:r w:rsidRPr="00B30BF7">
        <w:rPr>
          <w:rFonts w:ascii="Times New Roman" w:hAnsi="Times New Roman"/>
          <w:sz w:val="28"/>
          <w:szCs w:val="28"/>
        </w:rPr>
        <w:t>.  Пункт 55 Правил изложить в следующей редакции:</w:t>
      </w:r>
    </w:p>
    <w:p w:rsidR="00BD07A1" w:rsidRPr="00B30BF7" w:rsidRDefault="00BD07A1" w:rsidP="00BD07A1">
      <w:pPr>
        <w:autoSpaceDE w:val="0"/>
        <w:autoSpaceDN w:val="0"/>
        <w:adjustRightInd w:val="0"/>
        <w:spacing w:after="0" w:line="240" w:lineRule="auto"/>
        <w:ind w:firstLine="567"/>
        <w:jc w:val="both"/>
        <w:rPr>
          <w:rFonts w:ascii="Times New Roman" w:hAnsi="Times New Roman"/>
          <w:sz w:val="28"/>
          <w:szCs w:val="28"/>
        </w:rPr>
      </w:pPr>
      <w:r w:rsidRPr="00B30BF7">
        <w:rPr>
          <w:rFonts w:ascii="Times New Roman" w:hAnsi="Times New Roman"/>
          <w:sz w:val="28"/>
          <w:szCs w:val="28"/>
        </w:rPr>
        <w:t xml:space="preserve"> «55. Порядок определения границ прилегающей территории устанавливается Приложением 1 к Закону Калужской области от 22.06.2018 № 362-ОЗ «О благоустройстве территорий муниципальных образований Калужской области» (далее - Порядок)</w:t>
      </w:r>
    </w:p>
    <w:p w:rsidR="00BD07A1" w:rsidRPr="00B30BF7" w:rsidRDefault="00BD07A1" w:rsidP="00BD07A1">
      <w:pPr>
        <w:autoSpaceDE w:val="0"/>
        <w:autoSpaceDN w:val="0"/>
        <w:adjustRightInd w:val="0"/>
        <w:spacing w:after="0" w:line="240" w:lineRule="auto"/>
        <w:ind w:firstLine="567"/>
        <w:jc w:val="both"/>
        <w:rPr>
          <w:rFonts w:ascii="Times New Roman" w:hAnsi="Times New Roman"/>
          <w:sz w:val="28"/>
          <w:szCs w:val="28"/>
          <w:lang w:eastAsia="ru-RU"/>
        </w:rPr>
      </w:pPr>
      <w:r w:rsidRPr="00B30BF7">
        <w:rPr>
          <w:rFonts w:ascii="Times New Roman" w:hAnsi="Times New Roman"/>
          <w:sz w:val="28"/>
          <w:szCs w:val="28"/>
          <w:lang w:eastAsia="ru-RU"/>
        </w:rPr>
        <w:t xml:space="preserve">55.1. </w:t>
      </w:r>
      <w:proofErr w:type="gramStart"/>
      <w:r w:rsidRPr="00B30BF7">
        <w:rPr>
          <w:rFonts w:ascii="Times New Roman" w:hAnsi="Times New Roman"/>
          <w:sz w:val="28"/>
          <w:szCs w:val="28"/>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максимального и минимального расстояния до внешней границы прилегающей территории, а также иных требований Порядка.</w:t>
      </w:r>
      <w:proofErr w:type="gramEnd"/>
    </w:p>
    <w:p w:rsidR="00BD07A1" w:rsidRPr="00B30BF7" w:rsidRDefault="00BD07A1" w:rsidP="00BD07A1">
      <w:pPr>
        <w:autoSpaceDE w:val="0"/>
        <w:autoSpaceDN w:val="0"/>
        <w:adjustRightInd w:val="0"/>
        <w:spacing w:after="0" w:line="240" w:lineRule="auto"/>
        <w:ind w:firstLine="567"/>
        <w:jc w:val="both"/>
        <w:rPr>
          <w:rFonts w:ascii="Times New Roman" w:hAnsi="Times New Roman"/>
          <w:sz w:val="28"/>
          <w:szCs w:val="28"/>
        </w:rPr>
      </w:pPr>
      <w:r w:rsidRPr="00B30BF7">
        <w:rPr>
          <w:rFonts w:ascii="Times New Roman" w:hAnsi="Times New Roman"/>
          <w:sz w:val="28"/>
          <w:szCs w:val="28"/>
        </w:rPr>
        <w:t xml:space="preserve">Установить на территории сельского поселения «Село Ахлебинино» минимальное – </w:t>
      </w:r>
      <w:r>
        <w:rPr>
          <w:rFonts w:ascii="Times New Roman" w:hAnsi="Times New Roman"/>
          <w:sz w:val="28"/>
          <w:szCs w:val="28"/>
        </w:rPr>
        <w:t>5 метров</w:t>
      </w:r>
      <w:r w:rsidRPr="00B30BF7">
        <w:rPr>
          <w:rFonts w:ascii="Times New Roman" w:hAnsi="Times New Roman"/>
          <w:sz w:val="28"/>
          <w:szCs w:val="28"/>
        </w:rPr>
        <w:t xml:space="preserve"> и максимальное – </w:t>
      </w:r>
      <w:r>
        <w:rPr>
          <w:rFonts w:ascii="Times New Roman" w:hAnsi="Times New Roman"/>
          <w:sz w:val="28"/>
          <w:szCs w:val="28"/>
        </w:rPr>
        <w:t xml:space="preserve">150 </w:t>
      </w:r>
      <w:r w:rsidRPr="00B30BF7">
        <w:rPr>
          <w:rFonts w:ascii="Times New Roman" w:hAnsi="Times New Roman"/>
          <w:sz w:val="28"/>
          <w:szCs w:val="28"/>
        </w:rPr>
        <w:t>метров расстояние прилегающей территории до внешней границы прилегающей территории.</w:t>
      </w:r>
    </w:p>
    <w:p w:rsidR="00BD07A1" w:rsidRPr="00ED6BB2" w:rsidRDefault="00BD07A1" w:rsidP="00BD07A1">
      <w:pPr>
        <w:autoSpaceDE w:val="0"/>
        <w:autoSpaceDN w:val="0"/>
        <w:adjustRightInd w:val="0"/>
        <w:spacing w:after="0" w:line="240" w:lineRule="auto"/>
        <w:ind w:firstLine="567"/>
        <w:jc w:val="both"/>
        <w:rPr>
          <w:rFonts w:ascii="Times New Roman" w:hAnsi="Times New Roman"/>
          <w:sz w:val="28"/>
          <w:szCs w:val="28"/>
          <w:lang w:eastAsia="ru-RU"/>
        </w:rPr>
      </w:pPr>
      <w:r w:rsidRPr="00ED6BB2">
        <w:rPr>
          <w:rFonts w:ascii="Times New Roman" w:hAnsi="Times New Roman"/>
          <w:sz w:val="28"/>
          <w:szCs w:val="28"/>
          <w:lang w:eastAsia="ru-RU"/>
        </w:rPr>
        <w:lastRenderedPageBreak/>
        <w:t xml:space="preserve">55.2. Определение границ прилегающих территорий осуществляется путем установления </w:t>
      </w:r>
      <w:r w:rsidRPr="00ED6BB2">
        <w:rPr>
          <w:rFonts w:ascii="Times New Roman" w:hAnsi="Times New Roman"/>
          <w:sz w:val="28"/>
          <w:szCs w:val="28"/>
          <w:u w:val="single"/>
          <w:lang w:eastAsia="ru-RU"/>
        </w:rPr>
        <w:t>расстояния в метрах от объекта (здания, строения, сооружения, земельного участка в случае, если такой земельный участок образован) до внешней границы прилегающей территории</w:t>
      </w:r>
      <w:r w:rsidRPr="00ED6BB2">
        <w:rPr>
          <w:rFonts w:ascii="Times New Roman" w:hAnsi="Times New Roman"/>
          <w:sz w:val="28"/>
          <w:szCs w:val="28"/>
          <w:lang w:eastAsia="ru-RU"/>
        </w:rPr>
        <w:t>.</w:t>
      </w:r>
    </w:p>
    <w:p w:rsidR="00BD07A1" w:rsidRPr="00ED6BB2" w:rsidRDefault="00BD07A1" w:rsidP="00BD07A1">
      <w:pPr>
        <w:autoSpaceDE w:val="0"/>
        <w:autoSpaceDN w:val="0"/>
        <w:adjustRightInd w:val="0"/>
        <w:spacing w:after="0" w:line="240" w:lineRule="auto"/>
        <w:ind w:firstLine="567"/>
        <w:jc w:val="both"/>
        <w:rPr>
          <w:rFonts w:ascii="Times New Roman" w:hAnsi="Times New Roman"/>
          <w:sz w:val="28"/>
          <w:szCs w:val="28"/>
          <w:lang w:eastAsia="ru-RU"/>
        </w:rPr>
      </w:pPr>
      <w:r w:rsidRPr="00ED6BB2">
        <w:rPr>
          <w:rFonts w:ascii="Times New Roman" w:hAnsi="Times New Roman"/>
          <w:sz w:val="28"/>
          <w:szCs w:val="28"/>
          <w:lang w:eastAsia="ru-RU"/>
        </w:rPr>
        <w:t>Установить расстояние к следующим объектам:</w:t>
      </w:r>
    </w:p>
    <w:p w:rsidR="00BD07A1" w:rsidRPr="00ED6BB2" w:rsidRDefault="00BD07A1" w:rsidP="00BD07A1">
      <w:pPr>
        <w:pStyle w:val="1"/>
        <w:shd w:val="clear" w:color="auto" w:fill="auto"/>
        <w:tabs>
          <w:tab w:val="left" w:pos="1071"/>
        </w:tabs>
        <w:ind w:firstLine="740"/>
        <w:jc w:val="both"/>
      </w:pPr>
      <w:r w:rsidRPr="00ED6BB2">
        <w:t>а)</w:t>
      </w:r>
      <w:r w:rsidRPr="00ED6BB2">
        <w:tab/>
        <w:t xml:space="preserve">многоквартирным жилым домам, в том числе к многоквартирным малоэтажным, </w:t>
      </w:r>
      <w:proofErr w:type="spellStart"/>
      <w:r w:rsidRPr="00ED6BB2">
        <w:t>среднеэтажным</w:t>
      </w:r>
      <w:proofErr w:type="spellEnd"/>
      <w:r w:rsidRPr="00ED6BB2">
        <w:t xml:space="preserve"> и многоэтажным жилым домам – 100 метров;</w:t>
      </w:r>
    </w:p>
    <w:p w:rsidR="00BD07A1" w:rsidRPr="00ED6BB2" w:rsidRDefault="00BD07A1" w:rsidP="00BD07A1">
      <w:pPr>
        <w:pStyle w:val="1"/>
        <w:shd w:val="clear" w:color="auto" w:fill="auto"/>
        <w:tabs>
          <w:tab w:val="left" w:pos="1071"/>
        </w:tabs>
        <w:ind w:firstLine="740"/>
        <w:jc w:val="both"/>
      </w:pPr>
      <w:r w:rsidRPr="00ED6BB2">
        <w:t>б)</w:t>
      </w:r>
      <w:r w:rsidRPr="00ED6BB2">
        <w:tab/>
        <w:t>индивидуальным жилым домам, жилым домам блокированной застройки- 50 метр</w:t>
      </w:r>
      <w:proofErr w:type="gramStart"/>
      <w:r w:rsidRPr="00ED6BB2">
        <w:t>а(</w:t>
      </w:r>
      <w:proofErr w:type="spellStart"/>
      <w:proofErr w:type="gramEnd"/>
      <w:r w:rsidRPr="00ED6BB2">
        <w:t>ов</w:t>
      </w:r>
      <w:proofErr w:type="spellEnd"/>
      <w:r w:rsidRPr="00ED6BB2">
        <w:t>);</w:t>
      </w:r>
    </w:p>
    <w:p w:rsidR="00BD07A1" w:rsidRPr="00ED6BB2" w:rsidRDefault="00BD07A1" w:rsidP="00BD07A1">
      <w:pPr>
        <w:pStyle w:val="1"/>
        <w:shd w:val="clear" w:color="auto" w:fill="auto"/>
        <w:tabs>
          <w:tab w:val="left" w:pos="1078"/>
        </w:tabs>
        <w:ind w:firstLine="740"/>
        <w:jc w:val="both"/>
      </w:pPr>
      <w:r w:rsidRPr="00ED6BB2">
        <w:t>в)</w:t>
      </w:r>
      <w:r w:rsidRPr="00ED6BB2">
        <w:tab/>
        <w:t>объектам социального обслуживания, здравоохранения, образования, культуры, физической культуры и спорта- 50 метр</w:t>
      </w:r>
      <w:proofErr w:type="gramStart"/>
      <w:r w:rsidRPr="00ED6BB2">
        <w:t>а(</w:t>
      </w:r>
      <w:proofErr w:type="spellStart"/>
      <w:proofErr w:type="gramEnd"/>
      <w:r w:rsidRPr="00ED6BB2">
        <w:t>ов</w:t>
      </w:r>
      <w:proofErr w:type="spellEnd"/>
      <w:r w:rsidRPr="00ED6BB2">
        <w:t>);</w:t>
      </w:r>
    </w:p>
    <w:p w:rsidR="00BD07A1" w:rsidRPr="00ED6BB2" w:rsidRDefault="00BD07A1" w:rsidP="00BD07A1">
      <w:pPr>
        <w:pStyle w:val="1"/>
        <w:shd w:val="clear" w:color="auto" w:fill="auto"/>
        <w:tabs>
          <w:tab w:val="left" w:pos="1071"/>
        </w:tabs>
        <w:ind w:firstLine="740"/>
        <w:jc w:val="both"/>
      </w:pPr>
      <w:r w:rsidRPr="00ED6BB2">
        <w:t>г)</w:t>
      </w:r>
      <w:r w:rsidRPr="00ED6BB2">
        <w:tab/>
        <w:t>объектам банковской и страховой деятельности, бытового обслуживания- 30 метр</w:t>
      </w:r>
      <w:proofErr w:type="gramStart"/>
      <w:r w:rsidRPr="00ED6BB2">
        <w:t>а(</w:t>
      </w:r>
      <w:proofErr w:type="spellStart"/>
      <w:proofErr w:type="gramEnd"/>
      <w:r w:rsidRPr="00ED6BB2">
        <w:t>ов</w:t>
      </w:r>
      <w:proofErr w:type="spellEnd"/>
      <w:r w:rsidRPr="00ED6BB2">
        <w:t>);</w:t>
      </w:r>
    </w:p>
    <w:p w:rsidR="00BD07A1" w:rsidRPr="00ED6BB2" w:rsidRDefault="00BD07A1" w:rsidP="00BD07A1">
      <w:pPr>
        <w:pStyle w:val="1"/>
        <w:shd w:val="clear" w:color="auto" w:fill="auto"/>
        <w:tabs>
          <w:tab w:val="left" w:pos="1071"/>
        </w:tabs>
        <w:ind w:firstLine="740"/>
        <w:jc w:val="both"/>
      </w:pPr>
      <w:proofErr w:type="spellStart"/>
      <w:r w:rsidRPr="00ED6BB2">
        <w:t>д</w:t>
      </w:r>
      <w:proofErr w:type="spellEnd"/>
      <w:r w:rsidRPr="00ED6BB2">
        <w:t>)</w:t>
      </w:r>
      <w:r w:rsidRPr="00ED6BB2">
        <w:tab/>
        <w:t>зданиям и строениям религиозного назначения- 50 метр</w:t>
      </w:r>
      <w:proofErr w:type="gramStart"/>
      <w:r w:rsidRPr="00ED6BB2">
        <w:t>а(</w:t>
      </w:r>
      <w:proofErr w:type="spellStart"/>
      <w:proofErr w:type="gramEnd"/>
      <w:r w:rsidRPr="00ED6BB2">
        <w:t>ов</w:t>
      </w:r>
      <w:proofErr w:type="spellEnd"/>
      <w:r w:rsidRPr="00ED6BB2">
        <w:t>);</w:t>
      </w:r>
    </w:p>
    <w:p w:rsidR="00BD07A1" w:rsidRPr="00ED6BB2" w:rsidRDefault="00BD07A1" w:rsidP="00BD07A1">
      <w:pPr>
        <w:pStyle w:val="1"/>
        <w:shd w:val="clear" w:color="auto" w:fill="auto"/>
        <w:tabs>
          <w:tab w:val="left" w:pos="1071"/>
        </w:tabs>
        <w:ind w:firstLine="740"/>
        <w:jc w:val="both"/>
      </w:pPr>
      <w:r w:rsidRPr="00ED6BB2">
        <w:t>е)</w:t>
      </w:r>
      <w:r w:rsidRPr="00ED6BB2">
        <w:tab/>
        <w:t>некапитальным строениям, сооружениям- 20 метр</w:t>
      </w:r>
      <w:proofErr w:type="gramStart"/>
      <w:r w:rsidRPr="00ED6BB2">
        <w:t>а(</w:t>
      </w:r>
      <w:proofErr w:type="spellStart"/>
      <w:proofErr w:type="gramEnd"/>
      <w:r w:rsidRPr="00ED6BB2">
        <w:t>ов</w:t>
      </w:r>
      <w:proofErr w:type="spellEnd"/>
      <w:r w:rsidRPr="00ED6BB2">
        <w:t>);</w:t>
      </w:r>
    </w:p>
    <w:p w:rsidR="00BD07A1" w:rsidRPr="00ED6BB2" w:rsidRDefault="00BD07A1" w:rsidP="00BD07A1">
      <w:pPr>
        <w:pStyle w:val="1"/>
        <w:shd w:val="clear" w:color="auto" w:fill="auto"/>
        <w:tabs>
          <w:tab w:val="left" w:pos="1071"/>
        </w:tabs>
        <w:ind w:firstLine="740"/>
        <w:jc w:val="both"/>
      </w:pPr>
      <w:r w:rsidRPr="00ED6BB2">
        <w:t>ж)</w:t>
      </w:r>
      <w:r w:rsidRPr="00ED6BB2">
        <w:tab/>
        <w:t>подъездам к автомобильным дорогам общего пользования и съездам с них- 10 метр</w:t>
      </w:r>
      <w:proofErr w:type="gramStart"/>
      <w:r w:rsidRPr="00ED6BB2">
        <w:t>а(</w:t>
      </w:r>
      <w:proofErr w:type="spellStart"/>
      <w:proofErr w:type="gramEnd"/>
      <w:r w:rsidRPr="00ED6BB2">
        <w:t>ов</w:t>
      </w:r>
      <w:proofErr w:type="spellEnd"/>
      <w:r w:rsidRPr="00ED6BB2">
        <w:t>);</w:t>
      </w:r>
    </w:p>
    <w:p w:rsidR="00BD07A1" w:rsidRPr="00ED6BB2" w:rsidRDefault="00BD07A1" w:rsidP="00BD07A1">
      <w:pPr>
        <w:pStyle w:val="1"/>
        <w:shd w:val="clear" w:color="auto" w:fill="auto"/>
        <w:tabs>
          <w:tab w:val="left" w:pos="1071"/>
        </w:tabs>
        <w:ind w:firstLine="740"/>
        <w:jc w:val="both"/>
      </w:pPr>
      <w:proofErr w:type="spellStart"/>
      <w:r w:rsidRPr="00ED6BB2">
        <w:t>з</w:t>
      </w:r>
      <w:proofErr w:type="spellEnd"/>
      <w:r w:rsidRPr="00ED6BB2">
        <w:t>)</w:t>
      </w:r>
      <w:r w:rsidRPr="00ED6BB2">
        <w:tab/>
        <w:t>наземным частям линейных объектов инженерной инфраструктуры- 15 метр</w:t>
      </w:r>
      <w:proofErr w:type="gramStart"/>
      <w:r w:rsidRPr="00ED6BB2">
        <w:t>а(</w:t>
      </w:r>
      <w:proofErr w:type="spellStart"/>
      <w:proofErr w:type="gramEnd"/>
      <w:r w:rsidRPr="00ED6BB2">
        <w:t>ов</w:t>
      </w:r>
      <w:proofErr w:type="spellEnd"/>
      <w:r w:rsidRPr="00ED6BB2">
        <w:t>);</w:t>
      </w:r>
    </w:p>
    <w:p w:rsidR="00BD07A1" w:rsidRPr="00B30BF7" w:rsidRDefault="00BD07A1" w:rsidP="00BD07A1">
      <w:pPr>
        <w:pStyle w:val="1"/>
        <w:shd w:val="clear" w:color="auto" w:fill="auto"/>
        <w:tabs>
          <w:tab w:val="left" w:pos="1078"/>
        </w:tabs>
        <w:ind w:firstLine="740"/>
        <w:jc w:val="both"/>
      </w:pPr>
      <w:r w:rsidRPr="00ED6BB2">
        <w:t>к)</w:t>
      </w:r>
      <w:r w:rsidRPr="00ED6BB2">
        <w:tab/>
        <w:t>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огородничества- 50 метр</w:t>
      </w:r>
      <w:proofErr w:type="gramStart"/>
      <w:r w:rsidRPr="00ED6BB2">
        <w:t>а(</w:t>
      </w:r>
      <w:proofErr w:type="spellStart"/>
      <w:proofErr w:type="gramEnd"/>
      <w:r w:rsidRPr="00ED6BB2">
        <w:t>ов</w:t>
      </w:r>
      <w:proofErr w:type="spellEnd"/>
      <w:r w:rsidRPr="00ED6BB2">
        <w:t>);</w:t>
      </w:r>
    </w:p>
    <w:p w:rsidR="00BD07A1" w:rsidRPr="00B30BF7" w:rsidRDefault="00BD07A1" w:rsidP="00BD07A1">
      <w:pPr>
        <w:pStyle w:val="1"/>
        <w:shd w:val="clear" w:color="auto" w:fill="auto"/>
        <w:tabs>
          <w:tab w:val="left" w:pos="1071"/>
        </w:tabs>
        <w:ind w:firstLine="740"/>
        <w:jc w:val="both"/>
      </w:pPr>
      <w:r w:rsidRPr="00B30BF7">
        <w:t>л)</w:t>
      </w:r>
      <w:r w:rsidRPr="00B30BF7">
        <w:tab/>
        <w:t>объектам, в отношении которых фактическое расстояние прилегающей территории больше расстояния прилегающей территории, установленного правилами благоустройства территории сельского поселения, для соответствующих видов объектов – максимальное расстояние установленное правилами благоустройства территории сельского поселения.</w:t>
      </w:r>
    </w:p>
    <w:p w:rsidR="00BD07A1" w:rsidRPr="00B30BF7" w:rsidRDefault="00BD07A1" w:rsidP="00BD07A1">
      <w:pPr>
        <w:pStyle w:val="1"/>
        <w:shd w:val="clear" w:color="auto" w:fill="auto"/>
        <w:tabs>
          <w:tab w:val="left" w:pos="1071"/>
        </w:tabs>
        <w:ind w:firstLine="740"/>
        <w:jc w:val="both"/>
      </w:pPr>
      <w:r w:rsidRPr="00B30BF7">
        <w:t>м) объектам, в отношении которых фактическое расстояние прилегающей территории меньше расстояния прилегающей территории, установленного правилами благоустройства территории сельского поселения, для соответствующих видов объектов установить по фактическому расстоянию от объекта до внешней границы прилегающей территории.</w:t>
      </w:r>
    </w:p>
    <w:p w:rsidR="00BD07A1" w:rsidRDefault="00BD07A1" w:rsidP="00BD07A1">
      <w:pPr>
        <w:pStyle w:val="1"/>
        <w:shd w:val="clear" w:color="auto" w:fill="auto"/>
        <w:tabs>
          <w:tab w:val="left" w:pos="1071"/>
        </w:tabs>
        <w:ind w:firstLine="740"/>
        <w:jc w:val="both"/>
      </w:pPr>
      <w:r w:rsidRPr="00B30BF7">
        <w:t>Для объектов, не указанных в абзаце 2 подпункта 55.2. Правил применяется расстояние прилегающей территории, установленное в абзаце 2 подпункта 55.1. Правил.</w:t>
      </w:r>
    </w:p>
    <w:p w:rsidR="00BD07A1" w:rsidRPr="00DF6D2D" w:rsidRDefault="00BD07A1" w:rsidP="00BD07A1">
      <w:pPr>
        <w:pStyle w:val="a3"/>
        <w:spacing w:after="0" w:line="240" w:lineRule="auto"/>
        <w:ind w:left="0" w:firstLine="567"/>
        <w:jc w:val="both"/>
        <w:rPr>
          <w:rFonts w:ascii="Times New Roman" w:hAnsi="Times New Roman"/>
          <w:sz w:val="28"/>
          <w:szCs w:val="28"/>
        </w:rPr>
      </w:pPr>
      <w:r w:rsidRPr="00384255">
        <w:rPr>
          <w:rFonts w:ascii="Times New Roman" w:hAnsi="Times New Roman"/>
          <w:sz w:val="28"/>
          <w:szCs w:val="28"/>
        </w:rPr>
        <w:t>2.</w:t>
      </w:r>
      <w:r>
        <w:rPr>
          <w:rFonts w:ascii="Times New Roman" w:hAnsi="Times New Roman"/>
          <w:sz w:val="28"/>
          <w:szCs w:val="28"/>
        </w:rPr>
        <w:t xml:space="preserve"> </w:t>
      </w:r>
      <w:r w:rsidRPr="0068716E">
        <w:rPr>
          <w:rFonts w:ascii="Times New Roman" w:hAnsi="Times New Roman"/>
          <w:sz w:val="28"/>
          <w:szCs w:val="28"/>
        </w:rPr>
        <w:t>Настоящее решение вступает в силу с момента официального обнародования.</w:t>
      </w:r>
    </w:p>
    <w:p w:rsidR="00BD07A1" w:rsidRPr="0068716E" w:rsidRDefault="00BD07A1" w:rsidP="00BD07A1">
      <w:pPr>
        <w:spacing w:after="0" w:line="240" w:lineRule="auto"/>
        <w:jc w:val="both"/>
        <w:rPr>
          <w:rFonts w:ascii="Times New Roman" w:hAnsi="Times New Roman"/>
          <w:sz w:val="28"/>
          <w:szCs w:val="28"/>
        </w:rPr>
      </w:pPr>
    </w:p>
    <w:p w:rsidR="00BD07A1" w:rsidRDefault="00BD07A1" w:rsidP="00BD07A1">
      <w:pPr>
        <w:spacing w:after="0" w:line="240" w:lineRule="auto"/>
        <w:jc w:val="both"/>
        <w:rPr>
          <w:rFonts w:ascii="Times New Roman" w:hAnsi="Times New Roman"/>
          <w:b/>
          <w:sz w:val="28"/>
          <w:szCs w:val="28"/>
        </w:rPr>
      </w:pPr>
    </w:p>
    <w:p w:rsidR="00BD07A1" w:rsidRDefault="00BD07A1" w:rsidP="00BD07A1">
      <w:pPr>
        <w:spacing w:after="0" w:line="240" w:lineRule="auto"/>
        <w:jc w:val="both"/>
        <w:rPr>
          <w:rFonts w:ascii="Times New Roman" w:hAnsi="Times New Roman"/>
          <w:b/>
          <w:sz w:val="28"/>
          <w:szCs w:val="28"/>
        </w:rPr>
      </w:pPr>
    </w:p>
    <w:p w:rsidR="00BD07A1" w:rsidRPr="0089045C" w:rsidRDefault="00BD07A1" w:rsidP="00BD07A1">
      <w:pPr>
        <w:tabs>
          <w:tab w:val="left" w:pos="6270"/>
        </w:tabs>
        <w:spacing w:after="0" w:line="240" w:lineRule="auto"/>
        <w:jc w:val="both"/>
        <w:rPr>
          <w:rFonts w:ascii="Times New Roman" w:hAnsi="Times New Roman"/>
          <w:b/>
          <w:sz w:val="28"/>
          <w:szCs w:val="28"/>
        </w:rPr>
      </w:pPr>
      <w:r w:rsidRPr="0068716E">
        <w:rPr>
          <w:rFonts w:ascii="Times New Roman" w:hAnsi="Times New Roman"/>
          <w:b/>
          <w:sz w:val="28"/>
          <w:szCs w:val="28"/>
        </w:rPr>
        <w:t>Глава сельского поселения</w:t>
      </w:r>
      <w:bookmarkStart w:id="0" w:name="Par110"/>
      <w:bookmarkEnd w:id="0"/>
      <w:r>
        <w:rPr>
          <w:rFonts w:ascii="Times New Roman" w:hAnsi="Times New Roman"/>
          <w:b/>
          <w:sz w:val="28"/>
          <w:szCs w:val="28"/>
        </w:rPr>
        <w:tab/>
        <w:t>С.И.Макаров</w:t>
      </w:r>
    </w:p>
    <w:p w:rsidR="00385174" w:rsidRDefault="00385174"/>
    <w:sectPr w:rsidR="00385174" w:rsidSect="0089045C">
      <w:pgSz w:w="12240" w:h="15840"/>
      <w:pgMar w:top="851"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7A1"/>
    <w:rsid w:val="00003A93"/>
    <w:rsid w:val="000068EA"/>
    <w:rsid w:val="00024115"/>
    <w:rsid w:val="0006388B"/>
    <w:rsid w:val="000652D9"/>
    <w:rsid w:val="000668BE"/>
    <w:rsid w:val="00083080"/>
    <w:rsid w:val="00083C85"/>
    <w:rsid w:val="0008649F"/>
    <w:rsid w:val="0009255C"/>
    <w:rsid w:val="00094637"/>
    <w:rsid w:val="000A11E7"/>
    <w:rsid w:val="000C0324"/>
    <w:rsid w:val="000D5326"/>
    <w:rsid w:val="000E1060"/>
    <w:rsid w:val="000E6DB7"/>
    <w:rsid w:val="001115B3"/>
    <w:rsid w:val="001235F7"/>
    <w:rsid w:val="00124F16"/>
    <w:rsid w:val="00136BD3"/>
    <w:rsid w:val="00145163"/>
    <w:rsid w:val="001566A6"/>
    <w:rsid w:val="00156DB3"/>
    <w:rsid w:val="00160B57"/>
    <w:rsid w:val="00171FA9"/>
    <w:rsid w:val="0017768C"/>
    <w:rsid w:val="00186F5C"/>
    <w:rsid w:val="001A2D5D"/>
    <w:rsid w:val="001A78B5"/>
    <w:rsid w:val="001B059A"/>
    <w:rsid w:val="001B5BF6"/>
    <w:rsid w:val="001B6497"/>
    <w:rsid w:val="001C345E"/>
    <w:rsid w:val="001D0204"/>
    <w:rsid w:val="001D241B"/>
    <w:rsid w:val="001F5146"/>
    <w:rsid w:val="00204CF8"/>
    <w:rsid w:val="00217AA5"/>
    <w:rsid w:val="00236579"/>
    <w:rsid w:val="002479A3"/>
    <w:rsid w:val="00250AD7"/>
    <w:rsid w:val="0026572D"/>
    <w:rsid w:val="00270BED"/>
    <w:rsid w:val="002719F3"/>
    <w:rsid w:val="00273C27"/>
    <w:rsid w:val="00274E30"/>
    <w:rsid w:val="00276127"/>
    <w:rsid w:val="00280BBC"/>
    <w:rsid w:val="002878A2"/>
    <w:rsid w:val="00287CDB"/>
    <w:rsid w:val="002914ED"/>
    <w:rsid w:val="002941A0"/>
    <w:rsid w:val="002A4B4B"/>
    <w:rsid w:val="002A5276"/>
    <w:rsid w:val="002E285A"/>
    <w:rsid w:val="002E4534"/>
    <w:rsid w:val="002F44DA"/>
    <w:rsid w:val="002F6266"/>
    <w:rsid w:val="003019BA"/>
    <w:rsid w:val="00315380"/>
    <w:rsid w:val="0031678F"/>
    <w:rsid w:val="003201E9"/>
    <w:rsid w:val="003202EB"/>
    <w:rsid w:val="0032235F"/>
    <w:rsid w:val="003231D9"/>
    <w:rsid w:val="003247CF"/>
    <w:rsid w:val="003253E4"/>
    <w:rsid w:val="003272D9"/>
    <w:rsid w:val="003461FD"/>
    <w:rsid w:val="003549D0"/>
    <w:rsid w:val="003665F4"/>
    <w:rsid w:val="003712FF"/>
    <w:rsid w:val="00374241"/>
    <w:rsid w:val="00377FB2"/>
    <w:rsid w:val="00380F6C"/>
    <w:rsid w:val="00381539"/>
    <w:rsid w:val="00385174"/>
    <w:rsid w:val="003904A7"/>
    <w:rsid w:val="00393E31"/>
    <w:rsid w:val="003A317D"/>
    <w:rsid w:val="003A486C"/>
    <w:rsid w:val="003A5D71"/>
    <w:rsid w:val="003B4B3B"/>
    <w:rsid w:val="003C13FA"/>
    <w:rsid w:val="003C4C63"/>
    <w:rsid w:val="003D3850"/>
    <w:rsid w:val="003D7A69"/>
    <w:rsid w:val="003E050C"/>
    <w:rsid w:val="003E20DD"/>
    <w:rsid w:val="003E5B3F"/>
    <w:rsid w:val="003E7A06"/>
    <w:rsid w:val="003F3194"/>
    <w:rsid w:val="003F3948"/>
    <w:rsid w:val="00403221"/>
    <w:rsid w:val="00407761"/>
    <w:rsid w:val="00415D9A"/>
    <w:rsid w:val="00420FD5"/>
    <w:rsid w:val="00421B99"/>
    <w:rsid w:val="00422CD2"/>
    <w:rsid w:val="00422FD2"/>
    <w:rsid w:val="004303DD"/>
    <w:rsid w:val="00431015"/>
    <w:rsid w:val="00434E1F"/>
    <w:rsid w:val="00437573"/>
    <w:rsid w:val="00444CE3"/>
    <w:rsid w:val="00451072"/>
    <w:rsid w:val="00462B17"/>
    <w:rsid w:val="00467EA1"/>
    <w:rsid w:val="004712A7"/>
    <w:rsid w:val="00471C4D"/>
    <w:rsid w:val="00483943"/>
    <w:rsid w:val="00483E0E"/>
    <w:rsid w:val="0049420D"/>
    <w:rsid w:val="004A3E73"/>
    <w:rsid w:val="004A7148"/>
    <w:rsid w:val="004A722D"/>
    <w:rsid w:val="004B2EC1"/>
    <w:rsid w:val="004B3757"/>
    <w:rsid w:val="004B693B"/>
    <w:rsid w:val="004C5124"/>
    <w:rsid w:val="004C6000"/>
    <w:rsid w:val="004D0988"/>
    <w:rsid w:val="004D76C1"/>
    <w:rsid w:val="004E3940"/>
    <w:rsid w:val="004E4CAD"/>
    <w:rsid w:val="004E53DE"/>
    <w:rsid w:val="004F4745"/>
    <w:rsid w:val="005006CB"/>
    <w:rsid w:val="00527398"/>
    <w:rsid w:val="00535FDD"/>
    <w:rsid w:val="00537A7C"/>
    <w:rsid w:val="0054506A"/>
    <w:rsid w:val="005545FA"/>
    <w:rsid w:val="00555692"/>
    <w:rsid w:val="00556078"/>
    <w:rsid w:val="00556C85"/>
    <w:rsid w:val="00557287"/>
    <w:rsid w:val="00565226"/>
    <w:rsid w:val="0056634A"/>
    <w:rsid w:val="005800CF"/>
    <w:rsid w:val="0058420B"/>
    <w:rsid w:val="00584473"/>
    <w:rsid w:val="005B4335"/>
    <w:rsid w:val="005C30CC"/>
    <w:rsid w:val="005D50A5"/>
    <w:rsid w:val="005D596B"/>
    <w:rsid w:val="005E0329"/>
    <w:rsid w:val="005E6F33"/>
    <w:rsid w:val="005F2E22"/>
    <w:rsid w:val="00600D5D"/>
    <w:rsid w:val="00601F29"/>
    <w:rsid w:val="006148C0"/>
    <w:rsid w:val="006149CC"/>
    <w:rsid w:val="00640B2C"/>
    <w:rsid w:val="006412BF"/>
    <w:rsid w:val="00650658"/>
    <w:rsid w:val="006569BF"/>
    <w:rsid w:val="00661256"/>
    <w:rsid w:val="006657DC"/>
    <w:rsid w:val="00666C5C"/>
    <w:rsid w:val="00667725"/>
    <w:rsid w:val="0067667F"/>
    <w:rsid w:val="00682397"/>
    <w:rsid w:val="006833FF"/>
    <w:rsid w:val="00685768"/>
    <w:rsid w:val="00693DB0"/>
    <w:rsid w:val="00694955"/>
    <w:rsid w:val="006B31AE"/>
    <w:rsid w:val="006C2405"/>
    <w:rsid w:val="006D2B44"/>
    <w:rsid w:val="006E4955"/>
    <w:rsid w:val="007021BC"/>
    <w:rsid w:val="007041AB"/>
    <w:rsid w:val="0073592B"/>
    <w:rsid w:val="00736593"/>
    <w:rsid w:val="00744AC7"/>
    <w:rsid w:val="007471F7"/>
    <w:rsid w:val="00755A11"/>
    <w:rsid w:val="007847D3"/>
    <w:rsid w:val="00786CCB"/>
    <w:rsid w:val="007913E1"/>
    <w:rsid w:val="00793941"/>
    <w:rsid w:val="007B1E7A"/>
    <w:rsid w:val="007B6965"/>
    <w:rsid w:val="007C3DD0"/>
    <w:rsid w:val="007D48A5"/>
    <w:rsid w:val="007E3C92"/>
    <w:rsid w:val="007E4BE7"/>
    <w:rsid w:val="00803D54"/>
    <w:rsid w:val="0082332B"/>
    <w:rsid w:val="0082431C"/>
    <w:rsid w:val="00836456"/>
    <w:rsid w:val="00844A3F"/>
    <w:rsid w:val="00860029"/>
    <w:rsid w:val="00861B6F"/>
    <w:rsid w:val="00861C9E"/>
    <w:rsid w:val="008729FF"/>
    <w:rsid w:val="008736E5"/>
    <w:rsid w:val="00875977"/>
    <w:rsid w:val="008930E7"/>
    <w:rsid w:val="008A0EA9"/>
    <w:rsid w:val="008A0FDE"/>
    <w:rsid w:val="008A7C3E"/>
    <w:rsid w:val="008B025C"/>
    <w:rsid w:val="008D4914"/>
    <w:rsid w:val="008E4390"/>
    <w:rsid w:val="008E48D3"/>
    <w:rsid w:val="00900F9F"/>
    <w:rsid w:val="00913D76"/>
    <w:rsid w:val="00952BBC"/>
    <w:rsid w:val="00953CBA"/>
    <w:rsid w:val="009642B3"/>
    <w:rsid w:val="00982A87"/>
    <w:rsid w:val="00992708"/>
    <w:rsid w:val="009A23DC"/>
    <w:rsid w:val="009B2FE2"/>
    <w:rsid w:val="009C435C"/>
    <w:rsid w:val="009C61F7"/>
    <w:rsid w:val="009E2383"/>
    <w:rsid w:val="009F243F"/>
    <w:rsid w:val="00A17E95"/>
    <w:rsid w:val="00A306FD"/>
    <w:rsid w:val="00A372E0"/>
    <w:rsid w:val="00A53B68"/>
    <w:rsid w:val="00A678C6"/>
    <w:rsid w:val="00A72330"/>
    <w:rsid w:val="00A75934"/>
    <w:rsid w:val="00A9163C"/>
    <w:rsid w:val="00AA401E"/>
    <w:rsid w:val="00AB37EA"/>
    <w:rsid w:val="00AB7676"/>
    <w:rsid w:val="00AC1EFB"/>
    <w:rsid w:val="00AD10A6"/>
    <w:rsid w:val="00AD3766"/>
    <w:rsid w:val="00AD52D0"/>
    <w:rsid w:val="00AE6557"/>
    <w:rsid w:val="00AF6CEB"/>
    <w:rsid w:val="00AF7771"/>
    <w:rsid w:val="00B01BCF"/>
    <w:rsid w:val="00B14EE1"/>
    <w:rsid w:val="00B25AAB"/>
    <w:rsid w:val="00B340A6"/>
    <w:rsid w:val="00B520D3"/>
    <w:rsid w:val="00B538DD"/>
    <w:rsid w:val="00B608A1"/>
    <w:rsid w:val="00B656DF"/>
    <w:rsid w:val="00B65E7B"/>
    <w:rsid w:val="00B72E68"/>
    <w:rsid w:val="00B745B6"/>
    <w:rsid w:val="00B80A14"/>
    <w:rsid w:val="00BB21CA"/>
    <w:rsid w:val="00BB2D68"/>
    <w:rsid w:val="00BB3382"/>
    <w:rsid w:val="00BB6220"/>
    <w:rsid w:val="00BC5BE6"/>
    <w:rsid w:val="00BC71F8"/>
    <w:rsid w:val="00BC75BE"/>
    <w:rsid w:val="00BC773D"/>
    <w:rsid w:val="00BD07A1"/>
    <w:rsid w:val="00BD2071"/>
    <w:rsid w:val="00BD2D19"/>
    <w:rsid w:val="00BD6424"/>
    <w:rsid w:val="00BD6E05"/>
    <w:rsid w:val="00BE5520"/>
    <w:rsid w:val="00C00705"/>
    <w:rsid w:val="00C01003"/>
    <w:rsid w:val="00C23F12"/>
    <w:rsid w:val="00C2570A"/>
    <w:rsid w:val="00C369F2"/>
    <w:rsid w:val="00C44209"/>
    <w:rsid w:val="00C47C48"/>
    <w:rsid w:val="00C51D74"/>
    <w:rsid w:val="00C566F9"/>
    <w:rsid w:val="00C66CA9"/>
    <w:rsid w:val="00C70FE2"/>
    <w:rsid w:val="00C94363"/>
    <w:rsid w:val="00CB1FD3"/>
    <w:rsid w:val="00CB5440"/>
    <w:rsid w:val="00CC2931"/>
    <w:rsid w:val="00CE1C9E"/>
    <w:rsid w:val="00CF7918"/>
    <w:rsid w:val="00D01DDD"/>
    <w:rsid w:val="00D06005"/>
    <w:rsid w:val="00D17981"/>
    <w:rsid w:val="00D20E32"/>
    <w:rsid w:val="00D626FC"/>
    <w:rsid w:val="00D800CF"/>
    <w:rsid w:val="00D80762"/>
    <w:rsid w:val="00D8332A"/>
    <w:rsid w:val="00D93BE7"/>
    <w:rsid w:val="00DA54D2"/>
    <w:rsid w:val="00DC0900"/>
    <w:rsid w:val="00DC465B"/>
    <w:rsid w:val="00DD16F8"/>
    <w:rsid w:val="00DD19A5"/>
    <w:rsid w:val="00DD5AFB"/>
    <w:rsid w:val="00DD7775"/>
    <w:rsid w:val="00DE0B00"/>
    <w:rsid w:val="00DE3E85"/>
    <w:rsid w:val="00E12F1F"/>
    <w:rsid w:val="00E136F4"/>
    <w:rsid w:val="00E44F14"/>
    <w:rsid w:val="00E47478"/>
    <w:rsid w:val="00E57FB1"/>
    <w:rsid w:val="00E6514F"/>
    <w:rsid w:val="00E660C0"/>
    <w:rsid w:val="00E8264D"/>
    <w:rsid w:val="00E86020"/>
    <w:rsid w:val="00E900C5"/>
    <w:rsid w:val="00E94824"/>
    <w:rsid w:val="00EA220B"/>
    <w:rsid w:val="00EB62D6"/>
    <w:rsid w:val="00EC589F"/>
    <w:rsid w:val="00ED02C7"/>
    <w:rsid w:val="00ED2089"/>
    <w:rsid w:val="00ED2310"/>
    <w:rsid w:val="00ED7570"/>
    <w:rsid w:val="00EE132F"/>
    <w:rsid w:val="00EF1628"/>
    <w:rsid w:val="00EF7A04"/>
    <w:rsid w:val="00F14A1A"/>
    <w:rsid w:val="00F1551C"/>
    <w:rsid w:val="00F25DBB"/>
    <w:rsid w:val="00F2691E"/>
    <w:rsid w:val="00F30E9B"/>
    <w:rsid w:val="00F43E32"/>
    <w:rsid w:val="00F53A4C"/>
    <w:rsid w:val="00F554F9"/>
    <w:rsid w:val="00F82C3E"/>
    <w:rsid w:val="00FD491F"/>
    <w:rsid w:val="00FE0E4F"/>
    <w:rsid w:val="00FE12FB"/>
    <w:rsid w:val="00FF164E"/>
    <w:rsid w:val="00FF1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7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A1"/>
    <w:pPr>
      <w:ind w:left="720"/>
      <w:contextualSpacing/>
    </w:pPr>
    <w:rPr>
      <w:rFonts w:eastAsia="Times New Roman"/>
      <w:lang w:eastAsia="ru-RU"/>
    </w:rPr>
  </w:style>
  <w:style w:type="character" w:customStyle="1" w:styleId="a4">
    <w:name w:val="Основной текст_"/>
    <w:link w:val="1"/>
    <w:rsid w:val="00BD07A1"/>
    <w:rPr>
      <w:rFonts w:ascii="Times New Roman" w:eastAsia="Times New Roman" w:hAnsi="Times New Roman"/>
      <w:color w:val="2E2E2F"/>
      <w:sz w:val="28"/>
      <w:szCs w:val="28"/>
      <w:shd w:val="clear" w:color="auto" w:fill="FFFFFF"/>
    </w:rPr>
  </w:style>
  <w:style w:type="paragraph" w:customStyle="1" w:styleId="1">
    <w:name w:val="Основной текст1"/>
    <w:basedOn w:val="a"/>
    <w:link w:val="a4"/>
    <w:rsid w:val="00BD07A1"/>
    <w:pPr>
      <w:widowControl w:val="0"/>
      <w:shd w:val="clear" w:color="auto" w:fill="FFFFFF"/>
      <w:spacing w:after="0" w:line="240" w:lineRule="auto"/>
      <w:ind w:firstLine="400"/>
    </w:pPr>
    <w:rPr>
      <w:rFonts w:ascii="Times New Roman" w:eastAsia="Times New Roman" w:hAnsi="Times New Roman" w:cstheme="minorBidi"/>
      <w:color w:val="2E2E2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594</Words>
  <Characters>3388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2022-07-19T11:28:00Z</dcterms:created>
  <dcterms:modified xsi:type="dcterms:W3CDTF">2022-07-19T12:00:00Z</dcterms:modified>
</cp:coreProperties>
</file>