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F8" w:rsidRPr="00BC3BF8" w:rsidRDefault="00BC3BF8" w:rsidP="00BC3BF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</w:t>
      </w:r>
    </w:p>
    <w:p w:rsidR="00BC3BF8" w:rsidRPr="00BC3BF8" w:rsidRDefault="00BC3BF8" w:rsidP="00BC3BF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(исполнительно-распорядительный орган)</w:t>
      </w:r>
    </w:p>
    <w:p w:rsidR="00BC3BF8" w:rsidRPr="00BC3BF8" w:rsidRDefault="00BC3BF8" w:rsidP="00BC3BF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«Село Ахлебинино»</w:t>
      </w:r>
    </w:p>
    <w:p w:rsidR="00BC3BF8" w:rsidRPr="00BC3BF8" w:rsidRDefault="00BC3BF8" w:rsidP="00BC3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F8" w:rsidRPr="00BC3BF8" w:rsidRDefault="00BC3BF8" w:rsidP="00BC3BF8">
      <w:pPr>
        <w:keepNext/>
        <w:spacing w:after="0" w:line="36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BC3BF8" w:rsidRPr="00BC3BF8" w:rsidRDefault="00BC3BF8" w:rsidP="00BC3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Ахлебинино</w:t>
      </w:r>
    </w:p>
    <w:p w:rsidR="00BC3BF8" w:rsidRPr="00BC3BF8" w:rsidRDefault="00BC3BF8" w:rsidP="00BC3BF8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BF8" w:rsidRPr="00BC3BF8" w:rsidRDefault="00BC3BF8" w:rsidP="00BC3BF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A7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C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C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                                                                                                 № </w:t>
      </w:r>
      <w:r w:rsidR="007A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</w:p>
    <w:p w:rsidR="00BC3BF8" w:rsidRPr="00BC3BF8" w:rsidRDefault="00BC3BF8" w:rsidP="00BC3BF8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BC3BF8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C3BF8" w:rsidRPr="00BC3BF8" w:rsidTr="001D366C">
        <w:trPr>
          <w:trHeight w:val="1006"/>
        </w:trPr>
        <w:tc>
          <w:tcPr>
            <w:tcW w:w="5920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Cyrl-AZ" w:eastAsia="ru-RU"/>
              </w:rPr>
            </w:pPr>
            <w:r w:rsidRPr="00BC3B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z-Cyrl-AZ" w:eastAsia="ru-RU"/>
              </w:rPr>
              <w:t>О назначении общественных обсуждений</w:t>
            </w:r>
            <w:r w:rsidRPr="00BC3B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 проекту внесения изменений в муниципальную программу «Формирование современной городской среды в сельском поселени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 «Село Ахлебинино» на 2022-2030</w:t>
            </w:r>
            <w:r w:rsidRPr="00BC3B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годы» от 21.10.2021 г. №61а</w:t>
            </w:r>
          </w:p>
        </w:tc>
      </w:tr>
    </w:tbl>
    <w:p w:rsidR="00BC3BF8" w:rsidRPr="00BC3BF8" w:rsidRDefault="00BC3BF8" w:rsidP="00BC3B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BF8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</w:p>
    <w:p w:rsidR="00BC3BF8" w:rsidRPr="00BC3BF8" w:rsidRDefault="00BC3BF8" w:rsidP="00BC3B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руководствуясь постановлением администрации сельского поселения “Село Ахлебинино” от 11 сентября 2023 года № 68а «</w:t>
      </w:r>
      <w:r w:rsidRPr="00BC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Об утверждении Положения о порядке проведения общественных обсуждений проекта муниципальной программы" Формирование современной городской среды в сельском поселении  «Село Ахлебинино» на 2022-20</w:t>
      </w:r>
      <w:r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30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годы»»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сельского поселения «Село Ахлебинино»,                  </w:t>
      </w:r>
      <w:proofErr w:type="gramEnd"/>
    </w:p>
    <w:p w:rsidR="00BC3BF8" w:rsidRPr="00BC3BF8" w:rsidRDefault="00BC3BF8" w:rsidP="00BC3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BF8" w:rsidRPr="00BC3BF8" w:rsidRDefault="00BC3BF8" w:rsidP="00BC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C3BF8" w:rsidRPr="00BC3BF8" w:rsidRDefault="00BC3BF8" w:rsidP="00BC3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BF8" w:rsidRPr="00BC3BF8" w:rsidRDefault="00BC3BF8" w:rsidP="00BC3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BF8" w:rsidRPr="00BC3BF8" w:rsidRDefault="00BC3BF8" w:rsidP="00BC3B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 Назначить общественные обсуждения по проекту внесения изменений в муниципальную  программу «Формирование современной городской среды в сельском поселении  «Село Ахлебинино» на 2022-20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10:00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ч.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здании администрации сельского поселения «Село Ахлебинино» по адресу: Калужская область, </w:t>
      </w:r>
      <w:proofErr w:type="spellStart"/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Ахлебинино, ул. Центральная, д.64               </w:t>
      </w:r>
    </w:p>
    <w:p w:rsidR="00BC3BF8" w:rsidRPr="00BC3BF8" w:rsidRDefault="00BC3BF8" w:rsidP="00BC3B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 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председательствующим общественных обсуждений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Новикову Веру Александровну. </w:t>
      </w:r>
    </w:p>
    <w:p w:rsidR="00BC3BF8" w:rsidRPr="00BC3BF8" w:rsidRDefault="00BC3BF8" w:rsidP="00BC3B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 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  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секретарём общественных обсуждений ведущего эксперта администрации Коваленко Ирину Сергеевну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.             </w:t>
      </w:r>
    </w:p>
    <w:p w:rsidR="00BC3BF8" w:rsidRPr="00BC3BF8" w:rsidRDefault="00BC3BF8" w:rsidP="00BC3B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    4. Муниципальная программа ««Формирование современной городской среды в сельском поселении  «Село Ахлебинино» на 2022-20</w:t>
      </w:r>
      <w:r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30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годы»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Уведомление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о проведении общественных обсуждений по проекту внесения изменений в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lastRenderedPageBreak/>
        <w:t>муниципальную  программу ««Формирование современной городской среды в сельском поселении  «Село Ахлебинино» на 2022-20</w:t>
      </w:r>
      <w:r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30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годы» для сбора замечаний и предложений размещены на официальном сайте администрации муниципального района «Перемышльский район»     </w:t>
      </w:r>
    </w:p>
    <w:p w:rsidR="00BC3BF8" w:rsidRPr="00BC3BF8" w:rsidRDefault="00BC3BF8" w:rsidP="00BC3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5. Согласовать проект постановления «</w:t>
      </w:r>
      <w:r w:rsidRPr="00BC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О внесении изменений в муниципальную  программу «Формирование современной городской среды в сельском поселении  «Село Ахлебинино» на 2022-20</w:t>
      </w:r>
      <w:r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30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годы» от 21.10.2021 г. №61а », выносимый на общественные обсуждения (Приложение 1).</w:t>
      </w:r>
    </w:p>
    <w:p w:rsidR="00BC3BF8" w:rsidRPr="00BC3BF8" w:rsidRDefault="00BC3BF8" w:rsidP="00BC3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     6.   Контроль за исполнением настоящего постановления оставляю за собой.</w:t>
      </w:r>
    </w:p>
    <w:p w:rsidR="00BC3BF8" w:rsidRPr="00BC3BF8" w:rsidRDefault="00BC3BF8" w:rsidP="00BC3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 xml:space="preserve">Настоящее постановление вступает в силу с момента официального </w:t>
      </w:r>
      <w:r w:rsidR="007A1ED6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опубликования</w:t>
      </w:r>
      <w:r w:rsidRPr="00BC3BF8"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  <w:t>.</w:t>
      </w:r>
    </w:p>
    <w:p w:rsidR="00BC3BF8" w:rsidRPr="00BC3BF8" w:rsidRDefault="00BC3BF8" w:rsidP="00BC3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az-Cyrl-AZ" w:eastAsia="ru-RU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BC3BF8" w:rsidRPr="00BC3BF8" w:rsidRDefault="00BC3BF8" w:rsidP="00BC3B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C3B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 w:rsidRPr="00BC3B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                                                         В.А. Новикова</w:t>
      </w: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0A78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lang w:eastAsia="ru-RU"/>
        </w:rPr>
      </w:pPr>
    </w:p>
    <w:p w:rsidR="00BC3BF8" w:rsidRPr="00BC3BF8" w:rsidRDefault="00BC3BF8" w:rsidP="00BC3BF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lastRenderedPageBreak/>
        <w:t>Приложение к постановлению</w:t>
      </w:r>
    </w:p>
    <w:p w:rsidR="00BC3BF8" w:rsidRPr="00BC3BF8" w:rsidRDefault="00BC3BF8" w:rsidP="00BC3BF8">
      <w:pPr>
        <w:keepNext/>
        <w:spacing w:after="0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администрации </w:t>
      </w:r>
      <w:proofErr w:type="gramStart"/>
      <w:r w:rsidRPr="00BC3BF8">
        <w:rPr>
          <w:rFonts w:ascii="Times New Roman" w:eastAsia="Times New Roman" w:hAnsi="Times New Roman" w:cs="Times New Roman"/>
          <w:iCs/>
          <w:lang w:eastAsia="ru-RU"/>
        </w:rPr>
        <w:t>сельского</w:t>
      </w:r>
      <w:proofErr w:type="gramEnd"/>
    </w:p>
    <w:p w:rsidR="00BC3BF8" w:rsidRPr="00BC3BF8" w:rsidRDefault="00BC3BF8" w:rsidP="00BC3BF8">
      <w:pPr>
        <w:keepNext/>
        <w:spacing w:after="0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поселения «Село Ахлебинино»</w:t>
      </w:r>
    </w:p>
    <w:p w:rsidR="00BC3BF8" w:rsidRPr="00BC3BF8" w:rsidRDefault="00BC3BF8" w:rsidP="00BC3BF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от «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  <w:r w:rsidR="000A786F">
        <w:rPr>
          <w:rFonts w:ascii="Times New Roman" w:eastAsia="Times New Roman" w:hAnsi="Times New Roman" w:cs="Times New Roman"/>
          <w:iCs/>
          <w:lang w:eastAsia="ru-RU"/>
        </w:rPr>
        <w:t>7</w:t>
      </w:r>
      <w:r w:rsidRPr="00BC3BF8">
        <w:rPr>
          <w:rFonts w:ascii="Times New Roman" w:eastAsia="Times New Roman" w:hAnsi="Times New Roman" w:cs="Times New Roman"/>
          <w:iCs/>
          <w:lang w:eastAsia="ru-RU"/>
        </w:rPr>
        <w:t>» сентября 202</w:t>
      </w:r>
      <w:r>
        <w:rPr>
          <w:rFonts w:ascii="Times New Roman" w:eastAsia="Times New Roman" w:hAnsi="Times New Roman" w:cs="Times New Roman"/>
          <w:iCs/>
          <w:lang w:eastAsia="ru-RU"/>
        </w:rPr>
        <w:t>4</w:t>
      </w: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г №</w:t>
      </w:r>
      <w:r w:rsidR="000F27C1">
        <w:rPr>
          <w:rFonts w:ascii="Times New Roman" w:eastAsia="Times New Roman" w:hAnsi="Times New Roman" w:cs="Times New Roman"/>
          <w:iCs/>
          <w:lang w:eastAsia="ru-RU"/>
        </w:rPr>
        <w:t>81</w:t>
      </w:r>
      <w:bookmarkStart w:id="0" w:name="_GoBack"/>
      <w:bookmarkEnd w:id="0"/>
    </w:p>
    <w:p w:rsidR="00BC3BF8" w:rsidRPr="00BC3BF8" w:rsidRDefault="00BC3BF8" w:rsidP="00BC3BF8">
      <w:pPr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</w:t>
      </w:r>
    </w:p>
    <w:p w:rsidR="00BC3BF8" w:rsidRPr="00BC3BF8" w:rsidRDefault="00BC3BF8" w:rsidP="00BC3BF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(исполнительно-распорядительный орган)</w:t>
      </w:r>
    </w:p>
    <w:p w:rsidR="00BC3BF8" w:rsidRPr="00BC3BF8" w:rsidRDefault="00BC3BF8" w:rsidP="00BC3BF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«Село Ахлебинино»</w:t>
      </w:r>
    </w:p>
    <w:p w:rsidR="00BC3BF8" w:rsidRPr="00BC3BF8" w:rsidRDefault="00BC3BF8" w:rsidP="00BC3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F8" w:rsidRPr="00BC3BF8" w:rsidRDefault="00BC3BF8" w:rsidP="00BC3BF8">
      <w:pPr>
        <w:keepNext/>
        <w:spacing w:after="0" w:line="36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BC3BF8" w:rsidRPr="00BC3BF8" w:rsidRDefault="00BC3BF8" w:rsidP="00BC3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Ахлебинино</w:t>
      </w:r>
    </w:p>
    <w:p w:rsidR="00BC3BF8" w:rsidRPr="00BC3BF8" w:rsidRDefault="00BC3BF8" w:rsidP="00BC3BF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C3BF8" w:rsidRPr="00BC3BF8" w:rsidRDefault="00BC3BF8" w:rsidP="00BC3BF8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BC3BF8" w:rsidRPr="00BC3BF8" w:rsidRDefault="00BC3BF8" w:rsidP="00BC3BF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C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</w:t>
      </w:r>
      <w:r w:rsidRPr="00BC3B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</w:t>
      </w:r>
      <w:r w:rsidRPr="00BC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BC3BF8" w:rsidRPr="00BC3BF8" w:rsidRDefault="00BC3BF8" w:rsidP="00BC3BF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91"/>
      </w:tblGrid>
      <w:tr w:rsidR="00BC3BF8" w:rsidRPr="00BC3BF8" w:rsidTr="001D366C">
        <w:trPr>
          <w:trHeight w:val="1125"/>
        </w:trPr>
        <w:tc>
          <w:tcPr>
            <w:tcW w:w="619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внесении изменений в муниципальную  программу </w:t>
            </w:r>
            <w:r w:rsidRPr="00BC3BF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  <w:t>«Формирование современной городской среды в сельском поселении  «Село Ахлебинино» на 2022-20</w:t>
            </w:r>
            <w:r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  <w:t xml:space="preserve">30 </w:t>
            </w:r>
            <w:r w:rsidRPr="00BC3BF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  <w:t>годы» от 21.10.2021 г. №61а</w:t>
            </w:r>
          </w:p>
        </w:tc>
      </w:tr>
    </w:tbl>
    <w:p w:rsidR="00BC3BF8" w:rsidRPr="00BC3BF8" w:rsidRDefault="00BC3BF8" w:rsidP="00BC3B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BF8" w:rsidRPr="00BC3BF8" w:rsidRDefault="00BC3BF8" w:rsidP="00BC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BF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Федеральным </w:t>
      </w:r>
      <w:r w:rsidRPr="00BC3B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в целях формирования современной городской  среды и обеспечения комплексного подхода к благоустройству территории сельского поселения «Село Ахлебинино» </w:t>
      </w:r>
      <w:r w:rsidRPr="00BC3B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«Село Ахлебинино» администрация сельского поселения «Село Ахлебинино» </w:t>
      </w: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B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BF8" w:rsidRPr="00BC3BF8" w:rsidRDefault="00BC3BF8" w:rsidP="00BC3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изменения в муниципальную программу </w:t>
      </w:r>
      <w:r w:rsidRPr="00BC3BF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современной городской среды в сельском поселении  «Село Ахлебинино» на 2022-20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годы», утвержденную постановлением администрации сельского поселения № 61а от 21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.10.2021 г 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ред.  28.11.2022 г №62, от 12.01.2023 г №2, от 02.02.2023 г. № 14, 13.06.2023 г №28 №41 от 03.07.2023 г, 31.10.2023 г. №87а, 21.12.2023 г №104,07.06.2024 г №51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12.08.2024 г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>),   следующие изменения:</w:t>
      </w:r>
      <w:proofErr w:type="gramEnd"/>
    </w:p>
    <w:p w:rsidR="00BC3BF8" w:rsidRPr="00BC3BF8" w:rsidRDefault="00BC3BF8" w:rsidP="00BC3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>1.1.Изложить перечень мероприятий муниципальной программы в новой редакции (прилагается).</w:t>
      </w:r>
    </w:p>
    <w:p w:rsidR="00BC3BF8" w:rsidRPr="00BC3BF8" w:rsidRDefault="00BC3BF8" w:rsidP="00BC3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2.Настоящее постановление вступает в силу с момента официального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опубликования</w:t>
      </w:r>
      <w:r w:rsidRPr="00BC3BF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3. </w:t>
      </w:r>
      <w:proofErr w:type="gramStart"/>
      <w:r w:rsidRPr="00BC3BF8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>Контроль за</w:t>
      </w:r>
      <w:proofErr w:type="gramEnd"/>
      <w:r w:rsidRPr="00BC3BF8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C3BF8" w:rsidRPr="00BC3BF8" w:rsidRDefault="00BC3BF8" w:rsidP="00BC3BF8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ru-RU"/>
        </w:rPr>
      </w:pP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BC3B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proofErr w:type="gramEnd"/>
      <w:r w:rsidRPr="00BC3B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proofErr w:type="spellEnd"/>
      <w:r w:rsidRPr="00BC3B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</w:t>
      </w: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BC3BF8" w:rsidRPr="00BC3BF8" w:rsidSect="00BC3BF8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BC3B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</w:t>
      </w:r>
      <w:r w:rsidRPr="00BC3B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В.А. Новикова</w:t>
      </w:r>
    </w:p>
    <w:p w:rsidR="00BC3BF8" w:rsidRPr="00BC3BF8" w:rsidRDefault="00BC3BF8" w:rsidP="00B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F8" w:rsidRPr="00BC3BF8" w:rsidRDefault="00BC3BF8" w:rsidP="00BC3BF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t>Приложение к постановлению</w:t>
      </w:r>
    </w:p>
    <w:p w:rsidR="00BC3BF8" w:rsidRPr="00BC3BF8" w:rsidRDefault="00BC3BF8" w:rsidP="00BC3BF8">
      <w:pPr>
        <w:keepNext/>
        <w:spacing w:after="0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администрации </w:t>
      </w:r>
      <w:proofErr w:type="gramStart"/>
      <w:r w:rsidRPr="00BC3BF8">
        <w:rPr>
          <w:rFonts w:ascii="Times New Roman" w:eastAsia="Times New Roman" w:hAnsi="Times New Roman" w:cs="Times New Roman"/>
          <w:iCs/>
          <w:lang w:eastAsia="ru-RU"/>
        </w:rPr>
        <w:t>сельского</w:t>
      </w:r>
      <w:proofErr w:type="gramEnd"/>
    </w:p>
    <w:p w:rsidR="00BC3BF8" w:rsidRPr="00BC3BF8" w:rsidRDefault="00BC3BF8" w:rsidP="00BC3BF8">
      <w:pPr>
        <w:keepNext/>
        <w:spacing w:after="0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поселения «Село Ахлебинино»</w:t>
      </w:r>
    </w:p>
    <w:p w:rsidR="00BC3BF8" w:rsidRPr="00BC3BF8" w:rsidRDefault="00BC3BF8" w:rsidP="00BC3BF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от «____» ____202</w:t>
      </w:r>
      <w:r>
        <w:rPr>
          <w:rFonts w:ascii="Times New Roman" w:eastAsia="Times New Roman" w:hAnsi="Times New Roman" w:cs="Times New Roman"/>
          <w:iCs/>
          <w:lang w:eastAsia="ru-RU"/>
        </w:rPr>
        <w:t>4</w:t>
      </w:r>
      <w:r w:rsidRPr="00BC3BF8">
        <w:rPr>
          <w:rFonts w:ascii="Times New Roman" w:eastAsia="Times New Roman" w:hAnsi="Times New Roman" w:cs="Times New Roman"/>
          <w:iCs/>
          <w:lang w:eastAsia="ru-RU"/>
        </w:rPr>
        <w:t xml:space="preserve"> г № ___</w:t>
      </w:r>
    </w:p>
    <w:p w:rsidR="00BC3BF8" w:rsidRPr="00BC3BF8" w:rsidRDefault="00BC3BF8" w:rsidP="00BC3BF8">
      <w:pPr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BC3BF8" w:rsidRPr="00BC3BF8" w:rsidRDefault="00BC3BF8" w:rsidP="00BC3B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ПЕРЕЧЕНЬ МЕРОПРИЯТИЙ МУНИЦИПАЛЬНОЙ ПРОГРАММЫ </w:t>
      </w:r>
      <w:r w:rsidRPr="00BC3BF8">
        <w:rPr>
          <w:rFonts w:ascii="Times New Roman" w:eastAsia="Times New Roman" w:hAnsi="Times New Roman" w:cs="Calibri"/>
          <w:sz w:val="26"/>
          <w:szCs w:val="26"/>
          <w:lang w:eastAsia="ru-RU"/>
        </w:rPr>
        <w:t>*</w:t>
      </w:r>
    </w:p>
    <w:p w:rsidR="00BC3BF8" w:rsidRPr="00BC3BF8" w:rsidRDefault="00BC3BF8" w:rsidP="00BC3BF8">
      <w:pPr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BC3BF8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«Формирование комфортной городской среды</w:t>
      </w:r>
      <w:r w:rsidRPr="00BC3BF8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на территории муниципального образования сельское поселение «Село Ахлебинино»  на 2022-20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30</w:t>
      </w:r>
      <w:r w:rsidRPr="00BC3BF8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002"/>
        <w:gridCol w:w="2268"/>
        <w:gridCol w:w="1701"/>
        <w:gridCol w:w="3261"/>
        <w:gridCol w:w="4046"/>
      </w:tblGrid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Срок реализации программы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Перечень планируемых работ по благоустройству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Основные направления реализации муниципальной программы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b/>
                <w:color w:val="333333"/>
                <w:sz w:val="26"/>
                <w:szCs w:val="26"/>
                <w:lang w:eastAsia="ru-RU"/>
              </w:rPr>
              <w:t>6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Устройство пешеходных тротуаров 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с. Ахлебинино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2023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Укладка тротуарной плитки,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Прилегающая территория пруда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с. Ахлебинино </w:t>
            </w:r>
            <w:proofErr w:type="spell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Перемышльского</w:t>
            </w:r>
            <w:proofErr w:type="spell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района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Калужской области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2024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Укладка тротуарной плитки,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Устройство покрытия детской игровой площадки в районе д.64 по ул.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в с. Ахлебинино, </w:t>
            </w:r>
            <w:proofErr w:type="spell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Перемышльского</w:t>
            </w:r>
            <w:proofErr w:type="spell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района Калужской области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2025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Укладка резинового покрытия на детской площадке,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Устройство покрытия детской игровой площадки в районе д.64 по ул.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в с. Ахлебинино, </w:t>
            </w:r>
            <w:proofErr w:type="spell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Перемышльского</w:t>
            </w:r>
            <w:proofErr w:type="spell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района Калужской области</w:t>
            </w:r>
            <w:r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(2 этап)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2026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Укладка резинового покрытия на детской площадке,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0A786F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</w:pPr>
            <w:r w:rsidRPr="000A786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Устройство покрытия</w:t>
            </w:r>
            <w:r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спортивной площадки в районе д.64 по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A786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в с. Ахлебинино, </w:t>
            </w:r>
            <w:proofErr w:type="spellStart"/>
            <w:r w:rsidRPr="000A786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Перемышльского</w:t>
            </w:r>
            <w:proofErr w:type="spellEnd"/>
            <w:r w:rsidRPr="000A786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,</w:t>
            </w:r>
            <w:r w:rsidRPr="000A786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Калужской области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0A786F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0A786F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Default="002E0C35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2026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0A786F" w:rsidP="000A786F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0A786F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 xml:space="preserve">Укладка резинового покрытия на </w:t>
            </w: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спортивной</w:t>
            </w:r>
            <w:r w:rsidRPr="000A786F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 xml:space="preserve"> площадке,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0A786F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0A786F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Благоустройство придомовых территорий многоквартирных жилых домов по ул.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, д.23, д.25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 xml:space="preserve">7 </w:t>
            </w: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Ремонт и общее благоустройство придомовых территорий МЖД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Благоустройство придомовых территорий многоквартирных жилых домов по ул.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, д.1, д.3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7</w:t>
            </w: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Ремонт и общее благоустройство придомовых территорий МЖД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  <w:tr w:rsidR="00BC3BF8" w:rsidRPr="00BC3BF8" w:rsidTr="001D366C">
        <w:tc>
          <w:tcPr>
            <w:tcW w:w="50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2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Благоустройство придомовых территорий многоквартирных жилых домов по ул. </w:t>
            </w:r>
            <w:proofErr w:type="gramStart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>Садовая</w:t>
            </w:r>
            <w:proofErr w:type="gramEnd"/>
            <w:r w:rsidRPr="00BC3BF8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ru-RU"/>
              </w:rPr>
              <w:t xml:space="preserve"> д.3</w:t>
            </w:r>
          </w:p>
        </w:tc>
        <w:tc>
          <w:tcPr>
            <w:tcW w:w="2268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7</w:t>
            </w: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3261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Ремонт и общее благоустройство придомовых территорий МЖД</w:t>
            </w:r>
          </w:p>
        </w:tc>
        <w:tc>
          <w:tcPr>
            <w:tcW w:w="4046" w:type="dxa"/>
            <w:shd w:val="clear" w:color="auto" w:fill="auto"/>
          </w:tcPr>
          <w:p w:rsidR="00BC3BF8" w:rsidRPr="00BC3BF8" w:rsidRDefault="00BC3BF8" w:rsidP="00BC3BF8">
            <w:pPr>
              <w:spacing w:after="0" w:line="240" w:lineRule="auto"/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</w:pPr>
            <w:r w:rsidRPr="00BC3BF8">
              <w:rPr>
                <w:rFonts w:ascii="Times New Roman" w:eastAsia="Times New Roman" w:hAnsi="Times New Roman" w:cs="Calibri"/>
                <w:color w:val="333333"/>
                <w:sz w:val="26"/>
                <w:szCs w:val="26"/>
                <w:lang w:eastAsia="ru-RU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</w:tbl>
    <w:p w:rsidR="00BC3BF8" w:rsidRPr="00BC3BF8" w:rsidRDefault="00BC3BF8" w:rsidP="00BC3B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F8" w:rsidRPr="00BC3BF8" w:rsidRDefault="00BC3BF8" w:rsidP="00BC3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0CC" w:rsidRDefault="00B440CC"/>
    <w:sectPr w:rsidR="00B440CC" w:rsidSect="007A4430">
      <w:footerReference w:type="default" r:id="rId7"/>
      <w:pgSz w:w="16838" w:h="11906" w:orient="landscape"/>
      <w:pgMar w:top="993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36" w:rsidRDefault="00E57236">
      <w:pPr>
        <w:spacing w:after="0" w:line="240" w:lineRule="auto"/>
      </w:pPr>
      <w:r>
        <w:separator/>
      </w:r>
    </w:p>
  </w:endnote>
  <w:endnote w:type="continuationSeparator" w:id="0">
    <w:p w:rsidR="00E57236" w:rsidRDefault="00E5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4F" w:rsidRDefault="002E0C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27C1">
      <w:rPr>
        <w:noProof/>
      </w:rPr>
      <w:t>5</w:t>
    </w:r>
    <w:r>
      <w:fldChar w:fldCharType="end"/>
    </w:r>
  </w:p>
  <w:p w:rsidR="0011024F" w:rsidRDefault="00E572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36" w:rsidRDefault="00E57236">
      <w:pPr>
        <w:spacing w:after="0" w:line="240" w:lineRule="auto"/>
      </w:pPr>
      <w:r>
        <w:separator/>
      </w:r>
    </w:p>
  </w:footnote>
  <w:footnote w:type="continuationSeparator" w:id="0">
    <w:p w:rsidR="00E57236" w:rsidRDefault="00E57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8"/>
    <w:rsid w:val="00086E52"/>
    <w:rsid w:val="000A786F"/>
    <w:rsid w:val="000F27C1"/>
    <w:rsid w:val="002E0C35"/>
    <w:rsid w:val="00462591"/>
    <w:rsid w:val="005A5FCB"/>
    <w:rsid w:val="007969DB"/>
    <w:rsid w:val="007A1ED6"/>
    <w:rsid w:val="00A443D1"/>
    <w:rsid w:val="00B440CC"/>
    <w:rsid w:val="00BC3BF8"/>
    <w:rsid w:val="00C003D1"/>
    <w:rsid w:val="00E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3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3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3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3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2024-09-17T11:52:00Z</cp:lastPrinted>
  <dcterms:created xsi:type="dcterms:W3CDTF">2024-09-10T05:44:00Z</dcterms:created>
  <dcterms:modified xsi:type="dcterms:W3CDTF">2024-09-17T11:54:00Z</dcterms:modified>
</cp:coreProperties>
</file>