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proofErr w:type="gramStart"/>
      <w:r>
        <w:rPr>
          <w:sz w:val="28"/>
          <w:szCs w:val="28"/>
        </w:rPr>
        <w:t xml:space="preserve">профилактики </w:t>
      </w:r>
      <w:r w:rsidR="00144475">
        <w:rPr>
          <w:sz w:val="28"/>
          <w:szCs w:val="28"/>
        </w:rPr>
        <w:t xml:space="preserve"> </w:t>
      </w:r>
      <w:r>
        <w:rPr>
          <w:sz w:val="28"/>
          <w:szCs w:val="28"/>
        </w:rPr>
        <w:t>рисков</w:t>
      </w:r>
      <w:proofErr w:type="gramEnd"/>
      <w:r>
        <w:rPr>
          <w:sz w:val="28"/>
          <w:szCs w:val="28"/>
        </w:rPr>
        <w:t xml:space="preserve">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 xml:space="preserve">ценностям при осуществлении муниципального контроля в сфере благоустройства на территории сельского поселения </w:t>
      </w:r>
      <w:r w:rsidR="001F2316">
        <w:rPr>
          <w:sz w:val="28"/>
          <w:szCs w:val="28"/>
        </w:rPr>
        <w:t>«Деревня Покровское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Pr="00E15C65">
        <w:rPr>
          <w:sz w:val="28"/>
          <w:szCs w:val="28"/>
        </w:rPr>
        <w:t>3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 w:rsidR="001F2316">
        <w:rPr>
          <w:rFonts w:ascii="Times New Roman" w:hAnsi="Times New Roman" w:cs="Times New Roman"/>
          <w:sz w:val="28"/>
          <w:szCs w:val="28"/>
        </w:rPr>
        <w:t>го поселения «Деревня Покровское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на 2023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285F36" w:rsidRDefault="00285F36"/>
    <w:sectPr w:rsidR="002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2316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00C8-9680-49AE-B91F-BD39946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Покровское</cp:lastModifiedBy>
  <cp:revision>4</cp:revision>
  <dcterms:created xsi:type="dcterms:W3CDTF">2022-12-05T13:49:00Z</dcterms:created>
  <dcterms:modified xsi:type="dcterms:W3CDTF">2022-12-09T05:26:00Z</dcterms:modified>
</cp:coreProperties>
</file>