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98" w:rsidRPr="00537C98" w:rsidRDefault="00537C98" w:rsidP="009A61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7C98">
        <w:rPr>
          <w:noProof/>
        </w:rPr>
        <w:drawing>
          <wp:inline distT="0" distB="0" distL="0" distR="0" wp14:anchorId="4929FE27" wp14:editId="6B07E7E5">
            <wp:extent cx="564554" cy="701040"/>
            <wp:effectExtent l="0" t="0" r="6985" b="3810"/>
            <wp:docPr id="1" name="Рисунок 1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7C98">
        <w:rPr>
          <w:b/>
          <w:bCs/>
        </w:rPr>
        <w:t>АДМИНИСТРАЦИЯ</w:t>
      </w:r>
    </w:p>
    <w:p w:rsidR="009A6136" w:rsidRPr="00537C98" w:rsidRDefault="00052AF7" w:rsidP="009A613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37C98">
        <w:rPr>
          <w:bCs/>
        </w:rPr>
        <w:t>/</w:t>
      </w:r>
      <w:r w:rsidR="009A6136" w:rsidRPr="00537C98">
        <w:rPr>
          <w:bCs/>
        </w:rPr>
        <w:t>испол</w:t>
      </w:r>
      <w:r w:rsidRPr="00537C98">
        <w:rPr>
          <w:bCs/>
        </w:rPr>
        <w:t>нительно-распорядительный орган/</w:t>
      </w: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37C98">
        <w:rPr>
          <w:bCs/>
        </w:rPr>
        <w:t>сельског</w:t>
      </w:r>
      <w:r w:rsidR="00C70E5A" w:rsidRPr="00537C98">
        <w:rPr>
          <w:bCs/>
        </w:rPr>
        <w:t xml:space="preserve">о поселения «Деревня </w:t>
      </w:r>
      <w:r w:rsidR="00052AF7" w:rsidRPr="00537C98">
        <w:rPr>
          <w:bCs/>
        </w:rPr>
        <w:t>Хотисино</w:t>
      </w:r>
      <w:r w:rsidRPr="00537C98">
        <w:rPr>
          <w:bCs/>
        </w:rPr>
        <w:t>»</w:t>
      </w:r>
    </w:p>
    <w:p w:rsidR="009A6136" w:rsidRPr="00537C98" w:rsidRDefault="009A6136" w:rsidP="00537C98">
      <w:pPr>
        <w:widowControl w:val="0"/>
        <w:autoSpaceDE w:val="0"/>
        <w:autoSpaceDN w:val="0"/>
        <w:adjustRightInd w:val="0"/>
        <w:rPr>
          <w:bCs/>
        </w:rPr>
      </w:pP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7C98">
        <w:rPr>
          <w:b/>
          <w:bCs/>
        </w:rPr>
        <w:t>ПОСТАНОВЛЕНИЕ</w:t>
      </w:r>
    </w:p>
    <w:p w:rsidR="00470528" w:rsidRPr="00537C98" w:rsidRDefault="00470528" w:rsidP="009A61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A6136" w:rsidRPr="004D57CA" w:rsidRDefault="004D57CA" w:rsidP="0047052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4D57CA">
        <w:rPr>
          <w:b/>
          <w:bCs/>
        </w:rPr>
        <w:t>«27»</w:t>
      </w:r>
      <w:r w:rsidR="00765E54" w:rsidRPr="004D57CA">
        <w:rPr>
          <w:b/>
          <w:bCs/>
        </w:rPr>
        <w:t xml:space="preserve"> </w:t>
      </w:r>
      <w:r w:rsidRPr="004D57CA">
        <w:rPr>
          <w:b/>
          <w:bCs/>
        </w:rPr>
        <w:t xml:space="preserve">января 2025 </w:t>
      </w:r>
      <w:r w:rsidR="009A6136" w:rsidRPr="004D57CA">
        <w:rPr>
          <w:b/>
          <w:bCs/>
        </w:rPr>
        <w:t>г</w:t>
      </w:r>
      <w:r w:rsidRPr="004D57CA">
        <w:rPr>
          <w:b/>
          <w:bCs/>
        </w:rPr>
        <w:t>.</w:t>
      </w:r>
      <w:r w:rsidR="009A6136" w:rsidRPr="004D57CA">
        <w:rPr>
          <w:b/>
          <w:bCs/>
        </w:rPr>
        <w:t xml:space="preserve">                                                           </w:t>
      </w:r>
      <w:r w:rsidR="00470528" w:rsidRPr="004D57CA">
        <w:rPr>
          <w:b/>
          <w:bCs/>
        </w:rPr>
        <w:t xml:space="preserve">      </w:t>
      </w:r>
      <w:r w:rsidR="009A6136" w:rsidRPr="004D57CA">
        <w:rPr>
          <w:b/>
          <w:bCs/>
        </w:rPr>
        <w:t xml:space="preserve">  </w:t>
      </w:r>
      <w:r w:rsidR="00052AF7" w:rsidRPr="004D57CA">
        <w:rPr>
          <w:b/>
          <w:bCs/>
        </w:rPr>
        <w:t xml:space="preserve">              </w:t>
      </w:r>
      <w:r w:rsidR="009A6136" w:rsidRPr="004D57CA">
        <w:rPr>
          <w:b/>
          <w:bCs/>
        </w:rPr>
        <w:t xml:space="preserve"> </w:t>
      </w:r>
      <w:r w:rsidR="00537C98" w:rsidRPr="004D57CA">
        <w:rPr>
          <w:b/>
          <w:bCs/>
        </w:rPr>
        <w:t xml:space="preserve">   </w:t>
      </w:r>
      <w:r w:rsidR="009A6136" w:rsidRPr="004D57CA">
        <w:rPr>
          <w:b/>
          <w:bCs/>
        </w:rPr>
        <w:t xml:space="preserve"> </w:t>
      </w:r>
      <w:r w:rsidR="00530DFD" w:rsidRPr="004D57CA">
        <w:rPr>
          <w:b/>
          <w:bCs/>
        </w:rPr>
        <w:t xml:space="preserve">    </w:t>
      </w:r>
      <w:r w:rsidRPr="004D57CA">
        <w:rPr>
          <w:b/>
          <w:bCs/>
        </w:rPr>
        <w:t xml:space="preserve">                    </w:t>
      </w:r>
      <w:r>
        <w:rPr>
          <w:b/>
          <w:bCs/>
        </w:rPr>
        <w:t xml:space="preserve"> </w:t>
      </w:r>
      <w:r w:rsidR="00530DFD" w:rsidRPr="004D57CA">
        <w:rPr>
          <w:b/>
          <w:bCs/>
        </w:rPr>
        <w:t xml:space="preserve"> №</w:t>
      </w:r>
      <w:r w:rsidRPr="004D57CA">
        <w:rPr>
          <w:b/>
          <w:bCs/>
        </w:rPr>
        <w:t xml:space="preserve"> </w:t>
      </w:r>
      <w:r w:rsidR="00530DFD" w:rsidRPr="004D57CA">
        <w:rPr>
          <w:b/>
          <w:bCs/>
        </w:rPr>
        <w:t>0</w:t>
      </w:r>
      <w:r w:rsidRPr="004D57CA">
        <w:rPr>
          <w:b/>
          <w:bCs/>
        </w:rPr>
        <w:t>7</w:t>
      </w:r>
    </w:p>
    <w:p w:rsidR="00470528" w:rsidRPr="00537C98" w:rsidRDefault="00470528" w:rsidP="0047052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37C98" w:rsidRPr="004D57CA" w:rsidRDefault="00537C98" w:rsidP="00537C98">
      <w:pPr>
        <w:widowControl w:val="0"/>
        <w:autoSpaceDE w:val="0"/>
        <w:autoSpaceDN w:val="0"/>
        <w:adjustRightInd w:val="0"/>
        <w:rPr>
          <w:b/>
          <w:bCs/>
        </w:rPr>
      </w:pPr>
      <w:r w:rsidRPr="004D57CA">
        <w:rPr>
          <w:b/>
          <w:bCs/>
        </w:rPr>
        <w:t>О внесении изменений в муниципальную программу</w:t>
      </w:r>
    </w:p>
    <w:p w:rsidR="004D57CA" w:rsidRDefault="00537C98" w:rsidP="00537C9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D57CA">
        <w:rPr>
          <w:rFonts w:eastAsiaTheme="minorHAnsi"/>
          <w:b/>
          <w:lang w:eastAsia="en-US"/>
        </w:rPr>
        <w:t>«Комплексно</w:t>
      </w:r>
      <w:r w:rsidR="00DF0D3C">
        <w:rPr>
          <w:rFonts w:eastAsiaTheme="minorHAnsi"/>
          <w:b/>
          <w:lang w:eastAsia="en-US"/>
        </w:rPr>
        <w:t>е развитие</w:t>
      </w:r>
      <w:r w:rsidR="004D57CA">
        <w:rPr>
          <w:rFonts w:eastAsiaTheme="minorHAnsi"/>
          <w:b/>
          <w:lang w:eastAsia="en-US"/>
        </w:rPr>
        <w:t xml:space="preserve"> систем транспортной</w:t>
      </w:r>
    </w:p>
    <w:p w:rsidR="004D57CA" w:rsidRDefault="00537C98" w:rsidP="00537C9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D57CA">
        <w:rPr>
          <w:rFonts w:eastAsiaTheme="minorHAnsi"/>
          <w:b/>
          <w:lang w:eastAsia="en-US"/>
        </w:rPr>
        <w:t>инфраструк</w:t>
      </w:r>
      <w:r w:rsidR="004D57CA">
        <w:rPr>
          <w:rFonts w:eastAsiaTheme="minorHAnsi"/>
          <w:b/>
          <w:lang w:eastAsia="en-US"/>
        </w:rPr>
        <w:t>туры муниципального образования</w:t>
      </w:r>
    </w:p>
    <w:p w:rsidR="00537C98" w:rsidRPr="004D57CA" w:rsidRDefault="004D57CA" w:rsidP="00537C9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сельского поселения </w:t>
      </w:r>
      <w:r w:rsidR="00537C98" w:rsidRPr="004D57CA">
        <w:rPr>
          <w:rFonts w:eastAsiaTheme="minorHAnsi"/>
          <w:b/>
          <w:lang w:eastAsia="en-US"/>
        </w:rPr>
        <w:t>«Деревня Хотисино»,</w:t>
      </w:r>
    </w:p>
    <w:p w:rsidR="004D57CA" w:rsidRDefault="00537C98" w:rsidP="00537C9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D57CA">
        <w:rPr>
          <w:rFonts w:eastAsiaTheme="minorHAnsi"/>
          <w:b/>
          <w:lang w:eastAsia="en-US"/>
        </w:rPr>
        <w:t>утвержденн</w:t>
      </w:r>
      <w:r w:rsidR="004D57CA">
        <w:rPr>
          <w:rFonts w:eastAsiaTheme="minorHAnsi"/>
          <w:b/>
          <w:lang w:eastAsia="en-US"/>
        </w:rPr>
        <w:t>ую постановлением администрации</w:t>
      </w:r>
    </w:p>
    <w:p w:rsidR="004D57CA" w:rsidRDefault="00537C98" w:rsidP="00537C98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D57CA">
        <w:rPr>
          <w:rFonts w:eastAsiaTheme="minorHAnsi"/>
          <w:b/>
          <w:lang w:eastAsia="en-US"/>
        </w:rPr>
        <w:t xml:space="preserve">сельского поселения </w:t>
      </w:r>
      <w:r w:rsidR="004D57CA">
        <w:rPr>
          <w:rFonts w:eastAsiaTheme="minorHAnsi"/>
          <w:b/>
          <w:lang w:eastAsia="en-US"/>
        </w:rPr>
        <w:t>«Деревня Хотисино»</w:t>
      </w:r>
    </w:p>
    <w:p w:rsidR="004D57CA" w:rsidRDefault="00537C98" w:rsidP="004D57CA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D57CA">
        <w:rPr>
          <w:rFonts w:eastAsiaTheme="minorHAnsi"/>
          <w:b/>
          <w:lang w:eastAsia="en-US"/>
        </w:rPr>
        <w:t>от 20.03.2020</w:t>
      </w:r>
      <w:r w:rsidR="004D57CA">
        <w:rPr>
          <w:rFonts w:eastAsiaTheme="minorHAnsi"/>
          <w:b/>
          <w:lang w:eastAsia="en-US"/>
        </w:rPr>
        <w:t xml:space="preserve"> г.</w:t>
      </w:r>
      <w:r w:rsidRPr="004D57CA">
        <w:rPr>
          <w:rFonts w:eastAsiaTheme="minorHAnsi"/>
          <w:b/>
          <w:lang w:eastAsia="en-US"/>
        </w:rPr>
        <w:t xml:space="preserve"> №</w:t>
      </w:r>
      <w:r w:rsidR="004D57CA">
        <w:rPr>
          <w:rFonts w:eastAsiaTheme="minorHAnsi"/>
          <w:b/>
          <w:lang w:eastAsia="en-US"/>
        </w:rPr>
        <w:t xml:space="preserve"> </w:t>
      </w:r>
      <w:r w:rsidRPr="004D57CA">
        <w:rPr>
          <w:rFonts w:eastAsiaTheme="minorHAnsi"/>
          <w:b/>
          <w:lang w:eastAsia="en-US"/>
        </w:rPr>
        <w:t>10</w:t>
      </w:r>
    </w:p>
    <w:p w:rsidR="004D57CA" w:rsidRDefault="004D57CA" w:rsidP="004D57CA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37C98" w:rsidRPr="004D57CA" w:rsidRDefault="004D57CA" w:rsidP="004D57C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color w:val="000000"/>
          <w:spacing w:val="8"/>
        </w:rPr>
        <w:tab/>
      </w:r>
      <w:r w:rsidR="00537C98" w:rsidRPr="00537C98">
        <w:rPr>
          <w:color w:val="000000"/>
          <w:spacing w:val="8"/>
        </w:rPr>
        <w:t xml:space="preserve">В соответствии с Федеральным законом от 06.10.2003 № 131-ФЗ «Об </w:t>
      </w:r>
      <w:r w:rsidR="00537C98" w:rsidRPr="00537C98">
        <w:rPr>
          <w:color w:val="000000"/>
          <w:spacing w:val="3"/>
        </w:rPr>
        <w:t xml:space="preserve">общих принципах организации местного самоуправления в Российской </w:t>
      </w:r>
      <w:r w:rsidR="00537C98" w:rsidRPr="00537C98">
        <w:rPr>
          <w:color w:val="000000"/>
          <w:spacing w:val="17"/>
        </w:rPr>
        <w:t xml:space="preserve">Федерации», </w:t>
      </w:r>
      <w:r w:rsidR="00537C98" w:rsidRPr="00537C98">
        <w:rPr>
          <w:color w:val="000000"/>
          <w:spacing w:val="-3"/>
        </w:rPr>
        <w:t xml:space="preserve">соглашения </w:t>
      </w:r>
      <w:r>
        <w:rPr>
          <w:color w:val="000000"/>
          <w:spacing w:val="-3"/>
        </w:rPr>
        <w:t xml:space="preserve">№1 от 01.01.2019г. «О передаче </w:t>
      </w:r>
      <w:r w:rsidR="00537C98" w:rsidRPr="00537C98">
        <w:rPr>
          <w:color w:val="000000"/>
          <w:spacing w:val="-3"/>
        </w:rPr>
        <w:t>органами местного самоуправления муниципального района «Перемышльский район» органам местного самоуправления сельских поселений</w:t>
      </w:r>
      <w:r w:rsidR="00DF0D3C">
        <w:rPr>
          <w:color w:val="000000"/>
          <w:spacing w:val="-3"/>
        </w:rPr>
        <w:t>,</w:t>
      </w:r>
      <w:r w:rsidR="00537C98" w:rsidRPr="00537C98">
        <w:rPr>
          <w:color w:val="000000"/>
          <w:spacing w:val="-3"/>
        </w:rPr>
        <w:t xml:space="preserve"> входящих в состав муниципального района «Перемышльский район» осуществления части своих полномочий, </w:t>
      </w:r>
      <w:r w:rsidR="00537C98" w:rsidRPr="00537C98">
        <w:rPr>
          <w:color w:val="000000"/>
          <w:spacing w:val="17"/>
        </w:rPr>
        <w:t>Уставом сельского поселения «Деревня Хотисино</w:t>
      </w:r>
      <w:r w:rsidR="00537C98">
        <w:rPr>
          <w:color w:val="000000"/>
          <w:spacing w:val="17"/>
        </w:rPr>
        <w:t xml:space="preserve">», </w:t>
      </w:r>
      <w:r w:rsidR="00537C98" w:rsidRPr="00537C98">
        <w:rPr>
          <w:color w:val="000000"/>
          <w:spacing w:val="6"/>
        </w:rPr>
        <w:t>администрация сельского поселения «</w:t>
      </w:r>
      <w:r w:rsidR="00537C98" w:rsidRPr="00537C98">
        <w:rPr>
          <w:color w:val="000000"/>
          <w:spacing w:val="17"/>
        </w:rPr>
        <w:t>Деревня Хотисино</w:t>
      </w:r>
      <w:r w:rsidR="00537C98" w:rsidRPr="00537C98">
        <w:rPr>
          <w:color w:val="000000"/>
          <w:spacing w:val="-3"/>
        </w:rPr>
        <w:t>»</w:t>
      </w:r>
    </w:p>
    <w:p w:rsidR="00537C98" w:rsidRPr="00537C98" w:rsidRDefault="00537C98" w:rsidP="004D57CA">
      <w:pPr>
        <w:widowControl w:val="0"/>
        <w:autoSpaceDE w:val="0"/>
        <w:autoSpaceDN w:val="0"/>
        <w:adjustRightInd w:val="0"/>
        <w:jc w:val="both"/>
      </w:pPr>
    </w:p>
    <w:p w:rsidR="00537C98" w:rsidRPr="00537C98" w:rsidRDefault="00537C98" w:rsidP="00537C9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37C98">
        <w:rPr>
          <w:b/>
        </w:rPr>
        <w:t>ПОСТАНОВЛЯЕТ:</w:t>
      </w:r>
    </w:p>
    <w:p w:rsidR="00537C98" w:rsidRPr="00537C98" w:rsidRDefault="00537C98" w:rsidP="00537C9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37C98" w:rsidRPr="00537C98" w:rsidRDefault="00537C98" w:rsidP="004D57CA">
      <w:pPr>
        <w:jc w:val="both"/>
        <w:rPr>
          <w:rFonts w:eastAsia="Calibri"/>
          <w:lang w:eastAsia="en-US"/>
        </w:rPr>
      </w:pPr>
      <w:r w:rsidRPr="00537C98">
        <w:rPr>
          <w:rFonts w:eastAsia="Calibri"/>
          <w:lang w:eastAsia="en-US"/>
        </w:rPr>
        <w:t>1.</w:t>
      </w:r>
      <w:r w:rsidR="004D57CA">
        <w:rPr>
          <w:rFonts w:eastAsia="Calibri"/>
          <w:lang w:eastAsia="en-US"/>
        </w:rPr>
        <w:t xml:space="preserve"> </w:t>
      </w:r>
      <w:r w:rsidRPr="00537C98">
        <w:rPr>
          <w:rFonts w:eastAsia="Calibri"/>
          <w:lang w:eastAsia="en-US"/>
        </w:rPr>
        <w:t>Внести изменение в муниципальную программу</w:t>
      </w:r>
      <w:r w:rsidR="00DF0D3C">
        <w:rPr>
          <w:rFonts w:eastAsia="Calibri"/>
          <w:lang w:eastAsia="en-US"/>
        </w:rPr>
        <w:t xml:space="preserve"> «Комплексное развитие</w:t>
      </w:r>
      <w:r w:rsidR="004D57CA">
        <w:rPr>
          <w:rFonts w:eastAsia="Calibri"/>
          <w:lang w:eastAsia="en-US"/>
        </w:rPr>
        <w:t xml:space="preserve"> систем </w:t>
      </w:r>
      <w:r w:rsidRPr="00537C98">
        <w:rPr>
          <w:rFonts w:eastAsia="Calibri"/>
          <w:lang w:eastAsia="en-US"/>
        </w:rPr>
        <w:t>транспортной инфраструктуры муниципального образования</w:t>
      </w:r>
      <w:r w:rsidR="004D57CA">
        <w:rPr>
          <w:rFonts w:eastAsia="Calibri"/>
          <w:lang w:eastAsia="en-US"/>
        </w:rPr>
        <w:t xml:space="preserve"> сельского поселения</w:t>
      </w:r>
      <w:r w:rsidRPr="00537C98">
        <w:rPr>
          <w:rFonts w:eastAsia="Calibri"/>
          <w:lang w:eastAsia="en-US"/>
        </w:rPr>
        <w:t xml:space="preserve"> «</w:t>
      </w:r>
      <w:r w:rsidRPr="00537C98">
        <w:rPr>
          <w:color w:val="000000"/>
          <w:spacing w:val="17"/>
        </w:rPr>
        <w:t>Деревня Хотисино</w:t>
      </w:r>
      <w:r w:rsidRPr="00537C98">
        <w:rPr>
          <w:rFonts w:eastAsia="Calibri"/>
          <w:lang w:eastAsia="en-US"/>
        </w:rPr>
        <w:t>»,</w:t>
      </w:r>
      <w:r w:rsidRPr="00537C98">
        <w:rPr>
          <w:rFonts w:eastAsia="Calibri"/>
          <w:bCs/>
          <w:lang w:eastAsia="en-US"/>
        </w:rPr>
        <w:t xml:space="preserve"> </w:t>
      </w:r>
      <w:r w:rsidRPr="00537C98">
        <w:rPr>
          <w:rFonts w:eastAsia="Calibri"/>
          <w:lang w:eastAsia="en-US"/>
        </w:rPr>
        <w:t>утвержденную постановлением администрации сельского поселения от 20.01.2020 г</w:t>
      </w:r>
      <w:r w:rsidR="004D57CA">
        <w:rPr>
          <w:rFonts w:eastAsia="Calibri"/>
          <w:lang w:eastAsia="en-US"/>
        </w:rPr>
        <w:t xml:space="preserve">. </w:t>
      </w:r>
      <w:r w:rsidR="004D57CA" w:rsidRPr="00537C98">
        <w:rPr>
          <w:rFonts w:eastAsia="Calibri"/>
          <w:lang w:eastAsia="en-US"/>
        </w:rPr>
        <w:t>№</w:t>
      </w:r>
      <w:r w:rsidR="00DF0D3C">
        <w:rPr>
          <w:rFonts w:eastAsia="Calibri"/>
          <w:lang w:eastAsia="en-US"/>
        </w:rPr>
        <w:t xml:space="preserve"> </w:t>
      </w:r>
      <w:r w:rsidR="004D57CA" w:rsidRPr="00537C98">
        <w:rPr>
          <w:rFonts w:eastAsia="Calibri"/>
          <w:lang w:eastAsia="en-US"/>
        </w:rPr>
        <w:t xml:space="preserve">10 </w:t>
      </w:r>
      <w:r w:rsidR="004D57CA">
        <w:rPr>
          <w:rFonts w:eastAsia="Calibri"/>
          <w:lang w:eastAsia="en-US"/>
        </w:rPr>
        <w:t>следующие изменения:</w:t>
      </w:r>
    </w:p>
    <w:p w:rsidR="00537C98" w:rsidRPr="00537C98" w:rsidRDefault="00537C98" w:rsidP="004D57CA">
      <w:pPr>
        <w:jc w:val="both"/>
        <w:rPr>
          <w:rFonts w:eastAsia="Calibri"/>
          <w:lang w:eastAsia="en-US"/>
        </w:rPr>
      </w:pPr>
      <w:r w:rsidRPr="00537C98">
        <w:rPr>
          <w:rFonts w:eastAsia="Calibri"/>
          <w:lang w:eastAsia="en-US"/>
        </w:rPr>
        <w:t>1.1. Изложить раздел 4 объем и п</w:t>
      </w:r>
      <w:r w:rsidR="004D57CA">
        <w:rPr>
          <w:rFonts w:eastAsia="Calibri"/>
          <w:lang w:eastAsia="en-US"/>
        </w:rPr>
        <w:t xml:space="preserve">аспорт муниципальной программы </w:t>
      </w:r>
      <w:r w:rsidRPr="00537C98">
        <w:rPr>
          <w:rFonts w:eastAsia="Calibri"/>
          <w:lang w:eastAsia="en-US"/>
        </w:rPr>
        <w:t>сельского поселения «</w:t>
      </w:r>
      <w:r w:rsidRPr="00537C98">
        <w:rPr>
          <w:color w:val="000000"/>
          <w:spacing w:val="17"/>
        </w:rPr>
        <w:t>Деревня Хотисино</w:t>
      </w:r>
      <w:r w:rsidRPr="00537C98">
        <w:rPr>
          <w:rFonts w:eastAsia="Calibri"/>
          <w:lang w:eastAsia="en-US"/>
        </w:rPr>
        <w:t>»</w:t>
      </w:r>
      <w:r w:rsidR="00DF0D3C">
        <w:rPr>
          <w:rFonts w:eastAsia="Calibri"/>
          <w:lang w:eastAsia="en-US"/>
        </w:rPr>
        <w:t xml:space="preserve"> «Комплексное развитие</w:t>
      </w:r>
      <w:r w:rsidR="004D57CA">
        <w:rPr>
          <w:rFonts w:eastAsia="Calibri"/>
          <w:lang w:eastAsia="en-US"/>
        </w:rPr>
        <w:t xml:space="preserve"> систем </w:t>
      </w:r>
      <w:r w:rsidRPr="00537C98">
        <w:rPr>
          <w:rFonts w:eastAsia="Calibri"/>
          <w:lang w:eastAsia="en-US"/>
        </w:rPr>
        <w:t>транспортной инфраструктуры муниципального образования</w:t>
      </w:r>
      <w:r w:rsidR="004D57CA">
        <w:rPr>
          <w:rFonts w:eastAsia="Calibri"/>
          <w:lang w:eastAsia="en-US"/>
        </w:rPr>
        <w:t xml:space="preserve"> сельского поселения </w:t>
      </w:r>
      <w:r w:rsidRPr="00537C98">
        <w:rPr>
          <w:rFonts w:eastAsia="Calibri"/>
          <w:lang w:eastAsia="en-US"/>
        </w:rPr>
        <w:t>«</w:t>
      </w:r>
      <w:r w:rsidRPr="00537C98">
        <w:rPr>
          <w:color w:val="000000"/>
          <w:spacing w:val="17"/>
        </w:rPr>
        <w:t>Деревня Хотисино</w:t>
      </w:r>
      <w:r w:rsidRPr="00537C98">
        <w:rPr>
          <w:rFonts w:eastAsia="Calibri"/>
          <w:lang w:eastAsia="en-US"/>
        </w:rPr>
        <w:t>» в новой редакции (прилагается).</w:t>
      </w:r>
    </w:p>
    <w:p w:rsidR="00537C98" w:rsidRPr="00537C98" w:rsidRDefault="00537C98" w:rsidP="004D57CA">
      <w:pPr>
        <w:jc w:val="both"/>
        <w:rPr>
          <w:rFonts w:eastAsia="Calibri"/>
        </w:rPr>
      </w:pPr>
      <w:r w:rsidRPr="00537C98">
        <w:rPr>
          <w:rFonts w:eastAsia="Calibri"/>
        </w:rPr>
        <w:t>2. Настоящее постановление подлежит официальному обнародованию.</w:t>
      </w:r>
    </w:p>
    <w:p w:rsidR="00537C98" w:rsidRDefault="00537C98" w:rsidP="004D57CA">
      <w:pPr>
        <w:jc w:val="both"/>
        <w:rPr>
          <w:rFonts w:eastAsia="Arial"/>
          <w:lang w:eastAsia="en-US"/>
        </w:rPr>
      </w:pPr>
      <w:r w:rsidRPr="00537C98">
        <w:rPr>
          <w:rFonts w:eastAsia="Arial"/>
          <w:lang w:eastAsia="en-US"/>
        </w:rPr>
        <w:t>3. Контроль за исполнением настоящего постановления возложить на Главу адм</w:t>
      </w:r>
      <w:r w:rsidR="004D57CA">
        <w:rPr>
          <w:rFonts w:eastAsia="Arial"/>
          <w:lang w:eastAsia="en-US"/>
        </w:rPr>
        <w:t xml:space="preserve">инистрации сельского поселения </w:t>
      </w:r>
      <w:r w:rsidRPr="00537C98">
        <w:rPr>
          <w:rFonts w:eastAsia="Arial"/>
          <w:lang w:eastAsia="en-US"/>
        </w:rPr>
        <w:t>Поштару И.А.</w:t>
      </w:r>
    </w:p>
    <w:p w:rsidR="00537C98" w:rsidRDefault="00537C98" w:rsidP="00537C98">
      <w:pPr>
        <w:rPr>
          <w:rFonts w:eastAsia="Arial"/>
          <w:lang w:eastAsia="en-US"/>
        </w:rPr>
      </w:pPr>
    </w:p>
    <w:p w:rsidR="00537C98" w:rsidRDefault="00537C98" w:rsidP="00537C98">
      <w:pPr>
        <w:rPr>
          <w:rFonts w:eastAsia="Arial"/>
          <w:lang w:eastAsia="en-US"/>
        </w:rPr>
      </w:pPr>
    </w:p>
    <w:p w:rsidR="00537C98" w:rsidRPr="00537C98" w:rsidRDefault="00537C98" w:rsidP="00537C98">
      <w:pPr>
        <w:rPr>
          <w:rFonts w:eastAsia="Arial"/>
          <w:lang w:eastAsia="en-US"/>
        </w:rPr>
      </w:pP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37C98">
        <w:rPr>
          <w:b/>
          <w:bCs/>
        </w:rPr>
        <w:t>Глава администрации</w:t>
      </w: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both"/>
      </w:pPr>
      <w:r w:rsidRPr="00537C98">
        <w:rPr>
          <w:b/>
          <w:bCs/>
        </w:rPr>
        <w:t xml:space="preserve">сельского поселения                                               </w:t>
      </w:r>
      <w:r w:rsidR="00476BBA" w:rsidRPr="00537C98">
        <w:rPr>
          <w:b/>
          <w:bCs/>
        </w:rPr>
        <w:t xml:space="preserve">   </w:t>
      </w:r>
      <w:r w:rsidR="003F5519" w:rsidRPr="00537C98">
        <w:rPr>
          <w:b/>
          <w:bCs/>
        </w:rPr>
        <w:t xml:space="preserve">     </w:t>
      </w:r>
      <w:r w:rsidR="00476BBA" w:rsidRPr="00537C98">
        <w:rPr>
          <w:b/>
          <w:bCs/>
        </w:rPr>
        <w:t xml:space="preserve">       </w:t>
      </w:r>
      <w:r w:rsidR="00537C98">
        <w:rPr>
          <w:b/>
          <w:bCs/>
        </w:rPr>
        <w:t xml:space="preserve">         </w:t>
      </w:r>
      <w:r w:rsidR="00476BBA" w:rsidRPr="00537C98">
        <w:rPr>
          <w:b/>
          <w:bCs/>
        </w:rPr>
        <w:t xml:space="preserve">  </w:t>
      </w:r>
      <w:r w:rsidR="004D57CA">
        <w:rPr>
          <w:b/>
          <w:bCs/>
        </w:rPr>
        <w:t xml:space="preserve">                   </w:t>
      </w:r>
      <w:r w:rsidR="00476BBA" w:rsidRPr="00537C98">
        <w:rPr>
          <w:b/>
          <w:bCs/>
        </w:rPr>
        <w:t xml:space="preserve"> И</w:t>
      </w:r>
      <w:r w:rsidR="009D5C3C" w:rsidRPr="00537C98">
        <w:rPr>
          <w:b/>
          <w:bCs/>
        </w:rPr>
        <w:t>.</w:t>
      </w:r>
      <w:r w:rsidR="00476BBA" w:rsidRPr="00537C98">
        <w:rPr>
          <w:b/>
          <w:bCs/>
        </w:rPr>
        <w:t>А.</w:t>
      </w:r>
      <w:r w:rsidR="009D5C3C" w:rsidRPr="00537C98">
        <w:rPr>
          <w:b/>
          <w:bCs/>
        </w:rPr>
        <w:t>П</w:t>
      </w:r>
      <w:r w:rsidR="00476BBA" w:rsidRPr="00537C98">
        <w:rPr>
          <w:b/>
          <w:bCs/>
        </w:rPr>
        <w:t>оштару</w:t>
      </w:r>
    </w:p>
    <w:p w:rsidR="009A6136" w:rsidRPr="00537C98" w:rsidRDefault="009A6136" w:rsidP="009A6136">
      <w:pPr>
        <w:widowControl w:val="0"/>
        <w:autoSpaceDE w:val="0"/>
        <w:autoSpaceDN w:val="0"/>
        <w:adjustRightInd w:val="0"/>
      </w:pPr>
    </w:p>
    <w:p w:rsidR="00537C98" w:rsidRDefault="00537C98" w:rsidP="009A6136">
      <w:pPr>
        <w:widowControl w:val="0"/>
        <w:autoSpaceDE w:val="0"/>
        <w:autoSpaceDN w:val="0"/>
        <w:adjustRightInd w:val="0"/>
        <w:jc w:val="right"/>
      </w:pPr>
      <w:bookmarkStart w:id="0" w:name="Par27"/>
      <w:bookmarkStart w:id="1" w:name="Par33"/>
      <w:bookmarkEnd w:id="0"/>
      <w:bookmarkEnd w:id="1"/>
    </w:p>
    <w:p w:rsidR="00537C98" w:rsidRDefault="00537C98" w:rsidP="009A6136">
      <w:pPr>
        <w:widowControl w:val="0"/>
        <w:autoSpaceDE w:val="0"/>
        <w:autoSpaceDN w:val="0"/>
        <w:adjustRightInd w:val="0"/>
        <w:jc w:val="right"/>
      </w:pPr>
    </w:p>
    <w:p w:rsidR="00537C98" w:rsidRDefault="00537C98" w:rsidP="009A6136">
      <w:pPr>
        <w:widowControl w:val="0"/>
        <w:autoSpaceDE w:val="0"/>
        <w:autoSpaceDN w:val="0"/>
        <w:adjustRightInd w:val="0"/>
        <w:jc w:val="right"/>
      </w:pPr>
    </w:p>
    <w:p w:rsidR="00537C98" w:rsidRDefault="00537C98" w:rsidP="009A6136">
      <w:pPr>
        <w:widowControl w:val="0"/>
        <w:autoSpaceDE w:val="0"/>
        <w:autoSpaceDN w:val="0"/>
        <w:adjustRightInd w:val="0"/>
        <w:jc w:val="right"/>
      </w:pPr>
    </w:p>
    <w:p w:rsidR="00537C98" w:rsidRDefault="00537C98" w:rsidP="00537C98">
      <w:pPr>
        <w:widowControl w:val="0"/>
        <w:autoSpaceDE w:val="0"/>
        <w:autoSpaceDN w:val="0"/>
        <w:adjustRightInd w:val="0"/>
      </w:pPr>
    </w:p>
    <w:p w:rsidR="00537C98" w:rsidRDefault="00537C98" w:rsidP="009A6136">
      <w:pPr>
        <w:widowControl w:val="0"/>
        <w:autoSpaceDE w:val="0"/>
        <w:autoSpaceDN w:val="0"/>
        <w:adjustRightInd w:val="0"/>
        <w:jc w:val="right"/>
      </w:pPr>
    </w:p>
    <w:p w:rsidR="009A6136" w:rsidRPr="004D57CA" w:rsidRDefault="00476BBA" w:rsidP="009A613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D57CA">
        <w:rPr>
          <w:sz w:val="20"/>
          <w:szCs w:val="20"/>
        </w:rPr>
        <w:lastRenderedPageBreak/>
        <w:t>Прило</w:t>
      </w:r>
      <w:r w:rsidR="004D57CA">
        <w:rPr>
          <w:sz w:val="20"/>
          <w:szCs w:val="20"/>
        </w:rPr>
        <w:t>жение</w:t>
      </w:r>
    </w:p>
    <w:p w:rsidR="009A6136" w:rsidRPr="004D57CA" w:rsidRDefault="004D57CA" w:rsidP="009A613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от </w:t>
      </w:r>
      <w:r w:rsidR="00537C98" w:rsidRPr="004D57CA">
        <w:rPr>
          <w:sz w:val="20"/>
          <w:szCs w:val="20"/>
        </w:rPr>
        <w:t>29.03</w:t>
      </w:r>
      <w:r w:rsidR="00DF5F37" w:rsidRPr="004D57CA">
        <w:rPr>
          <w:sz w:val="20"/>
          <w:szCs w:val="20"/>
        </w:rPr>
        <w:t>.20</w:t>
      </w:r>
      <w:r w:rsidR="00537C98" w:rsidRPr="004D57CA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="00765E54" w:rsidRPr="004D57CA">
        <w:rPr>
          <w:sz w:val="20"/>
          <w:szCs w:val="20"/>
        </w:rPr>
        <w:t xml:space="preserve">г. № </w:t>
      </w:r>
      <w:r w:rsidR="00530DFD" w:rsidRPr="004D57CA">
        <w:rPr>
          <w:sz w:val="20"/>
          <w:szCs w:val="20"/>
        </w:rPr>
        <w:t>20</w:t>
      </w:r>
    </w:p>
    <w:p w:rsidR="00530DFD" w:rsidRPr="004D57CA" w:rsidRDefault="009A6136" w:rsidP="00530DFD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D57CA">
        <w:rPr>
          <w:bCs/>
          <w:sz w:val="20"/>
          <w:szCs w:val="20"/>
        </w:rPr>
        <w:t>«</w:t>
      </w:r>
      <w:r w:rsidR="00530DFD" w:rsidRPr="004D57CA">
        <w:rPr>
          <w:bCs/>
          <w:sz w:val="20"/>
          <w:szCs w:val="20"/>
        </w:rPr>
        <w:t>О внесении изменений в муниципальную программу</w:t>
      </w:r>
    </w:p>
    <w:p w:rsidR="009A6136" w:rsidRPr="004D57CA" w:rsidRDefault="009A6136" w:rsidP="009A6136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D57CA">
        <w:rPr>
          <w:bCs/>
          <w:sz w:val="20"/>
          <w:szCs w:val="20"/>
        </w:rPr>
        <w:t>Об утверждении муниципальной программы</w:t>
      </w:r>
    </w:p>
    <w:p w:rsidR="009A6136" w:rsidRPr="004D57CA" w:rsidRDefault="004D57CA" w:rsidP="009A613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DF0D3C">
        <w:rPr>
          <w:sz w:val="20"/>
          <w:szCs w:val="20"/>
        </w:rPr>
        <w:t>Комплексное развитие</w:t>
      </w:r>
      <w:bookmarkStart w:id="2" w:name="_GoBack"/>
      <w:bookmarkEnd w:id="2"/>
      <w:r>
        <w:rPr>
          <w:sz w:val="20"/>
          <w:szCs w:val="20"/>
        </w:rPr>
        <w:t xml:space="preserve"> систем транспортной</w:t>
      </w:r>
    </w:p>
    <w:p w:rsidR="009A6136" w:rsidRPr="004D57CA" w:rsidRDefault="009A6136" w:rsidP="009A613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D57CA">
        <w:rPr>
          <w:sz w:val="20"/>
          <w:szCs w:val="20"/>
        </w:rPr>
        <w:t xml:space="preserve"> инфраструк</w:t>
      </w:r>
      <w:r w:rsidR="004D57CA">
        <w:rPr>
          <w:sz w:val="20"/>
          <w:szCs w:val="20"/>
        </w:rPr>
        <w:t>туры муниципального образования</w:t>
      </w:r>
    </w:p>
    <w:p w:rsidR="009A6136" w:rsidRPr="004D57CA" w:rsidRDefault="009A6136" w:rsidP="009A6136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D57CA">
        <w:rPr>
          <w:sz w:val="20"/>
          <w:szCs w:val="20"/>
        </w:rPr>
        <w:t>сельско</w:t>
      </w:r>
      <w:r w:rsidR="009D5C3C" w:rsidRPr="004D57CA">
        <w:rPr>
          <w:sz w:val="20"/>
          <w:szCs w:val="20"/>
        </w:rPr>
        <w:t xml:space="preserve">е поселение «Деревня </w:t>
      </w:r>
      <w:r w:rsidR="00476BBA" w:rsidRPr="004D57CA">
        <w:rPr>
          <w:sz w:val="20"/>
          <w:szCs w:val="20"/>
        </w:rPr>
        <w:t>Хотисино</w:t>
      </w:r>
      <w:r w:rsidR="004D57CA">
        <w:rPr>
          <w:sz w:val="20"/>
          <w:szCs w:val="20"/>
        </w:rPr>
        <w:t>»</w:t>
      </w:r>
    </w:p>
    <w:p w:rsidR="009A6136" w:rsidRPr="004D57CA" w:rsidRDefault="009A6136" w:rsidP="009A613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right"/>
      </w:pP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38"/>
      <w:bookmarkEnd w:id="3"/>
      <w:r w:rsidRPr="00537C98">
        <w:rPr>
          <w:b/>
        </w:rPr>
        <w:t>ПАСПОРТ</w:t>
      </w:r>
    </w:p>
    <w:p w:rsidR="004D57CA" w:rsidRDefault="004D57CA" w:rsidP="009A613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 «</w:t>
      </w:r>
      <w:r w:rsidR="00DF0D3C">
        <w:rPr>
          <w:b/>
        </w:rPr>
        <w:t>Комплексное</w:t>
      </w:r>
      <w:r>
        <w:rPr>
          <w:b/>
        </w:rPr>
        <w:t xml:space="preserve"> </w:t>
      </w:r>
      <w:r w:rsidR="00DF0D3C">
        <w:rPr>
          <w:b/>
        </w:rPr>
        <w:t>развитие</w:t>
      </w:r>
      <w:r>
        <w:rPr>
          <w:b/>
        </w:rPr>
        <w:t xml:space="preserve"> систем транспортной </w:t>
      </w:r>
      <w:r w:rsidR="009A6136" w:rsidRPr="00537C98">
        <w:rPr>
          <w:b/>
        </w:rPr>
        <w:t>инфраструк</w:t>
      </w:r>
      <w:r>
        <w:rPr>
          <w:b/>
        </w:rPr>
        <w:t>туры муниципального образования</w:t>
      </w: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37C98">
        <w:rPr>
          <w:b/>
        </w:rPr>
        <w:t>сельско</w:t>
      </w:r>
      <w:r w:rsidR="002F3D1C" w:rsidRPr="00537C98">
        <w:rPr>
          <w:b/>
        </w:rPr>
        <w:t>го поселения</w:t>
      </w:r>
      <w:r w:rsidR="009D5C3C" w:rsidRPr="00537C98">
        <w:rPr>
          <w:b/>
        </w:rPr>
        <w:t xml:space="preserve"> «Деревня </w:t>
      </w:r>
      <w:r w:rsidR="00476BBA" w:rsidRPr="00537C98">
        <w:rPr>
          <w:b/>
        </w:rPr>
        <w:t>Хотисино</w:t>
      </w:r>
      <w:r w:rsidR="004D57CA">
        <w:rPr>
          <w:b/>
        </w:rPr>
        <w:t>»</w:t>
      </w:r>
    </w:p>
    <w:p w:rsidR="00470528" w:rsidRPr="00537C98" w:rsidRDefault="00470528" w:rsidP="009A61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972"/>
      </w:tblGrid>
      <w:tr w:rsidR="009A6136" w:rsidRPr="00537C98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jc w:val="both"/>
            </w:pPr>
            <w:r w:rsidRPr="00537C98"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476BBA">
            <w:pPr>
              <w:jc w:val="both"/>
            </w:pPr>
            <w:r w:rsidRPr="00537C98">
              <w:t xml:space="preserve">Администрация сельского поселения </w:t>
            </w:r>
            <w:r w:rsidR="009D5C3C" w:rsidRPr="00537C98">
              <w:rPr>
                <w:bCs/>
              </w:rPr>
              <w:t xml:space="preserve">«Деревня </w:t>
            </w:r>
            <w:r w:rsidR="00476BBA" w:rsidRPr="00537C98">
              <w:rPr>
                <w:bCs/>
              </w:rPr>
              <w:t>Хотисино</w:t>
            </w:r>
            <w:r w:rsidRPr="00537C98">
              <w:rPr>
                <w:bCs/>
              </w:rPr>
              <w:t>»</w:t>
            </w:r>
          </w:p>
        </w:tc>
      </w:tr>
      <w:tr w:rsidR="009A6136" w:rsidRPr="00537C98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jc w:val="both"/>
            </w:pPr>
            <w:r w:rsidRPr="00537C98"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476BBA">
            <w:pPr>
              <w:jc w:val="both"/>
              <w:rPr>
                <w:bCs/>
              </w:rPr>
            </w:pPr>
            <w:r w:rsidRPr="00537C98">
              <w:t xml:space="preserve">Администрация сельского поселения </w:t>
            </w:r>
            <w:r w:rsidR="009D5C3C" w:rsidRPr="00537C98">
              <w:rPr>
                <w:bCs/>
              </w:rPr>
              <w:t xml:space="preserve">«Деревня </w:t>
            </w:r>
            <w:r w:rsidR="00476BBA" w:rsidRPr="00537C98">
              <w:rPr>
                <w:bCs/>
              </w:rPr>
              <w:t>Хотисино</w:t>
            </w:r>
            <w:r w:rsidRPr="00537C98">
              <w:rPr>
                <w:bCs/>
              </w:rPr>
              <w:t>»</w:t>
            </w:r>
            <w:r w:rsidR="001E19D4" w:rsidRPr="00537C98">
              <w:rPr>
                <w:bCs/>
              </w:rPr>
              <w:t>;</w:t>
            </w:r>
          </w:p>
          <w:p w:rsidR="001E19D4" w:rsidRPr="00537C98" w:rsidRDefault="001E19D4" w:rsidP="00476BBA">
            <w:pPr>
              <w:jc w:val="both"/>
            </w:pPr>
            <w:r w:rsidRPr="00537C98">
              <w:rPr>
                <w:bCs/>
              </w:rPr>
              <w:t>Администрация МР «Перемышльский район»</w:t>
            </w:r>
          </w:p>
        </w:tc>
      </w:tr>
      <w:tr w:rsidR="009A6136" w:rsidRPr="00537C98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jc w:val="both"/>
            </w:pPr>
            <w:r w:rsidRPr="00537C98"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инфраструктуры  для населения; 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более комфортных условий проживания населения 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9A6136" w:rsidRPr="00537C98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jc w:val="both"/>
            </w:pPr>
            <w:r w:rsidRPr="00537C98"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9A6136" w:rsidRPr="00537C98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jc w:val="both"/>
            </w:pPr>
            <w:r w:rsidRPr="00537C98"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:rsidR="009A6136" w:rsidRPr="00537C98" w:rsidRDefault="009A6136" w:rsidP="009A6136">
            <w:pPr>
              <w:jc w:val="both"/>
            </w:pPr>
          </w:p>
        </w:tc>
      </w:tr>
      <w:tr w:rsidR="009A6136" w:rsidRPr="00537C98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jc w:val="both"/>
            </w:pPr>
            <w:r w:rsidRPr="00537C98">
              <w:t xml:space="preserve">Сроки и этапы реализации муниципальной </w:t>
            </w:r>
            <w:r w:rsidRPr="00537C98">
              <w:lastRenderedPageBreak/>
              <w:t>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jc w:val="both"/>
            </w:pPr>
            <w:r w:rsidRPr="00537C98">
              <w:lastRenderedPageBreak/>
              <w:t>2020 – 202</w:t>
            </w:r>
            <w:r w:rsidRPr="00537C98">
              <w:rPr>
                <w:lang w:val="en-US"/>
              </w:rPr>
              <w:t>5</w:t>
            </w:r>
            <w:r w:rsidRPr="00537C98">
              <w:t xml:space="preserve"> годы</w:t>
            </w:r>
          </w:p>
        </w:tc>
      </w:tr>
      <w:tr w:rsidR="009A6136" w:rsidRPr="00537C98" w:rsidTr="009A6136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jc w:val="both"/>
            </w:pPr>
            <w:r w:rsidRPr="00537C98">
              <w:lastRenderedPageBreak/>
              <w:t>Объём финансирования муниципальной программы за счёт всех источников финансирования (</w:t>
            </w:r>
            <w:r w:rsidR="005E47AC" w:rsidRPr="00537C98">
              <w:t xml:space="preserve">тыс. </w:t>
            </w:r>
            <w:r w:rsidRPr="00537C98">
              <w:t>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4D57CA" w:rsidP="009357D6">
            <w:pPr>
              <w:jc w:val="both"/>
            </w:pPr>
            <w:r>
              <w:t>3353,</w:t>
            </w:r>
            <w:r w:rsidR="00530DFD">
              <w:t>6</w:t>
            </w:r>
          </w:p>
        </w:tc>
      </w:tr>
      <w:tr w:rsidR="009A6136" w:rsidRPr="00537C98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jc w:val="both"/>
            </w:pPr>
            <w:r w:rsidRPr="00537C98"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муниципальной долгосрочной программы  планируется снизить долю автомобильных дорог местного значения, не соответствующих нормативным требованиям.</w:t>
            </w:r>
          </w:p>
          <w:p w:rsidR="009A6136" w:rsidRPr="00537C98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:rsidR="009A6136" w:rsidRPr="00537C98" w:rsidRDefault="009A6136" w:rsidP="009A6136">
            <w:pPr>
              <w:jc w:val="both"/>
            </w:pPr>
            <w:r w:rsidRPr="00537C98">
              <w:t>Обеспечение надежности и безопасности системы транспортной инфраструктуры.</w:t>
            </w:r>
          </w:p>
        </w:tc>
      </w:tr>
    </w:tbl>
    <w:p w:rsidR="009A6136" w:rsidRPr="00537C98" w:rsidRDefault="009A6136" w:rsidP="00035118">
      <w:pPr>
        <w:pStyle w:val="ConsPlusNormal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D66BD" w:rsidRPr="00537C98" w:rsidRDefault="001D66BD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4D57CA" w:rsidRDefault="004D57CA" w:rsidP="0003511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D66BD" w:rsidRPr="00537C98">
        <w:rPr>
          <w:rFonts w:ascii="Times New Roman" w:hAnsi="Times New Roman" w:cs="Times New Roman"/>
          <w:b/>
          <w:sz w:val="24"/>
          <w:szCs w:val="24"/>
        </w:rPr>
        <w:t>Приоритеты муниципаль</w:t>
      </w:r>
      <w:r>
        <w:rPr>
          <w:rFonts w:ascii="Times New Roman" w:hAnsi="Times New Roman" w:cs="Times New Roman"/>
          <w:b/>
          <w:sz w:val="24"/>
          <w:szCs w:val="24"/>
        </w:rPr>
        <w:t>ной политики в сфере реализации</w:t>
      </w:r>
    </w:p>
    <w:p w:rsidR="00BE26B9" w:rsidRDefault="001D66BD" w:rsidP="0003511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муниципальной программы»</w:t>
      </w:r>
    </w:p>
    <w:p w:rsidR="004D57CA" w:rsidRPr="00537C98" w:rsidRDefault="004D57CA" w:rsidP="0003511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E26B9" w:rsidRDefault="00BE26B9" w:rsidP="0003511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4D57CA" w:rsidRPr="00035118" w:rsidRDefault="004D57CA" w:rsidP="0003511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6BD" w:rsidRPr="00537C98" w:rsidRDefault="001D66BD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4D57CA" w:rsidRDefault="004D57CA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D66BD" w:rsidRPr="00537C98">
        <w:rPr>
          <w:rFonts w:ascii="Times New Roman" w:hAnsi="Times New Roman" w:cs="Times New Roman"/>
          <w:b/>
          <w:sz w:val="24"/>
          <w:szCs w:val="24"/>
        </w:rPr>
        <w:t>Обобщенная хара</w:t>
      </w:r>
      <w:r>
        <w:rPr>
          <w:rFonts w:ascii="Times New Roman" w:hAnsi="Times New Roman" w:cs="Times New Roman"/>
          <w:b/>
          <w:sz w:val="24"/>
          <w:szCs w:val="24"/>
        </w:rPr>
        <w:t>ктеристика основных мероприятий</w:t>
      </w:r>
    </w:p>
    <w:p w:rsidR="001D66BD" w:rsidRPr="00537C98" w:rsidRDefault="004D57CA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программы»</w:t>
      </w:r>
    </w:p>
    <w:p w:rsidR="001D66BD" w:rsidRPr="00537C98" w:rsidRDefault="004D57CA" w:rsidP="001D66BD">
      <w:pPr>
        <w:pStyle w:val="a7"/>
        <w:shd w:val="clear" w:color="auto" w:fill="FFFFFF"/>
        <w:spacing w:line="100" w:lineRule="atLeast"/>
        <w:ind w:left="0"/>
        <w:rPr>
          <w:b/>
          <w:bCs/>
        </w:rPr>
      </w:pPr>
      <w:r>
        <w:rPr>
          <w:b/>
          <w:bCs/>
        </w:rPr>
        <w:t>2.1. Социально -</w:t>
      </w:r>
      <w:r w:rsidR="001D66BD" w:rsidRPr="00537C98">
        <w:rPr>
          <w:b/>
          <w:bCs/>
        </w:rPr>
        <w:t xml:space="preserve"> экономическое состояние сельског</w:t>
      </w:r>
      <w:r w:rsidR="009D5C3C" w:rsidRPr="00537C98">
        <w:rPr>
          <w:b/>
          <w:bCs/>
        </w:rPr>
        <w:t xml:space="preserve">о поселения «Деревня </w:t>
      </w:r>
      <w:r w:rsidR="00476BBA" w:rsidRPr="00537C98">
        <w:rPr>
          <w:b/>
          <w:bCs/>
        </w:rPr>
        <w:t>Хотисино</w:t>
      </w:r>
      <w:r w:rsidR="001D66BD" w:rsidRPr="00537C98">
        <w:rPr>
          <w:b/>
          <w:bCs/>
        </w:rPr>
        <w:t>»</w:t>
      </w:r>
    </w:p>
    <w:p w:rsidR="001D66BD" w:rsidRPr="00537C98" w:rsidRDefault="004D57CA" w:rsidP="001D66BD">
      <w:pPr>
        <w:pStyle w:val="a7"/>
        <w:shd w:val="clear" w:color="auto" w:fill="FFFFFF"/>
        <w:spacing w:line="100" w:lineRule="atLeast"/>
        <w:ind w:left="0"/>
        <w:jc w:val="both"/>
        <w:rPr>
          <w:b/>
          <w:bCs/>
        </w:rPr>
      </w:pPr>
      <w:r>
        <w:rPr>
          <w:bCs/>
        </w:rPr>
        <w:tab/>
      </w:r>
      <w:r w:rsidR="001D66BD" w:rsidRPr="00537C98">
        <w:rPr>
          <w:bCs/>
        </w:rPr>
        <w:t>Сельское поселение «</w:t>
      </w:r>
      <w:r w:rsidR="009D5C3C" w:rsidRPr="00537C98">
        <w:t xml:space="preserve">Деревня </w:t>
      </w:r>
      <w:r w:rsidR="00476BBA" w:rsidRPr="00537C98">
        <w:t>Хотисино</w:t>
      </w:r>
      <w:r w:rsidR="001D66BD" w:rsidRPr="00537C98">
        <w:rPr>
          <w:bCs/>
        </w:rPr>
        <w:t>» расположено на территории Перемышльского района Калужской области, Центр сельског</w:t>
      </w:r>
      <w:r w:rsidR="009D5C3C" w:rsidRPr="00537C98">
        <w:rPr>
          <w:bCs/>
        </w:rPr>
        <w:t>о поселения –</w:t>
      </w:r>
      <w:r>
        <w:rPr>
          <w:bCs/>
        </w:rPr>
        <w:t xml:space="preserve"> </w:t>
      </w:r>
      <w:r w:rsidR="009D5C3C" w:rsidRPr="00537C98">
        <w:rPr>
          <w:bCs/>
        </w:rPr>
        <w:t xml:space="preserve">Деревня </w:t>
      </w:r>
      <w:r w:rsidR="00476BBA" w:rsidRPr="00537C98">
        <w:rPr>
          <w:bCs/>
        </w:rPr>
        <w:t>Хотисино</w:t>
      </w:r>
      <w:r w:rsidR="009D5C3C" w:rsidRPr="00537C98">
        <w:rPr>
          <w:bCs/>
        </w:rPr>
        <w:t xml:space="preserve"> </w:t>
      </w:r>
      <w:r w:rsidR="00476BBA" w:rsidRPr="00537C98">
        <w:rPr>
          <w:bCs/>
        </w:rPr>
        <w:t>расположен в 58</w:t>
      </w:r>
      <w:r w:rsidR="001D66BD" w:rsidRPr="00537C98">
        <w:rPr>
          <w:bCs/>
        </w:rPr>
        <w:t xml:space="preserve"> км. от районного центра с </w:t>
      </w:r>
      <w:r>
        <w:rPr>
          <w:bCs/>
        </w:rPr>
        <w:t xml:space="preserve">Перемышль. </w:t>
      </w:r>
      <w:r w:rsidR="001D66BD" w:rsidRPr="00537C98">
        <w:rPr>
          <w:bCs/>
        </w:rPr>
        <w:t>Население се</w:t>
      </w:r>
      <w:r w:rsidR="009D5C3C" w:rsidRPr="00537C98">
        <w:rPr>
          <w:bCs/>
        </w:rPr>
        <w:t xml:space="preserve">льского поселения составляет </w:t>
      </w:r>
      <w:r w:rsidR="00476BBA" w:rsidRPr="00537C98">
        <w:rPr>
          <w:bCs/>
        </w:rPr>
        <w:t>4</w:t>
      </w:r>
      <w:r w:rsidR="009D5C3C" w:rsidRPr="00537C98">
        <w:rPr>
          <w:bCs/>
        </w:rPr>
        <w:t>3</w:t>
      </w:r>
      <w:r>
        <w:rPr>
          <w:bCs/>
        </w:rPr>
        <w:t>4 чел. на 01.01.</w:t>
      </w:r>
      <w:r w:rsidR="00476BBA" w:rsidRPr="00537C98">
        <w:rPr>
          <w:bCs/>
        </w:rPr>
        <w:t>2020</w:t>
      </w:r>
      <w:r w:rsidR="001D66BD" w:rsidRPr="00537C98">
        <w:rPr>
          <w:bCs/>
        </w:rPr>
        <w:t xml:space="preserve"> г.</w:t>
      </w:r>
    </w:p>
    <w:p w:rsidR="001D66BD" w:rsidRPr="00537C98" w:rsidRDefault="001D66BD" w:rsidP="001D66BD">
      <w:pPr>
        <w:pStyle w:val="ConsPlusNormal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C98">
        <w:rPr>
          <w:rFonts w:ascii="Times New Roman" w:hAnsi="Times New Roman" w:cs="Times New Roman"/>
          <w:bCs/>
          <w:sz w:val="24"/>
          <w:szCs w:val="24"/>
        </w:rPr>
        <w:t>В состав сельского поселения «</w:t>
      </w:r>
      <w:r w:rsidR="009D5C3C" w:rsidRPr="00537C9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6BBA" w:rsidRPr="00537C98">
        <w:rPr>
          <w:rFonts w:ascii="Times New Roman" w:hAnsi="Times New Roman" w:cs="Times New Roman"/>
          <w:sz w:val="24"/>
          <w:szCs w:val="24"/>
        </w:rPr>
        <w:t>Хотисино</w:t>
      </w:r>
      <w:r w:rsidR="009D5C3C" w:rsidRPr="00537C98">
        <w:rPr>
          <w:rFonts w:ascii="Times New Roman" w:hAnsi="Times New Roman" w:cs="Times New Roman"/>
          <w:bCs/>
          <w:sz w:val="24"/>
          <w:szCs w:val="24"/>
        </w:rPr>
        <w:t>» входят 1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2</w:t>
      </w:r>
      <w:r w:rsidRPr="00537C98">
        <w:rPr>
          <w:rFonts w:ascii="Times New Roman" w:hAnsi="Times New Roman" w:cs="Times New Roman"/>
          <w:bCs/>
          <w:sz w:val="24"/>
          <w:szCs w:val="24"/>
        </w:rPr>
        <w:t xml:space="preserve"> населённых пункта: </w:t>
      </w:r>
      <w:r w:rsidRPr="00537C98">
        <w:rPr>
          <w:rFonts w:ascii="Times New Roman" w:hAnsi="Times New Roman" w:cs="Times New Roman"/>
          <w:sz w:val="24"/>
          <w:szCs w:val="24"/>
        </w:rPr>
        <w:t xml:space="preserve">д. </w:t>
      </w:r>
      <w:r w:rsidR="00476BBA" w:rsidRPr="00537C98">
        <w:rPr>
          <w:rFonts w:ascii="Times New Roman" w:hAnsi="Times New Roman" w:cs="Times New Roman"/>
          <w:sz w:val="24"/>
          <w:szCs w:val="24"/>
        </w:rPr>
        <w:t>Хотисино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,д.Бо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бриха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,д.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Антиповка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,д.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Подкорье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,д.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Холмы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,с.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Рождественно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,д.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Морхань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,д.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Петропавлово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,д.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Фитинино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,д.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Усадье</w:t>
      </w:r>
      <w:r w:rsidR="005771D9" w:rsidRPr="00537C98">
        <w:rPr>
          <w:rFonts w:ascii="Times New Roman" w:hAnsi="Times New Roman" w:cs="Times New Roman"/>
          <w:bCs/>
          <w:sz w:val="24"/>
          <w:szCs w:val="24"/>
        </w:rPr>
        <w:t>,д.</w:t>
      </w:r>
      <w:r w:rsidR="00476BBA" w:rsidRPr="00537C98">
        <w:rPr>
          <w:rFonts w:ascii="Times New Roman" w:hAnsi="Times New Roman" w:cs="Times New Roman"/>
          <w:bCs/>
          <w:sz w:val="24"/>
          <w:szCs w:val="24"/>
        </w:rPr>
        <w:t>Боково, д.Ломохино</w:t>
      </w:r>
      <w:r w:rsidRPr="00537C98">
        <w:rPr>
          <w:rFonts w:ascii="Times New Roman" w:hAnsi="Times New Roman" w:cs="Times New Roman"/>
          <w:bCs/>
          <w:sz w:val="24"/>
          <w:szCs w:val="24"/>
        </w:rPr>
        <w:t>.</w:t>
      </w:r>
    </w:p>
    <w:p w:rsidR="001D66BD" w:rsidRPr="00537C98" w:rsidRDefault="001D66BD" w:rsidP="001D66BD">
      <w:pPr>
        <w:ind w:firstLine="709"/>
        <w:jc w:val="both"/>
      </w:pPr>
      <w:r w:rsidRPr="00537C98">
        <w:t>Застройка поселения представлена одноэтажными домовладениями, домами блокированной застройки, зданиями производственного и социального назначения, торговой сферой.</w:t>
      </w:r>
    </w:p>
    <w:p w:rsidR="001D66BD" w:rsidRPr="00537C98" w:rsidRDefault="001D66BD" w:rsidP="00035118">
      <w:pPr>
        <w:ind w:firstLine="709"/>
        <w:jc w:val="both"/>
      </w:pPr>
      <w:r w:rsidRPr="00537C98">
        <w:t>Общая протяженност</w:t>
      </w:r>
      <w:r w:rsidR="005771D9" w:rsidRPr="00537C98">
        <w:t xml:space="preserve">ь дорог местного значения – </w:t>
      </w:r>
      <w:r w:rsidR="00476BBA" w:rsidRPr="00537C98">
        <w:t>1</w:t>
      </w:r>
      <w:r w:rsidR="005771D9" w:rsidRPr="00537C98">
        <w:t>9.</w:t>
      </w:r>
      <w:r w:rsidR="00476BBA" w:rsidRPr="00537C98">
        <w:t>5</w:t>
      </w:r>
      <w:r w:rsidRPr="00537C98">
        <w:t>км.</w:t>
      </w:r>
    </w:p>
    <w:p w:rsidR="001D66BD" w:rsidRPr="00035118" w:rsidRDefault="001D66BD" w:rsidP="00035118">
      <w:pPr>
        <w:pStyle w:val="a7"/>
        <w:numPr>
          <w:ilvl w:val="1"/>
          <w:numId w:val="3"/>
        </w:numPr>
        <w:shd w:val="clear" w:color="auto" w:fill="FFFFFF"/>
        <w:spacing w:line="100" w:lineRule="atLeast"/>
        <w:jc w:val="both"/>
      </w:pPr>
      <w:r w:rsidRPr="00537C98">
        <w:rPr>
          <w:b/>
          <w:bCs/>
        </w:rPr>
        <w:t>Характеристика деятельности в сфере транспорта, оценка транспортного спроса.</w:t>
      </w:r>
      <w:r w:rsidRPr="00537C98">
        <w:t xml:space="preserve"> </w:t>
      </w:r>
    </w:p>
    <w:p w:rsidR="001D66BD" w:rsidRPr="00537C98" w:rsidRDefault="001D66BD" w:rsidP="001D66BD">
      <w:pPr>
        <w:shd w:val="clear" w:color="auto" w:fill="FFFFFF"/>
        <w:jc w:val="both"/>
        <w:rPr>
          <w:bCs/>
        </w:rPr>
      </w:pPr>
      <w:r w:rsidRPr="00537C98">
        <w:rPr>
          <w:bCs/>
        </w:rPr>
        <w:tab/>
        <w:t xml:space="preserve">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один пассажирский автотранспортный маршрут. В населенном пункте регулярный внутри поселковый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1D66BD" w:rsidRPr="00537C98" w:rsidRDefault="001D66BD" w:rsidP="001D66BD">
      <w:pPr>
        <w:shd w:val="clear" w:color="auto" w:fill="FFFFFF"/>
        <w:ind w:firstLine="708"/>
        <w:jc w:val="both"/>
        <w:rPr>
          <w:bCs/>
        </w:rPr>
      </w:pPr>
      <w:r w:rsidRPr="00537C98">
        <w:rPr>
          <w:bCs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1D66BD" w:rsidRPr="00537C98" w:rsidRDefault="001D66BD" w:rsidP="001D66BD">
      <w:pPr>
        <w:shd w:val="clear" w:color="auto" w:fill="FFFFFF"/>
        <w:ind w:firstLine="708"/>
        <w:jc w:val="both"/>
        <w:rPr>
          <w:rFonts w:eastAsiaTheme="minorHAnsi"/>
        </w:rPr>
      </w:pPr>
      <w:r w:rsidRPr="00537C98">
        <w:rPr>
          <w:bCs/>
        </w:rPr>
        <w:t xml:space="preserve">Можно выделить основные группы объектов тяготения: </w:t>
      </w:r>
    </w:p>
    <w:p w:rsidR="001D66BD" w:rsidRPr="00537C98" w:rsidRDefault="001D66BD" w:rsidP="001D66BD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537C98">
        <w:rPr>
          <w:rFonts w:ascii="Times New Roman" w:hAnsi="Times New Roman"/>
        </w:rPr>
        <w:lastRenderedPageBreak/>
        <w:t>- объекты социальной сферы;</w:t>
      </w:r>
    </w:p>
    <w:p w:rsidR="001D66BD" w:rsidRPr="00537C98" w:rsidRDefault="001D66BD" w:rsidP="001D66BD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537C98">
        <w:rPr>
          <w:rFonts w:ascii="Times New Roman" w:hAnsi="Times New Roman"/>
        </w:rPr>
        <w:t>- объекты трудовой деятельности;</w:t>
      </w:r>
    </w:p>
    <w:p w:rsidR="001D66BD" w:rsidRPr="00537C98" w:rsidRDefault="001D66BD" w:rsidP="001D66BD">
      <w:pPr>
        <w:jc w:val="both"/>
      </w:pPr>
      <w:r w:rsidRPr="00537C98">
        <w:t>- узловые объекты транспортной инфраструктуры.</w:t>
      </w:r>
    </w:p>
    <w:p w:rsidR="001D66BD" w:rsidRPr="00035118" w:rsidRDefault="001D66BD" w:rsidP="00035118">
      <w:pPr>
        <w:pStyle w:val="a7"/>
        <w:numPr>
          <w:ilvl w:val="1"/>
          <w:numId w:val="3"/>
        </w:numPr>
        <w:jc w:val="both"/>
        <w:rPr>
          <w:b/>
          <w:bCs/>
        </w:rPr>
      </w:pPr>
      <w:r w:rsidRPr="00537C98">
        <w:rPr>
          <w:b/>
          <w:bCs/>
        </w:rPr>
        <w:t>Характеристика функционирования и показатели работы транспортной инфраструктуры по видам транспорта.</w:t>
      </w:r>
    </w:p>
    <w:p w:rsidR="001D66BD" w:rsidRPr="00537C98" w:rsidRDefault="001D66BD" w:rsidP="001D66BD">
      <w:pPr>
        <w:jc w:val="both"/>
      </w:pPr>
      <w:r w:rsidRPr="00537C98">
        <w:rPr>
          <w:b/>
          <w:i/>
        </w:rPr>
        <w:t xml:space="preserve">Автомобилизация поселения </w:t>
      </w:r>
      <w:r w:rsidRPr="00537C98">
        <w:t>оценивается как низкая (при уровне автомобилизации в Российской Федерации 270 единиц на 1000 человек), что обусловлено наличием автобусного сообщения с районным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1D66BD" w:rsidRPr="00537C98" w:rsidRDefault="001D66BD" w:rsidP="001D66BD">
      <w:pPr>
        <w:jc w:val="both"/>
      </w:pPr>
      <w:r w:rsidRPr="00537C98">
        <w:rPr>
          <w:b/>
          <w:bCs/>
        </w:rPr>
        <w:t>2.4. Характеристика сети дорог поселения, параметры дорожного движения, оценка качества содержания дорог</w:t>
      </w:r>
      <w:r w:rsidRPr="00537C98">
        <w:t xml:space="preserve">.                                                                                                                  </w:t>
      </w:r>
    </w:p>
    <w:p w:rsidR="001D66BD" w:rsidRPr="00537C98" w:rsidRDefault="001D66BD" w:rsidP="001D66BD">
      <w:pPr>
        <w:jc w:val="both"/>
      </w:pPr>
      <w:r w:rsidRPr="00537C98">
        <w:t xml:space="preserve"> </w:t>
      </w:r>
      <w:r w:rsidRPr="00537C98">
        <w:tab/>
        <w:t xml:space="preserve">Дорожно-транспортная сеть поселения состоит из дорог </w:t>
      </w:r>
      <w:r w:rsidRPr="00537C98">
        <w:rPr>
          <w:lang w:val="en-US"/>
        </w:rPr>
        <w:t>V</w:t>
      </w:r>
      <w:r w:rsidRPr="00537C98">
        <w:t xml:space="preserve"> категории, предназначенных не для скоростного движения. В таблице 1. приведен перечень и характеристика дорог местного значения. Содержание автомобильных дорог осуществляется подрядными организациями по муниципальным контрактам. Проверка качества содержания дорог по согласованному графику, в соответствии с установленными критериями.      </w:t>
      </w:r>
    </w:p>
    <w:p w:rsidR="001D66BD" w:rsidRPr="00537C98" w:rsidRDefault="001D66BD" w:rsidP="001D66BD">
      <w:pPr>
        <w:widowControl w:val="0"/>
        <w:jc w:val="both"/>
        <w:rPr>
          <w:bCs/>
        </w:rPr>
      </w:pPr>
      <w:r w:rsidRPr="00537C98">
        <w:rPr>
          <w:bCs/>
        </w:rPr>
        <w:t>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1D66BD" w:rsidRPr="00537C98" w:rsidRDefault="001D66BD" w:rsidP="001D66BD">
      <w:pPr>
        <w:widowControl w:val="0"/>
        <w:jc w:val="both"/>
        <w:rPr>
          <w:bCs/>
        </w:rPr>
      </w:pPr>
      <w:r w:rsidRPr="00537C98">
        <w:rPr>
          <w:spacing w:val="-2"/>
        </w:rPr>
        <w:t xml:space="preserve">        </w:t>
      </w:r>
      <w:r w:rsidRPr="00537C98">
        <w:rPr>
          <w:bCs/>
        </w:rPr>
        <w:t>Общая протяжённос</w:t>
      </w:r>
      <w:r w:rsidR="005771D9" w:rsidRPr="00537C98">
        <w:rPr>
          <w:bCs/>
        </w:rPr>
        <w:t>ть дорожной сети составляет 9.6</w:t>
      </w:r>
      <w:r w:rsidRPr="00537C98">
        <w:rPr>
          <w:bCs/>
        </w:rPr>
        <w:t xml:space="preserve"> км. Почти все дороги требуют ямочного и капитального ремонта. </w:t>
      </w:r>
    </w:p>
    <w:p w:rsidR="001D66BD" w:rsidRPr="00035118" w:rsidRDefault="001D66BD" w:rsidP="00035118">
      <w:pPr>
        <w:jc w:val="both"/>
        <w:rPr>
          <w:b/>
          <w:bCs/>
        </w:rPr>
      </w:pPr>
      <w:r w:rsidRPr="00537C98">
        <w:rPr>
          <w:b/>
          <w:bCs/>
        </w:rPr>
        <w:t xml:space="preserve">2.5.Анализ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1D66BD" w:rsidRPr="00035118" w:rsidRDefault="001D66BD" w:rsidP="00035118">
      <w:pPr>
        <w:ind w:firstLine="708"/>
        <w:jc w:val="both"/>
      </w:pPr>
      <w:r w:rsidRPr="00537C98">
        <w:t xml:space="preserve">Автомобильный парк сельского  поселения преимущественно состоит из легковых автомобилей, принадлежащих частным лицам. Детальная информация видов транспорта отсутствует.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</w:t>
      </w:r>
    </w:p>
    <w:p w:rsidR="001D66BD" w:rsidRPr="00035118" w:rsidRDefault="001D66BD" w:rsidP="00035118">
      <w:pPr>
        <w:jc w:val="both"/>
        <w:rPr>
          <w:b/>
          <w:bCs/>
        </w:rPr>
      </w:pPr>
      <w:r w:rsidRPr="00537C98">
        <w:rPr>
          <w:b/>
          <w:bCs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1D66BD" w:rsidRPr="00537C98" w:rsidRDefault="001D66BD" w:rsidP="00035118">
      <w:pPr>
        <w:ind w:firstLine="708"/>
        <w:jc w:val="both"/>
      </w:pPr>
      <w:r w:rsidRPr="00537C98"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отсутствует. Информация об объемах пассажирских перевозок необходимая для анализа пассажиропотока отсутствует.   </w:t>
      </w:r>
    </w:p>
    <w:p w:rsidR="001D66BD" w:rsidRPr="00537C98" w:rsidRDefault="001D66BD" w:rsidP="00035118">
      <w:pPr>
        <w:jc w:val="both"/>
      </w:pPr>
      <w:r w:rsidRPr="00537C98">
        <w:rPr>
          <w:b/>
          <w:bCs/>
        </w:rPr>
        <w:t>2.7. Характеристика пешеходного и велосипедного передвижения.</w:t>
      </w:r>
      <w:r w:rsidRPr="00537C98">
        <w:t xml:space="preserve">                                             </w:t>
      </w:r>
    </w:p>
    <w:p w:rsidR="001D66BD" w:rsidRPr="00537C98" w:rsidRDefault="001D66BD" w:rsidP="00035118">
      <w:pPr>
        <w:ind w:firstLine="708"/>
        <w:jc w:val="both"/>
      </w:pPr>
      <w:r w:rsidRPr="00537C98">
        <w:t xml:space="preserve">Для передвижения пешеходов тротуары не предусмотрены. Специализированные дорожки для велосипедного передвижения на территории поселения отсутствуют. Движение велосипедистов осуществляется в соответствии с требованиями ПДД по дорогам общего пользования.   </w:t>
      </w:r>
    </w:p>
    <w:p w:rsidR="001D66BD" w:rsidRPr="00537C98" w:rsidRDefault="001D66BD" w:rsidP="001D66BD">
      <w:pPr>
        <w:jc w:val="both"/>
      </w:pPr>
      <w:r w:rsidRPr="00537C98">
        <w:t xml:space="preserve"> </w:t>
      </w:r>
      <w:r w:rsidRPr="00537C98">
        <w:rPr>
          <w:b/>
          <w:bCs/>
        </w:rPr>
        <w:t>2.8. Характеристика движени</w:t>
      </w:r>
      <w:r w:rsidR="00035118">
        <w:rPr>
          <w:b/>
          <w:bCs/>
        </w:rPr>
        <w:t>я грузовых транспортных средств</w:t>
      </w:r>
    </w:p>
    <w:p w:rsidR="001D66BD" w:rsidRDefault="001D66BD" w:rsidP="001D66BD">
      <w:pPr>
        <w:jc w:val="both"/>
      </w:pPr>
      <w:r w:rsidRPr="00537C98">
        <w:t xml:space="preserve">           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Маршруты движения грузового транспорта пролегают по территории населенного пункта, без заезда в жилую зону. Это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дорожно – транспортную сеть поселения и уровень аварийности.</w:t>
      </w:r>
    </w:p>
    <w:p w:rsidR="00035118" w:rsidRDefault="00035118" w:rsidP="001D66BD">
      <w:pPr>
        <w:jc w:val="both"/>
      </w:pPr>
    </w:p>
    <w:p w:rsidR="00035118" w:rsidRDefault="00035118" w:rsidP="001D66BD">
      <w:pPr>
        <w:jc w:val="both"/>
      </w:pPr>
    </w:p>
    <w:p w:rsidR="00035118" w:rsidRPr="00537C98" w:rsidRDefault="00035118" w:rsidP="001D66BD">
      <w:pPr>
        <w:jc w:val="both"/>
      </w:pPr>
    </w:p>
    <w:p w:rsidR="001D66BD" w:rsidRPr="00035118" w:rsidRDefault="001D66BD" w:rsidP="001D66BD">
      <w:pPr>
        <w:jc w:val="both"/>
        <w:rPr>
          <w:b/>
          <w:bCs/>
        </w:rPr>
      </w:pPr>
      <w:r w:rsidRPr="00537C98">
        <w:rPr>
          <w:b/>
          <w:bCs/>
        </w:rPr>
        <w:lastRenderedPageBreak/>
        <w:t>2.9. Анализ уровня безопасности дорожного движения.</w:t>
      </w:r>
    </w:p>
    <w:p w:rsidR="001D66BD" w:rsidRPr="00537C98" w:rsidRDefault="001D66BD" w:rsidP="001D66BD">
      <w:pPr>
        <w:jc w:val="both"/>
        <w:rPr>
          <w:snapToGrid w:val="0"/>
          <w:color w:val="000000"/>
        </w:rPr>
      </w:pPr>
      <w:r w:rsidRPr="00537C98">
        <w:rPr>
          <w:snapToGrid w:val="0"/>
          <w:color w:val="000000"/>
        </w:rPr>
        <w:t xml:space="preserve">          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</w:t>
      </w:r>
    </w:p>
    <w:p w:rsidR="001D66BD" w:rsidRPr="00537C98" w:rsidRDefault="001D66BD" w:rsidP="001D66BD">
      <w:pPr>
        <w:jc w:val="both"/>
        <w:rPr>
          <w:snapToGrid w:val="0"/>
          <w:color w:val="000000"/>
        </w:rPr>
      </w:pPr>
      <w:r w:rsidRPr="00537C98">
        <w:rPr>
          <w:snapToGrid w:val="0"/>
          <w:color w:val="000000"/>
        </w:rPr>
        <w:t xml:space="preserve">          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1D66BD" w:rsidRPr="00537C98" w:rsidRDefault="001D66BD" w:rsidP="001D66BD">
      <w:pPr>
        <w:jc w:val="both"/>
        <w:rPr>
          <w:snapToGrid w:val="0"/>
          <w:color w:val="000000"/>
        </w:rPr>
      </w:pPr>
      <w:r w:rsidRPr="00537C98">
        <w:rPr>
          <w:snapToGrid w:val="0"/>
          <w:color w:val="000000"/>
        </w:rPr>
        <w:t xml:space="preserve">          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1D66BD" w:rsidRPr="00035118" w:rsidRDefault="001D66BD" w:rsidP="0003511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</w:t>
      </w:r>
    </w:p>
    <w:p w:rsidR="001D66BD" w:rsidRPr="00035118" w:rsidRDefault="001D66BD" w:rsidP="00035118">
      <w:pPr>
        <w:pStyle w:val="ConsPlusNormal0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C98">
        <w:rPr>
          <w:rFonts w:ascii="Times New Roman" w:hAnsi="Times New Roman" w:cs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1D66BD" w:rsidRPr="00537C98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1D66BD" w:rsidRPr="00537C98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C98"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 w:rsidRPr="00537C98"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1D66BD" w:rsidRPr="00537C98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 w:rsidRPr="00537C98"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1D66BD" w:rsidRPr="00537C98" w:rsidRDefault="001D66BD" w:rsidP="001D66B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Учитывая сложившуюся планировочную структуру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445DA" w:rsidRPr="00537C98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bCs/>
          <w:sz w:val="24"/>
          <w:szCs w:val="24"/>
        </w:rPr>
        <w:t xml:space="preserve">2.11.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E445DA" w:rsidRPr="00537C98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E445DA" w:rsidRPr="00537C98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2.12 Прогноз развития транспортной инфраструктуры по видам транспорта.</w:t>
      </w:r>
    </w:p>
    <w:p w:rsidR="00E445DA" w:rsidRPr="00537C98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E445DA" w:rsidRPr="00537C98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2.13 Прогноз уровня автомобилизации, параметров дорожного движения.</w:t>
      </w:r>
    </w:p>
    <w:p w:rsidR="00E445DA" w:rsidRPr="00537C98" w:rsidRDefault="00E445DA" w:rsidP="00E445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1D66BD" w:rsidRPr="00537C98" w:rsidRDefault="001D66BD" w:rsidP="00BE26B9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66BD" w:rsidRPr="00537C98" w:rsidRDefault="001D66BD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BE26B9" w:rsidRPr="00537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C98">
        <w:rPr>
          <w:rFonts w:ascii="Times New Roman" w:hAnsi="Times New Roman" w:cs="Times New Roman"/>
          <w:b/>
          <w:sz w:val="24"/>
          <w:szCs w:val="24"/>
        </w:rPr>
        <w:t>3</w:t>
      </w:r>
    </w:p>
    <w:p w:rsidR="009A6136" w:rsidRPr="00035118" w:rsidRDefault="001D66BD" w:rsidP="0003511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«Цели, задачи и индикаторы (показатели) достижения целей и решения задач муниципальной программы"</w:t>
      </w:r>
    </w:p>
    <w:p w:rsidR="001D66BD" w:rsidRPr="00537C98" w:rsidRDefault="001D66BD" w:rsidP="001D66BD">
      <w:pPr>
        <w:jc w:val="both"/>
      </w:pPr>
      <w:r w:rsidRPr="00537C98">
        <w:t>На первую очередь</w:t>
      </w:r>
      <w:r w:rsidRPr="00537C98">
        <w:rPr>
          <w:rStyle w:val="apple-converted-space"/>
          <w:b/>
          <w:bCs/>
          <w:color w:val="000000"/>
        </w:rPr>
        <w:t> </w:t>
      </w:r>
      <w:r w:rsidRPr="00537C98">
        <w:t>существующих условий и перспектив развития и размещения транспортной инфраструктуры поселения предлагается:</w:t>
      </w:r>
    </w:p>
    <w:p w:rsidR="001D66BD" w:rsidRPr="00537C98" w:rsidRDefault="001D66BD" w:rsidP="001D66BD">
      <w:pPr>
        <w:jc w:val="both"/>
      </w:pPr>
      <w:r w:rsidRPr="00537C98">
        <w:t>замена поврежденных и установка недостающих дорожных знаков, установка дорожных знаков индивидуального проектирования.</w:t>
      </w:r>
    </w:p>
    <w:p w:rsidR="00BE26B9" w:rsidRPr="00537C98" w:rsidRDefault="001D66BD" w:rsidP="00E445DA">
      <w:pPr>
        <w:jc w:val="both"/>
      </w:pPr>
      <w:r w:rsidRPr="00537C98">
        <w:t>Реализация вышеуказанных мероприятий 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возрастет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</w:t>
      </w:r>
      <w:r w:rsidR="00E445DA" w:rsidRPr="00537C98">
        <w:t>ние противопожарных мероприятий.</w:t>
      </w:r>
    </w:p>
    <w:p w:rsidR="00BE26B9" w:rsidRPr="00537C98" w:rsidRDefault="00BE26B9" w:rsidP="00BE26B9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  <w:lang w:bidi="ru-RU"/>
        </w:rPr>
        <w:t>Срок реализации программы 2020-2025гг.</w:t>
      </w:r>
    </w:p>
    <w:p w:rsidR="009A6136" w:rsidRPr="00537C98" w:rsidRDefault="009A6136" w:rsidP="00035118">
      <w:pPr>
        <w:pStyle w:val="ConsPlusNormal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A6136" w:rsidRPr="00537C98" w:rsidRDefault="00BE26B9" w:rsidP="009A613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A6136" w:rsidRPr="00537C98" w:rsidRDefault="00BE26B9" w:rsidP="009A613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ОБ ИНДИКАТОРАХ МУНИЦИПАЛЬНОЙ ПРОГРАММЫ</w:t>
      </w:r>
    </w:p>
    <w:p w:rsidR="009A6136" w:rsidRPr="00537C98" w:rsidRDefault="00BE26B9" w:rsidP="009A613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(ПОКАЗАТЕЛЯХ ПОДПРОГРАММЫ) И ИХ ЗНАЧЕНИЯ</w:t>
      </w:r>
    </w:p>
    <w:p w:rsidR="00BE26B9" w:rsidRPr="00537C98" w:rsidRDefault="00BE26B9" w:rsidP="009A613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136" w:rsidRPr="00537C98" w:rsidRDefault="00BE26B9" w:rsidP="009A61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7C98">
        <w:rPr>
          <w:b/>
        </w:rPr>
        <w:t xml:space="preserve"> "КОМПЛЕКСНОГО РАЗВИТИЯ СИСТЕМ ТРАНСПОРТНОЙ   ИНФРАСТРУКТУРЫ МУНИЦИПАЛЬНОГО ОБРАЗОВАНИЯ СЕЛЬСКО</w:t>
      </w:r>
      <w:r w:rsidR="005771D9" w:rsidRPr="00537C98">
        <w:rPr>
          <w:b/>
        </w:rPr>
        <w:t xml:space="preserve">Е ПОСЕЛЕНИЕ «ДЕРЕВНЯ </w:t>
      </w:r>
      <w:r w:rsidR="004C6848" w:rsidRPr="00537C98">
        <w:rPr>
          <w:b/>
        </w:rPr>
        <w:t>ХОТИСИНО</w:t>
      </w:r>
      <w:r w:rsidRPr="00537C98">
        <w:rPr>
          <w:b/>
        </w:rPr>
        <w:t xml:space="preserve">» </w:t>
      </w:r>
    </w:p>
    <w:p w:rsidR="009A6136" w:rsidRPr="00537C98" w:rsidRDefault="009A6136" w:rsidP="009A613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663"/>
        <w:gridCol w:w="1540"/>
        <w:gridCol w:w="19"/>
        <w:gridCol w:w="1342"/>
        <w:gridCol w:w="217"/>
        <w:gridCol w:w="425"/>
        <w:gridCol w:w="284"/>
        <w:gridCol w:w="283"/>
        <w:gridCol w:w="284"/>
        <w:gridCol w:w="283"/>
        <w:gridCol w:w="284"/>
        <w:gridCol w:w="285"/>
        <w:gridCol w:w="282"/>
        <w:gridCol w:w="287"/>
        <w:gridCol w:w="280"/>
        <w:gridCol w:w="567"/>
      </w:tblGrid>
      <w:tr w:rsidR="009A6136" w:rsidRPr="00537C98" w:rsidTr="004C6848">
        <w:tc>
          <w:tcPr>
            <w:tcW w:w="454" w:type="dxa"/>
            <w:vMerge w:val="restart"/>
          </w:tcPr>
          <w:p w:rsidR="009A6136" w:rsidRPr="00537C98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551F8" w:rsidRPr="00537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9" w:type="dxa"/>
            <w:vMerge w:val="restart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63" w:type="dxa"/>
            <w:vMerge w:val="restart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6848" w:rsidRPr="00537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6662" w:type="dxa"/>
            <w:gridSpan w:val="15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9A6136" w:rsidRPr="00537C98" w:rsidTr="004C6848">
        <w:tc>
          <w:tcPr>
            <w:tcW w:w="454" w:type="dxa"/>
            <w:vMerge/>
          </w:tcPr>
          <w:p w:rsidR="009A6136" w:rsidRPr="00537C98" w:rsidRDefault="009A6136" w:rsidP="009A6136"/>
        </w:tc>
        <w:tc>
          <w:tcPr>
            <w:tcW w:w="1639" w:type="dxa"/>
            <w:vMerge/>
          </w:tcPr>
          <w:p w:rsidR="009A6136" w:rsidRPr="00537C98" w:rsidRDefault="009A6136" w:rsidP="009551F8">
            <w:pPr>
              <w:jc w:val="center"/>
            </w:pPr>
          </w:p>
        </w:tc>
        <w:tc>
          <w:tcPr>
            <w:tcW w:w="663" w:type="dxa"/>
            <w:vMerge/>
          </w:tcPr>
          <w:p w:rsidR="009A6136" w:rsidRPr="00537C98" w:rsidRDefault="009A6136" w:rsidP="009551F8">
            <w:pPr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:rsidR="004C6848" w:rsidRPr="00537C98" w:rsidRDefault="009551F8" w:rsidP="009551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A6136" w:rsidRPr="00537C98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разработки муници</w:t>
            </w:r>
            <w:r w:rsidR="004C6848" w:rsidRPr="00537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6136" w:rsidRPr="00537C98" w:rsidRDefault="009A6136" w:rsidP="009551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1559" w:type="dxa"/>
            <w:gridSpan w:val="2"/>
            <w:vMerge w:val="restart"/>
          </w:tcPr>
          <w:p w:rsidR="004C6848" w:rsidRPr="00537C98" w:rsidRDefault="009551F8" w:rsidP="009551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C6848" w:rsidRPr="00537C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C6848" w:rsidRPr="00537C98" w:rsidRDefault="009A6136" w:rsidP="009551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разработки муници</w:t>
            </w:r>
            <w:r w:rsidR="004C6848" w:rsidRPr="00537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6136" w:rsidRPr="00537C98" w:rsidRDefault="009A6136" w:rsidP="009551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  <w:p w:rsidR="004C6848" w:rsidRPr="00537C98" w:rsidRDefault="004C6848" w:rsidP="009551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544" w:type="dxa"/>
            <w:gridSpan w:val="11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A6136" w:rsidRPr="00537C98" w:rsidTr="004C6848">
        <w:tc>
          <w:tcPr>
            <w:tcW w:w="454" w:type="dxa"/>
            <w:vMerge/>
          </w:tcPr>
          <w:p w:rsidR="009A6136" w:rsidRPr="00537C98" w:rsidRDefault="009A6136" w:rsidP="009A6136"/>
        </w:tc>
        <w:tc>
          <w:tcPr>
            <w:tcW w:w="1639" w:type="dxa"/>
            <w:vMerge/>
          </w:tcPr>
          <w:p w:rsidR="009A6136" w:rsidRPr="00537C98" w:rsidRDefault="009A6136" w:rsidP="009551F8">
            <w:pPr>
              <w:jc w:val="center"/>
            </w:pPr>
          </w:p>
        </w:tc>
        <w:tc>
          <w:tcPr>
            <w:tcW w:w="663" w:type="dxa"/>
            <w:vMerge/>
          </w:tcPr>
          <w:p w:rsidR="009A6136" w:rsidRPr="00537C98" w:rsidRDefault="009A6136" w:rsidP="009551F8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9A6136" w:rsidRPr="00537C98" w:rsidRDefault="009A6136" w:rsidP="009551F8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9A6136" w:rsidRPr="00537C98" w:rsidRDefault="009A6136" w:rsidP="009551F8">
            <w:pPr>
              <w:jc w:val="center"/>
            </w:pPr>
          </w:p>
        </w:tc>
        <w:tc>
          <w:tcPr>
            <w:tcW w:w="709" w:type="dxa"/>
            <w:gridSpan w:val="2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7AC" w:rsidRPr="005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7" w:type="dxa"/>
            <w:gridSpan w:val="2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7AC" w:rsidRPr="005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7" w:type="dxa"/>
            <w:gridSpan w:val="2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7AC" w:rsidRPr="005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7" w:type="dxa"/>
            <w:gridSpan w:val="2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47AC" w:rsidRPr="005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7" w:type="dxa"/>
            <w:gridSpan w:val="2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7AC" w:rsidRPr="005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7" w:type="dxa"/>
          </w:tcPr>
          <w:p w:rsidR="009A6136" w:rsidRPr="00537C98" w:rsidRDefault="009A6136" w:rsidP="009551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7AC" w:rsidRPr="00537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</w:tr>
      <w:tr w:rsidR="009A6136" w:rsidRPr="00537C98" w:rsidTr="004C6848">
        <w:tc>
          <w:tcPr>
            <w:tcW w:w="9418" w:type="dxa"/>
            <w:gridSpan w:val="18"/>
          </w:tcPr>
          <w:p w:rsidR="009A6136" w:rsidRPr="00537C98" w:rsidRDefault="009A6136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</w:tr>
      <w:tr w:rsidR="005E47AC" w:rsidRPr="00537C98" w:rsidTr="004C6848">
        <w:tc>
          <w:tcPr>
            <w:tcW w:w="454" w:type="dxa"/>
          </w:tcPr>
          <w:p w:rsidR="005E47AC" w:rsidRPr="00537C98" w:rsidRDefault="005E47AC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E47AC" w:rsidRPr="00537C98" w:rsidRDefault="005E47AC" w:rsidP="009A61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663" w:type="dxa"/>
          </w:tcPr>
          <w:p w:rsidR="005E47AC" w:rsidRPr="00537C98" w:rsidRDefault="005E47AC" w:rsidP="009A61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Ккм</w:t>
            </w:r>
          </w:p>
        </w:tc>
        <w:tc>
          <w:tcPr>
            <w:tcW w:w="1540" w:type="dxa"/>
          </w:tcPr>
          <w:p w:rsidR="005E47AC" w:rsidRPr="00537C98" w:rsidRDefault="009357D6" w:rsidP="009357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1D9" w:rsidRPr="00537C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gridSpan w:val="2"/>
          </w:tcPr>
          <w:p w:rsidR="005E47AC" w:rsidRPr="00537C98" w:rsidRDefault="009357D6" w:rsidP="009357D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1D9" w:rsidRPr="00537C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gridSpan w:val="2"/>
          </w:tcPr>
          <w:p w:rsidR="005E47AC" w:rsidRPr="00537C98" w:rsidRDefault="009357D6" w:rsidP="009357D6">
            <w:r w:rsidRPr="00537C98">
              <w:t>1</w:t>
            </w:r>
            <w:r w:rsidR="005771D9" w:rsidRPr="00537C98">
              <w:t>9.</w:t>
            </w:r>
            <w:r w:rsidRPr="00537C98">
              <w:t>5</w:t>
            </w:r>
          </w:p>
        </w:tc>
        <w:tc>
          <w:tcPr>
            <w:tcW w:w="567" w:type="dxa"/>
            <w:gridSpan w:val="2"/>
          </w:tcPr>
          <w:p w:rsidR="005E47AC" w:rsidRPr="00537C98" w:rsidRDefault="009357D6" w:rsidP="009357D6">
            <w:r w:rsidRPr="00537C98">
              <w:t>1</w:t>
            </w:r>
            <w:r w:rsidR="005771D9" w:rsidRPr="00537C98">
              <w:t>9.</w:t>
            </w:r>
            <w:r w:rsidRPr="00537C98">
              <w:t>5</w:t>
            </w:r>
          </w:p>
        </w:tc>
        <w:tc>
          <w:tcPr>
            <w:tcW w:w="567" w:type="dxa"/>
            <w:gridSpan w:val="2"/>
          </w:tcPr>
          <w:p w:rsidR="005E47AC" w:rsidRPr="00537C98" w:rsidRDefault="009357D6" w:rsidP="009357D6">
            <w:r w:rsidRPr="00537C98">
              <w:t>1</w:t>
            </w:r>
            <w:r w:rsidR="005771D9" w:rsidRPr="00537C98">
              <w:t>9.</w:t>
            </w:r>
            <w:r w:rsidRPr="00537C98">
              <w:t>5</w:t>
            </w:r>
          </w:p>
        </w:tc>
        <w:tc>
          <w:tcPr>
            <w:tcW w:w="569" w:type="dxa"/>
            <w:gridSpan w:val="2"/>
          </w:tcPr>
          <w:p w:rsidR="005E47AC" w:rsidRPr="00537C98" w:rsidRDefault="009357D6" w:rsidP="009357D6">
            <w:r w:rsidRPr="00537C98">
              <w:t>1</w:t>
            </w:r>
            <w:r w:rsidR="005771D9" w:rsidRPr="00537C98">
              <w:t>9.</w:t>
            </w:r>
            <w:r w:rsidRPr="00537C98">
              <w:t>5</w:t>
            </w:r>
          </w:p>
        </w:tc>
        <w:tc>
          <w:tcPr>
            <w:tcW w:w="569" w:type="dxa"/>
            <w:gridSpan w:val="2"/>
          </w:tcPr>
          <w:p w:rsidR="005E47AC" w:rsidRPr="00537C98" w:rsidRDefault="009357D6" w:rsidP="009357D6">
            <w:r w:rsidRPr="00537C98">
              <w:t>1</w:t>
            </w:r>
            <w:r w:rsidR="005771D9" w:rsidRPr="00537C98">
              <w:t>9.</w:t>
            </w:r>
            <w:r w:rsidRPr="00537C98">
              <w:t>5</w:t>
            </w:r>
          </w:p>
        </w:tc>
        <w:tc>
          <w:tcPr>
            <w:tcW w:w="847" w:type="dxa"/>
            <w:gridSpan w:val="2"/>
          </w:tcPr>
          <w:p w:rsidR="005E47AC" w:rsidRPr="00537C98" w:rsidRDefault="009357D6" w:rsidP="009357D6">
            <w:r w:rsidRPr="00537C98">
              <w:t>1</w:t>
            </w:r>
            <w:r w:rsidR="005771D9" w:rsidRPr="00537C98">
              <w:t>9.</w:t>
            </w:r>
            <w:r w:rsidRPr="00537C98">
              <w:t>5</w:t>
            </w:r>
          </w:p>
        </w:tc>
      </w:tr>
      <w:tr w:rsidR="005E47AC" w:rsidRPr="00537C98" w:rsidTr="004C6848">
        <w:tc>
          <w:tcPr>
            <w:tcW w:w="454" w:type="dxa"/>
          </w:tcPr>
          <w:p w:rsidR="005E47AC" w:rsidRPr="00537C98" w:rsidRDefault="005E47AC" w:rsidP="009A61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E47AC" w:rsidRPr="00537C98" w:rsidRDefault="005E47AC" w:rsidP="009A61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- протяженност</w:t>
            </w:r>
            <w:r w:rsidRPr="0053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автомобильных дорог общего пользования местного значения, введенных в эксплуатацию после строительства и реконструкции</w:t>
            </w:r>
          </w:p>
        </w:tc>
        <w:tc>
          <w:tcPr>
            <w:tcW w:w="663" w:type="dxa"/>
          </w:tcPr>
          <w:p w:rsidR="005E47AC" w:rsidRPr="00537C98" w:rsidRDefault="005E47AC" w:rsidP="009A61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AC" w:rsidRPr="00537C98" w:rsidRDefault="005E47AC" w:rsidP="005E47AC"/>
          <w:p w:rsidR="005E47AC" w:rsidRPr="00537C98" w:rsidRDefault="005E47AC" w:rsidP="005E47AC"/>
          <w:p w:rsidR="005E47AC" w:rsidRPr="00537C98" w:rsidRDefault="005E47AC" w:rsidP="005E47AC"/>
          <w:p w:rsidR="005E47AC" w:rsidRPr="00537C98" w:rsidRDefault="005E47AC" w:rsidP="005E47AC">
            <w:r w:rsidRPr="00537C98">
              <w:t>км</w:t>
            </w:r>
          </w:p>
        </w:tc>
        <w:tc>
          <w:tcPr>
            <w:tcW w:w="1540" w:type="dxa"/>
          </w:tcPr>
          <w:p w:rsidR="005E47AC" w:rsidRPr="00537C98" w:rsidRDefault="005E47AC" w:rsidP="009A61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61" w:type="dxa"/>
            <w:gridSpan w:val="2"/>
          </w:tcPr>
          <w:p w:rsidR="005E47AC" w:rsidRPr="00537C98" w:rsidRDefault="005E47AC" w:rsidP="009A61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37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</w:tcPr>
          <w:p w:rsidR="005E47AC" w:rsidRPr="00537C98" w:rsidRDefault="005E47AC">
            <w:r w:rsidRPr="00537C98">
              <w:t>0</w:t>
            </w:r>
          </w:p>
        </w:tc>
        <w:tc>
          <w:tcPr>
            <w:tcW w:w="567" w:type="dxa"/>
            <w:gridSpan w:val="2"/>
          </w:tcPr>
          <w:p w:rsidR="005E47AC" w:rsidRPr="00537C98" w:rsidRDefault="005E47AC">
            <w:r w:rsidRPr="00537C98">
              <w:t>0</w:t>
            </w:r>
          </w:p>
        </w:tc>
        <w:tc>
          <w:tcPr>
            <w:tcW w:w="567" w:type="dxa"/>
            <w:gridSpan w:val="2"/>
          </w:tcPr>
          <w:p w:rsidR="005E47AC" w:rsidRPr="00537C98" w:rsidRDefault="005E47AC">
            <w:r w:rsidRPr="00537C98">
              <w:t>0</w:t>
            </w:r>
          </w:p>
        </w:tc>
        <w:tc>
          <w:tcPr>
            <w:tcW w:w="569" w:type="dxa"/>
            <w:gridSpan w:val="2"/>
          </w:tcPr>
          <w:p w:rsidR="005E47AC" w:rsidRPr="00537C98" w:rsidRDefault="005E47AC">
            <w:r w:rsidRPr="00537C98">
              <w:t>0</w:t>
            </w:r>
          </w:p>
        </w:tc>
        <w:tc>
          <w:tcPr>
            <w:tcW w:w="569" w:type="dxa"/>
            <w:gridSpan w:val="2"/>
          </w:tcPr>
          <w:p w:rsidR="005E47AC" w:rsidRPr="00537C98" w:rsidRDefault="005E47AC">
            <w:r w:rsidRPr="00537C98">
              <w:t>0</w:t>
            </w:r>
          </w:p>
        </w:tc>
        <w:tc>
          <w:tcPr>
            <w:tcW w:w="847" w:type="dxa"/>
            <w:gridSpan w:val="2"/>
          </w:tcPr>
          <w:p w:rsidR="005E47AC" w:rsidRPr="00537C98" w:rsidRDefault="005E47AC">
            <w:r w:rsidRPr="00537C98">
              <w:t>0</w:t>
            </w:r>
          </w:p>
        </w:tc>
      </w:tr>
    </w:tbl>
    <w:p w:rsidR="009A6136" w:rsidRPr="00537C98" w:rsidRDefault="009A6136" w:rsidP="0003511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6136" w:rsidRPr="00537C98" w:rsidRDefault="009A6136" w:rsidP="0003511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&lt;*&gt; При включении новых индикаторов (показателей) над их значениями за год, в котором они включаются, ставится сноска "&lt;*&gt;".</w:t>
      </w:r>
    </w:p>
    <w:p w:rsidR="001D66BD" w:rsidRPr="00537C98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1D66BD" w:rsidRPr="00537C98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C98">
        <w:rPr>
          <w:rFonts w:ascii="Times New Roman" w:hAnsi="Times New Roman" w:cs="Times New Roman"/>
          <w:b/>
          <w:sz w:val="24"/>
          <w:szCs w:val="24"/>
        </w:rPr>
        <w:t>"ОБЪЕМ ФИНАНСОВЫХ РЕСУРСОВ, НЕОБХОДИМЫХ ДЛЯ РЕАЛИЗАЦИИ МУНИЦИПАЛЬНОЙ ПРОГРАММЫ»</w:t>
      </w:r>
    </w:p>
    <w:p w:rsidR="009A6136" w:rsidRPr="00537C98" w:rsidRDefault="009A6136" w:rsidP="009A613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A6136" w:rsidRPr="00537C98" w:rsidRDefault="00BE26B9" w:rsidP="00B83420">
      <w:pPr>
        <w:autoSpaceDE w:val="0"/>
        <w:autoSpaceDN w:val="0"/>
        <w:adjustRightInd w:val="0"/>
        <w:jc w:val="center"/>
        <w:rPr>
          <w:b/>
        </w:rPr>
      </w:pPr>
      <w:r w:rsidRPr="00537C98">
        <w:rPr>
          <w:b/>
        </w:rPr>
        <w:t>ПЕРЕЧЕНЬ МЕРОПРИЯТИЙ МУНИЦИПАЛЬНОЙ ПРОГРАММЫ</w:t>
      </w:r>
    </w:p>
    <w:p w:rsidR="00B83420" w:rsidRPr="00537C98" w:rsidRDefault="00BE26B9" w:rsidP="00B8342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«КОМПЛЕКСНОГО РАЗВИТИЯ СИСТЕМ ТРАНСПОРТНОЙ</w:t>
      </w:r>
    </w:p>
    <w:p w:rsidR="00B83420" w:rsidRPr="00537C98" w:rsidRDefault="00BE26B9" w:rsidP="00B8342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ИНФРАСТРУКТУРЫ МУНИЦИПАЛЬНОГО ОБРАЗОВАНИЯ</w:t>
      </w:r>
    </w:p>
    <w:p w:rsidR="00B83420" w:rsidRPr="00537C98" w:rsidRDefault="0088475B" w:rsidP="00B8342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537C98">
        <w:rPr>
          <w:rFonts w:ascii="Times New Roman" w:hAnsi="Times New Roman" w:cs="Times New Roman"/>
          <w:sz w:val="24"/>
          <w:szCs w:val="24"/>
        </w:rPr>
        <w:t>СЕЛЬСКОГО</w:t>
      </w:r>
      <w:r w:rsidR="00BE26B9" w:rsidRPr="00537C98">
        <w:rPr>
          <w:rFonts w:ascii="Times New Roman" w:hAnsi="Times New Roman" w:cs="Times New Roman"/>
          <w:sz w:val="24"/>
          <w:szCs w:val="24"/>
        </w:rPr>
        <w:t xml:space="preserve">  </w:t>
      </w:r>
      <w:r w:rsidRPr="00537C9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771D9" w:rsidRPr="00537C98">
        <w:rPr>
          <w:rFonts w:ascii="Times New Roman" w:hAnsi="Times New Roman" w:cs="Times New Roman"/>
          <w:sz w:val="24"/>
          <w:szCs w:val="24"/>
        </w:rPr>
        <w:t xml:space="preserve">  «ДЕРЕВНЯ </w:t>
      </w:r>
      <w:r w:rsidR="00506AC2" w:rsidRPr="00537C98">
        <w:rPr>
          <w:rFonts w:ascii="Times New Roman" w:hAnsi="Times New Roman" w:cs="Times New Roman"/>
          <w:sz w:val="24"/>
          <w:szCs w:val="24"/>
        </w:rPr>
        <w:t>ХОТИСИНО</w:t>
      </w:r>
      <w:r w:rsidR="00BE26B9" w:rsidRPr="00537C98">
        <w:rPr>
          <w:rFonts w:ascii="Times New Roman" w:hAnsi="Times New Roman" w:cs="Times New Roman"/>
          <w:sz w:val="24"/>
          <w:szCs w:val="24"/>
        </w:rPr>
        <w:t>»</w:t>
      </w:r>
    </w:p>
    <w:p w:rsidR="009A6136" w:rsidRPr="00DF0D3C" w:rsidRDefault="009A6136" w:rsidP="009A6136">
      <w:pPr>
        <w:autoSpaceDE w:val="0"/>
        <w:autoSpaceDN w:val="0"/>
        <w:adjustRightInd w:val="0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1"/>
        <w:gridCol w:w="1275"/>
        <w:gridCol w:w="993"/>
        <w:gridCol w:w="850"/>
        <w:gridCol w:w="559"/>
        <w:gridCol w:w="717"/>
        <w:gridCol w:w="709"/>
        <w:gridCol w:w="708"/>
        <w:gridCol w:w="709"/>
        <w:gridCol w:w="709"/>
      </w:tblGrid>
      <w:tr w:rsidR="009A6136" w:rsidRPr="00537C98" w:rsidTr="009819EB">
        <w:trPr>
          <w:gridAfter w:val="6"/>
          <w:wAfter w:w="4111" w:type="dxa"/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9A6136" w:rsidRPr="00537C98" w:rsidRDefault="009A6136" w:rsidP="009A6136">
            <w:pPr>
              <w:ind w:left="-57" w:right="-57"/>
            </w:pPr>
          </w:p>
          <w:p w:rsidR="009A6136" w:rsidRPr="00537C98" w:rsidRDefault="009A6136" w:rsidP="009A6136">
            <w:pPr>
              <w:ind w:left="-57" w:right="-57"/>
            </w:pPr>
            <w:r w:rsidRPr="00537C98">
              <w:t>№</w:t>
            </w:r>
          </w:p>
          <w:p w:rsidR="009A6136" w:rsidRPr="00537C98" w:rsidRDefault="009A6136" w:rsidP="009A6136">
            <w:pPr>
              <w:ind w:left="-57" w:right="-57"/>
            </w:pPr>
            <w:r w:rsidRPr="00537C98">
              <w:t>п/п</w:t>
            </w:r>
          </w:p>
          <w:p w:rsidR="009A6136" w:rsidRPr="00537C98" w:rsidRDefault="009A6136" w:rsidP="009A6136">
            <w:pPr>
              <w:ind w:left="-57" w:right="-57"/>
            </w:pPr>
          </w:p>
          <w:p w:rsidR="009A6136" w:rsidRPr="00537C98" w:rsidRDefault="009A6136" w:rsidP="009A6136">
            <w:pPr>
              <w:ind w:left="-57" w:right="-57"/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A6136" w:rsidRPr="00537C98" w:rsidRDefault="009A6136" w:rsidP="009A6136">
            <w:pPr>
              <w:ind w:left="-57" w:right="-57"/>
            </w:pPr>
          </w:p>
          <w:p w:rsidR="009A6136" w:rsidRPr="00537C98" w:rsidRDefault="009A6136" w:rsidP="009A6136">
            <w:pPr>
              <w:ind w:left="-57" w:right="-57"/>
            </w:pPr>
            <w:r w:rsidRPr="00537C98"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6136" w:rsidRPr="00537C98" w:rsidRDefault="009A6136" w:rsidP="009A6136">
            <w:pPr>
              <w:ind w:left="-57" w:right="-57"/>
            </w:pPr>
          </w:p>
          <w:p w:rsidR="009A6136" w:rsidRPr="00537C98" w:rsidRDefault="009A6136" w:rsidP="009A6136">
            <w:pPr>
              <w:ind w:left="-57" w:right="-57"/>
              <w:rPr>
                <w:b/>
              </w:rPr>
            </w:pPr>
            <w:r w:rsidRPr="00537C98">
              <w:t>Сроки реализа</w:t>
            </w:r>
            <w:r w:rsidR="009819EB" w:rsidRPr="00537C98">
              <w:t>-</w:t>
            </w:r>
            <w:r w:rsidRPr="00537C98">
              <w:t>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A6136" w:rsidRPr="00537C98" w:rsidRDefault="009A6136" w:rsidP="009A6136">
            <w:pPr>
              <w:ind w:left="-57" w:right="-57"/>
            </w:pPr>
          </w:p>
          <w:p w:rsidR="009A6136" w:rsidRPr="00537C98" w:rsidRDefault="009A6136" w:rsidP="009A6136">
            <w:pPr>
              <w:ind w:left="-57" w:right="-57"/>
            </w:pPr>
            <w:r w:rsidRPr="00537C98">
              <w:t>Участник программы</w:t>
            </w:r>
          </w:p>
          <w:p w:rsidR="009A6136" w:rsidRPr="00537C98" w:rsidRDefault="009A6136" w:rsidP="009A6136">
            <w:pPr>
              <w:ind w:left="-57" w:right="-57"/>
              <w:rPr>
                <w:b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A6136" w:rsidRPr="00537C98" w:rsidRDefault="009A6136" w:rsidP="009A6136">
            <w:pPr>
              <w:ind w:left="-57" w:right="-57"/>
            </w:pPr>
          </w:p>
          <w:p w:rsidR="009A6136" w:rsidRPr="00537C98" w:rsidRDefault="009A6136" w:rsidP="009A6136">
            <w:pPr>
              <w:ind w:left="-57" w:right="-57"/>
            </w:pPr>
            <w:r w:rsidRPr="00537C98">
              <w:t>Источники финанси</w:t>
            </w:r>
            <w:r w:rsidR="001F356A" w:rsidRPr="00537C98">
              <w:t>-</w:t>
            </w:r>
            <w:r w:rsidRPr="00537C98">
              <w:t>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A6136" w:rsidRPr="00537C98" w:rsidRDefault="009A6136" w:rsidP="009A6136">
            <w:pPr>
              <w:ind w:left="-57" w:right="-57"/>
            </w:pPr>
            <w:r w:rsidRPr="00537C98">
              <w:t>Сумма расходов, всего</w:t>
            </w:r>
          </w:p>
          <w:p w:rsidR="009A6136" w:rsidRPr="00537C98" w:rsidRDefault="009A6136" w:rsidP="009A6136">
            <w:pPr>
              <w:ind w:left="-57" w:right="-57"/>
              <w:rPr>
                <w:b/>
              </w:rPr>
            </w:pPr>
            <w:r w:rsidRPr="00537C98">
              <w:t>(тыс. руб.)</w:t>
            </w:r>
          </w:p>
        </w:tc>
      </w:tr>
      <w:tr w:rsidR="009A6136" w:rsidRPr="00537C98" w:rsidTr="009D5416">
        <w:tc>
          <w:tcPr>
            <w:tcW w:w="426" w:type="dxa"/>
            <w:vMerge/>
            <w:shd w:val="clear" w:color="auto" w:fill="auto"/>
          </w:tcPr>
          <w:p w:rsidR="009A6136" w:rsidRPr="00537C98" w:rsidRDefault="009A6136" w:rsidP="009A613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9A6136" w:rsidRPr="00537C98" w:rsidRDefault="009A6136" w:rsidP="009A6136">
            <w:pPr>
              <w:ind w:left="-57" w:right="-57"/>
            </w:pPr>
          </w:p>
        </w:tc>
        <w:tc>
          <w:tcPr>
            <w:tcW w:w="851" w:type="dxa"/>
            <w:vMerge/>
            <w:shd w:val="clear" w:color="auto" w:fill="auto"/>
          </w:tcPr>
          <w:p w:rsidR="009A6136" w:rsidRPr="00537C98" w:rsidRDefault="009A6136" w:rsidP="009A613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shd w:val="clear" w:color="auto" w:fill="auto"/>
          </w:tcPr>
          <w:p w:rsidR="009A6136" w:rsidRPr="00537C98" w:rsidRDefault="009A6136" w:rsidP="009A6136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shd w:val="clear" w:color="auto" w:fill="auto"/>
          </w:tcPr>
          <w:p w:rsidR="009A6136" w:rsidRPr="00537C98" w:rsidRDefault="009A6136" w:rsidP="009A613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shd w:val="clear" w:color="auto" w:fill="auto"/>
          </w:tcPr>
          <w:p w:rsidR="009A6136" w:rsidRPr="00537C98" w:rsidRDefault="009A6136" w:rsidP="009A6136">
            <w:pPr>
              <w:autoSpaceDE w:val="0"/>
              <w:autoSpaceDN w:val="0"/>
              <w:adjustRightInd w:val="0"/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A6136" w:rsidRPr="00537C98" w:rsidRDefault="009A6136" w:rsidP="009A6136">
            <w:pPr>
              <w:autoSpaceDE w:val="0"/>
              <w:autoSpaceDN w:val="0"/>
              <w:adjustRightInd w:val="0"/>
              <w:ind w:left="-113" w:right="-57"/>
            </w:pPr>
            <w:r w:rsidRPr="00537C98">
              <w:t xml:space="preserve">2020 год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6136" w:rsidRPr="00537C98" w:rsidRDefault="009A6136" w:rsidP="009A6136">
            <w:pPr>
              <w:autoSpaceDE w:val="0"/>
              <w:autoSpaceDN w:val="0"/>
              <w:adjustRightInd w:val="0"/>
              <w:ind w:left="-113" w:right="-57"/>
            </w:pPr>
            <w:r w:rsidRPr="00537C98">
              <w:t xml:space="preserve">2021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36" w:rsidRPr="00537C98" w:rsidRDefault="009A6136" w:rsidP="009357D6">
            <w:pPr>
              <w:autoSpaceDE w:val="0"/>
              <w:autoSpaceDN w:val="0"/>
              <w:adjustRightInd w:val="0"/>
              <w:ind w:left="-113" w:right="-57"/>
            </w:pPr>
            <w:r w:rsidRPr="00537C98">
              <w:t xml:space="preserve">2022 год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36" w:rsidRPr="00537C98" w:rsidRDefault="009A6136" w:rsidP="009A6136">
            <w:pPr>
              <w:autoSpaceDE w:val="0"/>
              <w:autoSpaceDN w:val="0"/>
              <w:adjustRightInd w:val="0"/>
              <w:ind w:left="-113" w:right="-57"/>
            </w:pPr>
            <w:r w:rsidRPr="00537C98">
              <w:t xml:space="preserve">2023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5416" w:rsidRPr="00537C98" w:rsidRDefault="009A6136" w:rsidP="009A6136">
            <w:pPr>
              <w:autoSpaceDE w:val="0"/>
              <w:autoSpaceDN w:val="0"/>
              <w:adjustRightInd w:val="0"/>
              <w:ind w:left="-113" w:right="-57"/>
            </w:pPr>
            <w:r w:rsidRPr="00537C98">
              <w:t>2024</w:t>
            </w:r>
          </w:p>
          <w:p w:rsidR="009A6136" w:rsidRPr="00537C98" w:rsidRDefault="009A6136" w:rsidP="009A6136">
            <w:pPr>
              <w:autoSpaceDE w:val="0"/>
              <w:autoSpaceDN w:val="0"/>
              <w:adjustRightInd w:val="0"/>
              <w:ind w:left="-113" w:right="-57"/>
            </w:pPr>
            <w:r w:rsidRPr="00537C98">
              <w:t xml:space="preserve">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36" w:rsidRPr="00537C98" w:rsidRDefault="009A6136" w:rsidP="009A6136">
            <w:pPr>
              <w:autoSpaceDE w:val="0"/>
              <w:autoSpaceDN w:val="0"/>
              <w:adjustRightInd w:val="0"/>
              <w:ind w:left="-113" w:right="-57"/>
            </w:pPr>
            <w:r w:rsidRPr="00537C98">
              <w:t xml:space="preserve">2025 год </w:t>
            </w:r>
          </w:p>
        </w:tc>
      </w:tr>
      <w:tr w:rsidR="00B83420" w:rsidRPr="00537C98" w:rsidTr="009D5416">
        <w:tc>
          <w:tcPr>
            <w:tcW w:w="426" w:type="dxa"/>
            <w:shd w:val="clear" w:color="auto" w:fill="auto"/>
          </w:tcPr>
          <w:p w:rsidR="00B83420" w:rsidRPr="00537C98" w:rsidRDefault="00B83420" w:rsidP="009A6136">
            <w:pPr>
              <w:autoSpaceDE w:val="0"/>
              <w:autoSpaceDN w:val="0"/>
              <w:adjustRightInd w:val="0"/>
            </w:pPr>
            <w:r w:rsidRPr="00537C98">
              <w:t>1</w:t>
            </w:r>
          </w:p>
        </w:tc>
        <w:tc>
          <w:tcPr>
            <w:tcW w:w="1843" w:type="dxa"/>
            <w:shd w:val="clear" w:color="auto" w:fill="auto"/>
          </w:tcPr>
          <w:p w:rsidR="00B83420" w:rsidRPr="00537C98" w:rsidRDefault="00B83420" w:rsidP="009A6136">
            <w:pPr>
              <w:autoSpaceDE w:val="0"/>
              <w:autoSpaceDN w:val="0"/>
              <w:adjustRightInd w:val="0"/>
            </w:pPr>
            <w:r w:rsidRPr="00537C98">
              <w:t>Исполнение полномочий района по  дорожной деятельности в отношении автомобильных дорог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B83420" w:rsidRPr="00537C98" w:rsidRDefault="00B83420" w:rsidP="009A6136">
            <w:pPr>
              <w:autoSpaceDE w:val="0"/>
              <w:autoSpaceDN w:val="0"/>
              <w:adjustRightInd w:val="0"/>
            </w:pPr>
            <w:r w:rsidRPr="00537C98">
              <w:t>2020-2025</w:t>
            </w:r>
          </w:p>
        </w:tc>
        <w:tc>
          <w:tcPr>
            <w:tcW w:w="1275" w:type="dxa"/>
            <w:shd w:val="clear" w:color="auto" w:fill="auto"/>
          </w:tcPr>
          <w:p w:rsidR="00B83420" w:rsidRPr="00537C98" w:rsidRDefault="00B83420" w:rsidP="009A6136">
            <w:pPr>
              <w:autoSpaceDE w:val="0"/>
              <w:autoSpaceDN w:val="0"/>
              <w:adjustRightInd w:val="0"/>
            </w:pPr>
            <w:r w:rsidRPr="00537C98">
              <w:t>Муници</w:t>
            </w:r>
            <w:r w:rsidR="009819EB" w:rsidRPr="00537C98">
              <w:t>-</w:t>
            </w:r>
            <w:r w:rsidRPr="00537C98">
              <w:t>пальный район</w:t>
            </w:r>
            <w:r w:rsidR="009819EB" w:rsidRPr="00537C98">
              <w:t>, Бюджет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83420" w:rsidRPr="00537C98" w:rsidRDefault="009819EB" w:rsidP="009A6136">
            <w:pPr>
              <w:autoSpaceDE w:val="0"/>
              <w:autoSpaceDN w:val="0"/>
              <w:adjustRightInd w:val="0"/>
            </w:pPr>
            <w:r w:rsidRPr="00537C98">
              <w:t>Муни</w:t>
            </w:r>
            <w:r w:rsidR="001F356A" w:rsidRPr="00537C98">
              <w:t>-</w:t>
            </w:r>
            <w:r w:rsidRPr="00537C98">
              <w:t>ципа</w:t>
            </w:r>
            <w:r w:rsidR="001F356A" w:rsidRPr="00537C98">
              <w:t>-</w:t>
            </w:r>
            <w:r w:rsidRPr="00537C98">
              <w:t>льный район</w:t>
            </w:r>
          </w:p>
        </w:tc>
        <w:tc>
          <w:tcPr>
            <w:tcW w:w="850" w:type="dxa"/>
            <w:shd w:val="clear" w:color="auto" w:fill="auto"/>
          </w:tcPr>
          <w:p w:rsidR="009357D6" w:rsidRPr="00537C98" w:rsidRDefault="009357D6" w:rsidP="009357D6">
            <w:pPr>
              <w:autoSpaceDE w:val="0"/>
              <w:autoSpaceDN w:val="0"/>
              <w:adjustRightInd w:val="0"/>
              <w:jc w:val="both"/>
            </w:pPr>
          </w:p>
          <w:p w:rsidR="009357D6" w:rsidRPr="00537C98" w:rsidRDefault="009357D6" w:rsidP="009357D6">
            <w:pPr>
              <w:autoSpaceDE w:val="0"/>
              <w:autoSpaceDN w:val="0"/>
              <w:adjustRightInd w:val="0"/>
              <w:jc w:val="both"/>
            </w:pPr>
          </w:p>
          <w:p w:rsidR="009357D6" w:rsidRPr="00537C98" w:rsidRDefault="009357D6" w:rsidP="009357D6">
            <w:pPr>
              <w:autoSpaceDE w:val="0"/>
              <w:autoSpaceDN w:val="0"/>
              <w:adjustRightInd w:val="0"/>
              <w:jc w:val="both"/>
            </w:pPr>
          </w:p>
          <w:p w:rsidR="009357D6" w:rsidRPr="00537C98" w:rsidRDefault="009357D6" w:rsidP="009357D6">
            <w:pPr>
              <w:autoSpaceDE w:val="0"/>
              <w:autoSpaceDN w:val="0"/>
              <w:adjustRightInd w:val="0"/>
              <w:jc w:val="both"/>
            </w:pPr>
          </w:p>
          <w:p w:rsidR="009357D6" w:rsidRPr="00537C98" w:rsidRDefault="009357D6" w:rsidP="009357D6">
            <w:pPr>
              <w:autoSpaceDE w:val="0"/>
              <w:autoSpaceDN w:val="0"/>
              <w:adjustRightInd w:val="0"/>
              <w:jc w:val="both"/>
            </w:pPr>
          </w:p>
          <w:p w:rsidR="00B83420" w:rsidRPr="00537C98" w:rsidRDefault="00530DFD" w:rsidP="009D5416">
            <w:pPr>
              <w:autoSpaceDE w:val="0"/>
              <w:autoSpaceDN w:val="0"/>
              <w:adjustRightInd w:val="0"/>
              <w:jc w:val="both"/>
            </w:pPr>
            <w:r>
              <w:t>3353,6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83420" w:rsidRPr="00537C98" w:rsidRDefault="009357D6" w:rsidP="00B83420">
            <w:pPr>
              <w:autoSpaceDE w:val="0"/>
              <w:autoSpaceDN w:val="0"/>
              <w:adjustRightInd w:val="0"/>
              <w:ind w:right="-57"/>
              <w:jc w:val="both"/>
            </w:pPr>
            <w:r w:rsidRPr="00537C98">
              <w:t>465,1</w:t>
            </w:r>
          </w:p>
        </w:tc>
        <w:tc>
          <w:tcPr>
            <w:tcW w:w="717" w:type="dxa"/>
            <w:shd w:val="clear" w:color="auto" w:fill="auto"/>
          </w:tcPr>
          <w:p w:rsidR="009357D6" w:rsidRPr="00537C98" w:rsidRDefault="009357D6" w:rsidP="009A6136"/>
          <w:p w:rsidR="009357D6" w:rsidRPr="00537C98" w:rsidRDefault="009357D6" w:rsidP="009A6136"/>
          <w:p w:rsidR="009357D6" w:rsidRPr="00537C98" w:rsidRDefault="009357D6" w:rsidP="009A6136"/>
          <w:p w:rsidR="009357D6" w:rsidRPr="00537C98" w:rsidRDefault="009357D6" w:rsidP="009A6136"/>
          <w:p w:rsidR="009357D6" w:rsidRPr="00537C98" w:rsidRDefault="009357D6" w:rsidP="009A6136"/>
          <w:p w:rsidR="009357D6" w:rsidRPr="00537C98" w:rsidRDefault="009357D6" w:rsidP="009A6136"/>
          <w:p w:rsidR="00B83420" w:rsidRPr="00537C98" w:rsidRDefault="009357D6" w:rsidP="009A6136">
            <w:r w:rsidRPr="00537C98">
              <w:t>465,1</w:t>
            </w:r>
          </w:p>
        </w:tc>
        <w:tc>
          <w:tcPr>
            <w:tcW w:w="709" w:type="dxa"/>
            <w:shd w:val="clear" w:color="auto" w:fill="auto"/>
          </w:tcPr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B83420" w:rsidRPr="00537C98" w:rsidRDefault="009357D6">
            <w:r w:rsidRPr="00537C98">
              <w:t>465,1</w:t>
            </w:r>
          </w:p>
        </w:tc>
        <w:tc>
          <w:tcPr>
            <w:tcW w:w="708" w:type="dxa"/>
            <w:shd w:val="clear" w:color="auto" w:fill="auto"/>
          </w:tcPr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B83420" w:rsidRPr="00537C98" w:rsidRDefault="009357D6">
            <w:r w:rsidRPr="00537C98">
              <w:t>465,1</w:t>
            </w:r>
          </w:p>
        </w:tc>
        <w:tc>
          <w:tcPr>
            <w:tcW w:w="709" w:type="dxa"/>
            <w:shd w:val="clear" w:color="auto" w:fill="auto"/>
          </w:tcPr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B83420" w:rsidRPr="00537C98" w:rsidRDefault="00530DFD">
            <w:r>
              <w:t>971,6</w:t>
            </w:r>
          </w:p>
        </w:tc>
        <w:tc>
          <w:tcPr>
            <w:tcW w:w="709" w:type="dxa"/>
            <w:shd w:val="clear" w:color="auto" w:fill="auto"/>
          </w:tcPr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9357D6" w:rsidRPr="00537C98" w:rsidRDefault="009357D6"/>
          <w:p w:rsidR="00B83420" w:rsidRPr="00537C98" w:rsidRDefault="00035118">
            <w:r>
              <w:t>521.6</w:t>
            </w:r>
          </w:p>
        </w:tc>
      </w:tr>
    </w:tbl>
    <w:p w:rsidR="009A6136" w:rsidRPr="00537C98" w:rsidRDefault="009A6136" w:rsidP="009A6136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both"/>
        <w:outlineLvl w:val="1"/>
      </w:pP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9A6136" w:rsidRPr="00537C98" w:rsidRDefault="009A6136" w:rsidP="009A6136">
      <w:pPr>
        <w:widowControl w:val="0"/>
        <w:autoSpaceDE w:val="0"/>
        <w:autoSpaceDN w:val="0"/>
        <w:adjustRightInd w:val="0"/>
        <w:jc w:val="both"/>
        <w:outlineLvl w:val="1"/>
      </w:pPr>
    </w:p>
    <w:p w:rsidR="009A6136" w:rsidRPr="00537C98" w:rsidRDefault="009A6136" w:rsidP="009A6136">
      <w:pPr>
        <w:pStyle w:val="ConsPlusNormal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A6136" w:rsidRPr="00537C98" w:rsidRDefault="009A6136" w:rsidP="009A6136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9A6136" w:rsidRPr="00537C98" w:rsidRDefault="009A6136" w:rsidP="009A6136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6A3A" w:rsidRDefault="00F56A3A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F56A3A" w:rsidSect="00537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" w15:restartNumberingAfterBreak="0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9EF"/>
    <w:rsid w:val="00016A7D"/>
    <w:rsid w:val="00017614"/>
    <w:rsid w:val="000200A8"/>
    <w:rsid w:val="00020319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A57"/>
    <w:rsid w:val="00033B03"/>
    <w:rsid w:val="00033D9A"/>
    <w:rsid w:val="00033DBD"/>
    <w:rsid w:val="000343FA"/>
    <w:rsid w:val="00034434"/>
    <w:rsid w:val="00034AC1"/>
    <w:rsid w:val="00034D66"/>
    <w:rsid w:val="00035118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1401"/>
    <w:rsid w:val="0005206F"/>
    <w:rsid w:val="000526D1"/>
    <w:rsid w:val="00052AF7"/>
    <w:rsid w:val="00052E12"/>
    <w:rsid w:val="0005321D"/>
    <w:rsid w:val="0005380F"/>
    <w:rsid w:val="000538A1"/>
    <w:rsid w:val="0005447E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07C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9ED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3F9A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B3F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4A3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1F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20C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6BD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9D4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56A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E28"/>
    <w:rsid w:val="002041CE"/>
    <w:rsid w:val="00204484"/>
    <w:rsid w:val="00204527"/>
    <w:rsid w:val="002048A7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D1"/>
    <w:rsid w:val="00253D36"/>
    <w:rsid w:val="00253F36"/>
    <w:rsid w:val="00254844"/>
    <w:rsid w:val="002558B8"/>
    <w:rsid w:val="00255AA3"/>
    <w:rsid w:val="00255C7A"/>
    <w:rsid w:val="00255EB3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7C"/>
    <w:rsid w:val="002A40CC"/>
    <w:rsid w:val="002A4571"/>
    <w:rsid w:val="002A4A4E"/>
    <w:rsid w:val="002A5664"/>
    <w:rsid w:val="002A56E8"/>
    <w:rsid w:val="002A59DE"/>
    <w:rsid w:val="002A63D3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116C"/>
    <w:rsid w:val="002B1852"/>
    <w:rsid w:val="002B1945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2A3D"/>
    <w:rsid w:val="002D2F0E"/>
    <w:rsid w:val="002D2F31"/>
    <w:rsid w:val="002D30E5"/>
    <w:rsid w:val="002D313C"/>
    <w:rsid w:val="002D32C2"/>
    <w:rsid w:val="002D33C2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D1C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209"/>
    <w:rsid w:val="0033620F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C18"/>
    <w:rsid w:val="00376012"/>
    <w:rsid w:val="00376123"/>
    <w:rsid w:val="0037630C"/>
    <w:rsid w:val="003774EF"/>
    <w:rsid w:val="003801F1"/>
    <w:rsid w:val="0038080B"/>
    <w:rsid w:val="003809AA"/>
    <w:rsid w:val="00380F0C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284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1260"/>
    <w:rsid w:val="003C1645"/>
    <w:rsid w:val="003C1E23"/>
    <w:rsid w:val="003C1E3C"/>
    <w:rsid w:val="003C2150"/>
    <w:rsid w:val="003C240A"/>
    <w:rsid w:val="003C24BE"/>
    <w:rsid w:val="003C2614"/>
    <w:rsid w:val="003C30E6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5CAD"/>
    <w:rsid w:val="003D5D1B"/>
    <w:rsid w:val="003D6266"/>
    <w:rsid w:val="003D6320"/>
    <w:rsid w:val="003D662A"/>
    <w:rsid w:val="003D78BB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DD3"/>
    <w:rsid w:val="003F3F28"/>
    <w:rsid w:val="003F46AE"/>
    <w:rsid w:val="003F4AB2"/>
    <w:rsid w:val="003F5519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FE9"/>
    <w:rsid w:val="004174F4"/>
    <w:rsid w:val="0041797C"/>
    <w:rsid w:val="00417B80"/>
    <w:rsid w:val="00417BA2"/>
    <w:rsid w:val="00417ED9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528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BBA"/>
    <w:rsid w:val="00476D79"/>
    <w:rsid w:val="00477444"/>
    <w:rsid w:val="0047763D"/>
    <w:rsid w:val="00477B32"/>
    <w:rsid w:val="00477CA1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4CAF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6419"/>
    <w:rsid w:val="004C653C"/>
    <w:rsid w:val="004C6848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7CA"/>
    <w:rsid w:val="004D593F"/>
    <w:rsid w:val="004D5AC1"/>
    <w:rsid w:val="004D5CBF"/>
    <w:rsid w:val="004D60B8"/>
    <w:rsid w:val="004D6A11"/>
    <w:rsid w:val="004D72AB"/>
    <w:rsid w:val="004D739C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57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AC2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C5B"/>
    <w:rsid w:val="00530DFD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37C98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A6C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1D9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D9E"/>
    <w:rsid w:val="00586085"/>
    <w:rsid w:val="0058634C"/>
    <w:rsid w:val="005863C7"/>
    <w:rsid w:val="00586705"/>
    <w:rsid w:val="00586B7E"/>
    <w:rsid w:val="00586C0F"/>
    <w:rsid w:val="0058773F"/>
    <w:rsid w:val="00587787"/>
    <w:rsid w:val="00587ABD"/>
    <w:rsid w:val="00587CB4"/>
    <w:rsid w:val="00587CC7"/>
    <w:rsid w:val="00587FB6"/>
    <w:rsid w:val="005902BD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BAD"/>
    <w:rsid w:val="005C6C5B"/>
    <w:rsid w:val="005C7037"/>
    <w:rsid w:val="005C722A"/>
    <w:rsid w:val="005C755E"/>
    <w:rsid w:val="005C7831"/>
    <w:rsid w:val="005C7BEA"/>
    <w:rsid w:val="005C7EA2"/>
    <w:rsid w:val="005D016E"/>
    <w:rsid w:val="005D0175"/>
    <w:rsid w:val="005D0C43"/>
    <w:rsid w:val="005D0CA3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AC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4B0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20E2"/>
    <w:rsid w:val="00652428"/>
    <w:rsid w:val="006524CE"/>
    <w:rsid w:val="006529A7"/>
    <w:rsid w:val="00652C6F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ABB"/>
    <w:rsid w:val="006B2BE5"/>
    <w:rsid w:val="006B2C91"/>
    <w:rsid w:val="006B2C98"/>
    <w:rsid w:val="006B3677"/>
    <w:rsid w:val="006B380B"/>
    <w:rsid w:val="006B3DA9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637B"/>
    <w:rsid w:val="007467D2"/>
    <w:rsid w:val="007467EE"/>
    <w:rsid w:val="00746A72"/>
    <w:rsid w:val="00746DD7"/>
    <w:rsid w:val="0074732F"/>
    <w:rsid w:val="00747350"/>
    <w:rsid w:val="0074744E"/>
    <w:rsid w:val="007474AD"/>
    <w:rsid w:val="00747B16"/>
    <w:rsid w:val="00750776"/>
    <w:rsid w:val="00750E9A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5E54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70AA"/>
    <w:rsid w:val="007E75FF"/>
    <w:rsid w:val="007E7729"/>
    <w:rsid w:val="007E7E6A"/>
    <w:rsid w:val="007F02F0"/>
    <w:rsid w:val="007F04C1"/>
    <w:rsid w:val="007F0EBF"/>
    <w:rsid w:val="007F17A3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DD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23CE"/>
    <w:rsid w:val="00842923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475B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A020D"/>
    <w:rsid w:val="008A0885"/>
    <w:rsid w:val="008A0A73"/>
    <w:rsid w:val="008A0A95"/>
    <w:rsid w:val="008A0D1D"/>
    <w:rsid w:val="008A1616"/>
    <w:rsid w:val="008A174A"/>
    <w:rsid w:val="008A18B1"/>
    <w:rsid w:val="008A1C78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65A"/>
    <w:rsid w:val="008B166C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B37"/>
    <w:rsid w:val="008B6BBE"/>
    <w:rsid w:val="008B71D2"/>
    <w:rsid w:val="008B7257"/>
    <w:rsid w:val="008B7384"/>
    <w:rsid w:val="008B79CF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A4"/>
    <w:rsid w:val="008C5AE5"/>
    <w:rsid w:val="008C5F55"/>
    <w:rsid w:val="008C5FD5"/>
    <w:rsid w:val="008C6352"/>
    <w:rsid w:val="008C654C"/>
    <w:rsid w:val="008C65CC"/>
    <w:rsid w:val="008C6B46"/>
    <w:rsid w:val="008C700A"/>
    <w:rsid w:val="008C70D6"/>
    <w:rsid w:val="008C75B1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17"/>
    <w:rsid w:val="008F276C"/>
    <w:rsid w:val="008F3171"/>
    <w:rsid w:val="008F325E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7D6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1F8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9EB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B8E"/>
    <w:rsid w:val="009A0DBF"/>
    <w:rsid w:val="009A0E14"/>
    <w:rsid w:val="009A1166"/>
    <w:rsid w:val="009A14D0"/>
    <w:rsid w:val="009A16FA"/>
    <w:rsid w:val="009A18CE"/>
    <w:rsid w:val="009A1C66"/>
    <w:rsid w:val="009A2509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136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2C3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416"/>
    <w:rsid w:val="009D5C3C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420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FD8"/>
    <w:rsid w:val="00B872FA"/>
    <w:rsid w:val="00B8748F"/>
    <w:rsid w:val="00B87847"/>
    <w:rsid w:val="00B87E25"/>
    <w:rsid w:val="00B90158"/>
    <w:rsid w:val="00B9091A"/>
    <w:rsid w:val="00B91047"/>
    <w:rsid w:val="00B914FE"/>
    <w:rsid w:val="00B918E9"/>
    <w:rsid w:val="00B91D8E"/>
    <w:rsid w:val="00B923B1"/>
    <w:rsid w:val="00B9256B"/>
    <w:rsid w:val="00B92B96"/>
    <w:rsid w:val="00B92C48"/>
    <w:rsid w:val="00B92F66"/>
    <w:rsid w:val="00B92FBD"/>
    <w:rsid w:val="00B931B2"/>
    <w:rsid w:val="00B93502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4B9"/>
    <w:rsid w:val="00BE162D"/>
    <w:rsid w:val="00BE1870"/>
    <w:rsid w:val="00BE1B5B"/>
    <w:rsid w:val="00BE1C7E"/>
    <w:rsid w:val="00BE205D"/>
    <w:rsid w:val="00BE218E"/>
    <w:rsid w:val="00BE26B9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304B"/>
    <w:rsid w:val="00C13338"/>
    <w:rsid w:val="00C13653"/>
    <w:rsid w:val="00C137AC"/>
    <w:rsid w:val="00C13867"/>
    <w:rsid w:val="00C13D0B"/>
    <w:rsid w:val="00C13D1A"/>
    <w:rsid w:val="00C14338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E5A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BC4"/>
    <w:rsid w:val="00CD2C04"/>
    <w:rsid w:val="00CD3136"/>
    <w:rsid w:val="00CD352D"/>
    <w:rsid w:val="00CD35A5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2E2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27AFC"/>
    <w:rsid w:val="00D303FD"/>
    <w:rsid w:val="00D306FF"/>
    <w:rsid w:val="00D30EBB"/>
    <w:rsid w:val="00D3117B"/>
    <w:rsid w:val="00D312F3"/>
    <w:rsid w:val="00D315AC"/>
    <w:rsid w:val="00D326F8"/>
    <w:rsid w:val="00D32C65"/>
    <w:rsid w:val="00D33502"/>
    <w:rsid w:val="00D33517"/>
    <w:rsid w:val="00D346A0"/>
    <w:rsid w:val="00D34F09"/>
    <w:rsid w:val="00D351E1"/>
    <w:rsid w:val="00D3561A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D2B"/>
    <w:rsid w:val="00D52E65"/>
    <w:rsid w:val="00D5361F"/>
    <w:rsid w:val="00D53837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6A52"/>
    <w:rsid w:val="00DA6B8B"/>
    <w:rsid w:val="00DA6BE4"/>
    <w:rsid w:val="00DA6F77"/>
    <w:rsid w:val="00DA741D"/>
    <w:rsid w:val="00DA75F3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C26"/>
    <w:rsid w:val="00DB5F9F"/>
    <w:rsid w:val="00DB6186"/>
    <w:rsid w:val="00DB634C"/>
    <w:rsid w:val="00DB63FC"/>
    <w:rsid w:val="00DB661E"/>
    <w:rsid w:val="00DB6F1A"/>
    <w:rsid w:val="00DB6F40"/>
    <w:rsid w:val="00DB76CA"/>
    <w:rsid w:val="00DB7DB3"/>
    <w:rsid w:val="00DB7FE5"/>
    <w:rsid w:val="00DC05B8"/>
    <w:rsid w:val="00DC0658"/>
    <w:rsid w:val="00DC08A0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71C7"/>
    <w:rsid w:val="00DD7951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AE2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3C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4772"/>
    <w:rsid w:val="00DF5313"/>
    <w:rsid w:val="00DF558C"/>
    <w:rsid w:val="00DF5653"/>
    <w:rsid w:val="00DF592E"/>
    <w:rsid w:val="00DF5DBC"/>
    <w:rsid w:val="00DF5EAB"/>
    <w:rsid w:val="00DF5F10"/>
    <w:rsid w:val="00DF5F37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C98"/>
    <w:rsid w:val="00E05105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29B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45DA"/>
    <w:rsid w:val="00E45950"/>
    <w:rsid w:val="00E45C0A"/>
    <w:rsid w:val="00E4611C"/>
    <w:rsid w:val="00E463BD"/>
    <w:rsid w:val="00E4652D"/>
    <w:rsid w:val="00E46937"/>
    <w:rsid w:val="00E469B3"/>
    <w:rsid w:val="00E46D9D"/>
    <w:rsid w:val="00E47351"/>
    <w:rsid w:val="00E478E1"/>
    <w:rsid w:val="00E47F37"/>
    <w:rsid w:val="00E50148"/>
    <w:rsid w:val="00E5017C"/>
    <w:rsid w:val="00E50366"/>
    <w:rsid w:val="00E5040E"/>
    <w:rsid w:val="00E507D9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A19"/>
    <w:rsid w:val="00ED5B73"/>
    <w:rsid w:val="00ED5E24"/>
    <w:rsid w:val="00ED642A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6139"/>
    <w:rsid w:val="00F06766"/>
    <w:rsid w:val="00F06A20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A8E"/>
    <w:rsid w:val="00F23E88"/>
    <w:rsid w:val="00F24921"/>
    <w:rsid w:val="00F24DBC"/>
    <w:rsid w:val="00F2541A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963"/>
    <w:rsid w:val="00F45D43"/>
    <w:rsid w:val="00F45F2A"/>
    <w:rsid w:val="00F46B95"/>
    <w:rsid w:val="00F47144"/>
    <w:rsid w:val="00F47349"/>
    <w:rsid w:val="00F47380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587"/>
    <w:rsid w:val="00F70851"/>
    <w:rsid w:val="00F70858"/>
    <w:rsid w:val="00F70ACC"/>
    <w:rsid w:val="00F70FBE"/>
    <w:rsid w:val="00F7120A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401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C651"/>
  <w15:docId w15:val="{E4FBEBB9-977F-422D-A5EC-2F1CCA95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3">
    <w:name w:val="Hyperlink"/>
    <w:basedOn w:val="a0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56A3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uiPriority w:val="99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0"/>
    <w:rsid w:val="00F56A3A"/>
  </w:style>
  <w:style w:type="table" w:styleId="a8">
    <w:name w:val="Table Grid"/>
    <w:basedOn w:val="a1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56A3A"/>
    <w:rPr>
      <w:b/>
      <w:bCs/>
    </w:rPr>
  </w:style>
  <w:style w:type="paragraph" w:styleId="aa">
    <w:name w:val="No Spacing"/>
    <w:uiPriority w:val="1"/>
    <w:qFormat/>
    <w:rsid w:val="009A6136"/>
    <w:pPr>
      <w:spacing w:after="0" w:line="240" w:lineRule="auto"/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537C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C9188-A27E-4DAE-9398-F2339A56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Хотисино</cp:lastModifiedBy>
  <cp:revision>51</cp:revision>
  <cp:lastPrinted>2025-01-27T13:23:00Z</cp:lastPrinted>
  <dcterms:created xsi:type="dcterms:W3CDTF">2017-10-30T06:28:00Z</dcterms:created>
  <dcterms:modified xsi:type="dcterms:W3CDTF">2025-02-03T07:02:00Z</dcterms:modified>
</cp:coreProperties>
</file>