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1EC4A" w14:textId="77777777" w:rsidR="00E66B3E" w:rsidRPr="00A7377E" w:rsidRDefault="00E66B3E" w:rsidP="00E66B3E">
      <w:pPr>
        <w:rPr>
          <w:b/>
          <w:sz w:val="28"/>
          <w:szCs w:val="28"/>
        </w:rPr>
      </w:pPr>
      <w:r w:rsidRPr="00B24965">
        <w:rPr>
          <w:sz w:val="28"/>
          <w:szCs w:val="28"/>
        </w:rPr>
        <w:t xml:space="preserve">                                                   </w:t>
      </w:r>
      <w:r w:rsidRPr="00A7377E">
        <w:rPr>
          <w:b/>
          <w:sz w:val="28"/>
          <w:szCs w:val="28"/>
        </w:rPr>
        <w:t>Администрация</w:t>
      </w:r>
    </w:p>
    <w:p w14:paraId="73329232" w14:textId="77777777" w:rsidR="00E66B3E" w:rsidRPr="00A7377E" w:rsidRDefault="00E66B3E" w:rsidP="00E66B3E">
      <w:pPr>
        <w:jc w:val="center"/>
        <w:rPr>
          <w:sz w:val="28"/>
          <w:szCs w:val="28"/>
        </w:rPr>
      </w:pPr>
      <w:r w:rsidRPr="00A7377E">
        <w:rPr>
          <w:sz w:val="28"/>
          <w:szCs w:val="28"/>
        </w:rPr>
        <w:t xml:space="preserve">(исполнительно- распорядительный орган) </w:t>
      </w:r>
    </w:p>
    <w:p w14:paraId="761F74A8" w14:textId="77777777" w:rsidR="00E66B3E" w:rsidRPr="00A7377E" w:rsidRDefault="00E66B3E" w:rsidP="00E66B3E">
      <w:pPr>
        <w:jc w:val="center"/>
        <w:rPr>
          <w:sz w:val="28"/>
          <w:szCs w:val="28"/>
        </w:rPr>
      </w:pPr>
      <w:r w:rsidRPr="00A7377E">
        <w:rPr>
          <w:sz w:val="28"/>
          <w:szCs w:val="28"/>
        </w:rPr>
        <w:t>сельского поселения «Деревня Горки»</w:t>
      </w:r>
    </w:p>
    <w:p w14:paraId="2FCB51D6" w14:textId="77777777" w:rsidR="00E66B3E" w:rsidRDefault="00E66B3E" w:rsidP="00E66B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14:paraId="260F3B83" w14:textId="77777777" w:rsidR="00E66B3E" w:rsidRPr="00A7377E" w:rsidRDefault="00E66B3E" w:rsidP="00E66B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A7377E">
        <w:rPr>
          <w:b/>
          <w:sz w:val="28"/>
          <w:szCs w:val="28"/>
        </w:rPr>
        <w:t>П О С Т А Н О В Л Е Н И Е</w:t>
      </w:r>
    </w:p>
    <w:p w14:paraId="316ACFFB" w14:textId="77777777" w:rsidR="00E66B3E" w:rsidRPr="00A7377E" w:rsidRDefault="00E66B3E" w:rsidP="00E66B3E">
      <w:pPr>
        <w:jc w:val="center"/>
        <w:rPr>
          <w:b/>
          <w:sz w:val="28"/>
          <w:szCs w:val="28"/>
        </w:rPr>
      </w:pPr>
    </w:p>
    <w:p w14:paraId="69B99D48" w14:textId="77777777" w:rsidR="00E66B3E" w:rsidRPr="00A7377E" w:rsidRDefault="00E66B3E" w:rsidP="00E66B3E">
      <w:pPr>
        <w:jc w:val="center"/>
        <w:rPr>
          <w:sz w:val="28"/>
          <w:szCs w:val="28"/>
        </w:rPr>
      </w:pPr>
      <w:r w:rsidRPr="00A7377E">
        <w:rPr>
          <w:sz w:val="28"/>
          <w:szCs w:val="28"/>
        </w:rPr>
        <w:t>д. Горки</w:t>
      </w:r>
    </w:p>
    <w:p w14:paraId="10D3CFD7" w14:textId="77777777" w:rsidR="00E66B3E" w:rsidRPr="00A7377E" w:rsidRDefault="00E66B3E" w:rsidP="00E66B3E">
      <w:pPr>
        <w:rPr>
          <w:b/>
          <w:sz w:val="28"/>
          <w:szCs w:val="28"/>
        </w:rPr>
      </w:pPr>
    </w:p>
    <w:p w14:paraId="28D9282C" w14:textId="77777777" w:rsidR="00E66B3E" w:rsidRPr="00A7377E" w:rsidRDefault="00E66B3E" w:rsidP="00E66B3E">
      <w:pPr>
        <w:rPr>
          <w:sz w:val="28"/>
          <w:szCs w:val="28"/>
        </w:rPr>
      </w:pPr>
      <w:r>
        <w:rPr>
          <w:sz w:val="28"/>
          <w:szCs w:val="28"/>
        </w:rPr>
        <w:t>«18» марта 2025</w:t>
      </w:r>
      <w:r w:rsidRPr="00B24965">
        <w:rPr>
          <w:sz w:val="28"/>
          <w:szCs w:val="28"/>
        </w:rPr>
        <w:t xml:space="preserve"> </w:t>
      </w:r>
      <w:r w:rsidRPr="00A7377E">
        <w:rPr>
          <w:sz w:val="28"/>
          <w:szCs w:val="28"/>
        </w:rPr>
        <w:t xml:space="preserve">г.                                   </w:t>
      </w:r>
      <w:r>
        <w:rPr>
          <w:sz w:val="28"/>
          <w:szCs w:val="28"/>
        </w:rPr>
        <w:t xml:space="preserve">                              </w:t>
      </w:r>
      <w:r w:rsidRPr="00A7377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</w:t>
      </w:r>
      <w:r w:rsidRPr="00A7377E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</w:p>
    <w:p w14:paraId="2DE6FB40" w14:textId="77777777" w:rsidR="00E66B3E" w:rsidRPr="00A7377E" w:rsidRDefault="00E66B3E" w:rsidP="00E66B3E">
      <w:pPr>
        <w:rPr>
          <w:sz w:val="28"/>
          <w:szCs w:val="28"/>
        </w:rPr>
      </w:pPr>
    </w:p>
    <w:p w14:paraId="114182DF" w14:textId="77777777" w:rsidR="00E66B3E" w:rsidRDefault="00E66B3E" w:rsidP="00E66B3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месячника</w:t>
      </w:r>
      <w:r w:rsidRPr="00A7377E">
        <w:rPr>
          <w:b/>
          <w:sz w:val="28"/>
          <w:szCs w:val="28"/>
        </w:rPr>
        <w:t xml:space="preserve"> по </w:t>
      </w:r>
    </w:p>
    <w:p w14:paraId="19465678" w14:textId="77777777" w:rsidR="00E66B3E" w:rsidRDefault="00E66B3E" w:rsidP="00E66B3E">
      <w:pPr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Pr="00A7377E">
        <w:rPr>
          <w:b/>
          <w:sz w:val="28"/>
          <w:szCs w:val="28"/>
        </w:rPr>
        <w:t>лагоустройству</w:t>
      </w:r>
      <w:r>
        <w:rPr>
          <w:b/>
          <w:sz w:val="28"/>
          <w:szCs w:val="28"/>
        </w:rPr>
        <w:t xml:space="preserve"> территории </w:t>
      </w:r>
    </w:p>
    <w:p w14:paraId="3A6FE893" w14:textId="77777777" w:rsidR="00E66B3E" w:rsidRDefault="00E66B3E" w:rsidP="00E66B3E">
      <w:pPr>
        <w:rPr>
          <w:b/>
          <w:sz w:val="28"/>
          <w:szCs w:val="28"/>
        </w:rPr>
      </w:pPr>
      <w:r w:rsidRPr="00A7377E">
        <w:rPr>
          <w:b/>
          <w:sz w:val="28"/>
          <w:szCs w:val="28"/>
        </w:rPr>
        <w:t>сельского поселения «Деревня Го</w:t>
      </w:r>
      <w:r>
        <w:rPr>
          <w:b/>
          <w:sz w:val="28"/>
          <w:szCs w:val="28"/>
        </w:rPr>
        <w:t>рки»</w:t>
      </w:r>
    </w:p>
    <w:p w14:paraId="723A24F8" w14:textId="77777777" w:rsidR="00E66B3E" w:rsidRDefault="00E66B3E" w:rsidP="00E66B3E">
      <w:pPr>
        <w:rPr>
          <w:b/>
          <w:sz w:val="28"/>
          <w:szCs w:val="28"/>
        </w:rPr>
      </w:pPr>
    </w:p>
    <w:p w14:paraId="3BA92891" w14:textId="77777777" w:rsidR="00E66B3E" w:rsidRDefault="00E66B3E" w:rsidP="00E66B3E">
      <w:pPr>
        <w:jc w:val="both"/>
        <w:rPr>
          <w:sz w:val="28"/>
          <w:szCs w:val="28"/>
        </w:rPr>
      </w:pPr>
      <w:r w:rsidRPr="00A7377E">
        <w:rPr>
          <w:sz w:val="28"/>
          <w:szCs w:val="28"/>
        </w:rPr>
        <w:t xml:space="preserve">  </w:t>
      </w:r>
      <w:r>
        <w:rPr>
          <w:sz w:val="28"/>
          <w:szCs w:val="28"/>
        </w:rPr>
        <w:t>В соответствии с распоряжением Губернатора</w:t>
      </w:r>
      <w:r w:rsidRPr="00A7377E">
        <w:rPr>
          <w:sz w:val="28"/>
          <w:szCs w:val="28"/>
        </w:rPr>
        <w:t xml:space="preserve"> Калужской области от</w:t>
      </w:r>
      <w:r>
        <w:rPr>
          <w:sz w:val="28"/>
          <w:szCs w:val="28"/>
        </w:rPr>
        <w:t xml:space="preserve"> 14.03.2025 г. № 50-р «О проведении месячника по благоустройству территории Калужской области, в целях улучшения санитарного состояния и благоустройства населенных пунктов на территории сельского поселения «Деревня Горки» а</w:t>
      </w:r>
      <w:r w:rsidRPr="00A7377E">
        <w:rPr>
          <w:sz w:val="28"/>
          <w:szCs w:val="28"/>
        </w:rPr>
        <w:t>дминистрация сельского поселения</w:t>
      </w:r>
    </w:p>
    <w:p w14:paraId="638620DC" w14:textId="77777777" w:rsidR="00E66B3E" w:rsidRPr="00313F38" w:rsidRDefault="00E66B3E" w:rsidP="00E66B3E">
      <w:pPr>
        <w:jc w:val="both"/>
        <w:rPr>
          <w:b/>
          <w:sz w:val="28"/>
          <w:szCs w:val="28"/>
        </w:rPr>
      </w:pPr>
    </w:p>
    <w:p w14:paraId="2BA77E20" w14:textId="77777777" w:rsidR="00E66B3E" w:rsidRDefault="00E66B3E" w:rsidP="00E66B3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A7377E">
        <w:rPr>
          <w:b/>
          <w:sz w:val="28"/>
          <w:szCs w:val="28"/>
        </w:rPr>
        <w:t>П О С Т А Н О В Л Я Е Т:</w:t>
      </w:r>
    </w:p>
    <w:p w14:paraId="539E622C" w14:textId="77777777" w:rsidR="00E66B3E" w:rsidRPr="00A7377E" w:rsidRDefault="00E66B3E" w:rsidP="00E66B3E">
      <w:pPr>
        <w:rPr>
          <w:b/>
          <w:sz w:val="28"/>
          <w:szCs w:val="28"/>
        </w:rPr>
      </w:pPr>
    </w:p>
    <w:p w14:paraId="7E2915EF" w14:textId="77777777" w:rsidR="00E66B3E" w:rsidRPr="00A7377E" w:rsidRDefault="00E66B3E" w:rsidP="00E66B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7377E">
        <w:rPr>
          <w:sz w:val="28"/>
          <w:szCs w:val="28"/>
        </w:rPr>
        <w:t xml:space="preserve">Провести на территории сельского поселения «Деревня Горки» месячник по благоустройству, санитарной уборке населенных </w:t>
      </w:r>
      <w:r>
        <w:rPr>
          <w:sz w:val="28"/>
          <w:szCs w:val="28"/>
        </w:rPr>
        <w:t>пунктов сельского поселения с 20 марта по 5 мая 2025</w:t>
      </w:r>
      <w:r w:rsidRPr="00A7377E">
        <w:rPr>
          <w:sz w:val="28"/>
          <w:szCs w:val="28"/>
        </w:rPr>
        <w:t xml:space="preserve"> года, обратить особое внимание на:</w:t>
      </w:r>
    </w:p>
    <w:p w14:paraId="093B7DDE" w14:textId="77777777" w:rsidR="00E66B3E" w:rsidRPr="00A7377E" w:rsidRDefault="00E66B3E" w:rsidP="00E66B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A7377E">
        <w:rPr>
          <w:sz w:val="28"/>
          <w:szCs w:val="28"/>
        </w:rPr>
        <w:t>очистку дорог, тротуаров, дворовых территорий, мест стоянок автотранспорта, ликвидацию стихийных свалок</w:t>
      </w:r>
      <w:r>
        <w:rPr>
          <w:sz w:val="28"/>
          <w:szCs w:val="28"/>
        </w:rPr>
        <w:t>,</w:t>
      </w:r>
    </w:p>
    <w:p w14:paraId="4A5873DB" w14:textId="77777777" w:rsidR="00E66B3E" w:rsidRPr="00A7377E" w:rsidRDefault="00E66B3E" w:rsidP="00E66B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A7377E">
        <w:rPr>
          <w:sz w:val="28"/>
          <w:szCs w:val="28"/>
        </w:rPr>
        <w:t>обрезку и посадку деревьев, кустарников</w:t>
      </w:r>
      <w:r>
        <w:rPr>
          <w:sz w:val="28"/>
          <w:szCs w:val="28"/>
        </w:rPr>
        <w:t xml:space="preserve">, обустройство газонов и цветников, </w:t>
      </w:r>
    </w:p>
    <w:p w14:paraId="3E6179F7" w14:textId="77777777" w:rsidR="00E66B3E" w:rsidRDefault="00E66B3E" w:rsidP="00E66B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</w:t>
      </w:r>
      <w:r w:rsidRPr="00A7377E">
        <w:rPr>
          <w:sz w:val="28"/>
          <w:szCs w:val="28"/>
        </w:rPr>
        <w:t xml:space="preserve">рганизовать </w:t>
      </w:r>
      <w:r>
        <w:rPr>
          <w:sz w:val="28"/>
          <w:szCs w:val="28"/>
        </w:rPr>
        <w:t xml:space="preserve">проведение субботников с </w:t>
      </w:r>
      <w:r w:rsidRPr="00A7377E">
        <w:rPr>
          <w:sz w:val="28"/>
          <w:szCs w:val="28"/>
        </w:rPr>
        <w:t xml:space="preserve">привлечением организаций </w:t>
      </w:r>
      <w:r>
        <w:rPr>
          <w:sz w:val="28"/>
          <w:szCs w:val="28"/>
        </w:rPr>
        <w:t>вне зависимости от форм собственности</w:t>
      </w:r>
      <w:r w:rsidRPr="00A7377E">
        <w:rPr>
          <w:sz w:val="28"/>
          <w:szCs w:val="28"/>
        </w:rPr>
        <w:t xml:space="preserve"> и населения к наведению санитарного порядка.</w:t>
      </w:r>
    </w:p>
    <w:p w14:paraId="3C90D7AA" w14:textId="77777777" w:rsidR="00E66B3E" w:rsidRPr="00A7377E" w:rsidRDefault="00E66B3E" w:rsidP="00E66B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7377E">
        <w:rPr>
          <w:sz w:val="28"/>
          <w:szCs w:val="28"/>
        </w:rPr>
        <w:t>Рекомендовать руководителям организаций всех форм собственности, владельцам частных домовладений провести работы по очистке и благоустройству прилегающих территорий.</w:t>
      </w:r>
    </w:p>
    <w:p w14:paraId="1BAE73EB" w14:textId="77777777" w:rsidR="00E66B3E" w:rsidRDefault="00E66B3E" w:rsidP="00E66B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7377E">
        <w:rPr>
          <w:sz w:val="28"/>
          <w:szCs w:val="28"/>
        </w:rPr>
        <w:t>К жителям, не участвующим в мероприятиях по санитарной очистке своих территорий, будут приняты меры административной ответственности</w:t>
      </w:r>
      <w:r>
        <w:rPr>
          <w:sz w:val="28"/>
          <w:szCs w:val="28"/>
        </w:rPr>
        <w:t>.</w:t>
      </w:r>
    </w:p>
    <w:p w14:paraId="0EA1CC13" w14:textId="77777777" w:rsidR="00E66B3E" w:rsidRDefault="00E66B3E" w:rsidP="00E66B3E">
      <w:pPr>
        <w:jc w:val="both"/>
        <w:rPr>
          <w:sz w:val="28"/>
          <w:szCs w:val="28"/>
        </w:rPr>
      </w:pPr>
    </w:p>
    <w:p w14:paraId="701EB63D" w14:textId="77777777" w:rsidR="00E66B3E" w:rsidRDefault="00E66B3E" w:rsidP="00E66B3E">
      <w:pPr>
        <w:jc w:val="both"/>
        <w:rPr>
          <w:sz w:val="28"/>
          <w:szCs w:val="28"/>
        </w:rPr>
      </w:pPr>
    </w:p>
    <w:p w14:paraId="65422AFC" w14:textId="77777777" w:rsidR="00E66B3E" w:rsidRDefault="00E66B3E" w:rsidP="00E66B3E">
      <w:pPr>
        <w:jc w:val="both"/>
        <w:rPr>
          <w:sz w:val="28"/>
          <w:szCs w:val="28"/>
        </w:rPr>
      </w:pPr>
    </w:p>
    <w:p w14:paraId="3677E3E2" w14:textId="77777777" w:rsidR="00E66B3E" w:rsidRDefault="00E66B3E" w:rsidP="00E66B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7377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14:paraId="306E22E1" w14:textId="77777777" w:rsidR="00E66B3E" w:rsidRPr="00313F38" w:rsidRDefault="00E66B3E" w:rsidP="00E66B3E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A7377E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</w:t>
      </w:r>
      <w:r w:rsidRPr="00A73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Г.А. Сухова</w:t>
      </w:r>
    </w:p>
    <w:p w14:paraId="0C3CDA0C" w14:textId="77777777" w:rsidR="00E66B3E" w:rsidRPr="00B24965" w:rsidRDefault="00E66B3E" w:rsidP="00E66B3E">
      <w:pPr>
        <w:jc w:val="both"/>
        <w:rPr>
          <w:sz w:val="28"/>
          <w:szCs w:val="28"/>
        </w:rPr>
      </w:pPr>
    </w:p>
    <w:p w14:paraId="1585BCB4" w14:textId="77777777" w:rsidR="00E66B3E" w:rsidRPr="00BC22DB" w:rsidRDefault="00E66B3E" w:rsidP="00E66B3E">
      <w:pPr>
        <w:jc w:val="both"/>
        <w:rPr>
          <w:sz w:val="28"/>
          <w:szCs w:val="28"/>
        </w:rPr>
      </w:pPr>
    </w:p>
    <w:p w14:paraId="46A4FDA9" w14:textId="77777777" w:rsidR="00E66B3E" w:rsidRPr="00BC22DB" w:rsidRDefault="00E66B3E" w:rsidP="00E66B3E">
      <w:pPr>
        <w:jc w:val="both"/>
        <w:rPr>
          <w:sz w:val="28"/>
          <w:szCs w:val="28"/>
        </w:rPr>
      </w:pPr>
    </w:p>
    <w:p w14:paraId="2A10D28F" w14:textId="77777777" w:rsidR="001873E0" w:rsidRDefault="001873E0">
      <w:bookmarkStart w:id="0" w:name="_GoBack"/>
      <w:bookmarkEnd w:id="0"/>
    </w:p>
    <w:sectPr w:rsidR="00187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48"/>
    <w:rsid w:val="001873E0"/>
    <w:rsid w:val="00692948"/>
    <w:rsid w:val="00E6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90F45-33D2-481F-8A53-E18340BD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6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Горки</dc:creator>
  <cp:keywords/>
  <dc:description/>
  <cp:lastModifiedBy>Горки</cp:lastModifiedBy>
  <cp:revision>2</cp:revision>
  <dcterms:created xsi:type="dcterms:W3CDTF">2025-03-18T05:59:00Z</dcterms:created>
  <dcterms:modified xsi:type="dcterms:W3CDTF">2025-03-18T05:59:00Z</dcterms:modified>
</cp:coreProperties>
</file>