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3CF" w:rsidRDefault="009733CF" w:rsidP="009733CF">
      <w:pPr>
        <w:overflowPunct w:val="0"/>
        <w:autoSpaceDE w:val="0"/>
        <w:jc w:val="center"/>
      </w:pPr>
      <w:r>
        <w:rPr>
          <w:noProof/>
          <w:lang w:eastAsia="ru-RU"/>
        </w:rPr>
        <w:drawing>
          <wp:inline distT="0" distB="0" distL="0" distR="0" wp14:anchorId="2BF4A561" wp14:editId="63795400">
            <wp:extent cx="646430" cy="867919"/>
            <wp:effectExtent l="0" t="0" r="127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860" cy="869839"/>
                    </a:xfrm>
                    <a:prstGeom prst="rect">
                      <a:avLst/>
                    </a:prstGeom>
                    <a:noFill/>
                  </pic:spPr>
                </pic:pic>
              </a:graphicData>
            </a:graphic>
          </wp:inline>
        </w:drawing>
      </w:r>
    </w:p>
    <w:p w:rsidR="009733CF" w:rsidRPr="00FA5467" w:rsidRDefault="009733CF" w:rsidP="009733CF">
      <w:pPr>
        <w:overflowPunct w:val="0"/>
        <w:autoSpaceDE w:val="0"/>
        <w:jc w:val="center"/>
        <w:rPr>
          <w:sz w:val="20"/>
          <w:szCs w:val="20"/>
        </w:rPr>
      </w:pPr>
    </w:p>
    <w:p w:rsidR="009733CF" w:rsidRDefault="009733CF" w:rsidP="009733CF">
      <w:pPr>
        <w:pStyle w:val="a3"/>
        <w:rPr>
          <w:sz w:val="32"/>
          <w:szCs w:val="32"/>
        </w:rPr>
      </w:pPr>
      <w:r w:rsidRPr="002D0B04">
        <w:rPr>
          <w:sz w:val="32"/>
          <w:szCs w:val="32"/>
        </w:rPr>
        <w:t>АДМИНИСТРАЦИЯ</w:t>
      </w:r>
    </w:p>
    <w:p w:rsidR="009733CF" w:rsidRPr="00E638B5" w:rsidRDefault="009733CF" w:rsidP="009733CF">
      <w:pPr>
        <w:pStyle w:val="a3"/>
        <w:rPr>
          <w:sz w:val="28"/>
          <w:szCs w:val="28"/>
        </w:rPr>
      </w:pPr>
      <w:r w:rsidRPr="00E638B5">
        <w:rPr>
          <w:b w:val="0"/>
          <w:sz w:val="28"/>
          <w:szCs w:val="28"/>
        </w:rPr>
        <w:t>(исполнительно-распорядительный орган)</w:t>
      </w:r>
    </w:p>
    <w:p w:rsidR="009733CF" w:rsidRPr="00E638B5" w:rsidRDefault="009733CF" w:rsidP="009733CF">
      <w:pPr>
        <w:pStyle w:val="a3"/>
        <w:rPr>
          <w:b w:val="0"/>
          <w:sz w:val="28"/>
          <w:szCs w:val="28"/>
        </w:rPr>
      </w:pPr>
      <w:r w:rsidRPr="00E638B5">
        <w:rPr>
          <w:b w:val="0"/>
          <w:sz w:val="28"/>
          <w:szCs w:val="28"/>
        </w:rPr>
        <w:t>муниципального района «Перемышльский район»</w:t>
      </w:r>
    </w:p>
    <w:p w:rsidR="009733CF" w:rsidRPr="004F5C1C" w:rsidRDefault="009733CF" w:rsidP="009733CF">
      <w:pPr>
        <w:pStyle w:val="a3"/>
        <w:rPr>
          <w:b w:val="0"/>
          <w:sz w:val="16"/>
          <w:szCs w:val="16"/>
        </w:rPr>
      </w:pPr>
    </w:p>
    <w:p w:rsidR="009733CF" w:rsidRDefault="009733CF" w:rsidP="009733CF">
      <w:pPr>
        <w:pStyle w:val="a3"/>
        <w:rPr>
          <w:sz w:val="40"/>
        </w:rPr>
      </w:pPr>
      <w:r>
        <w:rPr>
          <w:sz w:val="40"/>
        </w:rPr>
        <w:t>ПОСТАНОВЛЕНИЕ</w:t>
      </w:r>
    </w:p>
    <w:p w:rsidR="009733CF" w:rsidRDefault="009733CF" w:rsidP="009733CF">
      <w:pPr>
        <w:pStyle w:val="a3"/>
        <w:rPr>
          <w:b w:val="0"/>
          <w:sz w:val="24"/>
          <w:szCs w:val="24"/>
        </w:rPr>
      </w:pPr>
      <w:r w:rsidRPr="003B3333">
        <w:rPr>
          <w:b w:val="0"/>
          <w:sz w:val="24"/>
          <w:szCs w:val="24"/>
        </w:rPr>
        <w:t>с. Перемышль</w:t>
      </w:r>
    </w:p>
    <w:p w:rsidR="00624EE2" w:rsidRDefault="00624EE2" w:rsidP="009733CF">
      <w:pPr>
        <w:pStyle w:val="a3"/>
        <w:rPr>
          <w:b w:val="0"/>
          <w:sz w:val="24"/>
          <w:szCs w:val="24"/>
        </w:rPr>
      </w:pPr>
    </w:p>
    <w:p w:rsidR="00624EE2" w:rsidRPr="00624EE2" w:rsidRDefault="00624EE2" w:rsidP="00624EE2">
      <w:pPr>
        <w:overflowPunct w:val="0"/>
        <w:autoSpaceDE w:val="0"/>
        <w:rPr>
          <w:sz w:val="28"/>
          <w:szCs w:val="28"/>
        </w:rPr>
      </w:pPr>
      <w:r w:rsidRPr="00624EE2">
        <w:rPr>
          <w:sz w:val="28"/>
          <w:szCs w:val="28"/>
        </w:rPr>
        <w:t>«</w:t>
      </w:r>
      <w:r w:rsidR="00E12427">
        <w:rPr>
          <w:sz w:val="28"/>
          <w:szCs w:val="28"/>
        </w:rPr>
        <w:t>27</w:t>
      </w:r>
      <w:r w:rsidRPr="00624EE2">
        <w:rPr>
          <w:sz w:val="28"/>
          <w:szCs w:val="28"/>
        </w:rPr>
        <w:t xml:space="preserve">» </w:t>
      </w:r>
      <w:r w:rsidR="00E12427">
        <w:rPr>
          <w:sz w:val="28"/>
          <w:szCs w:val="28"/>
        </w:rPr>
        <w:t>марта</w:t>
      </w:r>
      <w:r w:rsidRPr="00624EE2">
        <w:rPr>
          <w:sz w:val="28"/>
          <w:szCs w:val="28"/>
        </w:rPr>
        <w:t xml:space="preserve"> 202</w:t>
      </w:r>
      <w:r>
        <w:rPr>
          <w:sz w:val="28"/>
          <w:szCs w:val="28"/>
        </w:rPr>
        <w:t>5</w:t>
      </w:r>
      <w:r w:rsidRPr="00624EE2">
        <w:rPr>
          <w:sz w:val="28"/>
          <w:szCs w:val="28"/>
        </w:rPr>
        <w:t xml:space="preserve"> г.                                                      </w:t>
      </w:r>
      <w:r w:rsidR="00E12427">
        <w:rPr>
          <w:sz w:val="28"/>
          <w:szCs w:val="28"/>
        </w:rPr>
        <w:t xml:space="preserve">                  </w:t>
      </w:r>
      <w:r w:rsidRPr="00624EE2">
        <w:rPr>
          <w:sz w:val="28"/>
          <w:szCs w:val="28"/>
        </w:rPr>
        <w:t xml:space="preserve">               № </w:t>
      </w:r>
      <w:r w:rsidR="00E12427">
        <w:rPr>
          <w:sz w:val="28"/>
          <w:szCs w:val="28"/>
        </w:rPr>
        <w:t>289</w:t>
      </w:r>
    </w:p>
    <w:p w:rsidR="009733CF" w:rsidRPr="004F5C1C" w:rsidRDefault="009733CF" w:rsidP="009733CF">
      <w:pPr>
        <w:overflowPunct w:val="0"/>
        <w:autoSpaceDE w:val="0"/>
        <w:jc w:val="center"/>
        <w:rPr>
          <w:sz w:val="16"/>
          <w:szCs w:val="16"/>
        </w:rPr>
      </w:pPr>
    </w:p>
    <w:tbl>
      <w:tblPr>
        <w:tblStyle w:val="a6"/>
        <w:tblW w:w="9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103"/>
        <w:gridCol w:w="4664"/>
      </w:tblGrid>
      <w:tr w:rsidR="001F0283" w:rsidRPr="00ED3FB1" w:rsidTr="001F0283">
        <w:tc>
          <w:tcPr>
            <w:tcW w:w="5103" w:type="dxa"/>
          </w:tcPr>
          <w:p w:rsidR="00D20D75" w:rsidRPr="00ED3FB1" w:rsidRDefault="00BE356F" w:rsidP="001F0283">
            <w:pPr>
              <w:pStyle w:val="a3"/>
              <w:jc w:val="both"/>
              <w:rPr>
                <w:sz w:val="28"/>
                <w:szCs w:val="28"/>
              </w:rPr>
            </w:pPr>
            <w:r w:rsidRPr="00ED3FB1">
              <w:rPr>
                <w:sz w:val="28"/>
                <w:szCs w:val="28"/>
              </w:rPr>
              <w:t>Об утверждении порядк</w:t>
            </w:r>
            <w:r w:rsidR="003864AC">
              <w:rPr>
                <w:sz w:val="28"/>
                <w:szCs w:val="28"/>
              </w:rPr>
              <w:t>а использования</w:t>
            </w:r>
            <w:r w:rsidRPr="00ED3FB1">
              <w:rPr>
                <w:sz w:val="28"/>
                <w:szCs w:val="28"/>
              </w:rPr>
              <w:t xml:space="preserve"> </w:t>
            </w:r>
            <w:r w:rsidR="00F37110">
              <w:rPr>
                <w:sz w:val="28"/>
                <w:szCs w:val="28"/>
              </w:rPr>
              <w:t xml:space="preserve">бюджетных ассигнований </w:t>
            </w:r>
            <w:r w:rsidRPr="00ED3FB1">
              <w:rPr>
                <w:sz w:val="28"/>
                <w:szCs w:val="28"/>
              </w:rPr>
              <w:t>резервного фонда администрации (исполнительно - распорядительного органа) муниципального района «Перемышльский район»</w:t>
            </w:r>
          </w:p>
        </w:tc>
        <w:tc>
          <w:tcPr>
            <w:tcW w:w="4664" w:type="dxa"/>
          </w:tcPr>
          <w:p w:rsidR="00D20D75" w:rsidRPr="00ED3FB1" w:rsidRDefault="00D20D75" w:rsidP="000601B6">
            <w:pPr>
              <w:pStyle w:val="a3"/>
              <w:jc w:val="both"/>
              <w:rPr>
                <w:b w:val="0"/>
                <w:sz w:val="28"/>
                <w:szCs w:val="28"/>
              </w:rPr>
            </w:pPr>
          </w:p>
        </w:tc>
      </w:tr>
    </w:tbl>
    <w:p w:rsidR="00D20D75" w:rsidRPr="00ED3FB1" w:rsidRDefault="00D20D75" w:rsidP="00D20D75">
      <w:pPr>
        <w:pStyle w:val="a3"/>
        <w:jc w:val="both"/>
        <w:rPr>
          <w:b w:val="0"/>
          <w:sz w:val="28"/>
          <w:szCs w:val="28"/>
        </w:rPr>
      </w:pPr>
    </w:p>
    <w:p w:rsidR="00D20D75" w:rsidRPr="00ED3FB1" w:rsidRDefault="00BE356F" w:rsidP="00D20D75">
      <w:pPr>
        <w:ind w:right="-81" w:firstLine="708"/>
        <w:jc w:val="both"/>
        <w:rPr>
          <w:sz w:val="28"/>
          <w:szCs w:val="28"/>
        </w:rPr>
      </w:pPr>
      <w:r w:rsidRPr="00ED3FB1">
        <w:rPr>
          <w:sz w:val="28"/>
          <w:szCs w:val="28"/>
        </w:rPr>
        <w:t>Руководствуясь статьей 81 Бюджетного кодекса Российской Федерации, администрация (исполнительно-распорядительный орган) муниципального района</w:t>
      </w:r>
      <w:r w:rsidR="00D20D75" w:rsidRPr="00ED3FB1">
        <w:rPr>
          <w:sz w:val="28"/>
          <w:szCs w:val="28"/>
        </w:rPr>
        <w:t xml:space="preserve"> «Перемышльский район»</w:t>
      </w:r>
    </w:p>
    <w:p w:rsidR="00D20D75" w:rsidRPr="00ED3FB1" w:rsidRDefault="00D20D75" w:rsidP="00D20D75">
      <w:pPr>
        <w:ind w:right="-81" w:firstLine="708"/>
        <w:jc w:val="both"/>
        <w:rPr>
          <w:sz w:val="28"/>
          <w:szCs w:val="28"/>
        </w:rPr>
      </w:pPr>
    </w:p>
    <w:p w:rsidR="00D20D75" w:rsidRPr="00ED3FB1" w:rsidRDefault="00D20D75" w:rsidP="00D20D75">
      <w:pPr>
        <w:ind w:right="-81"/>
        <w:jc w:val="center"/>
        <w:rPr>
          <w:b/>
          <w:sz w:val="28"/>
          <w:szCs w:val="28"/>
        </w:rPr>
      </w:pPr>
      <w:r w:rsidRPr="00ED3FB1">
        <w:rPr>
          <w:b/>
          <w:sz w:val="28"/>
          <w:szCs w:val="28"/>
        </w:rPr>
        <w:t>ПОСТАНОВЛЯЕТ:</w:t>
      </w:r>
    </w:p>
    <w:p w:rsidR="00D20D75" w:rsidRPr="00ED3FB1" w:rsidRDefault="00D20D75" w:rsidP="00D20D75">
      <w:pPr>
        <w:ind w:right="-81"/>
        <w:jc w:val="both"/>
        <w:rPr>
          <w:b/>
          <w:sz w:val="28"/>
          <w:szCs w:val="28"/>
        </w:rPr>
      </w:pPr>
    </w:p>
    <w:p w:rsidR="00BE356F" w:rsidRPr="00ED3FB1" w:rsidRDefault="00BE356F" w:rsidP="00BE356F">
      <w:pPr>
        <w:ind w:right="-81"/>
        <w:jc w:val="both"/>
        <w:rPr>
          <w:sz w:val="28"/>
          <w:szCs w:val="28"/>
        </w:rPr>
      </w:pPr>
      <w:r w:rsidRPr="00ED3FB1">
        <w:rPr>
          <w:sz w:val="28"/>
          <w:szCs w:val="28"/>
        </w:rPr>
        <w:t>1. Утвердить По</w:t>
      </w:r>
      <w:r w:rsidR="003864AC">
        <w:rPr>
          <w:sz w:val="28"/>
          <w:szCs w:val="28"/>
        </w:rPr>
        <w:t>рядок использования</w:t>
      </w:r>
      <w:r w:rsidRPr="00ED3FB1">
        <w:rPr>
          <w:sz w:val="28"/>
          <w:szCs w:val="28"/>
        </w:rPr>
        <w:t xml:space="preserve"> </w:t>
      </w:r>
      <w:r w:rsidR="00F37110">
        <w:rPr>
          <w:sz w:val="28"/>
          <w:szCs w:val="28"/>
        </w:rPr>
        <w:t>бюджетных ассигнований</w:t>
      </w:r>
      <w:r w:rsidRPr="00ED3FB1">
        <w:rPr>
          <w:sz w:val="28"/>
          <w:szCs w:val="28"/>
        </w:rPr>
        <w:t xml:space="preserve"> резервного фонда администрации (исполнительно-распорядительного органа) муниципального района «Перемышльский район», прилагается.</w:t>
      </w:r>
    </w:p>
    <w:p w:rsidR="00ED3FB1" w:rsidRPr="00ED3FB1" w:rsidRDefault="00BE356F" w:rsidP="00ED3FB1">
      <w:pPr>
        <w:ind w:right="-81"/>
        <w:jc w:val="both"/>
        <w:rPr>
          <w:sz w:val="28"/>
          <w:szCs w:val="28"/>
        </w:rPr>
      </w:pPr>
      <w:r w:rsidRPr="00ED3FB1">
        <w:rPr>
          <w:sz w:val="28"/>
          <w:szCs w:val="28"/>
        </w:rPr>
        <w:t xml:space="preserve">2. Признать утратившим силу постановление </w:t>
      </w:r>
      <w:r w:rsidR="00474491">
        <w:rPr>
          <w:sz w:val="28"/>
          <w:szCs w:val="28"/>
        </w:rPr>
        <w:t>администрации</w:t>
      </w:r>
      <w:r w:rsidRPr="00ED3FB1">
        <w:rPr>
          <w:sz w:val="28"/>
          <w:szCs w:val="28"/>
        </w:rPr>
        <w:t xml:space="preserve"> муниципального района «Перемышльский район» </w:t>
      </w:r>
      <w:r w:rsidR="00ED3FB1" w:rsidRPr="00ED3FB1">
        <w:rPr>
          <w:sz w:val="28"/>
          <w:szCs w:val="28"/>
        </w:rPr>
        <w:t xml:space="preserve">Калужской области </w:t>
      </w:r>
      <w:r w:rsidRPr="00ED3FB1">
        <w:rPr>
          <w:sz w:val="28"/>
          <w:szCs w:val="28"/>
        </w:rPr>
        <w:t xml:space="preserve">от </w:t>
      </w:r>
      <w:r w:rsidR="00ED3FB1" w:rsidRPr="00ED3FB1">
        <w:rPr>
          <w:sz w:val="28"/>
          <w:szCs w:val="28"/>
        </w:rPr>
        <w:t>1</w:t>
      </w:r>
      <w:r w:rsidR="00474491">
        <w:rPr>
          <w:sz w:val="28"/>
          <w:szCs w:val="28"/>
        </w:rPr>
        <w:t>2</w:t>
      </w:r>
      <w:r w:rsidRPr="00ED3FB1">
        <w:rPr>
          <w:sz w:val="28"/>
          <w:szCs w:val="28"/>
        </w:rPr>
        <w:t>.</w:t>
      </w:r>
      <w:r w:rsidR="00624EE2">
        <w:rPr>
          <w:sz w:val="28"/>
          <w:szCs w:val="28"/>
        </w:rPr>
        <w:t>05</w:t>
      </w:r>
      <w:r w:rsidR="00474491">
        <w:rPr>
          <w:sz w:val="28"/>
          <w:szCs w:val="28"/>
        </w:rPr>
        <w:t>.202</w:t>
      </w:r>
      <w:r w:rsidR="00624EE2">
        <w:rPr>
          <w:sz w:val="28"/>
          <w:szCs w:val="28"/>
        </w:rPr>
        <w:t>3</w:t>
      </w:r>
      <w:r w:rsidR="00474491">
        <w:rPr>
          <w:sz w:val="28"/>
          <w:szCs w:val="28"/>
        </w:rPr>
        <w:t xml:space="preserve"> № </w:t>
      </w:r>
      <w:r w:rsidR="00624EE2">
        <w:rPr>
          <w:sz w:val="28"/>
          <w:szCs w:val="28"/>
        </w:rPr>
        <w:t>375</w:t>
      </w:r>
      <w:r w:rsidRPr="00ED3FB1">
        <w:rPr>
          <w:sz w:val="28"/>
          <w:szCs w:val="28"/>
        </w:rPr>
        <w:t xml:space="preserve"> </w:t>
      </w:r>
      <w:r w:rsidR="00474491" w:rsidRPr="00474491">
        <w:rPr>
          <w:sz w:val="28"/>
          <w:szCs w:val="28"/>
        </w:rPr>
        <w:t>Об утверждении порядка использо</w:t>
      </w:r>
      <w:r w:rsidR="00474491">
        <w:rPr>
          <w:sz w:val="28"/>
          <w:szCs w:val="28"/>
        </w:rPr>
        <w:t>вания бюджетных ассигнований ре</w:t>
      </w:r>
      <w:r w:rsidR="00474491" w:rsidRPr="00474491">
        <w:rPr>
          <w:sz w:val="28"/>
          <w:szCs w:val="28"/>
        </w:rPr>
        <w:t>зервного фонда администрации (исполнительно - распорядительного органа) муниципального района «Перемышльский район»</w:t>
      </w:r>
      <w:r w:rsidRPr="00ED3FB1">
        <w:rPr>
          <w:sz w:val="28"/>
          <w:szCs w:val="28"/>
        </w:rPr>
        <w:t xml:space="preserve">. </w:t>
      </w:r>
    </w:p>
    <w:p w:rsidR="00D20D75" w:rsidRPr="00ED3FB1" w:rsidRDefault="00ED3FB1" w:rsidP="00ED3FB1">
      <w:pPr>
        <w:ind w:right="-81"/>
        <w:jc w:val="both"/>
        <w:rPr>
          <w:sz w:val="28"/>
          <w:szCs w:val="28"/>
        </w:rPr>
      </w:pPr>
      <w:r w:rsidRPr="00ED3FB1">
        <w:rPr>
          <w:sz w:val="28"/>
          <w:szCs w:val="28"/>
        </w:rPr>
        <w:t>3</w:t>
      </w:r>
      <w:r w:rsidR="00D20D75" w:rsidRPr="00ED3FB1">
        <w:rPr>
          <w:sz w:val="28"/>
          <w:szCs w:val="28"/>
        </w:rPr>
        <w:t xml:space="preserve">. </w:t>
      </w:r>
      <w:r w:rsidR="005C048F" w:rsidRPr="005C048F">
        <w:rPr>
          <w:sz w:val="28"/>
          <w:szCs w:val="28"/>
        </w:rPr>
        <w:t>Настоящее Постановление вступает в силу с момента его официального опубликования</w:t>
      </w:r>
      <w:r w:rsidR="00D20D75" w:rsidRPr="00ED3FB1">
        <w:rPr>
          <w:sz w:val="28"/>
          <w:szCs w:val="28"/>
        </w:rPr>
        <w:t>.</w:t>
      </w:r>
    </w:p>
    <w:p w:rsidR="00D20D75" w:rsidRPr="00ED3FB1" w:rsidRDefault="00D20D75" w:rsidP="00D20D75">
      <w:pPr>
        <w:ind w:right="-81" w:firstLine="708"/>
        <w:jc w:val="both"/>
        <w:rPr>
          <w:sz w:val="28"/>
          <w:szCs w:val="28"/>
        </w:rPr>
      </w:pPr>
    </w:p>
    <w:p w:rsidR="00ED3FB1" w:rsidRPr="00ED3FB1" w:rsidRDefault="00ED3FB1" w:rsidP="00D20D75">
      <w:pPr>
        <w:jc w:val="both"/>
        <w:rPr>
          <w:b/>
          <w:sz w:val="28"/>
          <w:szCs w:val="28"/>
        </w:rPr>
      </w:pPr>
    </w:p>
    <w:p w:rsidR="00ED3FB1" w:rsidRPr="00ED3FB1" w:rsidRDefault="00ED3FB1" w:rsidP="00D20D75">
      <w:pPr>
        <w:jc w:val="both"/>
        <w:rPr>
          <w:b/>
          <w:sz w:val="28"/>
          <w:szCs w:val="28"/>
        </w:rPr>
      </w:pPr>
    </w:p>
    <w:p w:rsidR="00D20D75" w:rsidRPr="00ED3FB1" w:rsidRDefault="00D20D75" w:rsidP="00D20D75">
      <w:pPr>
        <w:jc w:val="both"/>
        <w:rPr>
          <w:b/>
          <w:sz w:val="28"/>
          <w:szCs w:val="28"/>
        </w:rPr>
      </w:pPr>
      <w:r w:rsidRPr="00ED3FB1">
        <w:rPr>
          <w:b/>
          <w:sz w:val="28"/>
          <w:szCs w:val="28"/>
        </w:rPr>
        <w:t>Глава администрации</w:t>
      </w:r>
    </w:p>
    <w:p w:rsidR="009200E8" w:rsidRDefault="00D20D75" w:rsidP="001F0283">
      <w:pPr>
        <w:jc w:val="both"/>
        <w:rPr>
          <w:b/>
          <w:sz w:val="28"/>
          <w:szCs w:val="28"/>
        </w:rPr>
      </w:pPr>
      <w:r w:rsidRPr="00ED3FB1">
        <w:rPr>
          <w:b/>
          <w:sz w:val="28"/>
          <w:szCs w:val="28"/>
        </w:rPr>
        <w:t>муниципального района                                                               Н.В. Бадеева</w:t>
      </w:r>
      <w:r w:rsidR="009200E8">
        <w:rPr>
          <w:b/>
          <w:sz w:val="28"/>
          <w:szCs w:val="28"/>
        </w:rPr>
        <w:br w:type="page"/>
      </w:r>
    </w:p>
    <w:p w:rsidR="00D20D75" w:rsidRPr="00B553C2" w:rsidRDefault="00D20D75" w:rsidP="006339D5">
      <w:pPr>
        <w:jc w:val="right"/>
        <w:rPr>
          <w:sz w:val="26"/>
          <w:szCs w:val="26"/>
        </w:rPr>
      </w:pPr>
      <w:r w:rsidRPr="00B553C2">
        <w:rPr>
          <w:sz w:val="26"/>
          <w:szCs w:val="26"/>
        </w:rPr>
        <w:lastRenderedPageBreak/>
        <w:t xml:space="preserve">Приложение  </w:t>
      </w:r>
    </w:p>
    <w:p w:rsidR="00D20D75" w:rsidRDefault="00D20D75" w:rsidP="006339D5">
      <w:pPr>
        <w:jc w:val="right"/>
        <w:rPr>
          <w:sz w:val="26"/>
          <w:szCs w:val="26"/>
        </w:rPr>
      </w:pPr>
      <w:r>
        <w:rPr>
          <w:sz w:val="26"/>
          <w:szCs w:val="26"/>
        </w:rPr>
        <w:t xml:space="preserve">к постановлению администрации </w:t>
      </w:r>
    </w:p>
    <w:p w:rsidR="00D20D75" w:rsidRPr="00B553C2" w:rsidRDefault="006339D5" w:rsidP="006339D5">
      <w:pPr>
        <w:jc w:val="right"/>
        <w:rPr>
          <w:sz w:val="26"/>
          <w:szCs w:val="26"/>
        </w:rPr>
      </w:pPr>
      <w:r>
        <w:rPr>
          <w:sz w:val="26"/>
          <w:szCs w:val="26"/>
        </w:rPr>
        <w:t>МР</w:t>
      </w:r>
      <w:r w:rsidR="00D20D75" w:rsidRPr="00B553C2">
        <w:rPr>
          <w:sz w:val="26"/>
          <w:szCs w:val="26"/>
        </w:rPr>
        <w:t xml:space="preserve"> </w:t>
      </w:r>
      <w:r w:rsidR="00D20D75">
        <w:rPr>
          <w:sz w:val="26"/>
          <w:szCs w:val="26"/>
        </w:rPr>
        <w:t>«Перемышльский район»</w:t>
      </w:r>
      <w:r w:rsidR="00D20D75" w:rsidRPr="00B553C2">
        <w:rPr>
          <w:sz w:val="26"/>
          <w:szCs w:val="26"/>
        </w:rPr>
        <w:t xml:space="preserve"> </w:t>
      </w:r>
    </w:p>
    <w:p w:rsidR="00D20D75" w:rsidRPr="00B553C2" w:rsidRDefault="006339D5" w:rsidP="00D20D75">
      <w:pPr>
        <w:jc w:val="right"/>
        <w:rPr>
          <w:sz w:val="26"/>
          <w:szCs w:val="26"/>
        </w:rPr>
      </w:pPr>
      <w:r>
        <w:rPr>
          <w:sz w:val="26"/>
          <w:szCs w:val="26"/>
        </w:rPr>
        <w:t xml:space="preserve">от </w:t>
      </w:r>
      <w:r w:rsidR="008C0457">
        <w:rPr>
          <w:sz w:val="26"/>
          <w:szCs w:val="26"/>
        </w:rPr>
        <w:t>27</w:t>
      </w:r>
      <w:r w:rsidR="003B37D7">
        <w:rPr>
          <w:sz w:val="26"/>
          <w:szCs w:val="26"/>
        </w:rPr>
        <w:t>.</w:t>
      </w:r>
      <w:r w:rsidR="00624EE2">
        <w:rPr>
          <w:sz w:val="26"/>
          <w:szCs w:val="26"/>
        </w:rPr>
        <w:t>03</w:t>
      </w:r>
      <w:r w:rsidR="00F502AB">
        <w:rPr>
          <w:sz w:val="26"/>
          <w:szCs w:val="26"/>
        </w:rPr>
        <w:t>.</w:t>
      </w:r>
      <w:r w:rsidR="00D20D75" w:rsidRPr="00B553C2">
        <w:rPr>
          <w:sz w:val="26"/>
          <w:szCs w:val="26"/>
        </w:rPr>
        <w:t>20</w:t>
      </w:r>
      <w:r>
        <w:rPr>
          <w:sz w:val="26"/>
          <w:szCs w:val="26"/>
        </w:rPr>
        <w:t>2</w:t>
      </w:r>
      <w:r w:rsidR="00624EE2">
        <w:rPr>
          <w:sz w:val="26"/>
          <w:szCs w:val="26"/>
        </w:rPr>
        <w:t>5</w:t>
      </w:r>
      <w:r w:rsidR="00D20D75" w:rsidRPr="00B553C2">
        <w:rPr>
          <w:sz w:val="26"/>
          <w:szCs w:val="26"/>
        </w:rPr>
        <w:t>г. №</w:t>
      </w:r>
      <w:r w:rsidR="00971737">
        <w:rPr>
          <w:sz w:val="26"/>
          <w:szCs w:val="26"/>
        </w:rPr>
        <w:t xml:space="preserve"> </w:t>
      </w:r>
      <w:r w:rsidR="008C0457">
        <w:rPr>
          <w:sz w:val="26"/>
          <w:szCs w:val="26"/>
        </w:rPr>
        <w:t>289</w:t>
      </w:r>
      <w:bookmarkStart w:id="0" w:name="_GoBack"/>
      <w:bookmarkEnd w:id="0"/>
    </w:p>
    <w:p w:rsidR="00D20D75" w:rsidRPr="002874A0" w:rsidRDefault="00D20D75" w:rsidP="00D20D75">
      <w:pPr>
        <w:jc w:val="both"/>
        <w:rPr>
          <w:sz w:val="16"/>
          <w:szCs w:val="16"/>
        </w:rPr>
      </w:pPr>
    </w:p>
    <w:p w:rsidR="003864AC" w:rsidRDefault="00D20D75" w:rsidP="001F0283">
      <w:pPr>
        <w:jc w:val="center"/>
        <w:rPr>
          <w:b/>
          <w:sz w:val="26"/>
          <w:szCs w:val="26"/>
        </w:rPr>
      </w:pPr>
      <w:r w:rsidRPr="00B553C2">
        <w:rPr>
          <w:b/>
          <w:sz w:val="26"/>
          <w:szCs w:val="26"/>
        </w:rPr>
        <w:t>ПО</w:t>
      </w:r>
      <w:r w:rsidR="003864AC">
        <w:rPr>
          <w:b/>
          <w:sz w:val="26"/>
          <w:szCs w:val="26"/>
        </w:rPr>
        <w:t>РЯДОК</w:t>
      </w:r>
    </w:p>
    <w:p w:rsidR="00F37110" w:rsidRDefault="003864AC" w:rsidP="001F0283">
      <w:pPr>
        <w:jc w:val="center"/>
        <w:rPr>
          <w:b/>
          <w:sz w:val="26"/>
          <w:szCs w:val="26"/>
        </w:rPr>
      </w:pPr>
      <w:r>
        <w:rPr>
          <w:b/>
          <w:sz w:val="26"/>
          <w:szCs w:val="26"/>
        </w:rPr>
        <w:t>использования</w:t>
      </w:r>
      <w:r w:rsidR="00757768" w:rsidRPr="00757768">
        <w:rPr>
          <w:b/>
          <w:sz w:val="26"/>
          <w:szCs w:val="26"/>
        </w:rPr>
        <w:t xml:space="preserve"> </w:t>
      </w:r>
      <w:r w:rsidR="00F37110">
        <w:rPr>
          <w:b/>
          <w:sz w:val="26"/>
          <w:szCs w:val="26"/>
        </w:rPr>
        <w:t>бюджетных ассигнований резе</w:t>
      </w:r>
      <w:r w:rsidR="00757768" w:rsidRPr="00757768">
        <w:rPr>
          <w:b/>
          <w:sz w:val="26"/>
          <w:szCs w:val="26"/>
        </w:rPr>
        <w:t xml:space="preserve">рвного фонда администрации (исполнительно-распорядительного органа) </w:t>
      </w:r>
    </w:p>
    <w:p w:rsidR="00D20D75" w:rsidRDefault="00757768" w:rsidP="001F0283">
      <w:pPr>
        <w:jc w:val="center"/>
        <w:rPr>
          <w:b/>
          <w:sz w:val="26"/>
          <w:szCs w:val="26"/>
        </w:rPr>
      </w:pPr>
      <w:r w:rsidRPr="00757768">
        <w:rPr>
          <w:b/>
          <w:sz w:val="26"/>
          <w:szCs w:val="26"/>
        </w:rPr>
        <w:t>муниципального района «Перемышльский район»</w:t>
      </w:r>
    </w:p>
    <w:p w:rsidR="007632C9" w:rsidRDefault="007632C9" w:rsidP="001F0283">
      <w:pPr>
        <w:jc w:val="center"/>
        <w:rPr>
          <w:b/>
          <w:sz w:val="26"/>
          <w:szCs w:val="26"/>
        </w:rPr>
      </w:pPr>
    </w:p>
    <w:p w:rsidR="00757768" w:rsidRPr="000E7BE9" w:rsidRDefault="00757768" w:rsidP="00757768">
      <w:pPr>
        <w:jc w:val="both"/>
        <w:rPr>
          <w:b/>
          <w:sz w:val="26"/>
          <w:szCs w:val="26"/>
        </w:rPr>
      </w:pPr>
      <w:r w:rsidRPr="000E7BE9">
        <w:rPr>
          <w:b/>
          <w:sz w:val="26"/>
          <w:szCs w:val="26"/>
        </w:rPr>
        <w:t>1. Общие положения</w:t>
      </w:r>
    </w:p>
    <w:p w:rsidR="00757768" w:rsidRPr="00757768" w:rsidRDefault="00757768" w:rsidP="00C2517B">
      <w:pPr>
        <w:pStyle w:val="ad"/>
        <w:ind w:left="0"/>
        <w:jc w:val="both"/>
        <w:rPr>
          <w:sz w:val="26"/>
          <w:szCs w:val="26"/>
        </w:rPr>
      </w:pPr>
      <w:r w:rsidRPr="00757768">
        <w:rPr>
          <w:sz w:val="26"/>
          <w:szCs w:val="26"/>
        </w:rPr>
        <w:t>Резервный фонд администрации (исполнительно-распорядительного органа) муниципального района «Перемышльский район» (далее – резервный фонд) создается для финансирования:</w:t>
      </w:r>
    </w:p>
    <w:p w:rsidR="00757768" w:rsidRPr="00757768" w:rsidRDefault="00757768" w:rsidP="00757768">
      <w:pPr>
        <w:pStyle w:val="ad"/>
        <w:ind w:left="0"/>
        <w:jc w:val="both"/>
        <w:rPr>
          <w:sz w:val="26"/>
          <w:szCs w:val="26"/>
        </w:rPr>
      </w:pPr>
      <w:r w:rsidRPr="00757768">
        <w:rPr>
          <w:sz w:val="26"/>
          <w:szCs w:val="26"/>
        </w:rPr>
        <w:t>а) непредвиденных расходов;</w:t>
      </w:r>
    </w:p>
    <w:p w:rsidR="00757768" w:rsidRPr="00757768" w:rsidRDefault="00757768" w:rsidP="00757768">
      <w:pPr>
        <w:pStyle w:val="ad"/>
        <w:ind w:left="0"/>
        <w:jc w:val="both"/>
        <w:rPr>
          <w:sz w:val="26"/>
          <w:szCs w:val="26"/>
        </w:rPr>
      </w:pPr>
      <w:r w:rsidRPr="00757768">
        <w:rPr>
          <w:sz w:val="26"/>
          <w:szCs w:val="26"/>
        </w:rPr>
        <w:t>б) расходов по предупреждению и ликвидации последствий чрезвычайных ситуаций муниципального характера;</w:t>
      </w:r>
    </w:p>
    <w:p w:rsidR="00CB20BC" w:rsidRDefault="003B37D7" w:rsidP="00CB20BC">
      <w:pPr>
        <w:pStyle w:val="ad"/>
        <w:ind w:left="0"/>
        <w:jc w:val="both"/>
        <w:rPr>
          <w:sz w:val="26"/>
          <w:szCs w:val="26"/>
        </w:rPr>
      </w:pPr>
      <w:r>
        <w:rPr>
          <w:sz w:val="26"/>
          <w:szCs w:val="26"/>
        </w:rPr>
        <w:t>в</w:t>
      </w:r>
      <w:r w:rsidR="00757768" w:rsidRPr="00757768">
        <w:rPr>
          <w:sz w:val="26"/>
          <w:szCs w:val="26"/>
        </w:rPr>
        <w:t xml:space="preserve">) </w:t>
      </w:r>
      <w:r w:rsidR="00CB20BC">
        <w:rPr>
          <w:sz w:val="26"/>
          <w:szCs w:val="26"/>
        </w:rPr>
        <w:t>выплат</w:t>
      </w:r>
      <w:r w:rsidR="00CB20BC" w:rsidRPr="00573537">
        <w:rPr>
          <w:sz w:val="26"/>
          <w:szCs w:val="26"/>
        </w:rPr>
        <w:t xml:space="preserve"> гражданам Российской Федерации, постоянно проживающим на территории муниципального </w:t>
      </w:r>
      <w:r w:rsidR="00CB20BC">
        <w:rPr>
          <w:sz w:val="26"/>
          <w:szCs w:val="26"/>
        </w:rPr>
        <w:t xml:space="preserve">района «Перемышльский </w:t>
      </w:r>
      <w:r w:rsidR="00CB20BC" w:rsidRPr="00573537">
        <w:rPr>
          <w:sz w:val="26"/>
          <w:szCs w:val="26"/>
        </w:rPr>
        <w:t>район»</w:t>
      </w:r>
      <w:r w:rsidR="00CB20BC">
        <w:rPr>
          <w:sz w:val="26"/>
          <w:szCs w:val="26"/>
        </w:rPr>
        <w:t>,</w:t>
      </w:r>
      <w:r w:rsidR="00CB20BC" w:rsidRPr="00573537">
        <w:rPr>
          <w:sz w:val="26"/>
          <w:szCs w:val="26"/>
        </w:rPr>
        <w:t xml:space="preserve"> оказавшимся в трудной жизненной ситуации</w:t>
      </w:r>
      <w:r w:rsidR="00CB20BC">
        <w:rPr>
          <w:sz w:val="26"/>
          <w:szCs w:val="26"/>
        </w:rPr>
        <w:t xml:space="preserve"> </w:t>
      </w:r>
      <w:bookmarkStart w:id="1" w:name="_Hlk100659586"/>
      <w:r w:rsidR="00CB20BC">
        <w:rPr>
          <w:sz w:val="26"/>
          <w:szCs w:val="26"/>
        </w:rPr>
        <w:t>или</w:t>
      </w:r>
      <w:r w:rsidR="00CB20BC" w:rsidRPr="00757768">
        <w:rPr>
          <w:sz w:val="26"/>
          <w:szCs w:val="26"/>
        </w:rPr>
        <w:t xml:space="preserve"> пострадавшим в чрезвычайной ситуации природного и техногенного характера.</w:t>
      </w:r>
    </w:p>
    <w:bookmarkEnd w:id="1"/>
    <w:p w:rsidR="00757768" w:rsidRPr="00757768" w:rsidRDefault="00757768" w:rsidP="00CB20BC">
      <w:pPr>
        <w:pStyle w:val="ad"/>
        <w:ind w:left="0"/>
        <w:jc w:val="both"/>
        <w:rPr>
          <w:sz w:val="26"/>
          <w:szCs w:val="26"/>
        </w:rPr>
      </w:pPr>
    </w:p>
    <w:p w:rsidR="00757768" w:rsidRPr="000E7BE9" w:rsidRDefault="00757768" w:rsidP="00757768">
      <w:pPr>
        <w:jc w:val="both"/>
        <w:rPr>
          <w:b/>
          <w:sz w:val="26"/>
          <w:szCs w:val="26"/>
        </w:rPr>
      </w:pPr>
      <w:r w:rsidRPr="000E7BE9">
        <w:rPr>
          <w:b/>
          <w:sz w:val="26"/>
          <w:szCs w:val="26"/>
        </w:rPr>
        <w:t>2. Направление бюджетных ассигнований резервного фонда</w:t>
      </w:r>
    </w:p>
    <w:p w:rsidR="00DC2372" w:rsidRDefault="00573537" w:rsidP="00573537">
      <w:pPr>
        <w:jc w:val="both"/>
        <w:rPr>
          <w:sz w:val="26"/>
          <w:szCs w:val="26"/>
        </w:rPr>
      </w:pPr>
      <w:r w:rsidRPr="00573537">
        <w:rPr>
          <w:sz w:val="26"/>
          <w:szCs w:val="26"/>
        </w:rPr>
        <w:t xml:space="preserve">2.1. </w:t>
      </w:r>
      <w:r w:rsidR="00DC2372" w:rsidRPr="00DC2372">
        <w:rPr>
          <w:sz w:val="26"/>
          <w:szCs w:val="26"/>
        </w:rPr>
        <w:t>Бюджетные ассигнования резервного фонда в части финансирования непредвиденных расходов выделяются на финансирование мероприятий, которые не имеют регулярного характера, их финансирование не предусмотрено в бюджете муниципального района на соответствующий финансовый год.</w:t>
      </w:r>
    </w:p>
    <w:p w:rsidR="00DC2372" w:rsidRDefault="00DC2372" w:rsidP="00573537">
      <w:pPr>
        <w:jc w:val="both"/>
        <w:rPr>
          <w:sz w:val="26"/>
          <w:szCs w:val="26"/>
        </w:rPr>
      </w:pPr>
      <w:r w:rsidRPr="00DC2372">
        <w:rPr>
          <w:sz w:val="26"/>
          <w:szCs w:val="26"/>
        </w:rPr>
        <w:t>2.2. Средства резервного фонда предоставля</w:t>
      </w:r>
      <w:r w:rsidR="00624EE2">
        <w:rPr>
          <w:sz w:val="26"/>
          <w:szCs w:val="26"/>
        </w:rPr>
        <w:t>ю</w:t>
      </w:r>
      <w:r w:rsidRPr="00DC2372">
        <w:rPr>
          <w:sz w:val="26"/>
          <w:szCs w:val="26"/>
        </w:rPr>
        <w:t>тся юридическим и физическим лицам</w:t>
      </w:r>
      <w:r>
        <w:rPr>
          <w:sz w:val="26"/>
          <w:szCs w:val="26"/>
        </w:rPr>
        <w:t>.</w:t>
      </w:r>
    </w:p>
    <w:p w:rsidR="00DC2372" w:rsidRDefault="0033715F" w:rsidP="00573537">
      <w:pPr>
        <w:jc w:val="both"/>
        <w:rPr>
          <w:sz w:val="26"/>
          <w:szCs w:val="26"/>
        </w:rPr>
      </w:pPr>
      <w:r>
        <w:rPr>
          <w:sz w:val="26"/>
          <w:szCs w:val="26"/>
        </w:rPr>
        <w:t>2.3.</w:t>
      </w:r>
      <w:r w:rsidRPr="0033715F">
        <w:t xml:space="preserve"> </w:t>
      </w:r>
      <w:r w:rsidRPr="0033715F">
        <w:rPr>
          <w:sz w:val="26"/>
          <w:szCs w:val="26"/>
        </w:rPr>
        <w:t>Средства резервного фонда расход</w:t>
      </w:r>
      <w:r w:rsidR="00F04A2F">
        <w:rPr>
          <w:sz w:val="26"/>
          <w:szCs w:val="26"/>
        </w:rPr>
        <w:t>у</w:t>
      </w:r>
      <w:r w:rsidR="00624EE2">
        <w:rPr>
          <w:sz w:val="26"/>
          <w:szCs w:val="26"/>
        </w:rPr>
        <w:t>ю</w:t>
      </w:r>
      <w:r w:rsidRPr="0033715F">
        <w:rPr>
          <w:sz w:val="26"/>
          <w:szCs w:val="26"/>
        </w:rPr>
        <w:t>тся на финансирование:</w:t>
      </w:r>
    </w:p>
    <w:p w:rsidR="00573537" w:rsidRPr="00573537" w:rsidRDefault="00573537" w:rsidP="00573537">
      <w:pPr>
        <w:jc w:val="both"/>
        <w:rPr>
          <w:sz w:val="26"/>
          <w:szCs w:val="26"/>
        </w:rPr>
      </w:pPr>
      <w:r w:rsidRPr="00573537">
        <w:rPr>
          <w:sz w:val="26"/>
          <w:szCs w:val="26"/>
        </w:rPr>
        <w:t xml:space="preserve">а) участие в </w:t>
      </w:r>
      <w:r>
        <w:rPr>
          <w:sz w:val="26"/>
          <w:szCs w:val="26"/>
        </w:rPr>
        <w:t>областных</w:t>
      </w:r>
      <w:r w:rsidRPr="00573537">
        <w:rPr>
          <w:sz w:val="26"/>
          <w:szCs w:val="26"/>
        </w:rPr>
        <w:t xml:space="preserve"> спортивных и культурных мероприятиях, решения о проведении которых приняты после утверждения бюджета;</w:t>
      </w:r>
    </w:p>
    <w:p w:rsidR="00573537" w:rsidRDefault="00573537" w:rsidP="00573537">
      <w:pPr>
        <w:jc w:val="both"/>
        <w:rPr>
          <w:sz w:val="26"/>
          <w:szCs w:val="26"/>
        </w:rPr>
      </w:pPr>
      <w:r>
        <w:rPr>
          <w:sz w:val="26"/>
          <w:szCs w:val="26"/>
        </w:rPr>
        <w:t>б</w:t>
      </w:r>
      <w:r w:rsidRPr="00573537">
        <w:rPr>
          <w:sz w:val="26"/>
          <w:szCs w:val="26"/>
        </w:rPr>
        <w:t xml:space="preserve">) </w:t>
      </w:r>
      <w:r w:rsidR="0033715F" w:rsidRPr="0033715F">
        <w:rPr>
          <w:sz w:val="26"/>
          <w:szCs w:val="26"/>
        </w:rPr>
        <w:t>оказание финансовой поддержки гражданам Российской Федерации, постоянно проживающим на территории муниципального района «Перемышльский район», оказавшимся в трудной жизненной ситуации или пострадавшим в чрезвычайной ситуации природного и техногенного характера;</w:t>
      </w:r>
    </w:p>
    <w:p w:rsidR="00B613FD" w:rsidRDefault="00B613FD" w:rsidP="00573537">
      <w:pPr>
        <w:jc w:val="both"/>
        <w:rPr>
          <w:sz w:val="26"/>
          <w:szCs w:val="26"/>
        </w:rPr>
      </w:pPr>
      <w:r>
        <w:rPr>
          <w:sz w:val="26"/>
          <w:szCs w:val="26"/>
        </w:rPr>
        <w:t>в) мероприятия</w:t>
      </w:r>
      <w:r w:rsidRPr="00757768">
        <w:rPr>
          <w:sz w:val="26"/>
          <w:szCs w:val="26"/>
        </w:rPr>
        <w:t xml:space="preserve"> по предупреждению и ликвидации последствий чрезвычайных ситуаций муниципального характера</w:t>
      </w:r>
      <w:r w:rsidR="003B37D7">
        <w:rPr>
          <w:sz w:val="26"/>
          <w:szCs w:val="26"/>
        </w:rPr>
        <w:t>.</w:t>
      </w:r>
    </w:p>
    <w:p w:rsidR="00F37110" w:rsidRPr="00F37110" w:rsidRDefault="00F37110" w:rsidP="00F37110">
      <w:pPr>
        <w:jc w:val="both"/>
        <w:rPr>
          <w:sz w:val="26"/>
          <w:szCs w:val="26"/>
        </w:rPr>
      </w:pPr>
      <w:r w:rsidRPr="00F37110">
        <w:rPr>
          <w:sz w:val="26"/>
          <w:szCs w:val="26"/>
        </w:rPr>
        <w:t>2.</w:t>
      </w:r>
      <w:r w:rsidR="0033715F">
        <w:rPr>
          <w:sz w:val="26"/>
          <w:szCs w:val="26"/>
        </w:rPr>
        <w:t>4</w:t>
      </w:r>
      <w:r w:rsidRPr="00F37110">
        <w:rPr>
          <w:sz w:val="26"/>
          <w:szCs w:val="26"/>
        </w:rPr>
        <w:t>. Бюджетные ассигнования резервного фонда в части расходов по предупреждению и ликвидации последствий чрезвычайных ситуаций выделя</w:t>
      </w:r>
      <w:r w:rsidR="00624EE2">
        <w:rPr>
          <w:sz w:val="26"/>
          <w:szCs w:val="26"/>
        </w:rPr>
        <w:t>ю</w:t>
      </w:r>
      <w:r w:rsidRPr="00F37110">
        <w:rPr>
          <w:sz w:val="26"/>
          <w:szCs w:val="26"/>
        </w:rPr>
        <w:t xml:space="preserve">тся на финансирование аварийно-спасательных и других неотложных работ при ликвидации последствий чрезвычайной ситуации органам </w:t>
      </w:r>
      <w:r w:rsidR="00CB4891">
        <w:rPr>
          <w:sz w:val="26"/>
          <w:szCs w:val="26"/>
        </w:rPr>
        <w:t>местного самоуправления</w:t>
      </w:r>
      <w:r w:rsidRPr="00F37110">
        <w:rPr>
          <w:sz w:val="26"/>
          <w:szCs w:val="26"/>
        </w:rPr>
        <w:t>:</w:t>
      </w:r>
    </w:p>
    <w:p w:rsidR="00F37110" w:rsidRPr="00F37110" w:rsidRDefault="00F37110" w:rsidP="00F37110">
      <w:pPr>
        <w:jc w:val="both"/>
        <w:rPr>
          <w:sz w:val="26"/>
          <w:szCs w:val="26"/>
        </w:rPr>
      </w:pPr>
      <w:r w:rsidRPr="00F37110">
        <w:rPr>
          <w:sz w:val="26"/>
          <w:szCs w:val="26"/>
        </w:rPr>
        <w:t>1) аварийно-спасательных работ:</w:t>
      </w:r>
    </w:p>
    <w:p w:rsidR="00F37110" w:rsidRPr="00F37110" w:rsidRDefault="00F37110" w:rsidP="00F37110">
      <w:pPr>
        <w:jc w:val="both"/>
        <w:rPr>
          <w:sz w:val="26"/>
          <w:szCs w:val="26"/>
        </w:rPr>
      </w:pPr>
      <w:r w:rsidRPr="00F37110">
        <w:rPr>
          <w:sz w:val="26"/>
          <w:szCs w:val="26"/>
        </w:rPr>
        <w:t>а) определение границ зоны чрезвычайной ситуации;</w:t>
      </w:r>
    </w:p>
    <w:p w:rsidR="00F37110" w:rsidRPr="00F37110" w:rsidRDefault="00F37110" w:rsidP="00F37110">
      <w:pPr>
        <w:jc w:val="both"/>
        <w:rPr>
          <w:sz w:val="26"/>
          <w:szCs w:val="26"/>
        </w:rPr>
      </w:pPr>
      <w:r w:rsidRPr="00F37110">
        <w:rPr>
          <w:sz w:val="26"/>
          <w:szCs w:val="26"/>
        </w:rPr>
        <w:t>б) ввод (вывод) сил и средств в зону (из зоны) чрезвычайной ситуации;</w:t>
      </w:r>
    </w:p>
    <w:p w:rsidR="00F37110" w:rsidRPr="00F37110" w:rsidRDefault="00F37110" w:rsidP="00F37110">
      <w:pPr>
        <w:jc w:val="both"/>
        <w:rPr>
          <w:sz w:val="26"/>
          <w:szCs w:val="26"/>
        </w:rPr>
      </w:pPr>
      <w:r w:rsidRPr="00F37110">
        <w:rPr>
          <w:sz w:val="26"/>
          <w:szCs w:val="26"/>
        </w:rPr>
        <w:t>в) поиск пострадавших в зоне чрезвычайной ситуации;</w:t>
      </w:r>
    </w:p>
    <w:p w:rsidR="00F37110" w:rsidRPr="00F37110" w:rsidRDefault="00F37110" w:rsidP="00F37110">
      <w:pPr>
        <w:jc w:val="both"/>
        <w:rPr>
          <w:sz w:val="26"/>
          <w:szCs w:val="26"/>
        </w:rPr>
      </w:pPr>
      <w:r w:rsidRPr="00F37110">
        <w:rPr>
          <w:sz w:val="26"/>
          <w:szCs w:val="26"/>
        </w:rPr>
        <w:t>г) деблокирование, извлечение, спасение пострадавших из аварийной среды;</w:t>
      </w:r>
    </w:p>
    <w:p w:rsidR="00F37110" w:rsidRPr="00F37110" w:rsidRDefault="00F37110" w:rsidP="00F37110">
      <w:pPr>
        <w:jc w:val="both"/>
        <w:rPr>
          <w:sz w:val="26"/>
          <w:szCs w:val="26"/>
        </w:rPr>
      </w:pPr>
      <w:r w:rsidRPr="00F37110">
        <w:rPr>
          <w:sz w:val="26"/>
          <w:szCs w:val="26"/>
        </w:rPr>
        <w:t>д) защита пострадавших от поражающих факторов источников чрезвычайной ситуации;</w:t>
      </w:r>
    </w:p>
    <w:p w:rsidR="00F37110" w:rsidRPr="00F37110" w:rsidRDefault="00F37110" w:rsidP="00F37110">
      <w:pPr>
        <w:jc w:val="both"/>
        <w:rPr>
          <w:sz w:val="26"/>
          <w:szCs w:val="26"/>
        </w:rPr>
      </w:pPr>
      <w:r w:rsidRPr="00F37110">
        <w:rPr>
          <w:sz w:val="26"/>
          <w:szCs w:val="26"/>
        </w:rPr>
        <w:t>е) оказание пострадавшим первой, медицинской помощи;</w:t>
      </w:r>
    </w:p>
    <w:p w:rsidR="00F37110" w:rsidRPr="00F37110" w:rsidRDefault="00F37110" w:rsidP="00F37110">
      <w:pPr>
        <w:jc w:val="both"/>
        <w:rPr>
          <w:sz w:val="26"/>
          <w:szCs w:val="26"/>
        </w:rPr>
      </w:pPr>
      <w:r w:rsidRPr="00F37110">
        <w:rPr>
          <w:sz w:val="26"/>
          <w:szCs w:val="26"/>
        </w:rPr>
        <w:lastRenderedPageBreak/>
        <w:t>ж) локализация и ликвидация поражающих факторов источников чрезвычайной ситуации;</w:t>
      </w:r>
    </w:p>
    <w:p w:rsidR="00F37110" w:rsidRPr="00F37110" w:rsidRDefault="00F37110" w:rsidP="00F37110">
      <w:pPr>
        <w:jc w:val="both"/>
        <w:rPr>
          <w:sz w:val="26"/>
          <w:szCs w:val="26"/>
        </w:rPr>
      </w:pPr>
      <w:r w:rsidRPr="00F37110">
        <w:rPr>
          <w:sz w:val="26"/>
          <w:szCs w:val="26"/>
        </w:rPr>
        <w:t>з) обеспечение жизнедеятельности сил ликвидации чрезвычайной ситуации;</w:t>
      </w:r>
    </w:p>
    <w:p w:rsidR="00F37110" w:rsidRPr="00F37110" w:rsidRDefault="00F37110" w:rsidP="00F37110">
      <w:pPr>
        <w:jc w:val="both"/>
        <w:rPr>
          <w:sz w:val="26"/>
          <w:szCs w:val="26"/>
        </w:rPr>
      </w:pPr>
      <w:r w:rsidRPr="00F37110">
        <w:rPr>
          <w:sz w:val="26"/>
          <w:szCs w:val="26"/>
        </w:rPr>
        <w:t>и) эвакуация населения из зоны чрезвычайной ситуации и его возвращение в места постоянного проживания;</w:t>
      </w:r>
    </w:p>
    <w:p w:rsidR="00F37110" w:rsidRPr="00F37110" w:rsidRDefault="00F37110" w:rsidP="00F37110">
      <w:pPr>
        <w:jc w:val="both"/>
        <w:rPr>
          <w:sz w:val="26"/>
          <w:szCs w:val="26"/>
        </w:rPr>
      </w:pPr>
      <w:r w:rsidRPr="00F37110">
        <w:rPr>
          <w:sz w:val="26"/>
          <w:szCs w:val="26"/>
        </w:rPr>
        <w:t>2) других неотложных работ:</w:t>
      </w:r>
    </w:p>
    <w:p w:rsidR="00F37110" w:rsidRPr="00F37110" w:rsidRDefault="00F37110" w:rsidP="00F37110">
      <w:pPr>
        <w:jc w:val="both"/>
        <w:rPr>
          <w:sz w:val="26"/>
          <w:szCs w:val="26"/>
        </w:rPr>
      </w:pPr>
      <w:r w:rsidRPr="00F37110">
        <w:rPr>
          <w:sz w:val="26"/>
          <w:szCs w:val="26"/>
        </w:rPr>
        <w:t>а) устройство и возведение временных сооружений для защиты территорий и объектов, их разборка и демонтаж;</w:t>
      </w:r>
    </w:p>
    <w:p w:rsidR="00F37110" w:rsidRPr="00F37110" w:rsidRDefault="00F37110" w:rsidP="00F37110">
      <w:pPr>
        <w:jc w:val="both"/>
        <w:rPr>
          <w:sz w:val="26"/>
          <w:szCs w:val="26"/>
        </w:rPr>
      </w:pPr>
      <w:r w:rsidRPr="00F37110">
        <w:rPr>
          <w:sz w:val="26"/>
          <w:szCs w:val="26"/>
        </w:rPr>
        <w:t>б) устройство временных сооружений для отвода водных, селевых, оползневых и других масс, разборка и демонтаж этих сооружений;</w:t>
      </w:r>
    </w:p>
    <w:p w:rsidR="00F37110" w:rsidRPr="00F37110" w:rsidRDefault="00F37110" w:rsidP="00F37110">
      <w:pPr>
        <w:jc w:val="both"/>
        <w:rPr>
          <w:sz w:val="26"/>
          <w:szCs w:val="26"/>
        </w:rPr>
      </w:pPr>
      <w:r w:rsidRPr="00F37110">
        <w:rPr>
          <w:sz w:val="26"/>
          <w:szCs w:val="26"/>
        </w:rPr>
        <w:t>в) устройство временных переправ, проездов и проходов, подготовка путей экстренной эвакуации;</w:t>
      </w:r>
    </w:p>
    <w:p w:rsidR="00F37110" w:rsidRPr="00F37110" w:rsidRDefault="00F37110" w:rsidP="00F37110">
      <w:pPr>
        <w:jc w:val="both"/>
        <w:rPr>
          <w:sz w:val="26"/>
          <w:szCs w:val="26"/>
        </w:rPr>
      </w:pPr>
      <w:r w:rsidRPr="00F37110">
        <w:rPr>
          <w:sz w:val="26"/>
          <w:szCs w:val="26"/>
        </w:rPr>
        <w:t>г) восстановительные работы на объектах жилищного фонда и социально значимых объектах образования, здравоохранения и социальной поддержки населения, находящихся в муниципальной собственности (за исключением работ, финансовое обеспечение которых осуществляется за счет расходов инвестиционного характера, а также работ, связанных с внутренней отделкой помещений);</w:t>
      </w:r>
    </w:p>
    <w:p w:rsidR="00F37110" w:rsidRPr="00F37110" w:rsidRDefault="00F37110" w:rsidP="00F37110">
      <w:pPr>
        <w:jc w:val="both"/>
        <w:rPr>
          <w:sz w:val="26"/>
          <w:szCs w:val="26"/>
        </w:rPr>
      </w:pPr>
      <w:r w:rsidRPr="00F37110">
        <w:rPr>
          <w:sz w:val="26"/>
          <w:szCs w:val="26"/>
        </w:rPr>
        <w:t>д) санитарная очистка (обработка) территории населенных пунктов, находящихся в зоне чрезвычайной ситуации.</w:t>
      </w:r>
    </w:p>
    <w:p w:rsidR="00F37110" w:rsidRPr="00F37110" w:rsidRDefault="00F37110" w:rsidP="00F37110">
      <w:pPr>
        <w:jc w:val="both"/>
        <w:rPr>
          <w:sz w:val="26"/>
          <w:szCs w:val="26"/>
        </w:rPr>
      </w:pPr>
      <w:r w:rsidRPr="00F37110">
        <w:rPr>
          <w:sz w:val="26"/>
          <w:szCs w:val="26"/>
        </w:rPr>
        <w:t>2.</w:t>
      </w:r>
      <w:r w:rsidR="0033715F">
        <w:rPr>
          <w:sz w:val="26"/>
          <w:szCs w:val="26"/>
        </w:rPr>
        <w:t>5</w:t>
      </w:r>
      <w:r w:rsidRPr="00F37110">
        <w:rPr>
          <w:sz w:val="26"/>
          <w:szCs w:val="26"/>
        </w:rPr>
        <w:t xml:space="preserve">. Бюджетные ассигнования резервного фонда на </w:t>
      </w:r>
      <w:r w:rsidR="0033715F" w:rsidRPr="0033715F">
        <w:rPr>
          <w:sz w:val="26"/>
          <w:szCs w:val="26"/>
        </w:rPr>
        <w:t>оказание финансовой поддержки гражданам Российской Федерации, постоянно проживающим на территории муниципального района «Перемышльский район», оказавшимся в трудной жизненной ситуации или пострадавшим в чрезвычайной ситуации прир</w:t>
      </w:r>
      <w:r w:rsidR="0033715F">
        <w:rPr>
          <w:sz w:val="26"/>
          <w:szCs w:val="26"/>
        </w:rPr>
        <w:t>одного и техногенного характера</w:t>
      </w:r>
      <w:r w:rsidRPr="00F37110">
        <w:rPr>
          <w:sz w:val="26"/>
          <w:szCs w:val="26"/>
        </w:rPr>
        <w:t>(далее - граждане), выделя</w:t>
      </w:r>
      <w:r w:rsidR="00624EE2">
        <w:rPr>
          <w:sz w:val="26"/>
          <w:szCs w:val="26"/>
        </w:rPr>
        <w:t>ю</w:t>
      </w:r>
      <w:r w:rsidRPr="00F37110">
        <w:rPr>
          <w:sz w:val="26"/>
          <w:szCs w:val="26"/>
        </w:rPr>
        <w:t xml:space="preserve">тся в случае утраты или повреждения жилых помещений (далее - жилое помещение) независимо от степени повреждения жилого помещения при наличии на момент возникновения </w:t>
      </w:r>
      <w:r w:rsidR="0041434B">
        <w:rPr>
          <w:sz w:val="26"/>
          <w:szCs w:val="26"/>
        </w:rPr>
        <w:t>чрезвычайной ситуации</w:t>
      </w:r>
      <w:r w:rsidRPr="00F37110">
        <w:rPr>
          <w:sz w:val="26"/>
          <w:szCs w:val="26"/>
        </w:rPr>
        <w:t xml:space="preserve"> одновременно следующих условий:</w:t>
      </w:r>
    </w:p>
    <w:p w:rsidR="00F37110" w:rsidRPr="00F37110" w:rsidRDefault="00F37110" w:rsidP="00F37110">
      <w:pPr>
        <w:jc w:val="both"/>
        <w:rPr>
          <w:sz w:val="26"/>
          <w:szCs w:val="26"/>
        </w:rPr>
      </w:pPr>
      <w:r w:rsidRPr="00F37110">
        <w:rPr>
          <w:sz w:val="26"/>
          <w:szCs w:val="26"/>
        </w:rPr>
        <w:t>а) жилое помещение принадлежит гражданину на праве собственности и является единственным пригодным для постоянного проживания жилым помещением;</w:t>
      </w:r>
    </w:p>
    <w:p w:rsidR="00F37110" w:rsidRPr="00F37110" w:rsidRDefault="00F37110" w:rsidP="00F37110">
      <w:pPr>
        <w:jc w:val="both"/>
        <w:rPr>
          <w:sz w:val="26"/>
          <w:szCs w:val="26"/>
        </w:rPr>
      </w:pPr>
      <w:r w:rsidRPr="00F37110">
        <w:rPr>
          <w:sz w:val="26"/>
          <w:szCs w:val="26"/>
        </w:rPr>
        <w:t>б) гражданин - собственник жилого помещения зарегистрирован по месту жительства и постоянно проживает в нем;</w:t>
      </w:r>
    </w:p>
    <w:p w:rsidR="00F37110" w:rsidRPr="00F37110" w:rsidRDefault="00F37110" w:rsidP="00F37110">
      <w:pPr>
        <w:jc w:val="both"/>
        <w:rPr>
          <w:sz w:val="26"/>
          <w:szCs w:val="26"/>
        </w:rPr>
      </w:pPr>
      <w:r w:rsidRPr="00F37110">
        <w:rPr>
          <w:sz w:val="26"/>
          <w:szCs w:val="26"/>
        </w:rPr>
        <w:t xml:space="preserve">в) причиной </w:t>
      </w:r>
      <w:r w:rsidR="0041434B">
        <w:rPr>
          <w:sz w:val="26"/>
          <w:szCs w:val="26"/>
        </w:rPr>
        <w:t>чрезвычайной ситуации</w:t>
      </w:r>
      <w:r w:rsidRPr="00F37110">
        <w:rPr>
          <w:sz w:val="26"/>
          <w:szCs w:val="26"/>
        </w:rPr>
        <w:t>, в результате которого утрачено или повреждено жилое помещение, не послужили действия (бездействие) гражданина, обратившегося с заявлением о выделении бюджетных ассигнований из резервного фонда на оказание единовременной денежной выплаты гражданам.</w:t>
      </w:r>
    </w:p>
    <w:p w:rsidR="00F37110" w:rsidRPr="00F37110" w:rsidRDefault="00F37110" w:rsidP="00F37110">
      <w:pPr>
        <w:jc w:val="both"/>
        <w:rPr>
          <w:sz w:val="26"/>
          <w:szCs w:val="26"/>
        </w:rPr>
      </w:pPr>
      <w:r w:rsidRPr="00F37110">
        <w:rPr>
          <w:sz w:val="26"/>
          <w:szCs w:val="26"/>
        </w:rPr>
        <w:t>2.</w:t>
      </w:r>
      <w:r w:rsidR="0033715F">
        <w:rPr>
          <w:sz w:val="26"/>
          <w:szCs w:val="26"/>
        </w:rPr>
        <w:t>5</w:t>
      </w:r>
      <w:r w:rsidRPr="00F37110">
        <w:rPr>
          <w:sz w:val="26"/>
          <w:szCs w:val="26"/>
        </w:rPr>
        <w:t xml:space="preserve">.1. Максимальный размер единовременной денежной выплаты составляет </w:t>
      </w:r>
      <w:r w:rsidR="005D2293">
        <w:rPr>
          <w:sz w:val="26"/>
          <w:szCs w:val="26"/>
        </w:rPr>
        <w:t>1</w:t>
      </w:r>
      <w:r w:rsidRPr="00F37110">
        <w:rPr>
          <w:sz w:val="26"/>
          <w:szCs w:val="26"/>
        </w:rPr>
        <w:t>0 тысяч рублей.</w:t>
      </w:r>
    </w:p>
    <w:p w:rsidR="00F37110" w:rsidRPr="00F37110" w:rsidRDefault="00F37110" w:rsidP="00F37110">
      <w:pPr>
        <w:jc w:val="both"/>
        <w:rPr>
          <w:sz w:val="26"/>
          <w:szCs w:val="26"/>
        </w:rPr>
      </w:pPr>
      <w:r w:rsidRPr="00F37110">
        <w:rPr>
          <w:sz w:val="26"/>
          <w:szCs w:val="26"/>
        </w:rPr>
        <w:t>2.</w:t>
      </w:r>
      <w:r w:rsidR="0033715F">
        <w:rPr>
          <w:sz w:val="26"/>
          <w:szCs w:val="26"/>
        </w:rPr>
        <w:t>5</w:t>
      </w:r>
      <w:r w:rsidRPr="00F37110">
        <w:rPr>
          <w:sz w:val="26"/>
          <w:szCs w:val="26"/>
        </w:rPr>
        <w:t>.2. В случае если жилое помещение принадлежит гражданину на праве общей долевой собственности, размер единовременной денежной выплаты каждому обратившемуся гражданину устанавливается исходя из ее максимального размера пропорционально его доле в праве общей долевой собственности на жилое помещение.</w:t>
      </w:r>
    </w:p>
    <w:p w:rsidR="00F37110" w:rsidRPr="00F37110" w:rsidRDefault="00F37110" w:rsidP="00F37110">
      <w:pPr>
        <w:jc w:val="both"/>
        <w:rPr>
          <w:sz w:val="26"/>
          <w:szCs w:val="26"/>
        </w:rPr>
      </w:pPr>
      <w:r w:rsidRPr="00F37110">
        <w:rPr>
          <w:sz w:val="26"/>
          <w:szCs w:val="26"/>
        </w:rPr>
        <w:t>2.</w:t>
      </w:r>
      <w:r w:rsidR="0033715F">
        <w:rPr>
          <w:sz w:val="26"/>
          <w:szCs w:val="26"/>
        </w:rPr>
        <w:t>5</w:t>
      </w:r>
      <w:r w:rsidRPr="00F37110">
        <w:rPr>
          <w:sz w:val="26"/>
          <w:szCs w:val="26"/>
        </w:rPr>
        <w:t>.3. В случае если жилое помещение принадлежит гражданину на праве общей совместной собственности, размер единовременной денежной выплаты каждому обратившемуся гражданину устанавливается исходя из ее максимального размера пропорционально количеству участников совместной собственности на жилое помещение.</w:t>
      </w:r>
    </w:p>
    <w:p w:rsidR="00F37110" w:rsidRPr="00F37110" w:rsidRDefault="00F37110" w:rsidP="00F37110">
      <w:pPr>
        <w:jc w:val="both"/>
        <w:rPr>
          <w:sz w:val="26"/>
          <w:szCs w:val="26"/>
        </w:rPr>
      </w:pPr>
    </w:p>
    <w:p w:rsidR="00F37110" w:rsidRPr="0041434B" w:rsidRDefault="00F37110" w:rsidP="00F37110">
      <w:pPr>
        <w:jc w:val="both"/>
        <w:rPr>
          <w:b/>
          <w:sz w:val="26"/>
          <w:szCs w:val="26"/>
        </w:rPr>
      </w:pPr>
      <w:r w:rsidRPr="0041434B">
        <w:rPr>
          <w:b/>
          <w:sz w:val="26"/>
          <w:szCs w:val="26"/>
        </w:rPr>
        <w:t>3. Выделение бюджетных ассигнований из резервного фонда</w:t>
      </w:r>
    </w:p>
    <w:p w:rsidR="00F37110" w:rsidRPr="00F37110" w:rsidRDefault="00F37110" w:rsidP="00F37110">
      <w:pPr>
        <w:jc w:val="both"/>
        <w:rPr>
          <w:sz w:val="26"/>
          <w:szCs w:val="26"/>
        </w:rPr>
      </w:pPr>
      <w:r w:rsidRPr="00F37110">
        <w:rPr>
          <w:sz w:val="26"/>
          <w:szCs w:val="26"/>
        </w:rPr>
        <w:t>3.1. Выделение бюджетных ассигнований из резервного фонда осуществляется на основании заявления</w:t>
      </w:r>
      <w:r w:rsidR="0038067D">
        <w:rPr>
          <w:sz w:val="26"/>
          <w:szCs w:val="26"/>
        </w:rPr>
        <w:t xml:space="preserve"> лица, претендующего на</w:t>
      </w:r>
      <w:r w:rsidRPr="00F37110">
        <w:rPr>
          <w:sz w:val="26"/>
          <w:szCs w:val="26"/>
        </w:rPr>
        <w:t xml:space="preserve"> выделени</w:t>
      </w:r>
      <w:r w:rsidR="0038067D">
        <w:rPr>
          <w:sz w:val="26"/>
          <w:szCs w:val="26"/>
        </w:rPr>
        <w:t>е</w:t>
      </w:r>
      <w:r w:rsidRPr="00F37110">
        <w:rPr>
          <w:sz w:val="26"/>
          <w:szCs w:val="26"/>
        </w:rPr>
        <w:t xml:space="preserve"> бюджетных ассигнований </w:t>
      </w:r>
      <w:r w:rsidRPr="00F37110">
        <w:rPr>
          <w:sz w:val="26"/>
          <w:szCs w:val="26"/>
        </w:rPr>
        <w:lastRenderedPageBreak/>
        <w:t>из резервного фонда, содержащего обоснование необходимости выделения средств (далее - заявление).</w:t>
      </w:r>
    </w:p>
    <w:p w:rsidR="00F37110" w:rsidRPr="00F37110" w:rsidRDefault="00F37110" w:rsidP="00F37110">
      <w:pPr>
        <w:jc w:val="both"/>
        <w:rPr>
          <w:sz w:val="26"/>
          <w:szCs w:val="26"/>
        </w:rPr>
      </w:pPr>
      <w:r w:rsidRPr="00F37110">
        <w:rPr>
          <w:sz w:val="26"/>
          <w:szCs w:val="26"/>
        </w:rPr>
        <w:t>Заявление по основаниям, предусмотренным пунктом 2.</w:t>
      </w:r>
      <w:r w:rsidR="0033715F">
        <w:rPr>
          <w:sz w:val="26"/>
          <w:szCs w:val="26"/>
        </w:rPr>
        <w:t>4</w:t>
      </w:r>
      <w:r w:rsidRPr="00F37110">
        <w:rPr>
          <w:sz w:val="26"/>
          <w:szCs w:val="26"/>
        </w:rPr>
        <w:t xml:space="preserve"> настоящего По</w:t>
      </w:r>
      <w:r w:rsidR="00772BF5">
        <w:rPr>
          <w:sz w:val="26"/>
          <w:szCs w:val="26"/>
        </w:rPr>
        <w:t>ложения</w:t>
      </w:r>
      <w:r w:rsidRPr="00F37110">
        <w:rPr>
          <w:sz w:val="26"/>
          <w:szCs w:val="26"/>
        </w:rPr>
        <w:t>, подается по форме, предусмотренной приложением N 1 к настоящему П</w:t>
      </w:r>
      <w:r w:rsidR="00772BF5">
        <w:rPr>
          <w:sz w:val="26"/>
          <w:szCs w:val="26"/>
        </w:rPr>
        <w:t>оложению</w:t>
      </w:r>
      <w:r w:rsidRPr="00F37110">
        <w:rPr>
          <w:sz w:val="26"/>
          <w:szCs w:val="26"/>
        </w:rPr>
        <w:t>.</w:t>
      </w:r>
    </w:p>
    <w:p w:rsidR="00F37110" w:rsidRPr="00F37110" w:rsidRDefault="00F37110" w:rsidP="00F37110">
      <w:pPr>
        <w:jc w:val="both"/>
        <w:rPr>
          <w:sz w:val="26"/>
          <w:szCs w:val="26"/>
        </w:rPr>
      </w:pPr>
      <w:r w:rsidRPr="00F37110">
        <w:rPr>
          <w:sz w:val="26"/>
          <w:szCs w:val="26"/>
        </w:rPr>
        <w:t>3.2. Заявление подается на имя Г</w:t>
      </w:r>
      <w:r w:rsidR="00772BF5">
        <w:rPr>
          <w:sz w:val="26"/>
          <w:szCs w:val="26"/>
        </w:rPr>
        <w:t>лавы администрации муниципального района «Перемышльский район»</w:t>
      </w:r>
      <w:r w:rsidRPr="00F37110">
        <w:rPr>
          <w:sz w:val="26"/>
          <w:szCs w:val="26"/>
        </w:rPr>
        <w:t xml:space="preserve"> в </w:t>
      </w:r>
      <w:r w:rsidR="00772BF5">
        <w:rPr>
          <w:sz w:val="26"/>
          <w:szCs w:val="26"/>
        </w:rPr>
        <w:t>а</w:t>
      </w:r>
      <w:r w:rsidRPr="00F37110">
        <w:rPr>
          <w:sz w:val="26"/>
          <w:szCs w:val="26"/>
        </w:rPr>
        <w:t xml:space="preserve">дминистрацию </w:t>
      </w:r>
      <w:r w:rsidR="00772BF5" w:rsidRPr="00772BF5">
        <w:rPr>
          <w:sz w:val="26"/>
          <w:szCs w:val="26"/>
        </w:rPr>
        <w:t>муниципального района «Перемышльский район»</w:t>
      </w:r>
      <w:r w:rsidR="00B42FC8">
        <w:rPr>
          <w:sz w:val="26"/>
          <w:szCs w:val="26"/>
        </w:rPr>
        <w:t xml:space="preserve"> н</w:t>
      </w:r>
      <w:r w:rsidRPr="00F37110">
        <w:rPr>
          <w:sz w:val="26"/>
          <w:szCs w:val="26"/>
        </w:rPr>
        <w:t>е позднее шести месяцев со дня наступления события, послужившего основанием для обращения о выделении бюджетных ассигнований из резервного фонда.</w:t>
      </w:r>
    </w:p>
    <w:p w:rsidR="00F37110" w:rsidRDefault="00F37110" w:rsidP="00F37110">
      <w:pPr>
        <w:jc w:val="both"/>
        <w:rPr>
          <w:sz w:val="26"/>
          <w:szCs w:val="26"/>
        </w:rPr>
      </w:pPr>
      <w:r w:rsidRPr="00F37110">
        <w:rPr>
          <w:sz w:val="26"/>
          <w:szCs w:val="26"/>
        </w:rPr>
        <w:t>3.</w:t>
      </w:r>
      <w:r w:rsidR="00465E39">
        <w:rPr>
          <w:sz w:val="26"/>
          <w:szCs w:val="26"/>
        </w:rPr>
        <w:t>3</w:t>
      </w:r>
      <w:r w:rsidRPr="00F37110">
        <w:rPr>
          <w:sz w:val="26"/>
          <w:szCs w:val="26"/>
        </w:rPr>
        <w:t xml:space="preserve">. Днем обращения с заявлением считается день его регистрации в </w:t>
      </w:r>
      <w:r w:rsidR="003F185A">
        <w:rPr>
          <w:sz w:val="26"/>
          <w:szCs w:val="26"/>
        </w:rPr>
        <w:t>а</w:t>
      </w:r>
      <w:r w:rsidRPr="00F37110">
        <w:rPr>
          <w:sz w:val="26"/>
          <w:szCs w:val="26"/>
        </w:rPr>
        <w:t xml:space="preserve">дминистрации </w:t>
      </w:r>
      <w:r w:rsidR="003F185A" w:rsidRPr="003F185A">
        <w:rPr>
          <w:sz w:val="26"/>
          <w:szCs w:val="26"/>
        </w:rPr>
        <w:t>муниципального района «Перемышльский район»</w:t>
      </w:r>
      <w:r w:rsidR="003F185A">
        <w:rPr>
          <w:sz w:val="26"/>
          <w:szCs w:val="26"/>
        </w:rPr>
        <w:t xml:space="preserve">. </w:t>
      </w:r>
    </w:p>
    <w:p w:rsidR="00052EEF" w:rsidRDefault="00052EEF" w:rsidP="00052EEF">
      <w:pPr>
        <w:jc w:val="both"/>
        <w:rPr>
          <w:sz w:val="26"/>
          <w:szCs w:val="26"/>
        </w:rPr>
      </w:pPr>
      <w:r w:rsidRPr="00F37110">
        <w:rPr>
          <w:sz w:val="26"/>
          <w:szCs w:val="26"/>
        </w:rPr>
        <w:t>3.</w:t>
      </w:r>
      <w:r w:rsidR="00465E39">
        <w:rPr>
          <w:sz w:val="26"/>
          <w:szCs w:val="26"/>
        </w:rPr>
        <w:t>4</w:t>
      </w:r>
      <w:r w:rsidRPr="00F37110">
        <w:rPr>
          <w:sz w:val="26"/>
          <w:szCs w:val="26"/>
        </w:rPr>
        <w:t>. К заявлени</w:t>
      </w:r>
      <w:r>
        <w:rPr>
          <w:sz w:val="26"/>
          <w:szCs w:val="26"/>
        </w:rPr>
        <w:t>ю</w:t>
      </w:r>
      <w:r w:rsidRPr="0038067D">
        <w:t xml:space="preserve"> </w:t>
      </w:r>
      <w:r w:rsidRPr="0038067D">
        <w:rPr>
          <w:sz w:val="26"/>
          <w:szCs w:val="26"/>
        </w:rPr>
        <w:t>по основаниям, предусмотренным пунктами 2.</w:t>
      </w:r>
      <w:r w:rsidR="0033715F">
        <w:rPr>
          <w:sz w:val="26"/>
          <w:szCs w:val="26"/>
        </w:rPr>
        <w:t>5</w:t>
      </w:r>
      <w:r w:rsidR="00F42E47">
        <w:rPr>
          <w:sz w:val="26"/>
          <w:szCs w:val="26"/>
        </w:rPr>
        <w:t>,</w:t>
      </w:r>
      <w:r w:rsidR="00F40ADC">
        <w:rPr>
          <w:sz w:val="26"/>
          <w:szCs w:val="26"/>
        </w:rPr>
        <w:t xml:space="preserve"> </w:t>
      </w:r>
      <w:r w:rsidR="00F42E47" w:rsidRPr="0038067D">
        <w:rPr>
          <w:sz w:val="26"/>
          <w:szCs w:val="26"/>
        </w:rPr>
        <w:t>2.</w:t>
      </w:r>
      <w:r w:rsidR="0033715F">
        <w:rPr>
          <w:sz w:val="26"/>
          <w:szCs w:val="26"/>
        </w:rPr>
        <w:t>4</w:t>
      </w:r>
      <w:r w:rsidR="00F42E47" w:rsidRPr="0038067D">
        <w:rPr>
          <w:sz w:val="26"/>
          <w:szCs w:val="26"/>
        </w:rPr>
        <w:t xml:space="preserve"> </w:t>
      </w:r>
      <w:r w:rsidRPr="0038067D">
        <w:rPr>
          <w:sz w:val="26"/>
          <w:szCs w:val="26"/>
        </w:rPr>
        <w:t>настоящего Положения</w:t>
      </w:r>
      <w:r w:rsidRPr="00F37110">
        <w:rPr>
          <w:sz w:val="26"/>
          <w:szCs w:val="26"/>
        </w:rPr>
        <w:t xml:space="preserve">, прилагаются документы, указанные в приложениях N 2, </w:t>
      </w:r>
      <w:r>
        <w:rPr>
          <w:sz w:val="26"/>
          <w:szCs w:val="26"/>
        </w:rPr>
        <w:t>3</w:t>
      </w:r>
      <w:r w:rsidRPr="00F37110">
        <w:rPr>
          <w:sz w:val="26"/>
          <w:szCs w:val="26"/>
        </w:rPr>
        <w:t xml:space="preserve"> к настоящему По</w:t>
      </w:r>
      <w:r>
        <w:rPr>
          <w:sz w:val="26"/>
          <w:szCs w:val="26"/>
        </w:rPr>
        <w:t>ложению</w:t>
      </w:r>
      <w:r w:rsidRPr="00F37110">
        <w:rPr>
          <w:sz w:val="26"/>
          <w:szCs w:val="26"/>
        </w:rPr>
        <w:t xml:space="preserve"> соответственно.</w:t>
      </w:r>
    </w:p>
    <w:p w:rsidR="008D088A" w:rsidRPr="00F37110" w:rsidRDefault="008D088A" w:rsidP="00052EEF">
      <w:pPr>
        <w:jc w:val="both"/>
        <w:rPr>
          <w:sz w:val="26"/>
          <w:szCs w:val="26"/>
        </w:rPr>
      </w:pPr>
      <w:r w:rsidRPr="00137ED6">
        <w:rPr>
          <w:sz w:val="26"/>
          <w:szCs w:val="26"/>
        </w:rPr>
        <w:t>3.5</w:t>
      </w:r>
      <w:r>
        <w:rPr>
          <w:sz w:val="26"/>
          <w:szCs w:val="26"/>
        </w:rPr>
        <w:t xml:space="preserve"> </w:t>
      </w:r>
      <w:r w:rsidRPr="008D088A">
        <w:rPr>
          <w:sz w:val="26"/>
          <w:szCs w:val="26"/>
        </w:rPr>
        <w:t xml:space="preserve">Заявления с прилагаемыми документами по основаниям, предусмотренным пунктами 2.1, 2.2, 2.4 настоящего Порядка, в день их регистрации в администрации муниципального района «Перемышльский район» рассматриваются в срок, не превышающий </w:t>
      </w:r>
      <w:r w:rsidR="009A58CE">
        <w:rPr>
          <w:sz w:val="26"/>
          <w:szCs w:val="26"/>
        </w:rPr>
        <w:t>1</w:t>
      </w:r>
      <w:r w:rsidRPr="008D088A">
        <w:rPr>
          <w:sz w:val="26"/>
          <w:szCs w:val="26"/>
        </w:rPr>
        <w:t>5 (п</w:t>
      </w:r>
      <w:r w:rsidR="00B74C69">
        <w:rPr>
          <w:sz w:val="26"/>
          <w:szCs w:val="26"/>
        </w:rPr>
        <w:t>ятнадцати</w:t>
      </w:r>
      <w:r w:rsidRPr="008D088A">
        <w:rPr>
          <w:sz w:val="26"/>
          <w:szCs w:val="26"/>
        </w:rPr>
        <w:t>) рабочих дней.</w:t>
      </w:r>
    </w:p>
    <w:p w:rsidR="00DC2A0B" w:rsidRPr="00DC2A0B" w:rsidRDefault="00DC2A0B" w:rsidP="00DC2A0B">
      <w:pPr>
        <w:jc w:val="both"/>
        <w:rPr>
          <w:sz w:val="26"/>
          <w:szCs w:val="26"/>
        </w:rPr>
      </w:pPr>
      <w:r>
        <w:rPr>
          <w:sz w:val="26"/>
          <w:szCs w:val="26"/>
        </w:rPr>
        <w:t>3.</w:t>
      </w:r>
      <w:r w:rsidR="00137ED6">
        <w:rPr>
          <w:sz w:val="26"/>
          <w:szCs w:val="26"/>
        </w:rPr>
        <w:t>6</w:t>
      </w:r>
      <w:r>
        <w:rPr>
          <w:sz w:val="26"/>
          <w:szCs w:val="26"/>
        </w:rPr>
        <w:t xml:space="preserve">. </w:t>
      </w:r>
      <w:r w:rsidRPr="00DC2A0B">
        <w:rPr>
          <w:sz w:val="26"/>
          <w:szCs w:val="26"/>
        </w:rPr>
        <w:t>Выделение бюджетных ассигнований из резервного фонда</w:t>
      </w:r>
      <w:r w:rsidR="003B22BC" w:rsidRPr="003B22BC">
        <w:t xml:space="preserve"> </w:t>
      </w:r>
      <w:r w:rsidR="003B22BC" w:rsidRPr="003B22BC">
        <w:rPr>
          <w:sz w:val="26"/>
          <w:szCs w:val="26"/>
        </w:rPr>
        <w:t>по основаниям, предусмотренным пункт</w:t>
      </w:r>
      <w:r w:rsidR="003B22BC">
        <w:rPr>
          <w:sz w:val="26"/>
          <w:szCs w:val="26"/>
        </w:rPr>
        <w:t>о</w:t>
      </w:r>
      <w:r w:rsidR="003B22BC" w:rsidRPr="003B22BC">
        <w:rPr>
          <w:sz w:val="26"/>
          <w:szCs w:val="26"/>
        </w:rPr>
        <w:t>м 2.</w:t>
      </w:r>
      <w:r w:rsidR="003B22BC">
        <w:rPr>
          <w:sz w:val="26"/>
          <w:szCs w:val="26"/>
        </w:rPr>
        <w:t>1 н</w:t>
      </w:r>
      <w:r w:rsidR="003B22BC" w:rsidRPr="003B22BC">
        <w:rPr>
          <w:sz w:val="26"/>
          <w:szCs w:val="26"/>
        </w:rPr>
        <w:t xml:space="preserve">астоящего Положения, </w:t>
      </w:r>
      <w:r w:rsidRPr="00DC2A0B">
        <w:rPr>
          <w:sz w:val="26"/>
          <w:szCs w:val="26"/>
        </w:rPr>
        <w:t>осуществляется на основании распоряжения администрации муниципального района «</w:t>
      </w:r>
      <w:r>
        <w:rPr>
          <w:sz w:val="26"/>
          <w:szCs w:val="26"/>
        </w:rPr>
        <w:t>Перемышльский</w:t>
      </w:r>
      <w:r w:rsidRPr="00DC2A0B">
        <w:rPr>
          <w:sz w:val="26"/>
          <w:szCs w:val="26"/>
        </w:rPr>
        <w:t xml:space="preserve"> район».</w:t>
      </w:r>
    </w:p>
    <w:p w:rsidR="00DC2A0B" w:rsidRPr="00F37110" w:rsidRDefault="00DC2A0B" w:rsidP="00DC2A0B">
      <w:pPr>
        <w:jc w:val="both"/>
        <w:rPr>
          <w:sz w:val="26"/>
          <w:szCs w:val="26"/>
        </w:rPr>
      </w:pPr>
      <w:r w:rsidRPr="00DC2A0B">
        <w:rPr>
          <w:sz w:val="26"/>
          <w:szCs w:val="26"/>
        </w:rPr>
        <w:t>Проект распоряжени</w:t>
      </w:r>
      <w:r>
        <w:rPr>
          <w:sz w:val="26"/>
          <w:szCs w:val="26"/>
        </w:rPr>
        <w:t>я</w:t>
      </w:r>
      <w:r w:rsidRPr="00DC2A0B">
        <w:rPr>
          <w:sz w:val="26"/>
          <w:szCs w:val="26"/>
        </w:rPr>
        <w:t xml:space="preserve"> администрации муниципального района «</w:t>
      </w:r>
      <w:r>
        <w:rPr>
          <w:sz w:val="26"/>
          <w:szCs w:val="26"/>
        </w:rPr>
        <w:t>Перемышльский</w:t>
      </w:r>
      <w:r w:rsidRPr="00DC2A0B">
        <w:rPr>
          <w:sz w:val="26"/>
          <w:szCs w:val="26"/>
        </w:rPr>
        <w:t xml:space="preserve"> район» о выделении бюджетных ассигнований из резервного фонда в части непредвиденных расходов</w:t>
      </w:r>
      <w:r w:rsidR="00961FF2">
        <w:rPr>
          <w:sz w:val="26"/>
          <w:szCs w:val="26"/>
        </w:rPr>
        <w:t>,</w:t>
      </w:r>
      <w:r w:rsidRPr="00DC2A0B">
        <w:rPr>
          <w:sz w:val="26"/>
          <w:szCs w:val="26"/>
        </w:rPr>
        <w:t xml:space="preserve"> с указанием размера выделяемых средств и направления их расходования</w:t>
      </w:r>
      <w:r w:rsidR="00961FF2">
        <w:rPr>
          <w:sz w:val="26"/>
          <w:szCs w:val="26"/>
        </w:rPr>
        <w:t>,</w:t>
      </w:r>
      <w:r w:rsidRPr="00DC2A0B">
        <w:rPr>
          <w:sz w:val="26"/>
          <w:szCs w:val="26"/>
        </w:rPr>
        <w:t xml:space="preserve"> готовит </w:t>
      </w:r>
      <w:r>
        <w:rPr>
          <w:sz w:val="26"/>
          <w:szCs w:val="26"/>
        </w:rPr>
        <w:t xml:space="preserve">отраслевой </w:t>
      </w:r>
      <w:r w:rsidRPr="00DC2A0B">
        <w:rPr>
          <w:sz w:val="26"/>
          <w:szCs w:val="26"/>
        </w:rPr>
        <w:t>Отдел администрации муниципального района по поручени</w:t>
      </w:r>
      <w:r>
        <w:rPr>
          <w:sz w:val="26"/>
          <w:szCs w:val="26"/>
        </w:rPr>
        <w:t>ю</w:t>
      </w:r>
      <w:r w:rsidRPr="00DC2A0B">
        <w:rPr>
          <w:sz w:val="26"/>
          <w:szCs w:val="26"/>
        </w:rPr>
        <w:t xml:space="preserve"> Главы администрации муниципального района «</w:t>
      </w:r>
      <w:r w:rsidR="00F71E21">
        <w:rPr>
          <w:sz w:val="26"/>
          <w:szCs w:val="26"/>
        </w:rPr>
        <w:t>Перемышль</w:t>
      </w:r>
      <w:r w:rsidRPr="00DC2A0B">
        <w:rPr>
          <w:sz w:val="26"/>
          <w:szCs w:val="26"/>
        </w:rPr>
        <w:t>ский район».</w:t>
      </w:r>
    </w:p>
    <w:p w:rsidR="00FA7231" w:rsidRDefault="00F37110" w:rsidP="00F37110">
      <w:pPr>
        <w:jc w:val="both"/>
        <w:rPr>
          <w:sz w:val="26"/>
          <w:szCs w:val="26"/>
        </w:rPr>
      </w:pPr>
      <w:r w:rsidRPr="00F37110">
        <w:rPr>
          <w:sz w:val="26"/>
          <w:szCs w:val="26"/>
        </w:rPr>
        <w:t>3.</w:t>
      </w:r>
      <w:r w:rsidR="00137ED6">
        <w:rPr>
          <w:sz w:val="26"/>
          <w:szCs w:val="26"/>
        </w:rPr>
        <w:t>7</w:t>
      </w:r>
      <w:r w:rsidRPr="00F37110">
        <w:rPr>
          <w:sz w:val="26"/>
          <w:szCs w:val="26"/>
        </w:rPr>
        <w:t xml:space="preserve">. </w:t>
      </w:r>
      <w:r w:rsidR="002C291F">
        <w:rPr>
          <w:sz w:val="26"/>
          <w:szCs w:val="26"/>
        </w:rPr>
        <w:t>Отдел ГОЧС</w:t>
      </w:r>
      <w:r w:rsidRPr="00F37110">
        <w:rPr>
          <w:sz w:val="26"/>
          <w:szCs w:val="26"/>
        </w:rPr>
        <w:t xml:space="preserve"> </w:t>
      </w:r>
      <w:r w:rsidR="00FA7231">
        <w:rPr>
          <w:sz w:val="26"/>
          <w:szCs w:val="26"/>
        </w:rPr>
        <w:t>для</w:t>
      </w:r>
      <w:r w:rsidRPr="00F37110">
        <w:rPr>
          <w:sz w:val="26"/>
          <w:szCs w:val="26"/>
        </w:rPr>
        <w:t xml:space="preserve"> рассмотрения заявления </w:t>
      </w:r>
      <w:bookmarkStart w:id="2" w:name="_Hlk93585110"/>
      <w:r w:rsidRPr="00F37110">
        <w:rPr>
          <w:sz w:val="26"/>
          <w:szCs w:val="26"/>
        </w:rPr>
        <w:t>по основаниям, предусмотренным пунктами 2.</w:t>
      </w:r>
      <w:r w:rsidR="0033715F">
        <w:rPr>
          <w:sz w:val="26"/>
          <w:szCs w:val="26"/>
        </w:rPr>
        <w:t>4</w:t>
      </w:r>
      <w:r w:rsidRPr="00F37110">
        <w:rPr>
          <w:sz w:val="26"/>
          <w:szCs w:val="26"/>
        </w:rPr>
        <w:t>, 2.</w:t>
      </w:r>
      <w:r w:rsidR="0033715F">
        <w:rPr>
          <w:sz w:val="26"/>
          <w:szCs w:val="26"/>
        </w:rPr>
        <w:t>5</w:t>
      </w:r>
      <w:r w:rsidRPr="00F37110">
        <w:rPr>
          <w:sz w:val="26"/>
          <w:szCs w:val="26"/>
        </w:rPr>
        <w:t xml:space="preserve"> настоящего По</w:t>
      </w:r>
      <w:r w:rsidR="002C291F">
        <w:rPr>
          <w:sz w:val="26"/>
          <w:szCs w:val="26"/>
        </w:rPr>
        <w:t>ложения</w:t>
      </w:r>
      <w:r w:rsidRPr="00F37110">
        <w:rPr>
          <w:sz w:val="26"/>
          <w:szCs w:val="26"/>
        </w:rPr>
        <w:t xml:space="preserve">, </w:t>
      </w:r>
      <w:bookmarkEnd w:id="2"/>
      <w:r w:rsidRPr="00F37110">
        <w:rPr>
          <w:sz w:val="26"/>
          <w:szCs w:val="26"/>
        </w:rPr>
        <w:t>и прилагаемых документов</w:t>
      </w:r>
      <w:r w:rsidR="001E7F3C">
        <w:rPr>
          <w:sz w:val="26"/>
          <w:szCs w:val="26"/>
        </w:rPr>
        <w:t>, о</w:t>
      </w:r>
      <w:r w:rsidR="00E110C0">
        <w:rPr>
          <w:sz w:val="26"/>
          <w:szCs w:val="26"/>
        </w:rPr>
        <w:t>рганизует</w:t>
      </w:r>
      <w:r w:rsidRPr="00F37110">
        <w:rPr>
          <w:sz w:val="26"/>
          <w:szCs w:val="26"/>
        </w:rPr>
        <w:t xml:space="preserve"> за</w:t>
      </w:r>
      <w:r w:rsidR="002C291F">
        <w:rPr>
          <w:sz w:val="26"/>
          <w:szCs w:val="26"/>
        </w:rPr>
        <w:t xml:space="preserve">седание </w:t>
      </w:r>
      <w:r w:rsidR="00E110C0">
        <w:rPr>
          <w:sz w:val="26"/>
          <w:szCs w:val="26"/>
        </w:rPr>
        <w:t xml:space="preserve">комиссии по предупреждению и ликвидации </w:t>
      </w:r>
      <w:r w:rsidR="00FA7231" w:rsidRPr="00FA7231">
        <w:rPr>
          <w:sz w:val="26"/>
          <w:szCs w:val="26"/>
        </w:rPr>
        <w:t>чрезвычайных ситуаций и обеспечению пожарной безопасности муниципального района «Перемышльский район»</w:t>
      </w:r>
      <w:r w:rsidR="00FA7231">
        <w:rPr>
          <w:sz w:val="26"/>
          <w:szCs w:val="26"/>
        </w:rPr>
        <w:t xml:space="preserve"> с принятием решения</w:t>
      </w:r>
      <w:r w:rsidR="001E7F3C" w:rsidRPr="001E7F3C">
        <w:rPr>
          <w:sz w:val="26"/>
          <w:szCs w:val="26"/>
        </w:rPr>
        <w:t xml:space="preserve"> </w:t>
      </w:r>
      <w:r w:rsidR="001E7F3C" w:rsidRPr="00F37110">
        <w:rPr>
          <w:sz w:val="26"/>
          <w:szCs w:val="26"/>
        </w:rPr>
        <w:t>содержащее вывод</w:t>
      </w:r>
      <w:r w:rsidR="00FA7231">
        <w:rPr>
          <w:sz w:val="26"/>
          <w:szCs w:val="26"/>
        </w:rPr>
        <w:t>:</w:t>
      </w:r>
    </w:p>
    <w:p w:rsidR="00F37110" w:rsidRDefault="001E7F3C" w:rsidP="00F37110">
      <w:pPr>
        <w:jc w:val="both"/>
        <w:rPr>
          <w:sz w:val="26"/>
          <w:szCs w:val="26"/>
        </w:rPr>
      </w:pPr>
      <w:r>
        <w:rPr>
          <w:sz w:val="26"/>
          <w:szCs w:val="26"/>
        </w:rPr>
        <w:t>3.</w:t>
      </w:r>
      <w:r w:rsidR="00137ED6">
        <w:rPr>
          <w:sz w:val="26"/>
          <w:szCs w:val="26"/>
        </w:rPr>
        <w:t>7</w:t>
      </w:r>
      <w:r>
        <w:rPr>
          <w:sz w:val="26"/>
          <w:szCs w:val="26"/>
        </w:rPr>
        <w:t>.1.</w:t>
      </w:r>
      <w:r w:rsidRPr="00F37110">
        <w:rPr>
          <w:sz w:val="26"/>
          <w:szCs w:val="26"/>
        </w:rPr>
        <w:t xml:space="preserve"> </w:t>
      </w:r>
      <w:r>
        <w:rPr>
          <w:sz w:val="26"/>
          <w:szCs w:val="26"/>
        </w:rPr>
        <w:t>О</w:t>
      </w:r>
      <w:r w:rsidR="00F37110" w:rsidRPr="00F37110">
        <w:rPr>
          <w:sz w:val="26"/>
          <w:szCs w:val="26"/>
        </w:rPr>
        <w:t xml:space="preserve"> соответствии заявителя и представленных им документов требованиям настоящего По</w:t>
      </w:r>
      <w:r w:rsidR="00FA7231">
        <w:rPr>
          <w:sz w:val="26"/>
          <w:szCs w:val="26"/>
        </w:rPr>
        <w:t>ложения</w:t>
      </w:r>
      <w:r w:rsidR="00F37110" w:rsidRPr="00F37110">
        <w:rPr>
          <w:sz w:val="26"/>
          <w:szCs w:val="26"/>
        </w:rPr>
        <w:t>, экономически обоснованный расчет размера бюджетных ассигнований, подлежащих выделению из резервного фонда, со ссылкой на документы, представленные заявителем (а также на информацию и документы, полученные посредством межведомственного запроса, в случаях, предусмотренных настоящим По</w:t>
      </w:r>
      <w:r w:rsidR="00FA7231">
        <w:rPr>
          <w:sz w:val="26"/>
          <w:szCs w:val="26"/>
        </w:rPr>
        <w:t>ложением</w:t>
      </w:r>
      <w:r w:rsidR="00F37110" w:rsidRPr="00F37110">
        <w:rPr>
          <w:sz w:val="26"/>
          <w:szCs w:val="26"/>
        </w:rPr>
        <w:t>), и нормы настоящего По</w:t>
      </w:r>
      <w:r w:rsidR="00FA7231">
        <w:rPr>
          <w:sz w:val="26"/>
          <w:szCs w:val="26"/>
        </w:rPr>
        <w:t>ложения</w:t>
      </w:r>
      <w:r w:rsidR="00F37110" w:rsidRPr="00F37110">
        <w:rPr>
          <w:sz w:val="26"/>
          <w:szCs w:val="26"/>
        </w:rPr>
        <w:t xml:space="preserve">, </w:t>
      </w:r>
      <w:r w:rsidR="009A58CE" w:rsidRPr="009A58CE">
        <w:rPr>
          <w:sz w:val="26"/>
          <w:szCs w:val="26"/>
        </w:rPr>
        <w:t xml:space="preserve">в срок, не превышающий </w:t>
      </w:r>
      <w:r w:rsidR="00D93FDB">
        <w:rPr>
          <w:sz w:val="26"/>
          <w:szCs w:val="26"/>
        </w:rPr>
        <w:t>10</w:t>
      </w:r>
      <w:r w:rsidR="009A58CE" w:rsidRPr="009A58CE">
        <w:rPr>
          <w:sz w:val="26"/>
          <w:szCs w:val="26"/>
        </w:rPr>
        <w:t xml:space="preserve"> (десяти) рабочих дней со дня истечения срока рассмотрения заявления и прилагаемых документов, указанного в пункте 3.</w:t>
      </w:r>
      <w:r w:rsidR="00D93FDB">
        <w:rPr>
          <w:sz w:val="26"/>
          <w:szCs w:val="26"/>
        </w:rPr>
        <w:t>4 настоящего Порядка,</w:t>
      </w:r>
      <w:r w:rsidR="00137ED6">
        <w:rPr>
          <w:sz w:val="26"/>
          <w:szCs w:val="26"/>
        </w:rPr>
        <w:t xml:space="preserve"> </w:t>
      </w:r>
      <w:r w:rsidR="00137ED6" w:rsidRPr="00137ED6">
        <w:rPr>
          <w:sz w:val="26"/>
          <w:szCs w:val="26"/>
        </w:rPr>
        <w:t xml:space="preserve">готовит </w:t>
      </w:r>
      <w:r w:rsidR="00F37110" w:rsidRPr="00F37110">
        <w:rPr>
          <w:sz w:val="26"/>
          <w:szCs w:val="26"/>
        </w:rPr>
        <w:t xml:space="preserve">проект </w:t>
      </w:r>
      <w:r w:rsidR="00FA7231">
        <w:rPr>
          <w:sz w:val="26"/>
          <w:szCs w:val="26"/>
        </w:rPr>
        <w:t xml:space="preserve">распоряжения администрации муниципального района </w:t>
      </w:r>
      <w:r w:rsidR="00F37110" w:rsidRPr="00F37110">
        <w:rPr>
          <w:sz w:val="26"/>
          <w:szCs w:val="26"/>
        </w:rPr>
        <w:t>о выделении бюджетных ассигнований из резервного фонда.</w:t>
      </w:r>
    </w:p>
    <w:p w:rsidR="00137ED6" w:rsidRDefault="00137ED6" w:rsidP="00137ED6">
      <w:pPr>
        <w:jc w:val="both"/>
        <w:rPr>
          <w:sz w:val="26"/>
          <w:szCs w:val="26"/>
        </w:rPr>
      </w:pPr>
      <w:r w:rsidRPr="00137ED6">
        <w:rPr>
          <w:sz w:val="26"/>
          <w:szCs w:val="26"/>
        </w:rPr>
        <w:t xml:space="preserve">Выплата материальной помощи производится в течение </w:t>
      </w:r>
      <w:r>
        <w:rPr>
          <w:sz w:val="26"/>
          <w:szCs w:val="26"/>
        </w:rPr>
        <w:t>10 (десяти)</w:t>
      </w:r>
      <w:r w:rsidRPr="00137ED6">
        <w:rPr>
          <w:sz w:val="26"/>
          <w:szCs w:val="26"/>
        </w:rPr>
        <w:t xml:space="preserve"> рабочих</w:t>
      </w:r>
      <w:r>
        <w:rPr>
          <w:sz w:val="26"/>
          <w:szCs w:val="26"/>
        </w:rPr>
        <w:t xml:space="preserve"> </w:t>
      </w:r>
      <w:r w:rsidRPr="00137ED6">
        <w:rPr>
          <w:sz w:val="26"/>
          <w:szCs w:val="26"/>
        </w:rPr>
        <w:t>дней с даты утверждения распоряжения администрации муниципального района «Перемышльский район».</w:t>
      </w:r>
    </w:p>
    <w:p w:rsidR="00B74C69" w:rsidRPr="00F37110" w:rsidRDefault="00B74C69" w:rsidP="00F37110">
      <w:pPr>
        <w:jc w:val="both"/>
        <w:rPr>
          <w:sz w:val="26"/>
          <w:szCs w:val="26"/>
        </w:rPr>
      </w:pPr>
      <w:r>
        <w:rPr>
          <w:sz w:val="26"/>
          <w:szCs w:val="26"/>
        </w:rPr>
        <w:t>Отдел ГОЧС</w:t>
      </w:r>
      <w:r w:rsidRPr="00B74C69">
        <w:rPr>
          <w:sz w:val="26"/>
          <w:szCs w:val="26"/>
        </w:rPr>
        <w:t xml:space="preserve"> направляет заявителю уведомление о принятом решении по адресу, указанному заявителем, почтовым отправлением в течение 5 рабочих дней после принятия решения.</w:t>
      </w:r>
    </w:p>
    <w:p w:rsidR="00F37110" w:rsidRDefault="00F37110" w:rsidP="00F37110">
      <w:pPr>
        <w:jc w:val="both"/>
        <w:rPr>
          <w:sz w:val="26"/>
          <w:szCs w:val="26"/>
        </w:rPr>
      </w:pPr>
      <w:r w:rsidRPr="00F37110">
        <w:rPr>
          <w:sz w:val="26"/>
          <w:szCs w:val="26"/>
        </w:rPr>
        <w:t>3.</w:t>
      </w:r>
      <w:r w:rsidR="00137ED6">
        <w:rPr>
          <w:sz w:val="26"/>
          <w:szCs w:val="26"/>
        </w:rPr>
        <w:t>7</w:t>
      </w:r>
      <w:r w:rsidRPr="00F37110">
        <w:rPr>
          <w:sz w:val="26"/>
          <w:szCs w:val="26"/>
        </w:rPr>
        <w:t xml:space="preserve">.2. </w:t>
      </w:r>
      <w:r w:rsidR="001E7F3C" w:rsidRPr="001E7F3C">
        <w:rPr>
          <w:sz w:val="26"/>
          <w:szCs w:val="26"/>
        </w:rPr>
        <w:t xml:space="preserve">О </w:t>
      </w:r>
      <w:r w:rsidR="0062165E">
        <w:rPr>
          <w:sz w:val="26"/>
          <w:szCs w:val="26"/>
        </w:rPr>
        <w:t>несоответствии</w:t>
      </w:r>
      <w:r w:rsidR="001E7F3C" w:rsidRPr="001E7F3C">
        <w:rPr>
          <w:sz w:val="26"/>
          <w:szCs w:val="26"/>
        </w:rPr>
        <w:t xml:space="preserve"> заявителя и представленных им документов требованиям настоящего Положения</w:t>
      </w:r>
      <w:r w:rsidR="001E7F3C">
        <w:rPr>
          <w:sz w:val="26"/>
          <w:szCs w:val="26"/>
        </w:rPr>
        <w:t xml:space="preserve"> и готовит проект </w:t>
      </w:r>
      <w:r w:rsidRPr="00F37110">
        <w:rPr>
          <w:sz w:val="26"/>
          <w:szCs w:val="26"/>
        </w:rPr>
        <w:t>письм</w:t>
      </w:r>
      <w:r w:rsidR="001E7F3C">
        <w:rPr>
          <w:sz w:val="26"/>
          <w:szCs w:val="26"/>
        </w:rPr>
        <w:t>енного ответа заявителю</w:t>
      </w:r>
      <w:r w:rsidRPr="00F37110">
        <w:rPr>
          <w:sz w:val="26"/>
          <w:szCs w:val="26"/>
        </w:rPr>
        <w:t>, содержащ</w:t>
      </w:r>
      <w:r w:rsidR="001E7F3C">
        <w:rPr>
          <w:sz w:val="26"/>
          <w:szCs w:val="26"/>
        </w:rPr>
        <w:t>его</w:t>
      </w:r>
      <w:r w:rsidRPr="00F37110">
        <w:rPr>
          <w:sz w:val="26"/>
          <w:szCs w:val="26"/>
        </w:rPr>
        <w:t xml:space="preserve"> сведения о выявленных несоответствиях, - в случае несоответствия </w:t>
      </w:r>
      <w:r w:rsidRPr="00F37110">
        <w:rPr>
          <w:sz w:val="26"/>
          <w:szCs w:val="26"/>
        </w:rPr>
        <w:lastRenderedPageBreak/>
        <w:t>документов (информации и документов, полученных посредством межведомственного запроса, в случаях, предусмотренных настоящим По</w:t>
      </w:r>
      <w:r w:rsidR="00D67A92">
        <w:rPr>
          <w:sz w:val="26"/>
          <w:szCs w:val="26"/>
        </w:rPr>
        <w:t>ложения</w:t>
      </w:r>
      <w:r w:rsidRPr="00F37110">
        <w:rPr>
          <w:sz w:val="26"/>
          <w:szCs w:val="26"/>
        </w:rPr>
        <w:t>) требованиям законодательства Российской Федерации, требованиям раздела 2 и пунктов 3.2, 3.4 настоящего По</w:t>
      </w:r>
      <w:r w:rsidR="00D67A92">
        <w:rPr>
          <w:sz w:val="26"/>
          <w:szCs w:val="26"/>
        </w:rPr>
        <w:t>ложения</w:t>
      </w:r>
      <w:r w:rsidRPr="00F37110">
        <w:rPr>
          <w:sz w:val="26"/>
          <w:szCs w:val="26"/>
        </w:rPr>
        <w:t>.</w:t>
      </w:r>
    </w:p>
    <w:p w:rsidR="00B74C69" w:rsidRDefault="00B74C69" w:rsidP="00F37110">
      <w:pPr>
        <w:jc w:val="both"/>
        <w:rPr>
          <w:sz w:val="26"/>
          <w:szCs w:val="26"/>
        </w:rPr>
      </w:pPr>
      <w:r>
        <w:rPr>
          <w:sz w:val="26"/>
          <w:szCs w:val="26"/>
        </w:rPr>
        <w:t>В этом случае</w:t>
      </w:r>
      <w:r w:rsidRPr="00F37110">
        <w:rPr>
          <w:sz w:val="26"/>
          <w:szCs w:val="26"/>
        </w:rPr>
        <w:t xml:space="preserve"> заявител</w:t>
      </w:r>
      <w:r>
        <w:rPr>
          <w:sz w:val="26"/>
          <w:szCs w:val="26"/>
        </w:rPr>
        <w:t xml:space="preserve">ь не лишается </w:t>
      </w:r>
      <w:r w:rsidRPr="00F37110">
        <w:rPr>
          <w:sz w:val="26"/>
          <w:szCs w:val="26"/>
        </w:rPr>
        <w:t>права на повторную подачу заявления после устранения выявленных несоответствий.</w:t>
      </w:r>
    </w:p>
    <w:p w:rsidR="00B74C69" w:rsidRDefault="00B74C69" w:rsidP="00F37110">
      <w:pPr>
        <w:jc w:val="both"/>
        <w:rPr>
          <w:sz w:val="26"/>
          <w:szCs w:val="26"/>
        </w:rPr>
      </w:pPr>
      <w:r w:rsidRPr="00B74C69">
        <w:rPr>
          <w:sz w:val="26"/>
          <w:szCs w:val="26"/>
        </w:rPr>
        <w:t>В случае принятия решения об отказе в удовлетворении заявления уведомление о принятом решении направляется заявителю в течение 5 рабочих дней с даты принятия соответствующего решения с указанием причины отказа и порядка его обжалования.</w:t>
      </w:r>
    </w:p>
    <w:p w:rsidR="00C26E51" w:rsidRPr="00961FF2" w:rsidRDefault="00C26E51" w:rsidP="00C26E51">
      <w:pPr>
        <w:jc w:val="both"/>
        <w:rPr>
          <w:b/>
          <w:sz w:val="26"/>
          <w:szCs w:val="26"/>
        </w:rPr>
      </w:pPr>
      <w:r w:rsidRPr="00961FF2">
        <w:rPr>
          <w:b/>
          <w:sz w:val="26"/>
          <w:szCs w:val="26"/>
        </w:rPr>
        <w:t xml:space="preserve">4. Контроль за использованием бюджетных ассигнований, выделенных из резервного фонда </w:t>
      </w:r>
    </w:p>
    <w:p w:rsidR="00C26E51" w:rsidRPr="00C26E51" w:rsidRDefault="00C26E51" w:rsidP="00C26E51">
      <w:pPr>
        <w:jc w:val="both"/>
        <w:rPr>
          <w:sz w:val="26"/>
          <w:szCs w:val="26"/>
        </w:rPr>
      </w:pPr>
      <w:r w:rsidRPr="00C26E51">
        <w:rPr>
          <w:sz w:val="26"/>
          <w:szCs w:val="26"/>
        </w:rPr>
        <w:t>4.1. Контроль за целевым использованием бюджетных ассигнований, выделенных из резервного фонда, осуществляет отдел финансов (финансовый орган) администрации муниципального района.</w:t>
      </w:r>
    </w:p>
    <w:p w:rsidR="00C26E51" w:rsidRPr="00C26E51" w:rsidRDefault="00C26E51" w:rsidP="00C26E51">
      <w:pPr>
        <w:jc w:val="both"/>
        <w:rPr>
          <w:sz w:val="26"/>
          <w:szCs w:val="26"/>
        </w:rPr>
      </w:pPr>
      <w:r w:rsidRPr="00C26E51">
        <w:rPr>
          <w:sz w:val="26"/>
          <w:szCs w:val="26"/>
        </w:rPr>
        <w:t>4.2. Получатели бюджетных ассигнований из резервного фонда представляют  в отдел финансов (финансовый орган) администрации муниципального района «Перемышльский район» в установленном порядке отчеты о расходовании бюджетных ассигнований резервного фонда не позднее одного месяца с момента их получения или проведения соответствующих мероприятий.</w:t>
      </w:r>
    </w:p>
    <w:p w:rsidR="00245797" w:rsidRDefault="00C26E51" w:rsidP="00C26E51">
      <w:pPr>
        <w:jc w:val="both"/>
        <w:rPr>
          <w:sz w:val="26"/>
          <w:szCs w:val="26"/>
        </w:rPr>
      </w:pPr>
      <w:r w:rsidRPr="00C26E51">
        <w:rPr>
          <w:sz w:val="26"/>
          <w:szCs w:val="26"/>
        </w:rPr>
        <w:t xml:space="preserve">4.3. Отдел финансов (финансовый орган) администрации муниципального района представляет </w:t>
      </w:r>
      <w:r w:rsidR="00A9628F">
        <w:rPr>
          <w:sz w:val="26"/>
          <w:szCs w:val="26"/>
        </w:rPr>
        <w:t>Главе</w:t>
      </w:r>
      <w:r w:rsidRPr="00C26E51">
        <w:rPr>
          <w:sz w:val="26"/>
          <w:szCs w:val="26"/>
        </w:rPr>
        <w:t xml:space="preserve"> администрации муниципального района «Перемышльский район» отчет об использовании бюджетных ассигнований, выделяемых из резервного фонда в составе квартальных и годового отчетов об исполнении бюджета муниципального района.</w:t>
      </w:r>
    </w:p>
    <w:p w:rsidR="005E1BBC" w:rsidRDefault="00245797" w:rsidP="00245797">
      <w:pPr>
        <w:pStyle w:val="ConsPlusNormal"/>
        <w:jc w:val="right"/>
        <w:outlineLvl w:val="0"/>
        <w:rPr>
          <w:sz w:val="26"/>
          <w:szCs w:val="26"/>
        </w:rPr>
      </w:pPr>
      <w:r>
        <w:rPr>
          <w:sz w:val="26"/>
          <w:szCs w:val="26"/>
        </w:rPr>
        <w:br w:type="page"/>
      </w:r>
    </w:p>
    <w:p w:rsidR="005E1BBC" w:rsidRDefault="005E1BBC" w:rsidP="00245797">
      <w:pPr>
        <w:pStyle w:val="ConsPlusNormal"/>
        <w:jc w:val="right"/>
        <w:outlineLvl w:val="0"/>
        <w:rPr>
          <w:sz w:val="26"/>
          <w:szCs w:val="26"/>
        </w:rPr>
      </w:pPr>
    </w:p>
    <w:p w:rsidR="00245797" w:rsidRDefault="005E1BBC" w:rsidP="005E1BBC">
      <w:pPr>
        <w:pStyle w:val="ConsPlusNormal"/>
        <w:tabs>
          <w:tab w:val="left" w:pos="180"/>
        </w:tabs>
        <w:jc w:val="right"/>
        <w:outlineLvl w:val="0"/>
        <w:rPr>
          <w:rFonts w:ascii="Times New Roman" w:hAnsi="Times New Roman" w:cs="Times New Roman"/>
          <w:szCs w:val="22"/>
        </w:rPr>
      </w:pPr>
      <w:r>
        <w:rPr>
          <w:sz w:val="26"/>
          <w:szCs w:val="26"/>
        </w:rPr>
        <w:tab/>
      </w:r>
      <w:r w:rsidR="00245797">
        <w:rPr>
          <w:rFonts w:ascii="Times New Roman" w:hAnsi="Times New Roman" w:cs="Times New Roman"/>
          <w:szCs w:val="22"/>
        </w:rPr>
        <w:t>Приложение N 1</w:t>
      </w:r>
    </w:p>
    <w:p w:rsidR="0091574E" w:rsidRDefault="00245797" w:rsidP="0091574E">
      <w:pPr>
        <w:pStyle w:val="ConsPlusNormal"/>
        <w:jc w:val="right"/>
        <w:rPr>
          <w:rFonts w:ascii="Times New Roman" w:hAnsi="Times New Roman" w:cs="Times New Roman"/>
          <w:szCs w:val="22"/>
        </w:rPr>
      </w:pPr>
      <w:bookmarkStart w:id="3" w:name="_Hlk94803847"/>
      <w:r>
        <w:rPr>
          <w:rFonts w:ascii="Times New Roman" w:hAnsi="Times New Roman" w:cs="Times New Roman"/>
          <w:szCs w:val="22"/>
        </w:rPr>
        <w:t>к По</w:t>
      </w:r>
      <w:r w:rsidR="003864AC">
        <w:rPr>
          <w:rFonts w:ascii="Times New Roman" w:hAnsi="Times New Roman" w:cs="Times New Roman"/>
          <w:szCs w:val="22"/>
        </w:rPr>
        <w:t>рядку использования</w:t>
      </w:r>
      <w:r w:rsidR="0091574E" w:rsidRPr="0091574E">
        <w:rPr>
          <w:rFonts w:ascii="Times New Roman" w:hAnsi="Times New Roman" w:cs="Times New Roman"/>
          <w:szCs w:val="22"/>
        </w:rPr>
        <w:t xml:space="preserve"> </w:t>
      </w:r>
    </w:p>
    <w:bookmarkEnd w:id="3"/>
    <w:p w:rsidR="0091574E" w:rsidRDefault="0091574E" w:rsidP="0091574E">
      <w:pPr>
        <w:pStyle w:val="ConsPlusNormal"/>
        <w:jc w:val="right"/>
        <w:rPr>
          <w:rFonts w:ascii="Times New Roman" w:hAnsi="Times New Roman" w:cs="Times New Roman"/>
          <w:szCs w:val="22"/>
        </w:rPr>
      </w:pPr>
      <w:r w:rsidRPr="0091574E">
        <w:rPr>
          <w:rFonts w:ascii="Times New Roman" w:hAnsi="Times New Roman" w:cs="Times New Roman"/>
          <w:szCs w:val="22"/>
        </w:rPr>
        <w:t>бюджетных ассигнований резервного фонда</w:t>
      </w:r>
    </w:p>
    <w:p w:rsidR="00245797" w:rsidRDefault="0091574E" w:rsidP="0091574E">
      <w:pPr>
        <w:pStyle w:val="ConsPlusNormal"/>
        <w:jc w:val="right"/>
        <w:rPr>
          <w:rFonts w:ascii="Times New Roman" w:hAnsi="Times New Roman" w:cs="Times New Roman"/>
          <w:szCs w:val="22"/>
        </w:rPr>
      </w:pPr>
      <w:r w:rsidRPr="0091574E">
        <w:rPr>
          <w:rFonts w:ascii="Times New Roman" w:hAnsi="Times New Roman" w:cs="Times New Roman"/>
          <w:szCs w:val="22"/>
        </w:rPr>
        <w:t>администрации</w:t>
      </w:r>
      <w:r>
        <w:rPr>
          <w:rFonts w:ascii="Times New Roman" w:hAnsi="Times New Roman" w:cs="Times New Roman"/>
          <w:szCs w:val="22"/>
        </w:rPr>
        <w:t xml:space="preserve"> МР «Перемышльский район»</w:t>
      </w:r>
    </w:p>
    <w:p w:rsidR="00245797" w:rsidRDefault="00245797" w:rsidP="00245797">
      <w:pPr>
        <w:pStyle w:val="ConsPlusNormal"/>
        <w:jc w:val="both"/>
      </w:pPr>
    </w:p>
    <w:p w:rsidR="00245797" w:rsidRPr="0091574E" w:rsidRDefault="00245797" w:rsidP="00245797">
      <w:pPr>
        <w:pStyle w:val="ConsPlusNonformat"/>
        <w:jc w:val="right"/>
        <w:rPr>
          <w:rFonts w:ascii="Times New Roman" w:hAnsi="Times New Roman" w:cs="Times New Roman"/>
          <w:sz w:val="28"/>
          <w:szCs w:val="28"/>
        </w:rPr>
      </w:pPr>
      <w:r w:rsidRPr="0091574E">
        <w:rPr>
          <w:rFonts w:ascii="Times New Roman" w:hAnsi="Times New Roman" w:cs="Times New Roman"/>
          <w:sz w:val="28"/>
          <w:szCs w:val="28"/>
        </w:rPr>
        <w:t>Губернатору Калужской области</w:t>
      </w:r>
    </w:p>
    <w:p w:rsidR="00245797" w:rsidRPr="0091574E" w:rsidRDefault="00245797" w:rsidP="00245797">
      <w:pPr>
        <w:pStyle w:val="ConsPlusNonformat"/>
        <w:jc w:val="right"/>
        <w:rPr>
          <w:rFonts w:ascii="Times New Roman" w:hAnsi="Times New Roman" w:cs="Times New Roman"/>
          <w:sz w:val="28"/>
          <w:szCs w:val="28"/>
        </w:rPr>
      </w:pPr>
      <w:r w:rsidRPr="0091574E">
        <w:rPr>
          <w:rFonts w:ascii="Times New Roman" w:hAnsi="Times New Roman" w:cs="Times New Roman"/>
          <w:sz w:val="28"/>
          <w:szCs w:val="28"/>
        </w:rPr>
        <w:t>от __________________________</w:t>
      </w:r>
    </w:p>
    <w:p w:rsidR="00245797" w:rsidRPr="00F40ADC" w:rsidRDefault="00245797" w:rsidP="00245797">
      <w:pPr>
        <w:pStyle w:val="ConsPlusNonformat"/>
        <w:jc w:val="right"/>
        <w:rPr>
          <w:rFonts w:ascii="Times New Roman" w:hAnsi="Times New Roman" w:cs="Times New Roman"/>
          <w:sz w:val="24"/>
          <w:szCs w:val="24"/>
        </w:rPr>
      </w:pPr>
      <w:r w:rsidRPr="00F40ADC">
        <w:rPr>
          <w:rFonts w:ascii="Times New Roman" w:hAnsi="Times New Roman" w:cs="Times New Roman"/>
          <w:sz w:val="24"/>
          <w:szCs w:val="24"/>
        </w:rPr>
        <w:t>(Ф.И.О. заявителя)</w:t>
      </w:r>
    </w:p>
    <w:p w:rsidR="00245797" w:rsidRDefault="00245797" w:rsidP="00245797">
      <w:pPr>
        <w:pStyle w:val="ConsPlusNonformat"/>
        <w:jc w:val="both"/>
      </w:pPr>
    </w:p>
    <w:p w:rsidR="00245797" w:rsidRDefault="00245797" w:rsidP="00245797">
      <w:pPr>
        <w:pStyle w:val="ConsPlusNonformat"/>
        <w:jc w:val="both"/>
      </w:pPr>
    </w:p>
    <w:p w:rsidR="00245797" w:rsidRDefault="00245797" w:rsidP="00245797">
      <w:pPr>
        <w:pStyle w:val="ConsPlusNonformat"/>
        <w:jc w:val="both"/>
      </w:pPr>
    </w:p>
    <w:p w:rsidR="00245797" w:rsidRDefault="00245797" w:rsidP="00245797">
      <w:pPr>
        <w:pStyle w:val="ConsPlusNonformat"/>
        <w:jc w:val="both"/>
      </w:pPr>
    </w:p>
    <w:p w:rsidR="00245797" w:rsidRDefault="00245797" w:rsidP="00245797">
      <w:pPr>
        <w:pStyle w:val="ConsPlusNonformat"/>
        <w:jc w:val="both"/>
      </w:pPr>
    </w:p>
    <w:p w:rsidR="00245797" w:rsidRDefault="00245797" w:rsidP="00245797">
      <w:pPr>
        <w:pStyle w:val="ConsPlusNonformat"/>
        <w:jc w:val="both"/>
      </w:pPr>
    </w:p>
    <w:p w:rsidR="00245797" w:rsidRDefault="00245797" w:rsidP="00245797">
      <w:pPr>
        <w:pStyle w:val="ConsPlusNonformat"/>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BD760C" w:rsidRDefault="00245797" w:rsidP="00245797">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о выделении бюджетных ассигнований из резервного фонда </w:t>
      </w:r>
      <w:r w:rsidR="0091574E">
        <w:rPr>
          <w:rFonts w:ascii="Times New Roman" w:hAnsi="Times New Roman" w:cs="Times New Roman"/>
          <w:b/>
          <w:sz w:val="24"/>
          <w:szCs w:val="24"/>
        </w:rPr>
        <w:t xml:space="preserve">администрации </w:t>
      </w:r>
    </w:p>
    <w:p w:rsidR="00BD760C" w:rsidRDefault="0091574E" w:rsidP="00245797">
      <w:pPr>
        <w:pStyle w:val="ConsPlusNonformat"/>
        <w:jc w:val="center"/>
        <w:rPr>
          <w:rFonts w:ascii="Times New Roman" w:hAnsi="Times New Roman" w:cs="Times New Roman"/>
          <w:b/>
          <w:sz w:val="24"/>
          <w:szCs w:val="24"/>
        </w:rPr>
      </w:pPr>
      <w:r>
        <w:rPr>
          <w:rFonts w:ascii="Times New Roman" w:hAnsi="Times New Roman" w:cs="Times New Roman"/>
          <w:b/>
          <w:sz w:val="24"/>
          <w:szCs w:val="24"/>
        </w:rPr>
        <w:t>муниципального района «Перемышльский район»</w:t>
      </w:r>
      <w:r w:rsidR="00245797">
        <w:rPr>
          <w:rFonts w:ascii="Times New Roman" w:hAnsi="Times New Roman" w:cs="Times New Roman"/>
          <w:b/>
          <w:sz w:val="24"/>
          <w:szCs w:val="24"/>
        </w:rPr>
        <w:t xml:space="preserve"> на оказание единовременной </w:t>
      </w:r>
    </w:p>
    <w:p w:rsidR="00BD760C" w:rsidRDefault="00245797" w:rsidP="00245797">
      <w:pPr>
        <w:pStyle w:val="ConsPlusNonformat"/>
        <w:jc w:val="center"/>
        <w:rPr>
          <w:rFonts w:ascii="Times New Roman" w:hAnsi="Times New Roman" w:cs="Times New Roman"/>
          <w:b/>
          <w:sz w:val="24"/>
          <w:szCs w:val="24"/>
        </w:rPr>
      </w:pPr>
      <w:r>
        <w:rPr>
          <w:rFonts w:ascii="Times New Roman" w:hAnsi="Times New Roman" w:cs="Times New Roman"/>
          <w:b/>
          <w:sz w:val="24"/>
          <w:szCs w:val="24"/>
        </w:rPr>
        <w:t>денежной выплаты гражданам</w:t>
      </w:r>
      <w:r w:rsidR="0091574E">
        <w:rPr>
          <w:rFonts w:ascii="Times New Roman" w:hAnsi="Times New Roman" w:cs="Times New Roman"/>
          <w:b/>
          <w:sz w:val="24"/>
          <w:szCs w:val="24"/>
        </w:rPr>
        <w:t xml:space="preserve"> </w:t>
      </w:r>
      <w:r>
        <w:rPr>
          <w:rFonts w:ascii="Times New Roman" w:hAnsi="Times New Roman" w:cs="Times New Roman"/>
          <w:b/>
          <w:sz w:val="24"/>
          <w:szCs w:val="24"/>
        </w:rPr>
        <w:t xml:space="preserve">Российской Федерации, </w:t>
      </w:r>
    </w:p>
    <w:p w:rsidR="00245797" w:rsidRDefault="00245797" w:rsidP="00245797">
      <w:pPr>
        <w:pStyle w:val="ConsPlusNonformat"/>
        <w:jc w:val="center"/>
        <w:rPr>
          <w:rFonts w:ascii="Times New Roman" w:hAnsi="Times New Roman" w:cs="Times New Roman"/>
          <w:b/>
          <w:sz w:val="24"/>
          <w:szCs w:val="24"/>
        </w:rPr>
      </w:pPr>
      <w:r>
        <w:rPr>
          <w:rFonts w:ascii="Times New Roman" w:hAnsi="Times New Roman" w:cs="Times New Roman"/>
          <w:b/>
          <w:sz w:val="24"/>
          <w:szCs w:val="24"/>
        </w:rPr>
        <w:t>пострадавшим в чрезвычайной ситуации природного</w:t>
      </w:r>
      <w:r w:rsidR="0091574E">
        <w:rPr>
          <w:rFonts w:ascii="Times New Roman" w:hAnsi="Times New Roman" w:cs="Times New Roman"/>
          <w:b/>
          <w:sz w:val="24"/>
          <w:szCs w:val="24"/>
        </w:rPr>
        <w:t xml:space="preserve"> </w:t>
      </w:r>
      <w:r>
        <w:rPr>
          <w:rFonts w:ascii="Times New Roman" w:hAnsi="Times New Roman" w:cs="Times New Roman"/>
          <w:b/>
          <w:sz w:val="24"/>
          <w:szCs w:val="24"/>
        </w:rPr>
        <w:t>и техногенного характера</w:t>
      </w:r>
    </w:p>
    <w:p w:rsidR="00245797" w:rsidRDefault="00245797" w:rsidP="00245797">
      <w:pPr>
        <w:pStyle w:val="ConsPlusNonformat"/>
        <w:jc w:val="both"/>
      </w:pPr>
    </w:p>
    <w:p w:rsidR="00245797" w:rsidRDefault="00245797" w:rsidP="0024579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Я, _________________________________________________________________________,</w:t>
      </w:r>
    </w:p>
    <w:p w:rsidR="00245797" w:rsidRDefault="00245797" w:rsidP="00245797">
      <w:pPr>
        <w:pStyle w:val="ConsPlusNonformat"/>
        <w:jc w:val="center"/>
        <w:rPr>
          <w:rFonts w:ascii="Times New Roman" w:hAnsi="Times New Roman" w:cs="Times New Roman"/>
          <w:sz w:val="18"/>
          <w:szCs w:val="18"/>
        </w:rPr>
      </w:pPr>
      <w:r>
        <w:rPr>
          <w:rFonts w:ascii="Times New Roman" w:hAnsi="Times New Roman" w:cs="Times New Roman"/>
          <w:sz w:val="18"/>
          <w:szCs w:val="18"/>
        </w:rPr>
        <w:t>(Ф.И.О. заявителя)</w:t>
      </w:r>
    </w:p>
    <w:p w:rsidR="00245797" w:rsidRDefault="00245797" w:rsidP="0024579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45797" w:rsidRDefault="00245797" w:rsidP="00245797">
      <w:pPr>
        <w:pStyle w:val="ConsPlusNonformat"/>
        <w:jc w:val="center"/>
        <w:rPr>
          <w:rFonts w:ascii="Times New Roman" w:hAnsi="Times New Roman" w:cs="Times New Roman"/>
          <w:sz w:val="18"/>
          <w:szCs w:val="18"/>
        </w:rPr>
      </w:pPr>
      <w:r>
        <w:rPr>
          <w:rFonts w:ascii="Times New Roman" w:hAnsi="Times New Roman" w:cs="Times New Roman"/>
          <w:sz w:val="18"/>
          <w:szCs w:val="18"/>
        </w:rPr>
        <w:t>(реквизиты документа, удостоверяющего личность заявителя)</w:t>
      </w:r>
    </w:p>
    <w:p w:rsidR="00245797" w:rsidRDefault="00245797" w:rsidP="0024579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45797" w:rsidRDefault="00245797" w:rsidP="00245797">
      <w:pPr>
        <w:pStyle w:val="ConsPlusNonformat"/>
        <w:jc w:val="center"/>
        <w:rPr>
          <w:rFonts w:ascii="Times New Roman" w:hAnsi="Times New Roman" w:cs="Times New Roman"/>
          <w:sz w:val="18"/>
          <w:szCs w:val="18"/>
        </w:rPr>
      </w:pPr>
      <w:r>
        <w:rPr>
          <w:rFonts w:ascii="Times New Roman" w:hAnsi="Times New Roman" w:cs="Times New Roman"/>
          <w:sz w:val="18"/>
          <w:szCs w:val="18"/>
        </w:rPr>
        <w:t>(адрес места регистрации заявителя)</w:t>
      </w:r>
    </w:p>
    <w:p w:rsidR="00245797" w:rsidRDefault="00245797" w:rsidP="0024579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45797" w:rsidRDefault="00245797" w:rsidP="0024579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45797" w:rsidRDefault="00245797" w:rsidP="00245797">
      <w:pPr>
        <w:pStyle w:val="ConsPlusNonformat"/>
        <w:jc w:val="both"/>
        <w:rPr>
          <w:rFonts w:ascii="Times New Roman" w:hAnsi="Times New Roman" w:cs="Times New Roman"/>
          <w:sz w:val="24"/>
          <w:szCs w:val="24"/>
        </w:rPr>
      </w:pPr>
    </w:p>
    <w:p w:rsidR="00245797" w:rsidRDefault="00245797" w:rsidP="0024579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прошу  выделить  бюджетные  ассигнования  из резервного фонда </w:t>
      </w:r>
      <w:r w:rsidR="0091574E">
        <w:rPr>
          <w:rFonts w:ascii="Times New Roman" w:hAnsi="Times New Roman" w:cs="Times New Roman"/>
          <w:sz w:val="24"/>
          <w:szCs w:val="24"/>
        </w:rPr>
        <w:t>администрации муниципального района «Перемышльский район»</w:t>
      </w:r>
      <w:r>
        <w:rPr>
          <w:rFonts w:ascii="Times New Roman" w:hAnsi="Times New Roman" w:cs="Times New Roman"/>
          <w:sz w:val="24"/>
          <w:szCs w:val="24"/>
        </w:rPr>
        <w:t xml:space="preserve"> на  оказание  единовременной денежной выплаты гражданам Российской  Федерации,</w:t>
      </w:r>
      <w:r w:rsidR="0087603F" w:rsidRPr="0087603F">
        <w:t xml:space="preserve"> </w:t>
      </w:r>
      <w:r w:rsidR="0087603F" w:rsidRPr="0087603F">
        <w:rPr>
          <w:rFonts w:ascii="Times New Roman" w:hAnsi="Times New Roman" w:cs="Times New Roman"/>
          <w:sz w:val="24"/>
          <w:szCs w:val="24"/>
        </w:rPr>
        <w:t>постоянно проживающим на территории сельских поселений, входящих в состав муниципального</w:t>
      </w:r>
      <w:r w:rsidR="0087603F">
        <w:rPr>
          <w:rFonts w:ascii="Times New Roman" w:hAnsi="Times New Roman" w:cs="Times New Roman"/>
          <w:sz w:val="24"/>
          <w:szCs w:val="24"/>
        </w:rPr>
        <w:t xml:space="preserve"> района</w:t>
      </w:r>
      <w:r w:rsidR="0087603F" w:rsidRPr="0087603F">
        <w:rPr>
          <w:rFonts w:ascii="Times New Roman" w:hAnsi="Times New Roman" w:cs="Times New Roman"/>
          <w:sz w:val="24"/>
          <w:szCs w:val="24"/>
        </w:rPr>
        <w:t xml:space="preserve"> </w:t>
      </w:r>
      <w:r w:rsidR="0087603F">
        <w:rPr>
          <w:rFonts w:ascii="Times New Roman" w:hAnsi="Times New Roman" w:cs="Times New Roman"/>
          <w:sz w:val="24"/>
          <w:szCs w:val="24"/>
        </w:rPr>
        <w:t xml:space="preserve">«Перемышльский </w:t>
      </w:r>
      <w:r w:rsidR="0087603F" w:rsidRPr="0087603F">
        <w:rPr>
          <w:rFonts w:ascii="Times New Roman" w:hAnsi="Times New Roman" w:cs="Times New Roman"/>
          <w:sz w:val="24"/>
          <w:szCs w:val="24"/>
        </w:rPr>
        <w:t>район» и</w:t>
      </w:r>
      <w:r>
        <w:rPr>
          <w:rFonts w:ascii="Times New Roman" w:hAnsi="Times New Roman" w:cs="Times New Roman"/>
          <w:sz w:val="24"/>
          <w:szCs w:val="24"/>
        </w:rPr>
        <w:t xml:space="preserve">  пострадавшим  в  чрезвычайной ситуации природного и техногенного  характера,  в связи с утратой/повреждением жилого помещения в результате   пожара  и  осуществить  перечисление  единовременной  денежной выплаты по следующим реквизитам:</w:t>
      </w:r>
    </w:p>
    <w:p w:rsidR="00245797" w:rsidRDefault="00245797" w:rsidP="00245797">
      <w:pPr>
        <w:pStyle w:val="ConsPlusNonformat"/>
        <w:jc w:val="both"/>
        <w:rPr>
          <w:rFonts w:ascii="Times New Roman" w:hAnsi="Times New Roman" w:cs="Times New Roman"/>
          <w:sz w:val="24"/>
          <w:szCs w:val="24"/>
        </w:rPr>
      </w:pPr>
    </w:p>
    <w:p w:rsidR="00245797" w:rsidRDefault="00245797" w:rsidP="00245797">
      <w:pPr>
        <w:pStyle w:val="ConsPlusNonformat"/>
        <w:jc w:val="both"/>
      </w:pPr>
      <w:r>
        <w:rPr>
          <w:sz w:val="18"/>
        </w:rPr>
        <w:t xml:space="preserve">                 ┌─┐┌─┐┌─┐┌─┐┌─┐┌─┐┌─┐┌─┐┌─┐┌─┐┌─┐┌─┐┌─┐┌─┐┌─┐┌─┐┌─┐┌─┐┌─┐┌─┐</w:t>
      </w:r>
    </w:p>
    <w:p w:rsidR="00245797" w:rsidRDefault="00245797" w:rsidP="00245797">
      <w:pPr>
        <w:pStyle w:val="ConsPlusNonformat"/>
        <w:jc w:val="both"/>
      </w:pPr>
      <w:r>
        <w:rPr>
          <w:sz w:val="18"/>
        </w:rPr>
        <w:t>Номер счета      │ ││ ││ ││ ││ ││ ││ ││ ││ ││ ││ ││ ││ ││ ││ ││ ││ ││ ││ ││ │,</w:t>
      </w:r>
    </w:p>
    <w:p w:rsidR="00245797" w:rsidRDefault="00245797" w:rsidP="00245797">
      <w:pPr>
        <w:pStyle w:val="ConsPlusNonformat"/>
        <w:jc w:val="both"/>
      </w:pPr>
      <w:r>
        <w:rPr>
          <w:sz w:val="18"/>
        </w:rPr>
        <w:t xml:space="preserve">                 └─┘└─┘└─┘└─┘└─┘└─┘└─┘└─┘└─┘└─┘└─┘└─┘└─┘└─┘└─┘└─┘└─┘└─┘└─┘└─┘</w:t>
      </w:r>
    </w:p>
    <w:p w:rsidR="00245797" w:rsidRDefault="00245797" w:rsidP="00245797">
      <w:pPr>
        <w:pStyle w:val="ConsPlusNonformat"/>
        <w:jc w:val="both"/>
      </w:pPr>
      <w:r>
        <w:rPr>
          <w:sz w:val="18"/>
        </w:rPr>
        <w:t>открытый в _______________________________________________________________,</w:t>
      </w:r>
    </w:p>
    <w:p w:rsidR="00245797" w:rsidRDefault="00245797" w:rsidP="00245797">
      <w:pPr>
        <w:pStyle w:val="ConsPlusNonformat"/>
        <w:jc w:val="both"/>
      </w:pPr>
      <w:r>
        <w:rPr>
          <w:sz w:val="18"/>
        </w:rPr>
        <w:t xml:space="preserve">             (указывается полное наименование банка (его структурного</w:t>
      </w:r>
    </w:p>
    <w:p w:rsidR="00245797" w:rsidRDefault="00245797" w:rsidP="00245797">
      <w:pPr>
        <w:pStyle w:val="ConsPlusNonformat"/>
        <w:jc w:val="both"/>
      </w:pPr>
      <w:r>
        <w:rPr>
          <w:sz w:val="18"/>
        </w:rPr>
        <w:t xml:space="preserve">                             подразделения) и адрес)</w:t>
      </w:r>
    </w:p>
    <w:p w:rsidR="00245797" w:rsidRDefault="00245797" w:rsidP="00245797">
      <w:pPr>
        <w:pStyle w:val="ConsPlusNonformat"/>
        <w:jc w:val="both"/>
      </w:pPr>
    </w:p>
    <w:p w:rsidR="00245797" w:rsidRDefault="00245797" w:rsidP="00245797">
      <w:pPr>
        <w:pStyle w:val="ConsPlusNonformat"/>
        <w:jc w:val="both"/>
      </w:pPr>
      <w:r>
        <w:rPr>
          <w:sz w:val="18"/>
        </w:rPr>
        <w:t xml:space="preserve">          ┌─┐┌─┐┌─┐┌─┐┌─┐┌─┐┌─┐┌─┐┌─┐           ┌─┐┌─┐┌─┐┌─┐┌─┐┌─┐┌─┐┌─┐┌─┐┌─┐</w:t>
      </w:r>
    </w:p>
    <w:p w:rsidR="00245797" w:rsidRDefault="00245797" w:rsidP="00245797">
      <w:pPr>
        <w:pStyle w:val="ConsPlusNonformat"/>
        <w:jc w:val="both"/>
      </w:pPr>
      <w:r>
        <w:rPr>
          <w:sz w:val="18"/>
        </w:rPr>
        <w:t>БИК банка │ ││ ││ ││ ││ ││ ││ ││ ││ │ ИНН банка │ ││ ││ ││ ││ ││ ││ ││ ││ ││ │</w:t>
      </w:r>
    </w:p>
    <w:p w:rsidR="00245797" w:rsidRDefault="00245797" w:rsidP="00245797">
      <w:pPr>
        <w:pStyle w:val="ConsPlusNonformat"/>
        <w:jc w:val="both"/>
      </w:pPr>
      <w:r>
        <w:rPr>
          <w:sz w:val="18"/>
        </w:rPr>
        <w:t xml:space="preserve">          └─┘└─┘└─┘└─┘└─┘└─┘└─┘└─┘└─┘           └─┘└─┘└─┘└─┘└─┘└─┘└─┘└─┘└─┘└─┘</w:t>
      </w:r>
    </w:p>
    <w:p w:rsidR="00245797" w:rsidRDefault="00245797" w:rsidP="00245797">
      <w:pPr>
        <w:pStyle w:val="ConsPlusNonformat"/>
        <w:jc w:val="both"/>
      </w:pPr>
    </w:p>
    <w:p w:rsidR="00245797" w:rsidRDefault="00245797" w:rsidP="00245797">
      <w:pPr>
        <w:pStyle w:val="ConsPlusNonformat"/>
        <w:jc w:val="both"/>
      </w:pPr>
    </w:p>
    <w:p w:rsidR="00245797" w:rsidRDefault="00245797" w:rsidP="00245797">
      <w:pPr>
        <w:pStyle w:val="ConsPlusNonformat"/>
        <w:jc w:val="both"/>
      </w:pPr>
      <w:r>
        <w:rPr>
          <w:sz w:val="18"/>
        </w:rPr>
        <w:t xml:space="preserve">  _______________________________________________________________________</w:t>
      </w:r>
    </w:p>
    <w:p w:rsidR="00245797" w:rsidRDefault="00245797" w:rsidP="00245797">
      <w:pPr>
        <w:pStyle w:val="ConsPlusNonformat"/>
        <w:jc w:val="both"/>
      </w:pPr>
      <w:r>
        <w:rPr>
          <w:sz w:val="18"/>
        </w:rPr>
        <w:t xml:space="preserve">                   (дата, подпись, расшифровка подписи)</w:t>
      </w:r>
    </w:p>
    <w:p w:rsidR="00245797" w:rsidRDefault="00245797" w:rsidP="00245797"/>
    <w:p w:rsidR="00245797" w:rsidRDefault="00245797">
      <w:pPr>
        <w:suppressAutoHyphens w:val="0"/>
        <w:spacing w:after="160" w:line="259" w:lineRule="auto"/>
        <w:rPr>
          <w:sz w:val="26"/>
          <w:szCs w:val="26"/>
        </w:rPr>
      </w:pPr>
    </w:p>
    <w:p w:rsidR="0091574E" w:rsidRDefault="0091574E">
      <w:pPr>
        <w:suppressAutoHyphens w:val="0"/>
        <w:spacing w:after="160" w:line="259" w:lineRule="auto"/>
        <w:rPr>
          <w:sz w:val="26"/>
          <w:szCs w:val="26"/>
        </w:rPr>
      </w:pPr>
      <w:r>
        <w:rPr>
          <w:sz w:val="26"/>
          <w:szCs w:val="26"/>
        </w:rPr>
        <w:br w:type="page"/>
      </w:r>
    </w:p>
    <w:p w:rsidR="00FA2EA9" w:rsidRDefault="00FA2EA9" w:rsidP="00FA2EA9">
      <w:pPr>
        <w:pStyle w:val="ConsPlusNormal"/>
        <w:jc w:val="right"/>
      </w:pPr>
      <w:r>
        <w:lastRenderedPageBreak/>
        <w:t xml:space="preserve">Приложение N </w:t>
      </w:r>
      <w:r w:rsidR="004D677D">
        <w:t>2</w:t>
      </w:r>
    </w:p>
    <w:p w:rsidR="00FA2EA9" w:rsidRDefault="003864AC" w:rsidP="00FA2EA9">
      <w:pPr>
        <w:pStyle w:val="ConsPlusNormal"/>
        <w:jc w:val="right"/>
      </w:pPr>
      <w:r w:rsidRPr="003864AC">
        <w:t>к Порядку использования</w:t>
      </w:r>
    </w:p>
    <w:p w:rsidR="00FA2EA9" w:rsidRDefault="00FA2EA9" w:rsidP="00FA2EA9">
      <w:pPr>
        <w:pStyle w:val="ConsPlusNormal"/>
        <w:jc w:val="right"/>
      </w:pPr>
      <w:r>
        <w:t>бюджетных ассигнований резервного фонда</w:t>
      </w:r>
    </w:p>
    <w:p w:rsidR="00245797" w:rsidRDefault="00FA2EA9" w:rsidP="00FA2EA9">
      <w:pPr>
        <w:pStyle w:val="ConsPlusNormal"/>
        <w:jc w:val="right"/>
      </w:pPr>
      <w:r>
        <w:t>администрации МР «Перемышльский район»</w:t>
      </w:r>
    </w:p>
    <w:p w:rsidR="00F74DC7" w:rsidRDefault="00F74DC7" w:rsidP="00245797">
      <w:pPr>
        <w:pStyle w:val="ConsPlusTitle"/>
        <w:jc w:val="center"/>
      </w:pPr>
      <w:bookmarkStart w:id="4" w:name="P440"/>
      <w:bookmarkEnd w:id="4"/>
    </w:p>
    <w:p w:rsidR="00245797" w:rsidRDefault="00245797" w:rsidP="00245797">
      <w:pPr>
        <w:pStyle w:val="ConsPlusTitle"/>
        <w:jc w:val="center"/>
      </w:pPr>
      <w:r>
        <w:t>ПЕРЕЧЕНЬ</w:t>
      </w:r>
    </w:p>
    <w:p w:rsidR="00245797" w:rsidRDefault="00245797" w:rsidP="00245797">
      <w:pPr>
        <w:pStyle w:val="ConsPlusTitle"/>
        <w:jc w:val="center"/>
      </w:pPr>
      <w:r>
        <w:t>ДОКУМЕНТОВ, ПРИЛАГАЕМЫХ К ЗАЯВЛЕНИЮ О ВЫДЕЛЕНИИ БЮДЖЕТНЫХ</w:t>
      </w:r>
    </w:p>
    <w:p w:rsidR="00245797" w:rsidRDefault="00245797" w:rsidP="00245797">
      <w:pPr>
        <w:pStyle w:val="ConsPlusTitle"/>
        <w:jc w:val="center"/>
      </w:pPr>
      <w:r>
        <w:t xml:space="preserve">АССИГНОВАНИЙ ИЗ РЕЗЕРВНОГО ФОНДА </w:t>
      </w:r>
      <w:r w:rsidR="00F74DC7">
        <w:t>АДМИНИСТРАЦИИ МУНИЦИПАЛЬНОГО РАЙОНА «ПЕРЕМЫШЛЬСКИЙ РАЙОН»</w:t>
      </w:r>
      <w:r>
        <w:t xml:space="preserve"> НА ОКАЗАНИЕ ЕДИНОВРЕМЕННОЙ ДЕНЕЖНОЙ ВЫПЛАТЫ</w:t>
      </w:r>
    </w:p>
    <w:p w:rsidR="00245797" w:rsidRDefault="00245797" w:rsidP="00245797">
      <w:pPr>
        <w:pStyle w:val="ConsPlusTitle"/>
        <w:jc w:val="center"/>
      </w:pPr>
      <w:r>
        <w:t>ГРАЖДАНАМ РОССИЙСКОЙ ФЕДЕРАЦИИ, ПОСТРАДАВШИМ В ЧРЕЗВЫЧАЙНОЙ</w:t>
      </w:r>
    </w:p>
    <w:p w:rsidR="00245797" w:rsidRDefault="00245797" w:rsidP="00245797">
      <w:pPr>
        <w:pStyle w:val="ConsPlusTitle"/>
        <w:jc w:val="center"/>
      </w:pPr>
      <w:r>
        <w:t>СИТУАЦИИ ПРИРОДНОГО И ТЕХНОГЕННОГО ХАРАКТЕРА</w:t>
      </w:r>
    </w:p>
    <w:p w:rsidR="00245797" w:rsidRDefault="00245797" w:rsidP="00245797">
      <w:pPr>
        <w:pStyle w:val="ConsPlusNormal"/>
        <w:jc w:val="both"/>
      </w:pPr>
    </w:p>
    <w:p w:rsidR="00245797" w:rsidRDefault="00245797" w:rsidP="00F74DC7">
      <w:pPr>
        <w:pStyle w:val="ConsPlusNormal"/>
        <w:jc w:val="both"/>
      </w:pPr>
      <w:r>
        <w:t>1. Копия протокола заседания комиссии по предупреждению и ликвидации чрезвычайных ситуаций и обеспечению пожарной безопасности муниципального</w:t>
      </w:r>
      <w:r w:rsidR="00F74DC7">
        <w:t xml:space="preserve"> района «Перемышльский район»</w:t>
      </w:r>
      <w:r>
        <w:t>.</w:t>
      </w:r>
    </w:p>
    <w:p w:rsidR="00245797" w:rsidRDefault="00245797" w:rsidP="00F74DC7">
      <w:pPr>
        <w:pStyle w:val="ConsPlusNormal"/>
        <w:spacing w:before="220"/>
        <w:jc w:val="both"/>
      </w:pPr>
      <w:r>
        <w:t>2. Копия донесения о пожаре.</w:t>
      </w:r>
    </w:p>
    <w:p w:rsidR="00245797" w:rsidRDefault="00245797" w:rsidP="00F74DC7">
      <w:pPr>
        <w:pStyle w:val="ConsPlusNormal"/>
        <w:spacing w:before="220"/>
        <w:jc w:val="both"/>
      </w:pPr>
      <w:r>
        <w:t>3. Копия паспорта гражданина Российской Федерации (для несовершеннолетних граждан в возрасте до 14 лет, обладающих правом общей (долевой, совместной) собственности на жилое помещение, - копия свидетельства о рождении).</w:t>
      </w:r>
    </w:p>
    <w:p w:rsidR="00245797" w:rsidRDefault="00245797" w:rsidP="00F74DC7">
      <w:pPr>
        <w:pStyle w:val="ConsPlusNormal"/>
        <w:spacing w:before="220"/>
        <w:jc w:val="both"/>
      </w:pPr>
      <w:r>
        <w:t>4. Копия документа, удостоверяющего личность представителя (законного представителя) гражданина в случае направления заявления представителем (законным представителем) гражданина:</w:t>
      </w:r>
    </w:p>
    <w:p w:rsidR="00245797" w:rsidRDefault="00245797" w:rsidP="00F74DC7">
      <w:pPr>
        <w:pStyle w:val="ConsPlusNormal"/>
        <w:spacing w:before="220"/>
        <w:jc w:val="both"/>
      </w:pPr>
      <w:r>
        <w:t>4.1. Для гражданина Российской Федерации - паспорта гражданина Российской Федерации либо временного удостоверения личности гражданина Российской Федерации.</w:t>
      </w:r>
    </w:p>
    <w:p w:rsidR="00245797" w:rsidRDefault="00245797" w:rsidP="00F74DC7">
      <w:pPr>
        <w:pStyle w:val="ConsPlusNormal"/>
        <w:spacing w:before="220"/>
        <w:jc w:val="both"/>
      </w:pPr>
      <w:r>
        <w:t>4.2. Для иностранного гражданина -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w:t>
      </w:r>
    </w:p>
    <w:p w:rsidR="00245797" w:rsidRDefault="00245797" w:rsidP="00F74DC7">
      <w:pPr>
        <w:pStyle w:val="ConsPlusNormal"/>
        <w:spacing w:before="220"/>
        <w:jc w:val="both"/>
      </w:pPr>
      <w:r>
        <w:t>4.3. Для лица без гражданства -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либо разрешения на временное проживание; либо вида на жительство; либо иного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w:t>
      </w:r>
    </w:p>
    <w:p w:rsidR="00245797" w:rsidRDefault="00245797" w:rsidP="00F74DC7">
      <w:pPr>
        <w:pStyle w:val="ConsPlusNormal"/>
        <w:spacing w:before="220"/>
        <w:jc w:val="both"/>
      </w:pPr>
      <w:r>
        <w:t>5. Копия документа, подтверждающего полномочия представителя (законного представителя) гражданина, в случае направления заявления представителем (законным представителем) гражданина:</w:t>
      </w:r>
    </w:p>
    <w:p w:rsidR="00245797" w:rsidRDefault="00245797" w:rsidP="00F74DC7">
      <w:pPr>
        <w:pStyle w:val="ConsPlusNormal"/>
        <w:jc w:val="both"/>
      </w:pPr>
      <w:r>
        <w:t>5.1. Доверенности, заверенной в установленном законодательством Российской Федерации порядке.</w:t>
      </w:r>
    </w:p>
    <w:p w:rsidR="00245797" w:rsidRDefault="00245797" w:rsidP="00F74DC7">
      <w:pPr>
        <w:pStyle w:val="ConsPlusNormal"/>
        <w:jc w:val="both"/>
      </w:pPr>
      <w:r>
        <w:t>5.2. Решения суда.</w:t>
      </w:r>
    </w:p>
    <w:p w:rsidR="00F74DC7" w:rsidRDefault="00245797" w:rsidP="00F74DC7">
      <w:pPr>
        <w:pStyle w:val="ConsPlusNormal"/>
        <w:spacing w:line="360" w:lineRule="auto"/>
        <w:jc w:val="both"/>
      </w:pPr>
      <w:r>
        <w:t>5.3. Акта органа опеки и попечительства.</w:t>
      </w:r>
    </w:p>
    <w:p w:rsidR="00245797" w:rsidRDefault="007123DE" w:rsidP="00F74DC7">
      <w:pPr>
        <w:pStyle w:val="ConsPlusNormal"/>
        <w:jc w:val="both"/>
      </w:pPr>
      <w:hyperlink r:id="rId9" w:history="1">
        <w:r w:rsidR="00245797">
          <w:rPr>
            <w:color w:val="0000FF"/>
          </w:rPr>
          <w:t>6</w:t>
        </w:r>
      </w:hyperlink>
      <w:r w:rsidR="00245797">
        <w:t>. Выписка из Единого государственного реестра недвижимости о правах отдельного лица на имевшиеся (имеющиеся) у него объекты недвижимости.</w:t>
      </w:r>
    </w:p>
    <w:p w:rsidR="00245797" w:rsidRDefault="00245797" w:rsidP="00F74DC7">
      <w:pPr>
        <w:pStyle w:val="ConsPlusNormal"/>
        <w:jc w:val="both"/>
      </w:pPr>
      <w:r>
        <w:t>В случае если указанный документ не представлен гражданином по собственной инициативе, он подлежит получению в установленном действующим законодательством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45797" w:rsidRDefault="007123DE" w:rsidP="00F74DC7">
      <w:pPr>
        <w:pStyle w:val="ConsPlusNormal"/>
        <w:spacing w:before="220"/>
        <w:jc w:val="both"/>
      </w:pPr>
      <w:hyperlink r:id="rId10" w:history="1">
        <w:r w:rsidR="00245797">
          <w:rPr>
            <w:color w:val="0000FF"/>
          </w:rPr>
          <w:t>7</w:t>
        </w:r>
      </w:hyperlink>
      <w:r w:rsidR="00245797">
        <w:t>. Копия постановления об отказе в возбуждении (о возбуждении) уголовного дела.</w:t>
      </w:r>
    </w:p>
    <w:p w:rsidR="00F37110" w:rsidRDefault="007123DE" w:rsidP="00F74DC7">
      <w:pPr>
        <w:pStyle w:val="ConsPlusNormal"/>
        <w:spacing w:before="220"/>
        <w:jc w:val="both"/>
        <w:rPr>
          <w:sz w:val="26"/>
          <w:szCs w:val="26"/>
        </w:rPr>
      </w:pPr>
      <w:hyperlink r:id="rId11" w:history="1">
        <w:r w:rsidR="00245797">
          <w:rPr>
            <w:color w:val="0000FF"/>
          </w:rPr>
          <w:t>8</w:t>
        </w:r>
      </w:hyperlink>
      <w:r w:rsidR="00245797">
        <w:t xml:space="preserve">. Согласие субъекта персональных данных на обработку его персональных данных, предусмотренное </w:t>
      </w:r>
      <w:hyperlink r:id="rId12" w:history="1">
        <w:r w:rsidR="00245797">
          <w:rPr>
            <w:color w:val="0000FF"/>
          </w:rPr>
          <w:t>статьей 9</w:t>
        </w:r>
      </w:hyperlink>
      <w:r w:rsidR="00245797">
        <w:t xml:space="preserve"> Федерального закона "О персональных данных".</w:t>
      </w:r>
    </w:p>
    <w:p w:rsidR="004D677D" w:rsidRDefault="004D677D">
      <w:pPr>
        <w:suppressAutoHyphens w:val="0"/>
        <w:spacing w:after="160" w:line="259" w:lineRule="auto"/>
        <w:rPr>
          <w:b/>
          <w:sz w:val="16"/>
          <w:szCs w:val="16"/>
        </w:rPr>
      </w:pPr>
      <w:r>
        <w:rPr>
          <w:b/>
          <w:sz w:val="16"/>
          <w:szCs w:val="16"/>
        </w:rPr>
        <w:br w:type="page"/>
      </w:r>
    </w:p>
    <w:p w:rsidR="004D677D" w:rsidRDefault="004D677D" w:rsidP="004D677D">
      <w:pPr>
        <w:pStyle w:val="ConsPlusNormal"/>
        <w:jc w:val="right"/>
      </w:pPr>
      <w:r>
        <w:lastRenderedPageBreak/>
        <w:t xml:space="preserve">Приложение N </w:t>
      </w:r>
      <w:r w:rsidR="00773DDF">
        <w:t>3</w:t>
      </w:r>
    </w:p>
    <w:p w:rsidR="003864AC" w:rsidRDefault="003864AC" w:rsidP="004D677D">
      <w:pPr>
        <w:pStyle w:val="ConsPlusNormal"/>
        <w:jc w:val="right"/>
      </w:pPr>
      <w:r w:rsidRPr="003864AC">
        <w:t xml:space="preserve">к Порядку использования </w:t>
      </w:r>
    </w:p>
    <w:p w:rsidR="004D677D" w:rsidRDefault="004D677D" w:rsidP="004D677D">
      <w:pPr>
        <w:pStyle w:val="ConsPlusNormal"/>
        <w:jc w:val="right"/>
      </w:pPr>
      <w:r>
        <w:t>бюджетных ассигнований резервного фонда</w:t>
      </w:r>
    </w:p>
    <w:p w:rsidR="004D677D" w:rsidRDefault="004D677D" w:rsidP="004D677D">
      <w:pPr>
        <w:pStyle w:val="ConsPlusNormal"/>
        <w:jc w:val="right"/>
      </w:pPr>
      <w:r>
        <w:t>администрации МР «Перемышльский район»</w:t>
      </w:r>
    </w:p>
    <w:p w:rsidR="004D677D" w:rsidRPr="004D677D" w:rsidRDefault="004D677D" w:rsidP="004D677D">
      <w:pPr>
        <w:jc w:val="both"/>
        <w:rPr>
          <w:rFonts w:asciiTheme="majorHAnsi" w:hAnsiTheme="majorHAnsi" w:cstheme="majorHAnsi"/>
          <w:b/>
          <w:sz w:val="22"/>
          <w:szCs w:val="22"/>
        </w:rPr>
      </w:pPr>
    </w:p>
    <w:p w:rsidR="004D677D" w:rsidRPr="004D677D" w:rsidRDefault="004D677D" w:rsidP="004D677D">
      <w:pPr>
        <w:jc w:val="center"/>
        <w:rPr>
          <w:rFonts w:asciiTheme="majorHAnsi" w:hAnsiTheme="majorHAnsi" w:cstheme="majorHAnsi"/>
          <w:b/>
          <w:sz w:val="22"/>
          <w:szCs w:val="22"/>
        </w:rPr>
      </w:pPr>
      <w:r w:rsidRPr="004D677D">
        <w:rPr>
          <w:rFonts w:asciiTheme="majorHAnsi" w:hAnsiTheme="majorHAnsi" w:cstheme="majorHAnsi"/>
          <w:b/>
          <w:sz w:val="22"/>
          <w:szCs w:val="22"/>
        </w:rPr>
        <w:t>ПЕРЕЧЕНЬ</w:t>
      </w:r>
    </w:p>
    <w:p w:rsidR="004D677D" w:rsidRPr="004D677D" w:rsidRDefault="004D677D" w:rsidP="004D677D">
      <w:pPr>
        <w:jc w:val="center"/>
        <w:rPr>
          <w:rFonts w:asciiTheme="majorHAnsi" w:hAnsiTheme="majorHAnsi" w:cstheme="majorHAnsi"/>
          <w:b/>
          <w:sz w:val="22"/>
          <w:szCs w:val="22"/>
        </w:rPr>
      </w:pPr>
      <w:r w:rsidRPr="004D677D">
        <w:rPr>
          <w:rFonts w:asciiTheme="majorHAnsi" w:hAnsiTheme="majorHAnsi" w:cstheme="majorHAnsi"/>
          <w:b/>
          <w:sz w:val="22"/>
          <w:szCs w:val="22"/>
        </w:rPr>
        <w:t>ДОКУМЕНТОВ, ПРИЛАГАЕМЫХ К ЗАЯВЛЕНИЮ ДЛЯ ФИНАНСИРОВАНИЯ</w:t>
      </w:r>
    </w:p>
    <w:p w:rsidR="004D677D" w:rsidRPr="004D677D" w:rsidRDefault="004D677D" w:rsidP="004D677D">
      <w:pPr>
        <w:jc w:val="center"/>
        <w:rPr>
          <w:rFonts w:asciiTheme="majorHAnsi" w:hAnsiTheme="majorHAnsi" w:cstheme="majorHAnsi"/>
          <w:b/>
          <w:sz w:val="22"/>
          <w:szCs w:val="22"/>
        </w:rPr>
      </w:pPr>
      <w:r w:rsidRPr="004D677D">
        <w:rPr>
          <w:rFonts w:asciiTheme="majorHAnsi" w:hAnsiTheme="majorHAnsi" w:cstheme="majorHAnsi"/>
          <w:b/>
          <w:sz w:val="22"/>
          <w:szCs w:val="22"/>
        </w:rPr>
        <w:t>РАСХОДОВ ПО ПРЕДУПРЕЖДЕНИЮ И ЛИКВИДАЦИИ ПОСЛЕДСТВИЙ</w:t>
      </w:r>
    </w:p>
    <w:p w:rsidR="004D677D" w:rsidRPr="004D677D" w:rsidRDefault="004D677D" w:rsidP="004D677D">
      <w:pPr>
        <w:jc w:val="center"/>
        <w:rPr>
          <w:rFonts w:asciiTheme="majorHAnsi" w:hAnsiTheme="majorHAnsi" w:cstheme="majorHAnsi"/>
          <w:b/>
          <w:sz w:val="22"/>
          <w:szCs w:val="22"/>
        </w:rPr>
      </w:pPr>
      <w:r w:rsidRPr="004D677D">
        <w:rPr>
          <w:rFonts w:asciiTheme="majorHAnsi" w:hAnsiTheme="majorHAnsi" w:cstheme="majorHAnsi"/>
          <w:b/>
          <w:sz w:val="22"/>
          <w:szCs w:val="22"/>
        </w:rPr>
        <w:t>ЧРЕЗВЫЧАЙНЫХ СИТУАЦИЙ МУНИЦИПАЛЬНОГО</w:t>
      </w:r>
      <w:r>
        <w:rPr>
          <w:rFonts w:asciiTheme="majorHAnsi" w:hAnsiTheme="majorHAnsi" w:cstheme="majorHAnsi"/>
          <w:b/>
          <w:sz w:val="22"/>
          <w:szCs w:val="22"/>
        </w:rPr>
        <w:t xml:space="preserve"> </w:t>
      </w:r>
      <w:r w:rsidRPr="004D677D">
        <w:rPr>
          <w:rFonts w:asciiTheme="majorHAnsi" w:hAnsiTheme="majorHAnsi" w:cstheme="majorHAnsi"/>
          <w:b/>
          <w:sz w:val="22"/>
          <w:szCs w:val="22"/>
        </w:rPr>
        <w:t>ХАРАКТЕРА</w:t>
      </w:r>
    </w:p>
    <w:p w:rsidR="004D677D" w:rsidRPr="004D677D" w:rsidRDefault="004D677D" w:rsidP="004D677D">
      <w:pPr>
        <w:jc w:val="both"/>
        <w:rPr>
          <w:b/>
          <w:sz w:val="16"/>
          <w:szCs w:val="16"/>
        </w:rPr>
      </w:pPr>
    </w:p>
    <w:p w:rsidR="004D677D" w:rsidRPr="004D677D" w:rsidRDefault="004D677D" w:rsidP="004D677D">
      <w:pPr>
        <w:jc w:val="both"/>
        <w:rPr>
          <w:b/>
          <w:sz w:val="16"/>
          <w:szCs w:val="16"/>
        </w:rPr>
      </w:pPr>
    </w:p>
    <w:p w:rsidR="004D677D" w:rsidRPr="00B613FD" w:rsidRDefault="004D677D" w:rsidP="004D677D">
      <w:pPr>
        <w:jc w:val="both"/>
        <w:rPr>
          <w:rFonts w:asciiTheme="minorHAnsi" w:hAnsiTheme="minorHAnsi" w:cstheme="minorHAnsi"/>
          <w:sz w:val="22"/>
          <w:szCs w:val="22"/>
        </w:rPr>
      </w:pPr>
      <w:r w:rsidRPr="00B613FD">
        <w:rPr>
          <w:rFonts w:asciiTheme="minorHAnsi" w:hAnsiTheme="minorHAnsi" w:cstheme="minorHAnsi"/>
          <w:sz w:val="22"/>
          <w:szCs w:val="22"/>
        </w:rPr>
        <w:t>1. К заявлению для финансирования аварийно-спасательных работ при ликвидации последствий чрезвычайной ситуации прилагаются:</w:t>
      </w:r>
    </w:p>
    <w:p w:rsidR="004D677D" w:rsidRPr="00B613FD" w:rsidRDefault="004D677D" w:rsidP="004D677D">
      <w:pPr>
        <w:jc w:val="both"/>
        <w:rPr>
          <w:rFonts w:asciiTheme="minorHAnsi" w:hAnsiTheme="minorHAnsi" w:cstheme="minorHAnsi"/>
          <w:sz w:val="22"/>
          <w:szCs w:val="22"/>
        </w:rPr>
      </w:pPr>
      <w:r w:rsidRPr="00B613FD">
        <w:rPr>
          <w:rFonts w:asciiTheme="minorHAnsi" w:hAnsiTheme="minorHAnsi" w:cstheme="minorHAnsi"/>
          <w:sz w:val="22"/>
          <w:szCs w:val="22"/>
        </w:rPr>
        <w:t>1.1. Заявка о потребности в бюджетных ассигнованиях на финансирование аварийно-спасательных работ согласно приложению N 1 к настоящему приложению.</w:t>
      </w:r>
    </w:p>
    <w:p w:rsidR="004D677D" w:rsidRPr="00B613FD" w:rsidRDefault="004D677D" w:rsidP="004D677D">
      <w:pPr>
        <w:jc w:val="both"/>
        <w:rPr>
          <w:rFonts w:asciiTheme="minorHAnsi" w:hAnsiTheme="minorHAnsi" w:cstheme="minorHAnsi"/>
          <w:sz w:val="22"/>
          <w:szCs w:val="22"/>
        </w:rPr>
      </w:pPr>
      <w:r w:rsidRPr="00B613FD">
        <w:rPr>
          <w:rFonts w:asciiTheme="minorHAnsi" w:hAnsiTheme="minorHAnsi" w:cstheme="minorHAnsi"/>
          <w:sz w:val="22"/>
          <w:szCs w:val="22"/>
        </w:rPr>
        <w:t>1.2. Смета расходов.</w:t>
      </w:r>
    </w:p>
    <w:p w:rsidR="004D677D" w:rsidRPr="00B613FD" w:rsidRDefault="004D677D" w:rsidP="004D677D">
      <w:pPr>
        <w:jc w:val="both"/>
        <w:rPr>
          <w:rFonts w:asciiTheme="minorHAnsi" w:hAnsiTheme="minorHAnsi" w:cstheme="minorHAnsi"/>
          <w:sz w:val="22"/>
          <w:szCs w:val="22"/>
        </w:rPr>
      </w:pPr>
      <w:r w:rsidRPr="00B613FD">
        <w:rPr>
          <w:rFonts w:asciiTheme="minorHAnsi" w:hAnsiTheme="minorHAnsi" w:cstheme="minorHAnsi"/>
          <w:sz w:val="22"/>
          <w:szCs w:val="22"/>
        </w:rPr>
        <w:t>1.3. Заверенная в установленном законодательством Российской Федерации порядке копия муниципального контракта между органом местного самоуправления, организацией, финансируемой за счет средств бюджета муниципального района и организацией о выполнении аварийно-спасательных работ.</w:t>
      </w:r>
    </w:p>
    <w:p w:rsidR="004D677D" w:rsidRPr="00B613FD" w:rsidRDefault="004D677D" w:rsidP="004D677D">
      <w:pPr>
        <w:jc w:val="both"/>
        <w:rPr>
          <w:rFonts w:asciiTheme="minorHAnsi" w:hAnsiTheme="minorHAnsi" w:cstheme="minorHAnsi"/>
          <w:sz w:val="22"/>
          <w:szCs w:val="22"/>
        </w:rPr>
      </w:pPr>
      <w:r w:rsidRPr="00B613FD">
        <w:rPr>
          <w:rFonts w:asciiTheme="minorHAnsi" w:hAnsiTheme="minorHAnsi" w:cstheme="minorHAnsi"/>
          <w:sz w:val="22"/>
          <w:szCs w:val="22"/>
        </w:rPr>
        <w:t>1.4. Копии актов выполненных аварийно-спасательных работ по муниципальному контракту.</w:t>
      </w:r>
    </w:p>
    <w:p w:rsidR="004D677D" w:rsidRPr="00B613FD" w:rsidRDefault="004D677D" w:rsidP="004D677D">
      <w:pPr>
        <w:jc w:val="both"/>
        <w:rPr>
          <w:rFonts w:asciiTheme="minorHAnsi" w:hAnsiTheme="minorHAnsi" w:cstheme="minorHAnsi"/>
          <w:sz w:val="22"/>
          <w:szCs w:val="22"/>
        </w:rPr>
      </w:pPr>
      <w:r w:rsidRPr="00B613FD">
        <w:rPr>
          <w:rFonts w:asciiTheme="minorHAnsi" w:hAnsiTheme="minorHAnsi" w:cstheme="minorHAnsi"/>
          <w:sz w:val="22"/>
          <w:szCs w:val="22"/>
        </w:rPr>
        <w:t>1.5. Копии первичных бухгалтерских документов, подтверждающих фактически произведенные расходы на проведение аварийно-спасательных работ.</w:t>
      </w:r>
    </w:p>
    <w:p w:rsidR="004D677D" w:rsidRPr="00B613FD" w:rsidRDefault="004D677D" w:rsidP="004D677D">
      <w:pPr>
        <w:jc w:val="both"/>
        <w:rPr>
          <w:rFonts w:asciiTheme="minorHAnsi" w:hAnsiTheme="minorHAnsi" w:cstheme="minorHAnsi"/>
          <w:sz w:val="22"/>
          <w:szCs w:val="22"/>
        </w:rPr>
      </w:pPr>
      <w:r w:rsidRPr="00B613FD">
        <w:rPr>
          <w:rFonts w:asciiTheme="minorHAnsi" w:hAnsiTheme="minorHAnsi" w:cstheme="minorHAnsi"/>
          <w:sz w:val="22"/>
          <w:szCs w:val="22"/>
        </w:rPr>
        <w:t xml:space="preserve">1.6. Копия протокола заседания комиссии по предупреждению и ликвидации чрезвычайных ситуаций и обеспечению пожарной безопасности </w:t>
      </w:r>
      <w:r w:rsidR="001959E5" w:rsidRPr="00B613FD">
        <w:rPr>
          <w:rFonts w:asciiTheme="minorHAnsi" w:hAnsiTheme="minorHAnsi" w:cstheme="minorHAnsi"/>
          <w:sz w:val="22"/>
          <w:szCs w:val="22"/>
        </w:rPr>
        <w:t>МР «Перемышльский район»</w:t>
      </w:r>
      <w:r w:rsidRPr="00B613FD">
        <w:rPr>
          <w:rFonts w:asciiTheme="minorHAnsi" w:hAnsiTheme="minorHAnsi" w:cstheme="minorHAnsi"/>
          <w:sz w:val="22"/>
          <w:szCs w:val="22"/>
        </w:rPr>
        <w:t>.</w:t>
      </w:r>
    </w:p>
    <w:p w:rsidR="004D677D" w:rsidRPr="00B613FD" w:rsidRDefault="004D677D" w:rsidP="004D677D">
      <w:pPr>
        <w:jc w:val="both"/>
        <w:rPr>
          <w:rFonts w:asciiTheme="minorHAnsi" w:hAnsiTheme="minorHAnsi" w:cstheme="minorHAnsi"/>
          <w:sz w:val="22"/>
          <w:szCs w:val="22"/>
        </w:rPr>
      </w:pPr>
      <w:r w:rsidRPr="00B613FD">
        <w:rPr>
          <w:rFonts w:asciiTheme="minorHAnsi" w:hAnsiTheme="minorHAnsi" w:cstheme="minorHAnsi"/>
          <w:sz w:val="22"/>
          <w:szCs w:val="22"/>
        </w:rPr>
        <w:t>1.7. При чрезвычайных ситуациях природного характера - справка федерального государственного бюджетного учреждения "Калужский центр по гидрометеорологии и мониторингу окружающей среды" о факте чрезвычайной ситуации.</w:t>
      </w:r>
    </w:p>
    <w:p w:rsidR="004D677D" w:rsidRPr="00B613FD" w:rsidRDefault="004D677D" w:rsidP="004D677D">
      <w:pPr>
        <w:jc w:val="both"/>
        <w:rPr>
          <w:rFonts w:asciiTheme="minorHAnsi" w:hAnsiTheme="minorHAnsi" w:cstheme="minorHAnsi"/>
          <w:sz w:val="22"/>
          <w:szCs w:val="22"/>
        </w:rPr>
      </w:pPr>
      <w:r w:rsidRPr="00B613FD">
        <w:rPr>
          <w:rFonts w:asciiTheme="minorHAnsi" w:hAnsiTheme="minorHAnsi" w:cstheme="minorHAnsi"/>
          <w:sz w:val="22"/>
          <w:szCs w:val="22"/>
        </w:rPr>
        <w:t>При чрезвычайных ситуациях техногенного характера - копия акта по установлению причин чрезвычайной ситуации, составленного комиссией, проводившей расследование причин чрезвычайной ситуации.</w:t>
      </w:r>
    </w:p>
    <w:p w:rsidR="004D677D" w:rsidRPr="00B613FD" w:rsidRDefault="004D677D" w:rsidP="004D677D">
      <w:pPr>
        <w:jc w:val="both"/>
        <w:rPr>
          <w:rFonts w:asciiTheme="minorHAnsi" w:hAnsiTheme="minorHAnsi" w:cstheme="minorHAnsi"/>
          <w:sz w:val="22"/>
          <w:szCs w:val="22"/>
        </w:rPr>
      </w:pPr>
      <w:r w:rsidRPr="00B613FD">
        <w:rPr>
          <w:rFonts w:asciiTheme="minorHAnsi" w:hAnsiTheme="minorHAnsi" w:cstheme="minorHAnsi"/>
          <w:sz w:val="22"/>
          <w:szCs w:val="22"/>
        </w:rPr>
        <w:t>При пожаре - копия донесения о пожаре.</w:t>
      </w:r>
    </w:p>
    <w:p w:rsidR="004D677D" w:rsidRPr="00B613FD" w:rsidRDefault="004D677D" w:rsidP="004D677D">
      <w:pPr>
        <w:jc w:val="both"/>
        <w:rPr>
          <w:rFonts w:asciiTheme="minorHAnsi" w:hAnsiTheme="minorHAnsi" w:cstheme="minorHAnsi"/>
          <w:sz w:val="22"/>
          <w:szCs w:val="22"/>
        </w:rPr>
      </w:pPr>
      <w:r w:rsidRPr="00B613FD">
        <w:rPr>
          <w:rFonts w:asciiTheme="minorHAnsi" w:hAnsiTheme="minorHAnsi" w:cstheme="minorHAnsi"/>
          <w:sz w:val="22"/>
          <w:szCs w:val="22"/>
        </w:rPr>
        <w:t>2. К заявлению для финансирования других неотложных работ при ликвидации последствий чрезвычайной ситуации прилагаются:</w:t>
      </w:r>
    </w:p>
    <w:p w:rsidR="004D677D" w:rsidRPr="00B613FD" w:rsidRDefault="004D677D" w:rsidP="004D677D">
      <w:pPr>
        <w:jc w:val="both"/>
        <w:rPr>
          <w:rFonts w:asciiTheme="minorHAnsi" w:hAnsiTheme="minorHAnsi" w:cstheme="minorHAnsi"/>
          <w:sz w:val="22"/>
          <w:szCs w:val="22"/>
        </w:rPr>
      </w:pPr>
      <w:r w:rsidRPr="00B613FD">
        <w:rPr>
          <w:rFonts w:asciiTheme="minorHAnsi" w:hAnsiTheme="minorHAnsi" w:cstheme="minorHAnsi"/>
          <w:sz w:val="22"/>
          <w:szCs w:val="22"/>
        </w:rPr>
        <w:t>2.1. Заявка о потребности в бюджетных ассигнованиях на финансирование других неотложных работ согласно приложению N 2 к настоящему приложению;</w:t>
      </w:r>
    </w:p>
    <w:p w:rsidR="004D677D" w:rsidRPr="00B613FD" w:rsidRDefault="004D677D" w:rsidP="004D677D">
      <w:pPr>
        <w:jc w:val="both"/>
        <w:rPr>
          <w:rFonts w:asciiTheme="minorHAnsi" w:hAnsiTheme="minorHAnsi" w:cstheme="minorHAnsi"/>
          <w:sz w:val="22"/>
          <w:szCs w:val="22"/>
        </w:rPr>
      </w:pPr>
      <w:r w:rsidRPr="00B613FD">
        <w:rPr>
          <w:rFonts w:asciiTheme="minorHAnsi" w:hAnsiTheme="minorHAnsi" w:cstheme="minorHAnsi"/>
          <w:sz w:val="22"/>
          <w:szCs w:val="22"/>
        </w:rPr>
        <w:t>2.2. Смета расходов;</w:t>
      </w:r>
    </w:p>
    <w:p w:rsidR="004D677D" w:rsidRPr="00B613FD" w:rsidRDefault="004D677D" w:rsidP="004D677D">
      <w:pPr>
        <w:jc w:val="both"/>
        <w:rPr>
          <w:rFonts w:asciiTheme="minorHAnsi" w:hAnsiTheme="minorHAnsi" w:cstheme="minorHAnsi"/>
          <w:sz w:val="22"/>
          <w:szCs w:val="22"/>
        </w:rPr>
      </w:pPr>
      <w:r w:rsidRPr="00B613FD">
        <w:rPr>
          <w:rFonts w:asciiTheme="minorHAnsi" w:hAnsiTheme="minorHAnsi" w:cstheme="minorHAnsi"/>
          <w:sz w:val="22"/>
          <w:szCs w:val="22"/>
        </w:rPr>
        <w:t xml:space="preserve">2.3. Копия протокола заседания комиссии по предупреждению и ликвидации чрезвычайных ситуаций и обеспечению пожарной безопасности </w:t>
      </w:r>
      <w:r w:rsidR="001959E5" w:rsidRPr="00B613FD">
        <w:rPr>
          <w:rFonts w:asciiTheme="minorHAnsi" w:hAnsiTheme="minorHAnsi" w:cstheme="minorHAnsi"/>
          <w:sz w:val="22"/>
          <w:szCs w:val="22"/>
        </w:rPr>
        <w:t>МР «Перемышльский район»</w:t>
      </w:r>
      <w:r w:rsidRPr="00B613FD">
        <w:rPr>
          <w:rFonts w:asciiTheme="minorHAnsi" w:hAnsiTheme="minorHAnsi" w:cstheme="minorHAnsi"/>
          <w:sz w:val="22"/>
          <w:szCs w:val="22"/>
        </w:rPr>
        <w:t>;</w:t>
      </w:r>
    </w:p>
    <w:p w:rsidR="004D677D" w:rsidRPr="00B613FD" w:rsidRDefault="004D677D" w:rsidP="004D677D">
      <w:pPr>
        <w:jc w:val="both"/>
        <w:rPr>
          <w:rFonts w:asciiTheme="minorHAnsi" w:hAnsiTheme="minorHAnsi" w:cstheme="minorHAnsi"/>
          <w:sz w:val="22"/>
          <w:szCs w:val="22"/>
        </w:rPr>
      </w:pPr>
      <w:r w:rsidRPr="00B613FD">
        <w:rPr>
          <w:rFonts w:asciiTheme="minorHAnsi" w:hAnsiTheme="minorHAnsi" w:cstheme="minorHAnsi"/>
          <w:sz w:val="22"/>
          <w:szCs w:val="22"/>
        </w:rPr>
        <w:t>2.4. При чрезвычайных ситуациях природного характера - справка федерального государственного бюджетного учреждения "Калужский центр по гидрометеорологии и мониторингу окружающей среды" о факте чрезвычайной ситуации.</w:t>
      </w:r>
    </w:p>
    <w:p w:rsidR="004D677D" w:rsidRPr="00B613FD" w:rsidRDefault="004D677D" w:rsidP="004D677D">
      <w:pPr>
        <w:jc w:val="both"/>
        <w:rPr>
          <w:rFonts w:asciiTheme="minorHAnsi" w:hAnsiTheme="minorHAnsi" w:cstheme="minorHAnsi"/>
          <w:sz w:val="22"/>
          <w:szCs w:val="22"/>
        </w:rPr>
      </w:pPr>
      <w:r w:rsidRPr="00B613FD">
        <w:rPr>
          <w:rFonts w:asciiTheme="minorHAnsi" w:hAnsiTheme="minorHAnsi" w:cstheme="minorHAnsi"/>
          <w:sz w:val="22"/>
          <w:szCs w:val="22"/>
        </w:rPr>
        <w:t>При чрезвычайных ситуациях техногенного характера - акт по установлению причин чрезвычайной ситуации, составленный комиссией, проводившей расследование причин чрезвычайной ситуации.</w:t>
      </w:r>
    </w:p>
    <w:p w:rsidR="004D677D" w:rsidRPr="00B613FD" w:rsidRDefault="004D677D" w:rsidP="004D677D">
      <w:pPr>
        <w:jc w:val="both"/>
        <w:rPr>
          <w:rFonts w:asciiTheme="minorHAnsi" w:hAnsiTheme="minorHAnsi" w:cstheme="minorHAnsi"/>
          <w:sz w:val="22"/>
          <w:szCs w:val="22"/>
        </w:rPr>
      </w:pPr>
      <w:r w:rsidRPr="00B613FD">
        <w:rPr>
          <w:rFonts w:asciiTheme="minorHAnsi" w:hAnsiTheme="minorHAnsi" w:cstheme="minorHAnsi"/>
          <w:sz w:val="22"/>
          <w:szCs w:val="22"/>
        </w:rPr>
        <w:t>При пожаре - копия донесения о пожаре.</w:t>
      </w:r>
    </w:p>
    <w:p w:rsidR="004D677D" w:rsidRPr="00B613FD" w:rsidRDefault="004D677D" w:rsidP="004D677D">
      <w:pPr>
        <w:jc w:val="both"/>
        <w:rPr>
          <w:rFonts w:asciiTheme="minorHAnsi" w:hAnsiTheme="minorHAnsi" w:cstheme="minorHAnsi"/>
          <w:sz w:val="22"/>
          <w:szCs w:val="22"/>
        </w:rPr>
      </w:pPr>
    </w:p>
    <w:p w:rsidR="004D677D" w:rsidRPr="004D677D" w:rsidRDefault="004D677D" w:rsidP="004D677D">
      <w:pPr>
        <w:jc w:val="both"/>
        <w:rPr>
          <w:b/>
          <w:sz w:val="16"/>
          <w:szCs w:val="16"/>
        </w:rPr>
      </w:pPr>
    </w:p>
    <w:p w:rsidR="004D677D" w:rsidRPr="004D677D" w:rsidRDefault="004D677D" w:rsidP="004D677D">
      <w:pPr>
        <w:jc w:val="both"/>
        <w:rPr>
          <w:b/>
          <w:sz w:val="16"/>
          <w:szCs w:val="16"/>
        </w:rPr>
      </w:pPr>
    </w:p>
    <w:p w:rsidR="004D677D" w:rsidRPr="004D677D" w:rsidRDefault="004D677D" w:rsidP="004D677D">
      <w:pPr>
        <w:jc w:val="both"/>
        <w:rPr>
          <w:b/>
          <w:sz w:val="16"/>
          <w:szCs w:val="16"/>
        </w:rPr>
      </w:pPr>
    </w:p>
    <w:p w:rsidR="004D677D" w:rsidRPr="004D677D" w:rsidRDefault="004D677D" w:rsidP="004D677D">
      <w:pPr>
        <w:jc w:val="both"/>
        <w:rPr>
          <w:b/>
          <w:sz w:val="16"/>
          <w:szCs w:val="16"/>
        </w:rPr>
      </w:pPr>
    </w:p>
    <w:p w:rsidR="001959E5" w:rsidRDefault="001959E5">
      <w:pPr>
        <w:suppressAutoHyphens w:val="0"/>
        <w:spacing w:after="160" w:line="259" w:lineRule="auto"/>
        <w:rPr>
          <w:b/>
          <w:sz w:val="16"/>
          <w:szCs w:val="16"/>
        </w:rPr>
      </w:pPr>
      <w:r>
        <w:rPr>
          <w:b/>
          <w:sz w:val="16"/>
          <w:szCs w:val="16"/>
        </w:rPr>
        <w:br w:type="page"/>
      </w:r>
    </w:p>
    <w:p w:rsidR="004D677D" w:rsidRPr="00773DDF" w:rsidRDefault="004D677D" w:rsidP="00773DDF">
      <w:pPr>
        <w:jc w:val="right"/>
        <w:rPr>
          <w:rFonts w:asciiTheme="majorHAnsi" w:hAnsiTheme="majorHAnsi" w:cstheme="majorHAnsi"/>
          <w:sz w:val="22"/>
          <w:szCs w:val="22"/>
        </w:rPr>
      </w:pPr>
      <w:r w:rsidRPr="00773DDF">
        <w:rPr>
          <w:rFonts w:asciiTheme="majorHAnsi" w:hAnsiTheme="majorHAnsi" w:cstheme="majorHAnsi"/>
          <w:sz w:val="22"/>
          <w:szCs w:val="22"/>
        </w:rPr>
        <w:lastRenderedPageBreak/>
        <w:t>Приложение N 1</w:t>
      </w:r>
    </w:p>
    <w:p w:rsidR="004D677D" w:rsidRPr="00773DDF" w:rsidRDefault="004D677D" w:rsidP="00773DDF">
      <w:pPr>
        <w:jc w:val="right"/>
        <w:rPr>
          <w:rFonts w:asciiTheme="majorHAnsi" w:hAnsiTheme="majorHAnsi" w:cstheme="majorHAnsi"/>
          <w:sz w:val="22"/>
          <w:szCs w:val="22"/>
        </w:rPr>
      </w:pPr>
      <w:r w:rsidRPr="00773DDF">
        <w:rPr>
          <w:rFonts w:asciiTheme="majorHAnsi" w:hAnsiTheme="majorHAnsi" w:cstheme="majorHAnsi"/>
          <w:sz w:val="22"/>
          <w:szCs w:val="22"/>
        </w:rPr>
        <w:t>к Приложению N 2</w:t>
      </w:r>
    </w:p>
    <w:p w:rsidR="00773DDF" w:rsidRPr="00773DDF" w:rsidRDefault="004D677D" w:rsidP="00773DDF">
      <w:pPr>
        <w:jc w:val="right"/>
        <w:rPr>
          <w:rFonts w:asciiTheme="majorHAnsi" w:hAnsiTheme="majorHAnsi" w:cstheme="majorHAnsi"/>
          <w:sz w:val="22"/>
          <w:szCs w:val="22"/>
        </w:rPr>
      </w:pPr>
      <w:r w:rsidRPr="00773DDF">
        <w:rPr>
          <w:rFonts w:asciiTheme="majorHAnsi" w:hAnsiTheme="majorHAnsi" w:cstheme="majorHAnsi"/>
          <w:sz w:val="22"/>
          <w:szCs w:val="22"/>
        </w:rPr>
        <w:t>"Перечень документов,</w:t>
      </w:r>
      <w:r w:rsidR="00773DDF" w:rsidRPr="00773DDF">
        <w:rPr>
          <w:rFonts w:asciiTheme="majorHAnsi" w:hAnsiTheme="majorHAnsi" w:cstheme="majorHAnsi"/>
          <w:sz w:val="22"/>
          <w:szCs w:val="22"/>
        </w:rPr>
        <w:t xml:space="preserve"> </w:t>
      </w:r>
      <w:r w:rsidRPr="00773DDF">
        <w:rPr>
          <w:rFonts w:asciiTheme="majorHAnsi" w:hAnsiTheme="majorHAnsi" w:cstheme="majorHAnsi"/>
          <w:sz w:val="22"/>
          <w:szCs w:val="22"/>
        </w:rPr>
        <w:t xml:space="preserve">прилагаемых к </w:t>
      </w:r>
    </w:p>
    <w:p w:rsidR="004D677D" w:rsidRPr="00773DDF" w:rsidRDefault="004D677D" w:rsidP="00773DDF">
      <w:pPr>
        <w:jc w:val="right"/>
        <w:rPr>
          <w:rFonts w:asciiTheme="majorHAnsi" w:hAnsiTheme="majorHAnsi" w:cstheme="majorHAnsi"/>
          <w:sz w:val="22"/>
          <w:szCs w:val="22"/>
        </w:rPr>
      </w:pPr>
      <w:r w:rsidRPr="00773DDF">
        <w:rPr>
          <w:rFonts w:asciiTheme="majorHAnsi" w:hAnsiTheme="majorHAnsi" w:cstheme="majorHAnsi"/>
          <w:sz w:val="22"/>
          <w:szCs w:val="22"/>
        </w:rPr>
        <w:t>заявлению для финансирования</w:t>
      </w:r>
      <w:r w:rsidR="00773DDF" w:rsidRPr="00773DDF">
        <w:rPr>
          <w:rFonts w:asciiTheme="majorHAnsi" w:hAnsiTheme="majorHAnsi" w:cstheme="majorHAnsi"/>
          <w:sz w:val="22"/>
          <w:szCs w:val="22"/>
        </w:rPr>
        <w:t xml:space="preserve"> расходов</w:t>
      </w:r>
    </w:p>
    <w:p w:rsidR="004D677D" w:rsidRPr="00773DDF" w:rsidRDefault="004D677D" w:rsidP="00773DDF">
      <w:pPr>
        <w:jc w:val="right"/>
        <w:rPr>
          <w:rFonts w:asciiTheme="majorHAnsi" w:hAnsiTheme="majorHAnsi" w:cstheme="majorHAnsi"/>
          <w:sz w:val="22"/>
          <w:szCs w:val="22"/>
        </w:rPr>
      </w:pPr>
      <w:r w:rsidRPr="00773DDF">
        <w:rPr>
          <w:rFonts w:asciiTheme="majorHAnsi" w:hAnsiTheme="majorHAnsi" w:cstheme="majorHAnsi"/>
          <w:sz w:val="22"/>
          <w:szCs w:val="22"/>
        </w:rPr>
        <w:t>по предупреждению и ликвидации</w:t>
      </w:r>
      <w:r w:rsidR="00773DDF" w:rsidRPr="00773DDF">
        <w:rPr>
          <w:rFonts w:asciiTheme="majorHAnsi" w:hAnsiTheme="majorHAnsi" w:cstheme="majorHAnsi"/>
          <w:sz w:val="22"/>
          <w:szCs w:val="22"/>
        </w:rPr>
        <w:t xml:space="preserve"> последствий</w:t>
      </w:r>
    </w:p>
    <w:p w:rsidR="004D677D" w:rsidRPr="00773DDF" w:rsidRDefault="004D677D" w:rsidP="00773DDF">
      <w:pPr>
        <w:jc w:val="right"/>
        <w:rPr>
          <w:rFonts w:asciiTheme="majorHAnsi" w:hAnsiTheme="majorHAnsi" w:cstheme="majorHAnsi"/>
          <w:sz w:val="22"/>
          <w:szCs w:val="22"/>
        </w:rPr>
      </w:pPr>
      <w:r w:rsidRPr="00773DDF">
        <w:rPr>
          <w:rFonts w:asciiTheme="majorHAnsi" w:hAnsiTheme="majorHAnsi" w:cstheme="majorHAnsi"/>
          <w:sz w:val="22"/>
          <w:szCs w:val="22"/>
        </w:rPr>
        <w:t>чрезвычайных ситуаций</w:t>
      </w:r>
      <w:r w:rsidR="00773DDF" w:rsidRPr="00773DDF">
        <w:rPr>
          <w:rFonts w:asciiTheme="majorHAnsi" w:hAnsiTheme="majorHAnsi" w:cstheme="majorHAnsi"/>
          <w:sz w:val="22"/>
          <w:szCs w:val="22"/>
        </w:rPr>
        <w:t xml:space="preserve"> </w:t>
      </w:r>
      <w:r w:rsidRPr="00773DDF">
        <w:rPr>
          <w:rFonts w:asciiTheme="majorHAnsi" w:hAnsiTheme="majorHAnsi" w:cstheme="majorHAnsi"/>
          <w:sz w:val="22"/>
          <w:szCs w:val="22"/>
        </w:rPr>
        <w:t>муниципального характера"</w:t>
      </w:r>
    </w:p>
    <w:p w:rsidR="003864AC" w:rsidRDefault="003864AC" w:rsidP="00773DDF">
      <w:pPr>
        <w:pStyle w:val="ConsPlusNormal"/>
        <w:jc w:val="right"/>
        <w:rPr>
          <w:rFonts w:asciiTheme="majorHAnsi" w:hAnsiTheme="majorHAnsi" w:cstheme="majorHAnsi"/>
          <w:szCs w:val="22"/>
        </w:rPr>
      </w:pPr>
      <w:r w:rsidRPr="003864AC">
        <w:rPr>
          <w:rFonts w:asciiTheme="majorHAnsi" w:hAnsiTheme="majorHAnsi" w:cstheme="majorHAnsi"/>
          <w:szCs w:val="22"/>
        </w:rPr>
        <w:t xml:space="preserve">к Порядку использования </w:t>
      </w:r>
    </w:p>
    <w:p w:rsidR="00773DDF" w:rsidRPr="00773DDF" w:rsidRDefault="00773DDF" w:rsidP="00773DDF">
      <w:pPr>
        <w:pStyle w:val="ConsPlusNormal"/>
        <w:jc w:val="right"/>
      </w:pPr>
      <w:r w:rsidRPr="00773DDF">
        <w:t>бюджетных ассигнований резервного фонда</w:t>
      </w:r>
    </w:p>
    <w:p w:rsidR="00773DDF" w:rsidRPr="00773DDF" w:rsidRDefault="00773DDF" w:rsidP="00773DDF">
      <w:pPr>
        <w:pStyle w:val="ConsPlusNormal"/>
        <w:jc w:val="right"/>
      </w:pPr>
      <w:r w:rsidRPr="00773DDF">
        <w:t>администрации МР «Перемышльский район»</w:t>
      </w:r>
    </w:p>
    <w:p w:rsidR="004D677D" w:rsidRPr="00773DDF" w:rsidRDefault="004D677D" w:rsidP="00773DDF">
      <w:pPr>
        <w:jc w:val="right"/>
        <w:rPr>
          <w:rFonts w:asciiTheme="majorHAnsi" w:hAnsiTheme="majorHAnsi" w:cstheme="majorHAnsi"/>
          <w:sz w:val="22"/>
          <w:szCs w:val="22"/>
        </w:rPr>
      </w:pPr>
    </w:p>
    <w:p w:rsidR="004D677D" w:rsidRPr="00773DDF" w:rsidRDefault="004D677D" w:rsidP="00773DDF">
      <w:pPr>
        <w:jc w:val="center"/>
        <w:rPr>
          <w:rFonts w:asciiTheme="majorHAnsi" w:hAnsiTheme="majorHAnsi" w:cstheme="majorHAnsi"/>
          <w:b/>
          <w:sz w:val="22"/>
          <w:szCs w:val="22"/>
        </w:rPr>
      </w:pPr>
    </w:p>
    <w:p w:rsidR="004D677D" w:rsidRPr="00773DDF" w:rsidRDefault="004D677D" w:rsidP="00773DDF">
      <w:pPr>
        <w:jc w:val="center"/>
        <w:rPr>
          <w:rFonts w:asciiTheme="majorHAnsi" w:hAnsiTheme="majorHAnsi" w:cstheme="majorHAnsi"/>
          <w:b/>
          <w:sz w:val="22"/>
          <w:szCs w:val="22"/>
        </w:rPr>
      </w:pPr>
      <w:r w:rsidRPr="00773DDF">
        <w:rPr>
          <w:rFonts w:asciiTheme="majorHAnsi" w:hAnsiTheme="majorHAnsi" w:cstheme="majorHAnsi"/>
          <w:b/>
          <w:sz w:val="22"/>
          <w:szCs w:val="22"/>
        </w:rPr>
        <w:t>ЗАЯВКА</w:t>
      </w:r>
    </w:p>
    <w:p w:rsidR="004D677D" w:rsidRPr="00773DDF" w:rsidRDefault="004D677D" w:rsidP="00773DDF">
      <w:pPr>
        <w:jc w:val="center"/>
        <w:rPr>
          <w:rFonts w:asciiTheme="majorHAnsi" w:hAnsiTheme="majorHAnsi" w:cstheme="majorHAnsi"/>
          <w:b/>
          <w:sz w:val="22"/>
          <w:szCs w:val="22"/>
        </w:rPr>
      </w:pPr>
      <w:r w:rsidRPr="00773DDF">
        <w:rPr>
          <w:rFonts w:asciiTheme="majorHAnsi" w:hAnsiTheme="majorHAnsi" w:cstheme="majorHAnsi"/>
          <w:b/>
          <w:sz w:val="22"/>
          <w:szCs w:val="22"/>
        </w:rPr>
        <w:t>о потребности в бюджетных ассигнованиях на финансирование</w:t>
      </w:r>
    </w:p>
    <w:p w:rsidR="004D677D" w:rsidRPr="00773DDF" w:rsidRDefault="004D677D" w:rsidP="00773DDF">
      <w:pPr>
        <w:jc w:val="center"/>
        <w:rPr>
          <w:rFonts w:asciiTheme="majorHAnsi" w:hAnsiTheme="majorHAnsi" w:cstheme="majorHAnsi"/>
          <w:b/>
          <w:sz w:val="22"/>
          <w:szCs w:val="22"/>
        </w:rPr>
      </w:pPr>
      <w:r w:rsidRPr="00773DDF">
        <w:rPr>
          <w:rFonts w:asciiTheme="majorHAnsi" w:hAnsiTheme="majorHAnsi" w:cstheme="majorHAnsi"/>
          <w:b/>
          <w:sz w:val="22"/>
          <w:szCs w:val="22"/>
        </w:rPr>
        <w:t>аварийно-спасательных работ</w:t>
      </w:r>
    </w:p>
    <w:p w:rsidR="004D677D" w:rsidRPr="00773DDF" w:rsidRDefault="004D677D" w:rsidP="004D677D">
      <w:pPr>
        <w:jc w:val="both"/>
        <w:rPr>
          <w:rFonts w:asciiTheme="majorHAnsi" w:hAnsiTheme="majorHAnsi" w:cstheme="majorHAnsi"/>
          <w:sz w:val="22"/>
          <w:szCs w:val="22"/>
        </w:rPr>
      </w:pPr>
    </w:p>
    <w:p w:rsidR="004D677D" w:rsidRPr="00773DDF" w:rsidRDefault="004D677D" w:rsidP="004D677D">
      <w:pPr>
        <w:jc w:val="both"/>
        <w:rPr>
          <w:rFonts w:asciiTheme="majorHAnsi" w:hAnsiTheme="majorHAnsi" w:cstheme="majorHAnsi"/>
          <w:sz w:val="22"/>
          <w:szCs w:val="22"/>
        </w:rPr>
      </w:pPr>
      <w:r w:rsidRPr="00773DDF">
        <w:rPr>
          <w:rFonts w:asciiTheme="majorHAnsi" w:hAnsiTheme="majorHAnsi" w:cstheme="majorHAnsi"/>
          <w:sz w:val="22"/>
          <w:szCs w:val="22"/>
        </w:rPr>
        <w:t>________</w:t>
      </w:r>
      <w:r w:rsidR="00773DDF">
        <w:rPr>
          <w:rFonts w:asciiTheme="majorHAnsi" w:hAnsiTheme="majorHAnsi" w:cstheme="majorHAnsi"/>
          <w:sz w:val="22"/>
          <w:szCs w:val="22"/>
        </w:rPr>
        <w:t>________________________</w:t>
      </w:r>
      <w:r w:rsidRPr="00773DDF">
        <w:rPr>
          <w:rFonts w:asciiTheme="majorHAnsi" w:hAnsiTheme="majorHAnsi" w:cstheme="majorHAnsi"/>
          <w:sz w:val="22"/>
          <w:szCs w:val="22"/>
        </w:rPr>
        <w:t>____________________________________________________</w:t>
      </w:r>
    </w:p>
    <w:p w:rsidR="004D677D" w:rsidRPr="00773DDF" w:rsidRDefault="00F40ADC" w:rsidP="00F40ADC">
      <w:pPr>
        <w:jc w:val="center"/>
        <w:rPr>
          <w:rFonts w:asciiTheme="majorHAnsi" w:hAnsiTheme="majorHAnsi" w:cstheme="majorHAnsi"/>
          <w:sz w:val="22"/>
          <w:szCs w:val="22"/>
        </w:rPr>
      </w:pPr>
      <w:r>
        <w:rPr>
          <w:rFonts w:asciiTheme="majorHAnsi" w:hAnsiTheme="majorHAnsi" w:cstheme="majorHAnsi"/>
          <w:sz w:val="22"/>
          <w:szCs w:val="22"/>
        </w:rPr>
        <w:t>(</w:t>
      </w:r>
      <w:r w:rsidR="004D677D" w:rsidRPr="00773DDF">
        <w:rPr>
          <w:rFonts w:asciiTheme="majorHAnsi" w:hAnsiTheme="majorHAnsi" w:cstheme="majorHAnsi"/>
          <w:sz w:val="22"/>
          <w:szCs w:val="22"/>
        </w:rPr>
        <w:t>наименование чрезвычайной ситуации)</w:t>
      </w:r>
    </w:p>
    <w:p w:rsidR="004D677D" w:rsidRPr="00773DDF" w:rsidRDefault="004D677D" w:rsidP="004D677D">
      <w:pPr>
        <w:jc w:val="both"/>
        <w:rPr>
          <w:rFonts w:asciiTheme="majorHAnsi" w:hAnsiTheme="majorHAnsi" w:cstheme="majorHAnsi"/>
          <w:sz w:val="22"/>
          <w:szCs w:val="22"/>
        </w:rPr>
      </w:pPr>
    </w:p>
    <w:p w:rsidR="00773DDF" w:rsidRPr="00773DDF" w:rsidRDefault="004D677D" w:rsidP="004D677D">
      <w:pPr>
        <w:jc w:val="both"/>
        <w:rPr>
          <w:rFonts w:asciiTheme="majorHAnsi" w:hAnsiTheme="majorHAnsi" w:cstheme="majorHAnsi"/>
          <w:sz w:val="22"/>
          <w:szCs w:val="22"/>
        </w:rPr>
      </w:pPr>
      <w:r w:rsidRPr="00773DDF">
        <w:rPr>
          <w:rFonts w:asciiTheme="majorHAnsi" w:hAnsiTheme="majorHAnsi" w:cstheme="majorHAnsi"/>
          <w:sz w:val="22"/>
          <w:szCs w:val="22"/>
        </w:rPr>
        <w:tab/>
      </w:r>
      <w:r w:rsidRPr="00773DDF">
        <w:rPr>
          <w:rFonts w:asciiTheme="majorHAnsi" w:hAnsiTheme="majorHAnsi" w:cstheme="majorHAnsi"/>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694"/>
        <w:gridCol w:w="4082"/>
      </w:tblGrid>
      <w:tr w:rsidR="00773DDF" w:rsidTr="00425411">
        <w:tc>
          <w:tcPr>
            <w:tcW w:w="2268" w:type="dxa"/>
          </w:tcPr>
          <w:p w:rsidR="00773DDF" w:rsidRDefault="00773DDF" w:rsidP="00425411">
            <w:pPr>
              <w:pStyle w:val="ConsPlusNormal"/>
              <w:jc w:val="center"/>
            </w:pPr>
            <w:r>
              <w:t>Виды аварийно-спасательных работ</w:t>
            </w:r>
          </w:p>
        </w:tc>
        <w:tc>
          <w:tcPr>
            <w:tcW w:w="2694" w:type="dxa"/>
          </w:tcPr>
          <w:p w:rsidR="00773DDF" w:rsidRDefault="00773DDF" w:rsidP="00425411">
            <w:pPr>
              <w:pStyle w:val="ConsPlusNormal"/>
              <w:jc w:val="center"/>
            </w:pPr>
            <w:r>
              <w:t xml:space="preserve">Стоимость аварийно-спасательных работ, </w:t>
            </w:r>
          </w:p>
          <w:p w:rsidR="00773DDF" w:rsidRDefault="00773DDF" w:rsidP="00425411">
            <w:pPr>
              <w:pStyle w:val="ConsPlusNormal"/>
              <w:jc w:val="center"/>
            </w:pPr>
            <w:r>
              <w:t>тыс. рублей</w:t>
            </w:r>
          </w:p>
        </w:tc>
        <w:tc>
          <w:tcPr>
            <w:tcW w:w="4082" w:type="dxa"/>
          </w:tcPr>
          <w:p w:rsidR="00773DDF" w:rsidRDefault="00773DDF" w:rsidP="00425411">
            <w:pPr>
              <w:pStyle w:val="ConsPlusNormal"/>
              <w:jc w:val="center"/>
            </w:pPr>
            <w:r>
              <w:t xml:space="preserve">Потребность в бюджетных ассигнованиях резервного фонда администрации МР «Перемышльский район», </w:t>
            </w:r>
          </w:p>
          <w:p w:rsidR="00773DDF" w:rsidRDefault="00773DDF" w:rsidP="00425411">
            <w:pPr>
              <w:pStyle w:val="ConsPlusNormal"/>
              <w:jc w:val="center"/>
            </w:pPr>
            <w:r>
              <w:t>тыс. рублей</w:t>
            </w:r>
          </w:p>
        </w:tc>
      </w:tr>
      <w:tr w:rsidR="00773DDF" w:rsidTr="00425411">
        <w:tc>
          <w:tcPr>
            <w:tcW w:w="2268" w:type="dxa"/>
          </w:tcPr>
          <w:p w:rsidR="00773DDF" w:rsidRDefault="00773DDF" w:rsidP="00425411">
            <w:pPr>
              <w:pStyle w:val="ConsPlusNormal"/>
            </w:pPr>
          </w:p>
        </w:tc>
        <w:tc>
          <w:tcPr>
            <w:tcW w:w="2694" w:type="dxa"/>
          </w:tcPr>
          <w:p w:rsidR="00773DDF" w:rsidRDefault="00773DDF" w:rsidP="00425411">
            <w:pPr>
              <w:pStyle w:val="ConsPlusNormal"/>
            </w:pPr>
          </w:p>
        </w:tc>
        <w:tc>
          <w:tcPr>
            <w:tcW w:w="4082" w:type="dxa"/>
          </w:tcPr>
          <w:p w:rsidR="00773DDF" w:rsidRDefault="00773DDF" w:rsidP="00425411">
            <w:pPr>
              <w:pStyle w:val="ConsPlusNormal"/>
            </w:pPr>
          </w:p>
        </w:tc>
      </w:tr>
    </w:tbl>
    <w:p w:rsidR="004D677D" w:rsidRPr="00773DDF" w:rsidRDefault="004D677D" w:rsidP="004D677D">
      <w:pPr>
        <w:jc w:val="both"/>
        <w:rPr>
          <w:rFonts w:asciiTheme="majorHAnsi" w:hAnsiTheme="majorHAnsi" w:cstheme="majorHAnsi"/>
          <w:sz w:val="22"/>
          <w:szCs w:val="22"/>
        </w:rPr>
      </w:pPr>
    </w:p>
    <w:p w:rsidR="004D677D" w:rsidRPr="00773DDF" w:rsidRDefault="004D677D" w:rsidP="004D677D">
      <w:pPr>
        <w:jc w:val="both"/>
        <w:rPr>
          <w:rFonts w:asciiTheme="majorHAnsi" w:hAnsiTheme="majorHAnsi" w:cstheme="majorHAnsi"/>
          <w:sz w:val="22"/>
          <w:szCs w:val="22"/>
        </w:rPr>
      </w:pPr>
    </w:p>
    <w:p w:rsidR="004D677D" w:rsidRPr="00773DDF" w:rsidRDefault="004D677D" w:rsidP="004D677D">
      <w:pPr>
        <w:jc w:val="both"/>
        <w:rPr>
          <w:rFonts w:asciiTheme="majorHAnsi" w:hAnsiTheme="majorHAnsi" w:cstheme="majorHAnsi"/>
          <w:sz w:val="22"/>
          <w:szCs w:val="22"/>
        </w:rPr>
      </w:pPr>
      <w:r w:rsidRPr="00773DDF">
        <w:rPr>
          <w:rFonts w:asciiTheme="majorHAnsi" w:hAnsiTheme="majorHAnsi" w:cstheme="majorHAnsi"/>
          <w:sz w:val="22"/>
          <w:szCs w:val="22"/>
        </w:rPr>
        <w:t>Всего по заявке ______________________________ тыс. рублей,</w:t>
      </w:r>
    </w:p>
    <w:p w:rsidR="004D677D" w:rsidRPr="00773DDF" w:rsidRDefault="004D677D" w:rsidP="004D677D">
      <w:pPr>
        <w:jc w:val="both"/>
        <w:rPr>
          <w:rFonts w:asciiTheme="majorHAnsi" w:hAnsiTheme="majorHAnsi" w:cstheme="majorHAnsi"/>
          <w:sz w:val="22"/>
          <w:szCs w:val="22"/>
        </w:rPr>
      </w:pPr>
    </w:p>
    <w:p w:rsidR="004D677D" w:rsidRPr="00773DDF" w:rsidRDefault="004D677D" w:rsidP="004D677D">
      <w:pPr>
        <w:jc w:val="both"/>
        <w:rPr>
          <w:rFonts w:asciiTheme="majorHAnsi" w:hAnsiTheme="majorHAnsi" w:cstheme="majorHAnsi"/>
          <w:sz w:val="22"/>
          <w:szCs w:val="22"/>
        </w:rPr>
      </w:pPr>
      <w:r w:rsidRPr="00773DDF">
        <w:rPr>
          <w:rFonts w:asciiTheme="majorHAnsi" w:hAnsiTheme="majorHAnsi" w:cstheme="majorHAnsi"/>
          <w:sz w:val="22"/>
          <w:szCs w:val="22"/>
        </w:rPr>
        <w:t>Руководитель   органа</w:t>
      </w:r>
      <w:r w:rsidR="00773DDF">
        <w:rPr>
          <w:rFonts w:asciiTheme="majorHAnsi" w:hAnsiTheme="majorHAnsi" w:cstheme="majorHAnsi"/>
          <w:sz w:val="22"/>
          <w:szCs w:val="22"/>
        </w:rPr>
        <w:t xml:space="preserve"> </w:t>
      </w:r>
      <w:r w:rsidRPr="00773DDF">
        <w:rPr>
          <w:rFonts w:asciiTheme="majorHAnsi" w:hAnsiTheme="majorHAnsi" w:cstheme="majorHAnsi"/>
          <w:sz w:val="22"/>
          <w:szCs w:val="22"/>
        </w:rPr>
        <w:t>местного самоуправления, организации, финансируемой за</w:t>
      </w:r>
    </w:p>
    <w:p w:rsidR="004D677D" w:rsidRPr="00773DDF" w:rsidRDefault="004D677D" w:rsidP="004D677D">
      <w:pPr>
        <w:jc w:val="both"/>
        <w:rPr>
          <w:rFonts w:asciiTheme="majorHAnsi" w:hAnsiTheme="majorHAnsi" w:cstheme="majorHAnsi"/>
          <w:sz w:val="22"/>
          <w:szCs w:val="22"/>
        </w:rPr>
      </w:pPr>
      <w:r w:rsidRPr="00773DDF">
        <w:rPr>
          <w:rFonts w:asciiTheme="majorHAnsi" w:hAnsiTheme="majorHAnsi" w:cstheme="majorHAnsi"/>
          <w:sz w:val="22"/>
          <w:szCs w:val="22"/>
        </w:rPr>
        <w:t>счет средств бюджета</w:t>
      </w:r>
      <w:r w:rsidR="00773DDF">
        <w:rPr>
          <w:rFonts w:asciiTheme="majorHAnsi" w:hAnsiTheme="majorHAnsi" w:cstheme="majorHAnsi"/>
          <w:sz w:val="22"/>
          <w:szCs w:val="22"/>
        </w:rPr>
        <w:t xml:space="preserve"> муниципального района</w:t>
      </w:r>
    </w:p>
    <w:p w:rsidR="004D677D" w:rsidRPr="00773DDF" w:rsidRDefault="004D677D" w:rsidP="004D677D">
      <w:pPr>
        <w:jc w:val="both"/>
        <w:rPr>
          <w:rFonts w:asciiTheme="majorHAnsi" w:hAnsiTheme="majorHAnsi" w:cstheme="majorHAnsi"/>
          <w:sz w:val="22"/>
          <w:szCs w:val="22"/>
        </w:rPr>
      </w:pPr>
    </w:p>
    <w:p w:rsidR="004D677D" w:rsidRPr="00773DDF" w:rsidRDefault="004D677D" w:rsidP="004D677D">
      <w:pPr>
        <w:jc w:val="both"/>
        <w:rPr>
          <w:rFonts w:asciiTheme="majorHAnsi" w:hAnsiTheme="majorHAnsi" w:cstheme="majorHAnsi"/>
          <w:sz w:val="22"/>
          <w:szCs w:val="22"/>
        </w:rPr>
      </w:pPr>
      <w:r w:rsidRPr="00773DDF">
        <w:rPr>
          <w:rFonts w:asciiTheme="majorHAnsi" w:hAnsiTheme="majorHAnsi" w:cstheme="majorHAnsi"/>
          <w:sz w:val="22"/>
          <w:szCs w:val="22"/>
        </w:rPr>
        <w:t>___________________________________________________________________________</w:t>
      </w:r>
    </w:p>
    <w:p w:rsidR="004D677D" w:rsidRPr="00773DDF" w:rsidRDefault="004D677D" w:rsidP="00F40ADC">
      <w:pPr>
        <w:jc w:val="center"/>
        <w:rPr>
          <w:rFonts w:asciiTheme="majorHAnsi" w:hAnsiTheme="majorHAnsi" w:cstheme="majorHAnsi"/>
          <w:sz w:val="22"/>
          <w:szCs w:val="22"/>
        </w:rPr>
      </w:pPr>
      <w:r w:rsidRPr="00773DDF">
        <w:rPr>
          <w:rFonts w:asciiTheme="majorHAnsi" w:hAnsiTheme="majorHAnsi" w:cstheme="majorHAnsi"/>
          <w:sz w:val="22"/>
          <w:szCs w:val="22"/>
        </w:rPr>
        <w:t>(подпись, фамилия, инициалы)</w:t>
      </w:r>
    </w:p>
    <w:p w:rsidR="004D677D" w:rsidRPr="00773DDF" w:rsidRDefault="004D677D" w:rsidP="004D677D">
      <w:pPr>
        <w:jc w:val="both"/>
        <w:rPr>
          <w:rFonts w:asciiTheme="majorHAnsi" w:hAnsiTheme="majorHAnsi" w:cstheme="majorHAnsi"/>
          <w:sz w:val="22"/>
          <w:szCs w:val="22"/>
        </w:rPr>
      </w:pPr>
    </w:p>
    <w:p w:rsidR="004D677D" w:rsidRPr="00773DDF" w:rsidRDefault="004D677D" w:rsidP="004D677D">
      <w:pPr>
        <w:jc w:val="both"/>
        <w:rPr>
          <w:rFonts w:asciiTheme="majorHAnsi" w:hAnsiTheme="majorHAnsi" w:cstheme="majorHAnsi"/>
          <w:sz w:val="22"/>
          <w:szCs w:val="22"/>
        </w:rPr>
      </w:pPr>
      <w:r w:rsidRPr="00773DDF">
        <w:rPr>
          <w:rFonts w:asciiTheme="majorHAnsi" w:hAnsiTheme="majorHAnsi" w:cstheme="majorHAnsi"/>
          <w:sz w:val="22"/>
          <w:szCs w:val="22"/>
        </w:rPr>
        <w:t>М.П.</w:t>
      </w:r>
    </w:p>
    <w:p w:rsidR="004D677D" w:rsidRPr="00773DDF" w:rsidRDefault="004D677D" w:rsidP="004D677D">
      <w:pPr>
        <w:jc w:val="both"/>
        <w:rPr>
          <w:rFonts w:asciiTheme="majorHAnsi" w:hAnsiTheme="majorHAnsi" w:cstheme="majorHAnsi"/>
          <w:sz w:val="22"/>
          <w:szCs w:val="22"/>
        </w:rPr>
      </w:pPr>
    </w:p>
    <w:p w:rsidR="004D677D" w:rsidRPr="00773DDF" w:rsidRDefault="004D677D" w:rsidP="004D677D">
      <w:pPr>
        <w:jc w:val="both"/>
        <w:rPr>
          <w:rFonts w:asciiTheme="majorHAnsi" w:hAnsiTheme="majorHAnsi" w:cstheme="majorHAnsi"/>
          <w:sz w:val="22"/>
          <w:szCs w:val="22"/>
        </w:rPr>
      </w:pPr>
    </w:p>
    <w:p w:rsidR="004D677D" w:rsidRPr="00773DDF" w:rsidRDefault="004D677D" w:rsidP="004D677D">
      <w:pPr>
        <w:jc w:val="both"/>
        <w:rPr>
          <w:rFonts w:asciiTheme="majorHAnsi" w:hAnsiTheme="majorHAnsi" w:cstheme="majorHAnsi"/>
          <w:sz w:val="22"/>
          <w:szCs w:val="22"/>
        </w:rPr>
      </w:pPr>
    </w:p>
    <w:p w:rsidR="004D677D" w:rsidRPr="00773DDF" w:rsidRDefault="004D677D" w:rsidP="004D677D">
      <w:pPr>
        <w:jc w:val="both"/>
        <w:rPr>
          <w:rFonts w:asciiTheme="majorHAnsi" w:hAnsiTheme="majorHAnsi" w:cstheme="majorHAnsi"/>
          <w:sz w:val="22"/>
          <w:szCs w:val="22"/>
        </w:rPr>
      </w:pPr>
    </w:p>
    <w:p w:rsidR="004D677D" w:rsidRPr="00773DDF" w:rsidRDefault="004D677D" w:rsidP="004D677D">
      <w:pPr>
        <w:jc w:val="both"/>
        <w:rPr>
          <w:rFonts w:asciiTheme="majorHAnsi" w:hAnsiTheme="majorHAnsi" w:cstheme="majorHAnsi"/>
          <w:sz w:val="22"/>
          <w:szCs w:val="22"/>
        </w:rPr>
      </w:pPr>
    </w:p>
    <w:p w:rsidR="00773DDF" w:rsidRDefault="00773DDF">
      <w:pPr>
        <w:suppressAutoHyphens w:val="0"/>
        <w:spacing w:after="160" w:line="259" w:lineRule="auto"/>
        <w:rPr>
          <w:rFonts w:asciiTheme="majorHAnsi" w:hAnsiTheme="majorHAnsi" w:cstheme="majorHAnsi"/>
          <w:sz w:val="22"/>
          <w:szCs w:val="22"/>
        </w:rPr>
      </w:pPr>
      <w:r>
        <w:rPr>
          <w:rFonts w:asciiTheme="majorHAnsi" w:hAnsiTheme="majorHAnsi" w:cstheme="majorHAnsi"/>
          <w:sz w:val="22"/>
          <w:szCs w:val="22"/>
        </w:rPr>
        <w:br w:type="page"/>
      </w:r>
    </w:p>
    <w:p w:rsidR="00773DDF" w:rsidRPr="00773DDF" w:rsidRDefault="00773DDF" w:rsidP="00773DDF">
      <w:pPr>
        <w:jc w:val="right"/>
        <w:rPr>
          <w:rFonts w:asciiTheme="majorHAnsi" w:hAnsiTheme="majorHAnsi" w:cstheme="majorHAnsi"/>
          <w:sz w:val="22"/>
          <w:szCs w:val="22"/>
        </w:rPr>
      </w:pPr>
      <w:r w:rsidRPr="00773DDF">
        <w:rPr>
          <w:rFonts w:asciiTheme="majorHAnsi" w:hAnsiTheme="majorHAnsi" w:cstheme="majorHAnsi"/>
          <w:sz w:val="22"/>
          <w:szCs w:val="22"/>
        </w:rPr>
        <w:lastRenderedPageBreak/>
        <w:t xml:space="preserve">Приложение N </w:t>
      </w:r>
      <w:r>
        <w:rPr>
          <w:rFonts w:asciiTheme="majorHAnsi" w:hAnsiTheme="majorHAnsi" w:cstheme="majorHAnsi"/>
          <w:sz w:val="22"/>
          <w:szCs w:val="22"/>
        </w:rPr>
        <w:t>2</w:t>
      </w:r>
    </w:p>
    <w:p w:rsidR="00773DDF" w:rsidRPr="00773DDF" w:rsidRDefault="00773DDF" w:rsidP="00773DDF">
      <w:pPr>
        <w:jc w:val="right"/>
        <w:rPr>
          <w:rFonts w:asciiTheme="majorHAnsi" w:hAnsiTheme="majorHAnsi" w:cstheme="majorHAnsi"/>
          <w:sz w:val="22"/>
          <w:szCs w:val="22"/>
        </w:rPr>
      </w:pPr>
      <w:r w:rsidRPr="00773DDF">
        <w:rPr>
          <w:rFonts w:asciiTheme="majorHAnsi" w:hAnsiTheme="majorHAnsi" w:cstheme="majorHAnsi"/>
          <w:sz w:val="22"/>
          <w:szCs w:val="22"/>
        </w:rPr>
        <w:t>к Приложению N 2</w:t>
      </w:r>
    </w:p>
    <w:p w:rsidR="00773DDF" w:rsidRPr="00773DDF" w:rsidRDefault="00773DDF" w:rsidP="00773DDF">
      <w:pPr>
        <w:jc w:val="right"/>
        <w:rPr>
          <w:rFonts w:asciiTheme="majorHAnsi" w:hAnsiTheme="majorHAnsi" w:cstheme="majorHAnsi"/>
          <w:sz w:val="22"/>
          <w:szCs w:val="22"/>
        </w:rPr>
      </w:pPr>
      <w:r w:rsidRPr="00773DDF">
        <w:rPr>
          <w:rFonts w:asciiTheme="majorHAnsi" w:hAnsiTheme="majorHAnsi" w:cstheme="majorHAnsi"/>
          <w:sz w:val="22"/>
          <w:szCs w:val="22"/>
        </w:rPr>
        <w:t xml:space="preserve">"Перечень документов, прилагаемых к </w:t>
      </w:r>
    </w:p>
    <w:p w:rsidR="00773DDF" w:rsidRPr="00773DDF" w:rsidRDefault="00773DDF" w:rsidP="00773DDF">
      <w:pPr>
        <w:jc w:val="right"/>
        <w:rPr>
          <w:rFonts w:asciiTheme="majorHAnsi" w:hAnsiTheme="majorHAnsi" w:cstheme="majorHAnsi"/>
          <w:sz w:val="22"/>
          <w:szCs w:val="22"/>
        </w:rPr>
      </w:pPr>
      <w:r w:rsidRPr="00773DDF">
        <w:rPr>
          <w:rFonts w:asciiTheme="majorHAnsi" w:hAnsiTheme="majorHAnsi" w:cstheme="majorHAnsi"/>
          <w:sz w:val="22"/>
          <w:szCs w:val="22"/>
        </w:rPr>
        <w:t>заявлению для финансирования расходов</w:t>
      </w:r>
    </w:p>
    <w:p w:rsidR="00773DDF" w:rsidRPr="00773DDF" w:rsidRDefault="00773DDF" w:rsidP="00773DDF">
      <w:pPr>
        <w:jc w:val="right"/>
        <w:rPr>
          <w:rFonts w:asciiTheme="majorHAnsi" w:hAnsiTheme="majorHAnsi" w:cstheme="majorHAnsi"/>
          <w:sz w:val="22"/>
          <w:szCs w:val="22"/>
        </w:rPr>
      </w:pPr>
      <w:r w:rsidRPr="00773DDF">
        <w:rPr>
          <w:rFonts w:asciiTheme="majorHAnsi" w:hAnsiTheme="majorHAnsi" w:cstheme="majorHAnsi"/>
          <w:sz w:val="22"/>
          <w:szCs w:val="22"/>
        </w:rPr>
        <w:t>по предупреждению и ликвидации последствий</w:t>
      </w:r>
    </w:p>
    <w:p w:rsidR="00773DDF" w:rsidRPr="00773DDF" w:rsidRDefault="00773DDF" w:rsidP="00773DDF">
      <w:pPr>
        <w:jc w:val="right"/>
        <w:rPr>
          <w:rFonts w:asciiTheme="majorHAnsi" w:hAnsiTheme="majorHAnsi" w:cstheme="majorHAnsi"/>
          <w:sz w:val="22"/>
          <w:szCs w:val="22"/>
        </w:rPr>
      </w:pPr>
      <w:r w:rsidRPr="00773DDF">
        <w:rPr>
          <w:rFonts w:asciiTheme="majorHAnsi" w:hAnsiTheme="majorHAnsi" w:cstheme="majorHAnsi"/>
          <w:sz w:val="22"/>
          <w:szCs w:val="22"/>
        </w:rPr>
        <w:t>чрезвычайных ситуаций муниципального характера"</w:t>
      </w:r>
    </w:p>
    <w:p w:rsidR="00773DDF" w:rsidRPr="00773DDF" w:rsidRDefault="003864AC" w:rsidP="00773DDF">
      <w:pPr>
        <w:pStyle w:val="ConsPlusNormal"/>
        <w:jc w:val="right"/>
      </w:pPr>
      <w:r w:rsidRPr="003864AC">
        <w:rPr>
          <w:rFonts w:asciiTheme="majorHAnsi" w:hAnsiTheme="majorHAnsi" w:cstheme="majorHAnsi"/>
          <w:szCs w:val="22"/>
        </w:rPr>
        <w:t xml:space="preserve">к Порядку использования </w:t>
      </w:r>
      <w:r w:rsidR="00773DDF" w:rsidRPr="00773DDF">
        <w:t xml:space="preserve"> </w:t>
      </w:r>
    </w:p>
    <w:p w:rsidR="00773DDF" w:rsidRPr="00773DDF" w:rsidRDefault="00773DDF" w:rsidP="00773DDF">
      <w:pPr>
        <w:pStyle w:val="ConsPlusNormal"/>
        <w:jc w:val="right"/>
      </w:pPr>
      <w:r w:rsidRPr="00773DDF">
        <w:t>бюджетных ассигнований резервного фонда</w:t>
      </w:r>
    </w:p>
    <w:p w:rsidR="00773DDF" w:rsidRPr="00773DDF" w:rsidRDefault="00773DDF" w:rsidP="00773DDF">
      <w:pPr>
        <w:pStyle w:val="ConsPlusNormal"/>
        <w:jc w:val="right"/>
      </w:pPr>
      <w:r w:rsidRPr="00773DDF">
        <w:t>администрации МР «Перемышльский район»</w:t>
      </w:r>
    </w:p>
    <w:p w:rsidR="004D677D" w:rsidRPr="00BD760C" w:rsidRDefault="004D677D" w:rsidP="004D677D">
      <w:pPr>
        <w:jc w:val="both"/>
        <w:rPr>
          <w:rFonts w:asciiTheme="majorHAnsi" w:hAnsiTheme="majorHAnsi" w:cstheme="majorHAnsi"/>
          <w:b/>
          <w:sz w:val="22"/>
          <w:szCs w:val="22"/>
        </w:rPr>
      </w:pPr>
    </w:p>
    <w:p w:rsidR="004D677D" w:rsidRPr="00BD760C" w:rsidRDefault="004D677D" w:rsidP="00773DDF">
      <w:pPr>
        <w:jc w:val="center"/>
        <w:rPr>
          <w:rFonts w:asciiTheme="majorHAnsi" w:hAnsiTheme="majorHAnsi" w:cstheme="majorHAnsi"/>
          <w:b/>
          <w:sz w:val="22"/>
          <w:szCs w:val="22"/>
        </w:rPr>
      </w:pPr>
      <w:r w:rsidRPr="00BD760C">
        <w:rPr>
          <w:rFonts w:asciiTheme="majorHAnsi" w:hAnsiTheme="majorHAnsi" w:cstheme="majorHAnsi"/>
          <w:b/>
          <w:sz w:val="22"/>
          <w:szCs w:val="22"/>
        </w:rPr>
        <w:t>ЗАЯВКА</w:t>
      </w:r>
    </w:p>
    <w:p w:rsidR="004D677D" w:rsidRPr="00BD760C" w:rsidRDefault="004D677D" w:rsidP="00773DDF">
      <w:pPr>
        <w:jc w:val="center"/>
        <w:rPr>
          <w:rFonts w:asciiTheme="majorHAnsi" w:hAnsiTheme="majorHAnsi" w:cstheme="majorHAnsi"/>
          <w:b/>
          <w:sz w:val="22"/>
          <w:szCs w:val="22"/>
        </w:rPr>
      </w:pPr>
      <w:r w:rsidRPr="00BD760C">
        <w:rPr>
          <w:rFonts w:asciiTheme="majorHAnsi" w:hAnsiTheme="majorHAnsi" w:cstheme="majorHAnsi"/>
          <w:b/>
          <w:sz w:val="22"/>
          <w:szCs w:val="22"/>
        </w:rPr>
        <w:t>о потребности в бюджетных ассигнованиях</w:t>
      </w:r>
      <w:r w:rsidR="00773DDF" w:rsidRPr="00BD760C">
        <w:rPr>
          <w:rFonts w:asciiTheme="majorHAnsi" w:hAnsiTheme="majorHAnsi" w:cstheme="majorHAnsi"/>
          <w:b/>
          <w:sz w:val="22"/>
          <w:szCs w:val="22"/>
        </w:rPr>
        <w:t xml:space="preserve"> </w:t>
      </w:r>
      <w:r w:rsidRPr="00BD760C">
        <w:rPr>
          <w:rFonts w:asciiTheme="majorHAnsi" w:hAnsiTheme="majorHAnsi" w:cstheme="majorHAnsi"/>
          <w:b/>
          <w:sz w:val="22"/>
          <w:szCs w:val="22"/>
        </w:rPr>
        <w:t>на финансирование других неотложных работ</w:t>
      </w:r>
    </w:p>
    <w:p w:rsidR="004D677D" w:rsidRPr="00773DDF" w:rsidRDefault="004D677D" w:rsidP="00773DDF">
      <w:pPr>
        <w:jc w:val="center"/>
        <w:rPr>
          <w:rFonts w:asciiTheme="majorHAnsi" w:hAnsiTheme="majorHAnsi" w:cstheme="majorHAnsi"/>
          <w:sz w:val="22"/>
          <w:szCs w:val="22"/>
        </w:rPr>
      </w:pPr>
      <w:r w:rsidRPr="00773DDF">
        <w:rPr>
          <w:rFonts w:asciiTheme="majorHAnsi" w:hAnsiTheme="majorHAnsi" w:cstheme="majorHAnsi"/>
          <w:sz w:val="22"/>
          <w:szCs w:val="22"/>
        </w:rPr>
        <w:t>________________________</w:t>
      </w:r>
      <w:r w:rsidR="00773DDF">
        <w:rPr>
          <w:rFonts w:asciiTheme="majorHAnsi" w:hAnsiTheme="majorHAnsi" w:cstheme="majorHAnsi"/>
          <w:sz w:val="22"/>
          <w:szCs w:val="22"/>
        </w:rPr>
        <w:t>_______________________</w:t>
      </w:r>
      <w:r w:rsidRPr="00773DDF">
        <w:rPr>
          <w:rFonts w:asciiTheme="majorHAnsi" w:hAnsiTheme="majorHAnsi" w:cstheme="majorHAnsi"/>
          <w:sz w:val="22"/>
          <w:szCs w:val="22"/>
        </w:rPr>
        <w:t>__________________________________</w:t>
      </w:r>
    </w:p>
    <w:p w:rsidR="004D677D" w:rsidRPr="00773DDF" w:rsidRDefault="004D677D" w:rsidP="00773DDF">
      <w:pPr>
        <w:jc w:val="center"/>
        <w:rPr>
          <w:rFonts w:asciiTheme="majorHAnsi" w:hAnsiTheme="majorHAnsi" w:cstheme="majorHAnsi"/>
          <w:sz w:val="22"/>
          <w:szCs w:val="22"/>
        </w:rPr>
      </w:pPr>
      <w:r w:rsidRPr="00773DDF">
        <w:rPr>
          <w:rFonts w:asciiTheme="majorHAnsi" w:hAnsiTheme="majorHAnsi" w:cstheme="majorHAnsi"/>
          <w:sz w:val="22"/>
          <w:szCs w:val="22"/>
        </w:rPr>
        <w:t>(наименование чрезвычайной ситуации)</w:t>
      </w:r>
    </w:p>
    <w:p w:rsidR="004D677D" w:rsidRPr="00773DDF" w:rsidRDefault="004D677D" w:rsidP="004D677D">
      <w:pPr>
        <w:jc w:val="both"/>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098"/>
        <w:gridCol w:w="1871"/>
        <w:gridCol w:w="3912"/>
      </w:tblGrid>
      <w:tr w:rsidR="00773DDF" w:rsidTr="00425411">
        <w:tc>
          <w:tcPr>
            <w:tcW w:w="1191" w:type="dxa"/>
          </w:tcPr>
          <w:p w:rsidR="00773DDF" w:rsidRDefault="00773DDF" w:rsidP="00425411">
            <w:pPr>
              <w:pStyle w:val="ConsPlusNormal"/>
              <w:jc w:val="center"/>
            </w:pPr>
            <w:r>
              <w:t xml:space="preserve">Виды </w:t>
            </w:r>
          </w:p>
          <w:p w:rsidR="00773DDF" w:rsidRDefault="00773DDF" w:rsidP="00425411">
            <w:pPr>
              <w:pStyle w:val="ConsPlusNormal"/>
              <w:jc w:val="center"/>
            </w:pPr>
            <w:r>
              <w:t>работ</w:t>
            </w:r>
          </w:p>
        </w:tc>
        <w:tc>
          <w:tcPr>
            <w:tcW w:w="2098" w:type="dxa"/>
          </w:tcPr>
          <w:p w:rsidR="00773DDF" w:rsidRDefault="00773DDF" w:rsidP="00425411">
            <w:pPr>
              <w:pStyle w:val="ConsPlusNormal"/>
              <w:jc w:val="center"/>
            </w:pPr>
            <w:r>
              <w:t>Количество поврежденных объектов, единиц</w:t>
            </w:r>
          </w:p>
        </w:tc>
        <w:tc>
          <w:tcPr>
            <w:tcW w:w="1871" w:type="dxa"/>
          </w:tcPr>
          <w:p w:rsidR="00773DDF" w:rsidRDefault="00773DDF" w:rsidP="00425411">
            <w:pPr>
              <w:pStyle w:val="ConsPlusNormal"/>
              <w:jc w:val="center"/>
            </w:pPr>
            <w:r>
              <w:t>Стоимость работ, тыс. рублей</w:t>
            </w:r>
          </w:p>
        </w:tc>
        <w:tc>
          <w:tcPr>
            <w:tcW w:w="3912" w:type="dxa"/>
          </w:tcPr>
          <w:p w:rsidR="00773DDF" w:rsidRDefault="00773DDF" w:rsidP="00425411">
            <w:pPr>
              <w:pStyle w:val="ConsPlusNormal"/>
              <w:jc w:val="center"/>
            </w:pPr>
            <w:r>
              <w:t xml:space="preserve">Потребность в бюджетных ассигнованиях резервного фонда администрации МР «Перемышльский район», </w:t>
            </w:r>
          </w:p>
          <w:p w:rsidR="00773DDF" w:rsidRDefault="00773DDF" w:rsidP="00425411">
            <w:pPr>
              <w:pStyle w:val="ConsPlusNormal"/>
              <w:jc w:val="center"/>
            </w:pPr>
            <w:r>
              <w:t>тыс. рублей</w:t>
            </w:r>
          </w:p>
        </w:tc>
      </w:tr>
      <w:tr w:rsidR="00773DDF" w:rsidTr="00425411">
        <w:tc>
          <w:tcPr>
            <w:tcW w:w="1191" w:type="dxa"/>
          </w:tcPr>
          <w:p w:rsidR="00773DDF" w:rsidRDefault="00773DDF" w:rsidP="00425411">
            <w:pPr>
              <w:pStyle w:val="ConsPlusNormal"/>
            </w:pPr>
          </w:p>
        </w:tc>
        <w:tc>
          <w:tcPr>
            <w:tcW w:w="2098" w:type="dxa"/>
          </w:tcPr>
          <w:p w:rsidR="00773DDF" w:rsidRDefault="00773DDF" w:rsidP="00425411">
            <w:pPr>
              <w:pStyle w:val="ConsPlusNormal"/>
            </w:pPr>
          </w:p>
        </w:tc>
        <w:tc>
          <w:tcPr>
            <w:tcW w:w="1871" w:type="dxa"/>
          </w:tcPr>
          <w:p w:rsidR="00773DDF" w:rsidRDefault="00773DDF" w:rsidP="00425411">
            <w:pPr>
              <w:pStyle w:val="ConsPlusNormal"/>
            </w:pPr>
          </w:p>
        </w:tc>
        <w:tc>
          <w:tcPr>
            <w:tcW w:w="3912" w:type="dxa"/>
          </w:tcPr>
          <w:p w:rsidR="00773DDF" w:rsidRDefault="00773DDF" w:rsidP="00425411">
            <w:pPr>
              <w:pStyle w:val="ConsPlusNormal"/>
            </w:pPr>
          </w:p>
        </w:tc>
      </w:tr>
    </w:tbl>
    <w:p w:rsidR="004D677D" w:rsidRPr="00773DDF" w:rsidRDefault="004D677D" w:rsidP="004D677D">
      <w:pPr>
        <w:jc w:val="both"/>
        <w:rPr>
          <w:rFonts w:asciiTheme="majorHAnsi" w:hAnsiTheme="majorHAnsi" w:cstheme="majorHAnsi"/>
          <w:sz w:val="22"/>
          <w:szCs w:val="22"/>
        </w:rPr>
      </w:pPr>
      <w:r w:rsidRPr="00773DDF">
        <w:rPr>
          <w:rFonts w:asciiTheme="majorHAnsi" w:hAnsiTheme="majorHAnsi" w:cstheme="majorHAnsi"/>
          <w:sz w:val="22"/>
          <w:szCs w:val="22"/>
        </w:rPr>
        <w:tab/>
      </w:r>
    </w:p>
    <w:p w:rsidR="004D677D" w:rsidRPr="00773DDF" w:rsidRDefault="004D677D" w:rsidP="004D677D">
      <w:pPr>
        <w:jc w:val="both"/>
        <w:rPr>
          <w:rFonts w:asciiTheme="majorHAnsi" w:hAnsiTheme="majorHAnsi" w:cstheme="majorHAnsi"/>
          <w:sz w:val="22"/>
          <w:szCs w:val="22"/>
        </w:rPr>
      </w:pPr>
    </w:p>
    <w:p w:rsidR="004D677D" w:rsidRPr="00773DDF" w:rsidRDefault="004D677D" w:rsidP="004D677D">
      <w:pPr>
        <w:jc w:val="both"/>
        <w:rPr>
          <w:rFonts w:asciiTheme="majorHAnsi" w:hAnsiTheme="majorHAnsi" w:cstheme="majorHAnsi"/>
          <w:sz w:val="22"/>
          <w:szCs w:val="22"/>
        </w:rPr>
      </w:pPr>
      <w:r w:rsidRPr="00773DDF">
        <w:rPr>
          <w:rFonts w:asciiTheme="majorHAnsi" w:hAnsiTheme="majorHAnsi" w:cstheme="majorHAnsi"/>
          <w:sz w:val="22"/>
          <w:szCs w:val="22"/>
        </w:rPr>
        <w:t>Всего по заявке ______________________________ тыс. рублей,</w:t>
      </w:r>
    </w:p>
    <w:p w:rsidR="004D677D" w:rsidRPr="00773DDF" w:rsidRDefault="004D677D" w:rsidP="004D677D">
      <w:pPr>
        <w:jc w:val="both"/>
        <w:rPr>
          <w:rFonts w:asciiTheme="majorHAnsi" w:hAnsiTheme="majorHAnsi" w:cstheme="majorHAnsi"/>
          <w:sz w:val="22"/>
          <w:szCs w:val="22"/>
        </w:rPr>
      </w:pPr>
    </w:p>
    <w:p w:rsidR="00773DDF" w:rsidRDefault="004D677D" w:rsidP="004D677D">
      <w:pPr>
        <w:jc w:val="both"/>
        <w:rPr>
          <w:rFonts w:asciiTheme="majorHAnsi" w:hAnsiTheme="majorHAnsi" w:cstheme="majorHAnsi"/>
          <w:sz w:val="22"/>
          <w:szCs w:val="22"/>
        </w:rPr>
      </w:pPr>
      <w:r w:rsidRPr="00773DDF">
        <w:rPr>
          <w:rFonts w:asciiTheme="majorHAnsi" w:hAnsiTheme="majorHAnsi" w:cstheme="majorHAnsi"/>
          <w:sz w:val="22"/>
          <w:szCs w:val="22"/>
        </w:rPr>
        <w:t xml:space="preserve">Руководитель органа местного самоуправления, организации, </w:t>
      </w:r>
    </w:p>
    <w:p w:rsidR="004D677D" w:rsidRPr="00773DDF" w:rsidRDefault="004D677D" w:rsidP="004D677D">
      <w:pPr>
        <w:jc w:val="both"/>
        <w:rPr>
          <w:rFonts w:asciiTheme="majorHAnsi" w:hAnsiTheme="majorHAnsi" w:cstheme="majorHAnsi"/>
          <w:sz w:val="22"/>
          <w:szCs w:val="22"/>
        </w:rPr>
      </w:pPr>
      <w:r w:rsidRPr="00773DDF">
        <w:rPr>
          <w:rFonts w:asciiTheme="majorHAnsi" w:hAnsiTheme="majorHAnsi" w:cstheme="majorHAnsi"/>
          <w:sz w:val="22"/>
          <w:szCs w:val="22"/>
        </w:rPr>
        <w:t>финансируемой за</w:t>
      </w:r>
      <w:r w:rsidR="00773DDF">
        <w:rPr>
          <w:rFonts w:asciiTheme="majorHAnsi" w:hAnsiTheme="majorHAnsi" w:cstheme="majorHAnsi"/>
          <w:sz w:val="22"/>
          <w:szCs w:val="22"/>
        </w:rPr>
        <w:t xml:space="preserve"> </w:t>
      </w:r>
      <w:r w:rsidRPr="00773DDF">
        <w:rPr>
          <w:rFonts w:asciiTheme="majorHAnsi" w:hAnsiTheme="majorHAnsi" w:cstheme="majorHAnsi"/>
          <w:sz w:val="22"/>
          <w:szCs w:val="22"/>
        </w:rPr>
        <w:t>счет средств бюджета</w:t>
      </w:r>
      <w:r w:rsidR="00773DDF">
        <w:rPr>
          <w:rFonts w:asciiTheme="majorHAnsi" w:hAnsiTheme="majorHAnsi" w:cstheme="majorHAnsi"/>
          <w:sz w:val="22"/>
          <w:szCs w:val="22"/>
        </w:rPr>
        <w:t xml:space="preserve"> муниципального района</w:t>
      </w:r>
    </w:p>
    <w:p w:rsidR="004D677D" w:rsidRPr="00773DDF" w:rsidRDefault="004D677D" w:rsidP="004D677D">
      <w:pPr>
        <w:jc w:val="both"/>
        <w:rPr>
          <w:rFonts w:asciiTheme="majorHAnsi" w:hAnsiTheme="majorHAnsi" w:cstheme="majorHAnsi"/>
          <w:sz w:val="22"/>
          <w:szCs w:val="22"/>
        </w:rPr>
      </w:pPr>
    </w:p>
    <w:p w:rsidR="004D677D" w:rsidRPr="00773DDF" w:rsidRDefault="004D677D" w:rsidP="004D677D">
      <w:pPr>
        <w:jc w:val="both"/>
        <w:rPr>
          <w:rFonts w:asciiTheme="majorHAnsi" w:hAnsiTheme="majorHAnsi" w:cstheme="majorHAnsi"/>
          <w:sz w:val="22"/>
          <w:szCs w:val="22"/>
        </w:rPr>
      </w:pPr>
      <w:r w:rsidRPr="00773DDF">
        <w:rPr>
          <w:rFonts w:asciiTheme="majorHAnsi" w:hAnsiTheme="majorHAnsi" w:cstheme="majorHAnsi"/>
          <w:sz w:val="22"/>
          <w:szCs w:val="22"/>
        </w:rPr>
        <w:t>___________________________________________________________________________</w:t>
      </w:r>
    </w:p>
    <w:p w:rsidR="004D677D" w:rsidRPr="00773DDF" w:rsidRDefault="004D677D" w:rsidP="00F40ADC">
      <w:pPr>
        <w:jc w:val="center"/>
        <w:rPr>
          <w:rFonts w:asciiTheme="majorHAnsi" w:hAnsiTheme="majorHAnsi" w:cstheme="majorHAnsi"/>
          <w:sz w:val="22"/>
          <w:szCs w:val="22"/>
        </w:rPr>
      </w:pPr>
      <w:r w:rsidRPr="00773DDF">
        <w:rPr>
          <w:rFonts w:asciiTheme="majorHAnsi" w:hAnsiTheme="majorHAnsi" w:cstheme="majorHAnsi"/>
          <w:sz w:val="22"/>
          <w:szCs w:val="22"/>
        </w:rPr>
        <w:t>(подпись, фамилия, инициалы)</w:t>
      </w:r>
    </w:p>
    <w:p w:rsidR="001F0283" w:rsidRPr="00773DDF" w:rsidRDefault="004D677D" w:rsidP="004D677D">
      <w:pPr>
        <w:jc w:val="both"/>
        <w:rPr>
          <w:rFonts w:asciiTheme="majorHAnsi" w:hAnsiTheme="majorHAnsi" w:cstheme="majorHAnsi"/>
          <w:sz w:val="22"/>
          <w:szCs w:val="22"/>
        </w:rPr>
      </w:pPr>
      <w:r w:rsidRPr="00773DDF">
        <w:rPr>
          <w:rFonts w:asciiTheme="majorHAnsi" w:hAnsiTheme="majorHAnsi" w:cstheme="majorHAnsi"/>
          <w:sz w:val="22"/>
          <w:szCs w:val="22"/>
        </w:rPr>
        <w:t>М.П.</w:t>
      </w:r>
    </w:p>
    <w:sectPr w:rsidR="001F0283" w:rsidRPr="00773DDF" w:rsidSect="007E01DE">
      <w:footerReference w:type="default" r:id="rId13"/>
      <w:pgSz w:w="11906" w:h="16838"/>
      <w:pgMar w:top="709" w:right="850" w:bottom="426" w:left="1701"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3DE" w:rsidRDefault="007123DE" w:rsidP="00C97758">
      <w:r>
        <w:separator/>
      </w:r>
    </w:p>
  </w:endnote>
  <w:endnote w:type="continuationSeparator" w:id="0">
    <w:p w:rsidR="007123DE" w:rsidRDefault="007123DE" w:rsidP="00C9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624950"/>
      <w:docPartObj>
        <w:docPartGallery w:val="Page Numbers (Bottom of Page)"/>
        <w:docPartUnique/>
      </w:docPartObj>
    </w:sdtPr>
    <w:sdtEndPr/>
    <w:sdtContent>
      <w:p w:rsidR="00922A66" w:rsidRDefault="00922A66">
        <w:pPr>
          <w:pStyle w:val="ab"/>
          <w:jc w:val="right"/>
        </w:pPr>
        <w:r>
          <w:fldChar w:fldCharType="begin"/>
        </w:r>
        <w:r>
          <w:instrText>PAGE   \* MERGEFORMAT</w:instrText>
        </w:r>
        <w:r>
          <w:fldChar w:fldCharType="separate"/>
        </w:r>
        <w:r w:rsidR="008C0457">
          <w:rPr>
            <w:noProof/>
          </w:rPr>
          <w:t>9</w:t>
        </w:r>
        <w:r>
          <w:fldChar w:fldCharType="end"/>
        </w:r>
      </w:p>
    </w:sdtContent>
  </w:sdt>
  <w:p w:rsidR="00922A66" w:rsidRDefault="00922A6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3DE" w:rsidRDefault="007123DE" w:rsidP="00C97758">
      <w:r>
        <w:separator/>
      </w:r>
    </w:p>
  </w:footnote>
  <w:footnote w:type="continuationSeparator" w:id="0">
    <w:p w:rsidR="007123DE" w:rsidRDefault="007123DE" w:rsidP="00C977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5D55BC"/>
    <w:multiLevelType w:val="multilevel"/>
    <w:tmpl w:val="B1D8247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3CF"/>
    <w:rsid w:val="000012EB"/>
    <w:rsid w:val="0001039C"/>
    <w:rsid w:val="0002385D"/>
    <w:rsid w:val="00025F86"/>
    <w:rsid w:val="000323D1"/>
    <w:rsid w:val="00033ACD"/>
    <w:rsid w:val="00036F61"/>
    <w:rsid w:val="0003786A"/>
    <w:rsid w:val="00042EBF"/>
    <w:rsid w:val="00050024"/>
    <w:rsid w:val="00050614"/>
    <w:rsid w:val="00052EEF"/>
    <w:rsid w:val="00056159"/>
    <w:rsid w:val="000564AE"/>
    <w:rsid w:val="000601B6"/>
    <w:rsid w:val="0006022D"/>
    <w:rsid w:val="0006025C"/>
    <w:rsid w:val="000639DF"/>
    <w:rsid w:val="00064C0E"/>
    <w:rsid w:val="00065E88"/>
    <w:rsid w:val="000666E4"/>
    <w:rsid w:val="00066AF9"/>
    <w:rsid w:val="00080519"/>
    <w:rsid w:val="00081084"/>
    <w:rsid w:val="0008192E"/>
    <w:rsid w:val="00081CA4"/>
    <w:rsid w:val="000839DB"/>
    <w:rsid w:val="000865E7"/>
    <w:rsid w:val="00087767"/>
    <w:rsid w:val="00087D47"/>
    <w:rsid w:val="00097B3E"/>
    <w:rsid w:val="000A4E0F"/>
    <w:rsid w:val="000A76AA"/>
    <w:rsid w:val="000B0B2A"/>
    <w:rsid w:val="000D385A"/>
    <w:rsid w:val="000D44B1"/>
    <w:rsid w:val="000D6C32"/>
    <w:rsid w:val="000E02AD"/>
    <w:rsid w:val="000E598F"/>
    <w:rsid w:val="000E7BE9"/>
    <w:rsid w:val="000F2E3E"/>
    <w:rsid w:val="000F5E0E"/>
    <w:rsid w:val="001018C8"/>
    <w:rsid w:val="00101CCD"/>
    <w:rsid w:val="001108A3"/>
    <w:rsid w:val="00124EC0"/>
    <w:rsid w:val="001268CB"/>
    <w:rsid w:val="00127E28"/>
    <w:rsid w:val="00132329"/>
    <w:rsid w:val="0013338C"/>
    <w:rsid w:val="001337D5"/>
    <w:rsid w:val="00133A75"/>
    <w:rsid w:val="001376AA"/>
    <w:rsid w:val="00137ED6"/>
    <w:rsid w:val="00141188"/>
    <w:rsid w:val="00146D7E"/>
    <w:rsid w:val="00146EB5"/>
    <w:rsid w:val="0014706F"/>
    <w:rsid w:val="001515FE"/>
    <w:rsid w:val="001516E3"/>
    <w:rsid w:val="00162B92"/>
    <w:rsid w:val="00162D31"/>
    <w:rsid w:val="00166276"/>
    <w:rsid w:val="001702CE"/>
    <w:rsid w:val="00172A43"/>
    <w:rsid w:val="00180924"/>
    <w:rsid w:val="00182B55"/>
    <w:rsid w:val="0018335D"/>
    <w:rsid w:val="00190134"/>
    <w:rsid w:val="00191537"/>
    <w:rsid w:val="00191938"/>
    <w:rsid w:val="001922F8"/>
    <w:rsid w:val="001959E5"/>
    <w:rsid w:val="001978ED"/>
    <w:rsid w:val="001A1F66"/>
    <w:rsid w:val="001A27DB"/>
    <w:rsid w:val="001A7BFF"/>
    <w:rsid w:val="001B462C"/>
    <w:rsid w:val="001C7D29"/>
    <w:rsid w:val="001D3217"/>
    <w:rsid w:val="001E0BF2"/>
    <w:rsid w:val="001E7F3C"/>
    <w:rsid w:val="001F0283"/>
    <w:rsid w:val="00201E51"/>
    <w:rsid w:val="00202ECA"/>
    <w:rsid w:val="002111D4"/>
    <w:rsid w:val="00214E3C"/>
    <w:rsid w:val="00215555"/>
    <w:rsid w:val="00216835"/>
    <w:rsid w:val="00217296"/>
    <w:rsid w:val="00221E22"/>
    <w:rsid w:val="0022349F"/>
    <w:rsid w:val="00241257"/>
    <w:rsid w:val="00241C49"/>
    <w:rsid w:val="00244A1B"/>
    <w:rsid w:val="00245797"/>
    <w:rsid w:val="00251357"/>
    <w:rsid w:val="00257128"/>
    <w:rsid w:val="0026465A"/>
    <w:rsid w:val="002673EE"/>
    <w:rsid w:val="0026756A"/>
    <w:rsid w:val="00270B51"/>
    <w:rsid w:val="00275361"/>
    <w:rsid w:val="00276200"/>
    <w:rsid w:val="00276788"/>
    <w:rsid w:val="002874A0"/>
    <w:rsid w:val="00287F47"/>
    <w:rsid w:val="00290576"/>
    <w:rsid w:val="0029193A"/>
    <w:rsid w:val="00294666"/>
    <w:rsid w:val="002946AA"/>
    <w:rsid w:val="002A05A8"/>
    <w:rsid w:val="002A0C37"/>
    <w:rsid w:val="002A4161"/>
    <w:rsid w:val="002A71AA"/>
    <w:rsid w:val="002C2468"/>
    <w:rsid w:val="002C291F"/>
    <w:rsid w:val="002C3330"/>
    <w:rsid w:val="002C56DC"/>
    <w:rsid w:val="002D39B7"/>
    <w:rsid w:val="002E155A"/>
    <w:rsid w:val="002E7DC7"/>
    <w:rsid w:val="002F1295"/>
    <w:rsid w:val="002F6718"/>
    <w:rsid w:val="002F6C31"/>
    <w:rsid w:val="003009A2"/>
    <w:rsid w:val="003011DE"/>
    <w:rsid w:val="00301D9B"/>
    <w:rsid w:val="00305F8B"/>
    <w:rsid w:val="00306546"/>
    <w:rsid w:val="00310169"/>
    <w:rsid w:val="00310E0D"/>
    <w:rsid w:val="00313C4E"/>
    <w:rsid w:val="00317182"/>
    <w:rsid w:val="00324187"/>
    <w:rsid w:val="00332F5D"/>
    <w:rsid w:val="00333584"/>
    <w:rsid w:val="0033551F"/>
    <w:rsid w:val="0033715F"/>
    <w:rsid w:val="0034477B"/>
    <w:rsid w:val="00347B6F"/>
    <w:rsid w:val="00351AD0"/>
    <w:rsid w:val="00353C0E"/>
    <w:rsid w:val="003549EA"/>
    <w:rsid w:val="00361DFB"/>
    <w:rsid w:val="003660D9"/>
    <w:rsid w:val="00366441"/>
    <w:rsid w:val="00367E40"/>
    <w:rsid w:val="00370F77"/>
    <w:rsid w:val="00374F6D"/>
    <w:rsid w:val="00377F0E"/>
    <w:rsid w:val="00377F3B"/>
    <w:rsid w:val="0038067D"/>
    <w:rsid w:val="003826A6"/>
    <w:rsid w:val="0038283F"/>
    <w:rsid w:val="00382C3D"/>
    <w:rsid w:val="00384BCA"/>
    <w:rsid w:val="003864AC"/>
    <w:rsid w:val="003920D5"/>
    <w:rsid w:val="003928BE"/>
    <w:rsid w:val="00392E70"/>
    <w:rsid w:val="00394904"/>
    <w:rsid w:val="00394A70"/>
    <w:rsid w:val="00394B64"/>
    <w:rsid w:val="0039684B"/>
    <w:rsid w:val="003A72E2"/>
    <w:rsid w:val="003A7AEF"/>
    <w:rsid w:val="003B15FB"/>
    <w:rsid w:val="003B22BC"/>
    <w:rsid w:val="003B37D7"/>
    <w:rsid w:val="003C73E8"/>
    <w:rsid w:val="003D0F43"/>
    <w:rsid w:val="003D12E7"/>
    <w:rsid w:val="003D1B22"/>
    <w:rsid w:val="003D4C03"/>
    <w:rsid w:val="003E35FC"/>
    <w:rsid w:val="003E7474"/>
    <w:rsid w:val="003E7DB0"/>
    <w:rsid w:val="003F05C6"/>
    <w:rsid w:val="003F185A"/>
    <w:rsid w:val="003F246F"/>
    <w:rsid w:val="003F4263"/>
    <w:rsid w:val="004037DA"/>
    <w:rsid w:val="0040421C"/>
    <w:rsid w:val="004079A2"/>
    <w:rsid w:val="0041434B"/>
    <w:rsid w:val="00416570"/>
    <w:rsid w:val="00421C56"/>
    <w:rsid w:val="004224CA"/>
    <w:rsid w:val="00427083"/>
    <w:rsid w:val="00430AF5"/>
    <w:rsid w:val="004411A5"/>
    <w:rsid w:val="00453BD1"/>
    <w:rsid w:val="004638DA"/>
    <w:rsid w:val="00465E39"/>
    <w:rsid w:val="004723C0"/>
    <w:rsid w:val="004724DB"/>
    <w:rsid w:val="00472FDA"/>
    <w:rsid w:val="00474491"/>
    <w:rsid w:val="00480BF9"/>
    <w:rsid w:val="0048241C"/>
    <w:rsid w:val="004864EB"/>
    <w:rsid w:val="004B69F0"/>
    <w:rsid w:val="004C375B"/>
    <w:rsid w:val="004C7283"/>
    <w:rsid w:val="004D07FA"/>
    <w:rsid w:val="004D495F"/>
    <w:rsid w:val="004D677D"/>
    <w:rsid w:val="004D6919"/>
    <w:rsid w:val="004D6D1F"/>
    <w:rsid w:val="004E0B68"/>
    <w:rsid w:val="004E2203"/>
    <w:rsid w:val="004E2AEB"/>
    <w:rsid w:val="004E6E6D"/>
    <w:rsid w:val="004E7F1D"/>
    <w:rsid w:val="004F2F87"/>
    <w:rsid w:val="004F3043"/>
    <w:rsid w:val="004F49D9"/>
    <w:rsid w:val="004F64C9"/>
    <w:rsid w:val="004F7843"/>
    <w:rsid w:val="005134DE"/>
    <w:rsid w:val="00514110"/>
    <w:rsid w:val="0051464B"/>
    <w:rsid w:val="0051765E"/>
    <w:rsid w:val="00520754"/>
    <w:rsid w:val="00531890"/>
    <w:rsid w:val="00532B7D"/>
    <w:rsid w:val="00533863"/>
    <w:rsid w:val="00534120"/>
    <w:rsid w:val="00542233"/>
    <w:rsid w:val="005515BF"/>
    <w:rsid w:val="0056188C"/>
    <w:rsid w:val="0056629E"/>
    <w:rsid w:val="00566766"/>
    <w:rsid w:val="00570D70"/>
    <w:rsid w:val="00573537"/>
    <w:rsid w:val="0057567C"/>
    <w:rsid w:val="00581707"/>
    <w:rsid w:val="0058492C"/>
    <w:rsid w:val="005870F7"/>
    <w:rsid w:val="005874FA"/>
    <w:rsid w:val="00593854"/>
    <w:rsid w:val="00593F25"/>
    <w:rsid w:val="0059501E"/>
    <w:rsid w:val="00597617"/>
    <w:rsid w:val="005A166B"/>
    <w:rsid w:val="005A33D9"/>
    <w:rsid w:val="005A402C"/>
    <w:rsid w:val="005A630A"/>
    <w:rsid w:val="005B04CC"/>
    <w:rsid w:val="005B24DF"/>
    <w:rsid w:val="005B5F4C"/>
    <w:rsid w:val="005C048F"/>
    <w:rsid w:val="005C309E"/>
    <w:rsid w:val="005C4192"/>
    <w:rsid w:val="005C7C8D"/>
    <w:rsid w:val="005D2293"/>
    <w:rsid w:val="005E1BBC"/>
    <w:rsid w:val="005E2579"/>
    <w:rsid w:val="005E4CCF"/>
    <w:rsid w:val="005E56D1"/>
    <w:rsid w:val="005E6039"/>
    <w:rsid w:val="005E65A7"/>
    <w:rsid w:val="005E695E"/>
    <w:rsid w:val="005E70A9"/>
    <w:rsid w:val="005F3BD6"/>
    <w:rsid w:val="005F3D75"/>
    <w:rsid w:val="005F4A93"/>
    <w:rsid w:val="00612CCB"/>
    <w:rsid w:val="00615CB4"/>
    <w:rsid w:val="00616805"/>
    <w:rsid w:val="00621648"/>
    <w:rsid w:val="0062165E"/>
    <w:rsid w:val="00622C16"/>
    <w:rsid w:val="00624EE2"/>
    <w:rsid w:val="0062512A"/>
    <w:rsid w:val="00626638"/>
    <w:rsid w:val="00626831"/>
    <w:rsid w:val="00632E65"/>
    <w:rsid w:val="006339D5"/>
    <w:rsid w:val="00633DB1"/>
    <w:rsid w:val="0063426F"/>
    <w:rsid w:val="0064045A"/>
    <w:rsid w:val="006474EB"/>
    <w:rsid w:val="00650CF9"/>
    <w:rsid w:val="00651993"/>
    <w:rsid w:val="006540E4"/>
    <w:rsid w:val="006571B7"/>
    <w:rsid w:val="00662808"/>
    <w:rsid w:val="00671C35"/>
    <w:rsid w:val="0067263F"/>
    <w:rsid w:val="0068052B"/>
    <w:rsid w:val="0068665A"/>
    <w:rsid w:val="00686A4A"/>
    <w:rsid w:val="00695AAE"/>
    <w:rsid w:val="00697714"/>
    <w:rsid w:val="006A1CA9"/>
    <w:rsid w:val="006A2FC9"/>
    <w:rsid w:val="006A529D"/>
    <w:rsid w:val="006B06E2"/>
    <w:rsid w:val="006B1E2D"/>
    <w:rsid w:val="006B44A1"/>
    <w:rsid w:val="006B5E4E"/>
    <w:rsid w:val="006C1C0D"/>
    <w:rsid w:val="006C6A84"/>
    <w:rsid w:val="006D2018"/>
    <w:rsid w:val="006E07F3"/>
    <w:rsid w:val="006F1B59"/>
    <w:rsid w:val="006F4526"/>
    <w:rsid w:val="006F548F"/>
    <w:rsid w:val="0070064E"/>
    <w:rsid w:val="00702274"/>
    <w:rsid w:val="00711C5F"/>
    <w:rsid w:val="007123DE"/>
    <w:rsid w:val="00713944"/>
    <w:rsid w:val="00717704"/>
    <w:rsid w:val="00721574"/>
    <w:rsid w:val="00722404"/>
    <w:rsid w:val="00725BD2"/>
    <w:rsid w:val="00726916"/>
    <w:rsid w:val="00727789"/>
    <w:rsid w:val="0072793A"/>
    <w:rsid w:val="0073142A"/>
    <w:rsid w:val="0073289C"/>
    <w:rsid w:val="0073479D"/>
    <w:rsid w:val="00735C83"/>
    <w:rsid w:val="00735D07"/>
    <w:rsid w:val="00737410"/>
    <w:rsid w:val="00747516"/>
    <w:rsid w:val="00747655"/>
    <w:rsid w:val="00750BC6"/>
    <w:rsid w:val="0075672E"/>
    <w:rsid w:val="00757279"/>
    <w:rsid w:val="00757768"/>
    <w:rsid w:val="00762C0E"/>
    <w:rsid w:val="007632C9"/>
    <w:rsid w:val="007660EA"/>
    <w:rsid w:val="00766DCE"/>
    <w:rsid w:val="00772BF5"/>
    <w:rsid w:val="00773DDF"/>
    <w:rsid w:val="0078069A"/>
    <w:rsid w:val="0078245E"/>
    <w:rsid w:val="00795AB4"/>
    <w:rsid w:val="00796ACD"/>
    <w:rsid w:val="00796DE3"/>
    <w:rsid w:val="007A30DE"/>
    <w:rsid w:val="007A49C9"/>
    <w:rsid w:val="007A4B0D"/>
    <w:rsid w:val="007A522B"/>
    <w:rsid w:val="007A61EA"/>
    <w:rsid w:val="007A7376"/>
    <w:rsid w:val="007C4109"/>
    <w:rsid w:val="007C5346"/>
    <w:rsid w:val="007D2594"/>
    <w:rsid w:val="007E01DE"/>
    <w:rsid w:val="007E272E"/>
    <w:rsid w:val="007E36F6"/>
    <w:rsid w:val="007E4EA4"/>
    <w:rsid w:val="007E4F71"/>
    <w:rsid w:val="007E6E19"/>
    <w:rsid w:val="007E74F3"/>
    <w:rsid w:val="007F2062"/>
    <w:rsid w:val="007F211F"/>
    <w:rsid w:val="007F37CA"/>
    <w:rsid w:val="00801096"/>
    <w:rsid w:val="00811317"/>
    <w:rsid w:val="00827872"/>
    <w:rsid w:val="00830CC1"/>
    <w:rsid w:val="008316CA"/>
    <w:rsid w:val="0083365C"/>
    <w:rsid w:val="008337AE"/>
    <w:rsid w:val="00833818"/>
    <w:rsid w:val="00836EE0"/>
    <w:rsid w:val="008400FA"/>
    <w:rsid w:val="00844D2A"/>
    <w:rsid w:val="00846EEF"/>
    <w:rsid w:val="00847657"/>
    <w:rsid w:val="00860123"/>
    <w:rsid w:val="008655B2"/>
    <w:rsid w:val="00871BB7"/>
    <w:rsid w:val="00872A43"/>
    <w:rsid w:val="0087603F"/>
    <w:rsid w:val="008838FA"/>
    <w:rsid w:val="00885570"/>
    <w:rsid w:val="00887997"/>
    <w:rsid w:val="00891E61"/>
    <w:rsid w:val="008929B5"/>
    <w:rsid w:val="008A1A92"/>
    <w:rsid w:val="008A53A2"/>
    <w:rsid w:val="008A6C62"/>
    <w:rsid w:val="008A736B"/>
    <w:rsid w:val="008B1B6F"/>
    <w:rsid w:val="008B3AEE"/>
    <w:rsid w:val="008C0457"/>
    <w:rsid w:val="008D088A"/>
    <w:rsid w:val="008D0BE6"/>
    <w:rsid w:val="008D23DB"/>
    <w:rsid w:val="008D3893"/>
    <w:rsid w:val="008D544E"/>
    <w:rsid w:val="008E5555"/>
    <w:rsid w:val="008E7DC2"/>
    <w:rsid w:val="008F3CF5"/>
    <w:rsid w:val="008F3D62"/>
    <w:rsid w:val="008F6736"/>
    <w:rsid w:val="0090163B"/>
    <w:rsid w:val="009134F7"/>
    <w:rsid w:val="0091574E"/>
    <w:rsid w:val="009200E8"/>
    <w:rsid w:val="00922A66"/>
    <w:rsid w:val="009264F3"/>
    <w:rsid w:val="0093278F"/>
    <w:rsid w:val="0093323B"/>
    <w:rsid w:val="00936F03"/>
    <w:rsid w:val="0094068A"/>
    <w:rsid w:val="00944F63"/>
    <w:rsid w:val="009468BD"/>
    <w:rsid w:val="009516C7"/>
    <w:rsid w:val="00953F5C"/>
    <w:rsid w:val="009566A2"/>
    <w:rsid w:val="009600AB"/>
    <w:rsid w:val="00961FF2"/>
    <w:rsid w:val="00967C8A"/>
    <w:rsid w:val="00971737"/>
    <w:rsid w:val="009733CF"/>
    <w:rsid w:val="00973FAC"/>
    <w:rsid w:val="00981788"/>
    <w:rsid w:val="009847B7"/>
    <w:rsid w:val="009905DD"/>
    <w:rsid w:val="0099190E"/>
    <w:rsid w:val="0099248B"/>
    <w:rsid w:val="00994355"/>
    <w:rsid w:val="00997B52"/>
    <w:rsid w:val="00997B81"/>
    <w:rsid w:val="009A0B3D"/>
    <w:rsid w:val="009A2A42"/>
    <w:rsid w:val="009A3291"/>
    <w:rsid w:val="009A487A"/>
    <w:rsid w:val="009A58CE"/>
    <w:rsid w:val="009B2CF6"/>
    <w:rsid w:val="009B36C8"/>
    <w:rsid w:val="009C0653"/>
    <w:rsid w:val="009C29AE"/>
    <w:rsid w:val="009C39CB"/>
    <w:rsid w:val="009C5DCA"/>
    <w:rsid w:val="009C6B9C"/>
    <w:rsid w:val="009D0C17"/>
    <w:rsid w:val="009D38E4"/>
    <w:rsid w:val="009D42E6"/>
    <w:rsid w:val="009D7A95"/>
    <w:rsid w:val="009D7D3C"/>
    <w:rsid w:val="009F764D"/>
    <w:rsid w:val="00A024C1"/>
    <w:rsid w:val="00A04CEB"/>
    <w:rsid w:val="00A14B1E"/>
    <w:rsid w:val="00A14DA3"/>
    <w:rsid w:val="00A22489"/>
    <w:rsid w:val="00A400BF"/>
    <w:rsid w:val="00A4091A"/>
    <w:rsid w:val="00A40A9D"/>
    <w:rsid w:val="00A42DA1"/>
    <w:rsid w:val="00A4686C"/>
    <w:rsid w:val="00A5026A"/>
    <w:rsid w:val="00A52A13"/>
    <w:rsid w:val="00A540CC"/>
    <w:rsid w:val="00A578AA"/>
    <w:rsid w:val="00A63CEF"/>
    <w:rsid w:val="00A6794D"/>
    <w:rsid w:val="00A7191E"/>
    <w:rsid w:val="00A75B03"/>
    <w:rsid w:val="00A76FC4"/>
    <w:rsid w:val="00A8198E"/>
    <w:rsid w:val="00A873ED"/>
    <w:rsid w:val="00A9446D"/>
    <w:rsid w:val="00A94997"/>
    <w:rsid w:val="00A9628F"/>
    <w:rsid w:val="00AA1C49"/>
    <w:rsid w:val="00AB3E0D"/>
    <w:rsid w:val="00AB66B4"/>
    <w:rsid w:val="00AC16FC"/>
    <w:rsid w:val="00AC1DAC"/>
    <w:rsid w:val="00AC2FC9"/>
    <w:rsid w:val="00AC3C7E"/>
    <w:rsid w:val="00AC5C38"/>
    <w:rsid w:val="00AC69E8"/>
    <w:rsid w:val="00AD4EA2"/>
    <w:rsid w:val="00AD7299"/>
    <w:rsid w:val="00AD773B"/>
    <w:rsid w:val="00AE04CF"/>
    <w:rsid w:val="00AE1CAD"/>
    <w:rsid w:val="00AE3E40"/>
    <w:rsid w:val="00AE4161"/>
    <w:rsid w:val="00AE4908"/>
    <w:rsid w:val="00AE63EC"/>
    <w:rsid w:val="00AE6AC5"/>
    <w:rsid w:val="00AE712F"/>
    <w:rsid w:val="00AE720E"/>
    <w:rsid w:val="00AF0318"/>
    <w:rsid w:val="00AF4F65"/>
    <w:rsid w:val="00AF6CA5"/>
    <w:rsid w:val="00AF7111"/>
    <w:rsid w:val="00AF73ED"/>
    <w:rsid w:val="00B05AD6"/>
    <w:rsid w:val="00B07104"/>
    <w:rsid w:val="00B07383"/>
    <w:rsid w:val="00B1713A"/>
    <w:rsid w:val="00B31641"/>
    <w:rsid w:val="00B35DBD"/>
    <w:rsid w:val="00B3757A"/>
    <w:rsid w:val="00B40665"/>
    <w:rsid w:val="00B420F0"/>
    <w:rsid w:val="00B42FC8"/>
    <w:rsid w:val="00B45D2E"/>
    <w:rsid w:val="00B558ED"/>
    <w:rsid w:val="00B56206"/>
    <w:rsid w:val="00B576B3"/>
    <w:rsid w:val="00B6014E"/>
    <w:rsid w:val="00B613FD"/>
    <w:rsid w:val="00B623A5"/>
    <w:rsid w:val="00B63D08"/>
    <w:rsid w:val="00B67D1F"/>
    <w:rsid w:val="00B70A0B"/>
    <w:rsid w:val="00B73CA8"/>
    <w:rsid w:val="00B74C69"/>
    <w:rsid w:val="00B81A84"/>
    <w:rsid w:val="00B82E01"/>
    <w:rsid w:val="00B91A34"/>
    <w:rsid w:val="00B921AB"/>
    <w:rsid w:val="00B93827"/>
    <w:rsid w:val="00B97734"/>
    <w:rsid w:val="00BA1C32"/>
    <w:rsid w:val="00BA1EE6"/>
    <w:rsid w:val="00BB0E5F"/>
    <w:rsid w:val="00BB4563"/>
    <w:rsid w:val="00BB48D2"/>
    <w:rsid w:val="00BC0FEB"/>
    <w:rsid w:val="00BC3A77"/>
    <w:rsid w:val="00BC70B3"/>
    <w:rsid w:val="00BD0B81"/>
    <w:rsid w:val="00BD1B10"/>
    <w:rsid w:val="00BD53D0"/>
    <w:rsid w:val="00BD5F99"/>
    <w:rsid w:val="00BD6C29"/>
    <w:rsid w:val="00BD760C"/>
    <w:rsid w:val="00BD769F"/>
    <w:rsid w:val="00BE356F"/>
    <w:rsid w:val="00BE4E7A"/>
    <w:rsid w:val="00BE58C7"/>
    <w:rsid w:val="00BE602E"/>
    <w:rsid w:val="00BF179E"/>
    <w:rsid w:val="00BF682B"/>
    <w:rsid w:val="00C007B5"/>
    <w:rsid w:val="00C03088"/>
    <w:rsid w:val="00C03646"/>
    <w:rsid w:val="00C05ED2"/>
    <w:rsid w:val="00C1386D"/>
    <w:rsid w:val="00C157A8"/>
    <w:rsid w:val="00C17772"/>
    <w:rsid w:val="00C22979"/>
    <w:rsid w:val="00C2517B"/>
    <w:rsid w:val="00C26E51"/>
    <w:rsid w:val="00C351B9"/>
    <w:rsid w:val="00C360F9"/>
    <w:rsid w:val="00C366BB"/>
    <w:rsid w:val="00C36D6B"/>
    <w:rsid w:val="00C40C3C"/>
    <w:rsid w:val="00C43E2E"/>
    <w:rsid w:val="00C45109"/>
    <w:rsid w:val="00C4520A"/>
    <w:rsid w:val="00C467C8"/>
    <w:rsid w:val="00C468A3"/>
    <w:rsid w:val="00C51709"/>
    <w:rsid w:val="00C57C56"/>
    <w:rsid w:val="00C6353E"/>
    <w:rsid w:val="00C63C89"/>
    <w:rsid w:val="00C668BF"/>
    <w:rsid w:val="00C732EF"/>
    <w:rsid w:val="00C74BC4"/>
    <w:rsid w:val="00C76078"/>
    <w:rsid w:val="00C7652F"/>
    <w:rsid w:val="00C870D7"/>
    <w:rsid w:val="00C87532"/>
    <w:rsid w:val="00C90E87"/>
    <w:rsid w:val="00C91A02"/>
    <w:rsid w:val="00C964CE"/>
    <w:rsid w:val="00C97758"/>
    <w:rsid w:val="00CA0C8E"/>
    <w:rsid w:val="00CA1BAF"/>
    <w:rsid w:val="00CA5F74"/>
    <w:rsid w:val="00CB12AA"/>
    <w:rsid w:val="00CB20BC"/>
    <w:rsid w:val="00CB4734"/>
    <w:rsid w:val="00CB4891"/>
    <w:rsid w:val="00CB752C"/>
    <w:rsid w:val="00CC56D3"/>
    <w:rsid w:val="00CE013A"/>
    <w:rsid w:val="00CE017A"/>
    <w:rsid w:val="00CE2807"/>
    <w:rsid w:val="00CE3AA0"/>
    <w:rsid w:val="00CE7201"/>
    <w:rsid w:val="00CF0DEA"/>
    <w:rsid w:val="00CF10EF"/>
    <w:rsid w:val="00CF4020"/>
    <w:rsid w:val="00D01C83"/>
    <w:rsid w:val="00D10045"/>
    <w:rsid w:val="00D20D75"/>
    <w:rsid w:val="00D22236"/>
    <w:rsid w:val="00D23B36"/>
    <w:rsid w:val="00D32BB6"/>
    <w:rsid w:val="00D37D2C"/>
    <w:rsid w:val="00D401BF"/>
    <w:rsid w:val="00D57700"/>
    <w:rsid w:val="00D62354"/>
    <w:rsid w:val="00D626CA"/>
    <w:rsid w:val="00D67A92"/>
    <w:rsid w:val="00D75464"/>
    <w:rsid w:val="00D75616"/>
    <w:rsid w:val="00D80C4F"/>
    <w:rsid w:val="00D8436F"/>
    <w:rsid w:val="00D928C6"/>
    <w:rsid w:val="00D93FDB"/>
    <w:rsid w:val="00D95A70"/>
    <w:rsid w:val="00D96FCE"/>
    <w:rsid w:val="00DA044B"/>
    <w:rsid w:val="00DA11F6"/>
    <w:rsid w:val="00DA7803"/>
    <w:rsid w:val="00DB1D7A"/>
    <w:rsid w:val="00DB4549"/>
    <w:rsid w:val="00DC0D93"/>
    <w:rsid w:val="00DC22E4"/>
    <w:rsid w:val="00DC2372"/>
    <w:rsid w:val="00DC2A0B"/>
    <w:rsid w:val="00DD19C9"/>
    <w:rsid w:val="00DD2E70"/>
    <w:rsid w:val="00DD45E1"/>
    <w:rsid w:val="00DE2049"/>
    <w:rsid w:val="00DE667C"/>
    <w:rsid w:val="00DF3BB3"/>
    <w:rsid w:val="00DF4DE0"/>
    <w:rsid w:val="00DF727B"/>
    <w:rsid w:val="00E0302A"/>
    <w:rsid w:val="00E06A08"/>
    <w:rsid w:val="00E06FA3"/>
    <w:rsid w:val="00E07021"/>
    <w:rsid w:val="00E110C0"/>
    <w:rsid w:val="00E12427"/>
    <w:rsid w:val="00E21A47"/>
    <w:rsid w:val="00E2562C"/>
    <w:rsid w:val="00E31C2E"/>
    <w:rsid w:val="00E33E2A"/>
    <w:rsid w:val="00E37145"/>
    <w:rsid w:val="00E4270C"/>
    <w:rsid w:val="00E42FB4"/>
    <w:rsid w:val="00E51434"/>
    <w:rsid w:val="00E55A88"/>
    <w:rsid w:val="00E5637B"/>
    <w:rsid w:val="00E5710D"/>
    <w:rsid w:val="00E60ED4"/>
    <w:rsid w:val="00E638B5"/>
    <w:rsid w:val="00E63C9C"/>
    <w:rsid w:val="00E665C1"/>
    <w:rsid w:val="00E728C5"/>
    <w:rsid w:val="00E805E5"/>
    <w:rsid w:val="00E81593"/>
    <w:rsid w:val="00E81C9F"/>
    <w:rsid w:val="00E82BAB"/>
    <w:rsid w:val="00E8444D"/>
    <w:rsid w:val="00E85B93"/>
    <w:rsid w:val="00E87067"/>
    <w:rsid w:val="00E93DA1"/>
    <w:rsid w:val="00EA73FD"/>
    <w:rsid w:val="00EC0B71"/>
    <w:rsid w:val="00EC59F8"/>
    <w:rsid w:val="00EC6043"/>
    <w:rsid w:val="00EC76DB"/>
    <w:rsid w:val="00EC7ACA"/>
    <w:rsid w:val="00ED3FB1"/>
    <w:rsid w:val="00ED4E97"/>
    <w:rsid w:val="00EE272B"/>
    <w:rsid w:val="00EF2910"/>
    <w:rsid w:val="00EF4514"/>
    <w:rsid w:val="00EF562B"/>
    <w:rsid w:val="00EF5739"/>
    <w:rsid w:val="00EF6293"/>
    <w:rsid w:val="00F0133A"/>
    <w:rsid w:val="00F01438"/>
    <w:rsid w:val="00F030A2"/>
    <w:rsid w:val="00F039AB"/>
    <w:rsid w:val="00F04A2F"/>
    <w:rsid w:val="00F05171"/>
    <w:rsid w:val="00F131EF"/>
    <w:rsid w:val="00F200F2"/>
    <w:rsid w:val="00F235B9"/>
    <w:rsid w:val="00F32E04"/>
    <w:rsid w:val="00F347C7"/>
    <w:rsid w:val="00F34F7B"/>
    <w:rsid w:val="00F37110"/>
    <w:rsid w:val="00F37210"/>
    <w:rsid w:val="00F40ADC"/>
    <w:rsid w:val="00F42E47"/>
    <w:rsid w:val="00F502AB"/>
    <w:rsid w:val="00F53557"/>
    <w:rsid w:val="00F53FE9"/>
    <w:rsid w:val="00F55953"/>
    <w:rsid w:val="00F55D8D"/>
    <w:rsid w:val="00F6208C"/>
    <w:rsid w:val="00F71E21"/>
    <w:rsid w:val="00F7478D"/>
    <w:rsid w:val="00F74DC7"/>
    <w:rsid w:val="00F80444"/>
    <w:rsid w:val="00F80B5D"/>
    <w:rsid w:val="00F80F3A"/>
    <w:rsid w:val="00F83510"/>
    <w:rsid w:val="00F83598"/>
    <w:rsid w:val="00F93143"/>
    <w:rsid w:val="00FA2EA9"/>
    <w:rsid w:val="00FA4511"/>
    <w:rsid w:val="00FA7231"/>
    <w:rsid w:val="00FB1280"/>
    <w:rsid w:val="00FB3C40"/>
    <w:rsid w:val="00FB3F6F"/>
    <w:rsid w:val="00FB71AD"/>
    <w:rsid w:val="00FC3994"/>
    <w:rsid w:val="00FC45FB"/>
    <w:rsid w:val="00FC7E5A"/>
    <w:rsid w:val="00FD07E2"/>
    <w:rsid w:val="00FD0961"/>
    <w:rsid w:val="00FD133A"/>
    <w:rsid w:val="00FD3FAE"/>
    <w:rsid w:val="00FD4480"/>
    <w:rsid w:val="00FD6D33"/>
    <w:rsid w:val="00FE09DB"/>
    <w:rsid w:val="00FE2BA5"/>
    <w:rsid w:val="00FF254F"/>
    <w:rsid w:val="00FF4530"/>
    <w:rsid w:val="00FF59EA"/>
    <w:rsid w:val="00FF6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7102B5-57A6-4BB8-B4C8-D0E55276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3C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733CF"/>
    <w:pPr>
      <w:suppressAutoHyphens w:val="0"/>
      <w:jc w:val="center"/>
    </w:pPr>
    <w:rPr>
      <w:b/>
      <w:sz w:val="36"/>
      <w:szCs w:val="20"/>
      <w:lang w:eastAsia="ru-RU"/>
    </w:rPr>
  </w:style>
  <w:style w:type="character" w:customStyle="1" w:styleId="a4">
    <w:name w:val="Название Знак"/>
    <w:basedOn w:val="a0"/>
    <w:link w:val="a3"/>
    <w:uiPriority w:val="99"/>
    <w:rsid w:val="009733CF"/>
    <w:rPr>
      <w:rFonts w:ascii="Times New Roman" w:eastAsia="Times New Roman" w:hAnsi="Times New Roman" w:cs="Times New Roman"/>
      <w:b/>
      <w:sz w:val="36"/>
      <w:szCs w:val="20"/>
      <w:lang w:eastAsia="ru-RU"/>
    </w:rPr>
  </w:style>
  <w:style w:type="paragraph" w:customStyle="1" w:styleId="a5">
    <w:name w:val="Обратные адреса"/>
    <w:basedOn w:val="a"/>
    <w:rsid w:val="009733CF"/>
    <w:pPr>
      <w:keepLines/>
      <w:framePr w:w="4320" w:h="965" w:hSpace="187" w:vSpace="187" w:wrap="notBeside" w:vAnchor="page" w:hAnchor="margin" w:xAlign="right" w:y="966" w:anchorLock="1"/>
      <w:tabs>
        <w:tab w:val="left" w:pos="2160"/>
      </w:tabs>
      <w:suppressAutoHyphens w:val="0"/>
      <w:spacing w:line="160" w:lineRule="atLeast"/>
    </w:pPr>
    <w:rPr>
      <w:rFonts w:ascii="Arial" w:hAnsi="Arial"/>
      <w:sz w:val="14"/>
      <w:szCs w:val="20"/>
      <w:lang w:eastAsia="en-US" w:bidi="he-IL"/>
    </w:rPr>
  </w:style>
  <w:style w:type="table" w:styleId="a6">
    <w:name w:val="Table Grid"/>
    <w:basedOn w:val="a1"/>
    <w:uiPriority w:val="99"/>
    <w:rsid w:val="00EF5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EF5739"/>
    <w:rPr>
      <w:rFonts w:ascii="Times New Roman" w:eastAsia="Times New Roman" w:hAnsi="Times New Roman" w:cs="Times New Roman"/>
      <w:sz w:val="26"/>
      <w:szCs w:val="26"/>
      <w:shd w:val="clear" w:color="auto" w:fill="FFFFFF"/>
    </w:rPr>
  </w:style>
  <w:style w:type="character" w:customStyle="1" w:styleId="275pt">
    <w:name w:val="Основной текст (2) + 7;5 pt"/>
    <w:basedOn w:val="2"/>
    <w:rsid w:val="00EF5739"/>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character" w:customStyle="1" w:styleId="275pt0">
    <w:name w:val="Основной текст (2) + 7;5 pt;Полужирный"/>
    <w:basedOn w:val="2"/>
    <w:rsid w:val="00EF5739"/>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20">
    <w:name w:val="Основной текст (2)"/>
    <w:basedOn w:val="a"/>
    <w:link w:val="2"/>
    <w:rsid w:val="00EF5739"/>
    <w:pPr>
      <w:widowControl w:val="0"/>
      <w:shd w:val="clear" w:color="auto" w:fill="FFFFFF"/>
      <w:suppressAutoHyphens w:val="0"/>
      <w:spacing w:before="420" w:after="420" w:line="0" w:lineRule="atLeast"/>
      <w:ind w:hanging="340"/>
      <w:jc w:val="both"/>
    </w:pPr>
    <w:rPr>
      <w:sz w:val="26"/>
      <w:szCs w:val="26"/>
      <w:lang w:eastAsia="en-US"/>
    </w:rPr>
  </w:style>
  <w:style w:type="paragraph" w:styleId="a7">
    <w:name w:val="Balloon Text"/>
    <w:basedOn w:val="a"/>
    <w:link w:val="a8"/>
    <w:uiPriority w:val="99"/>
    <w:semiHidden/>
    <w:unhideWhenUsed/>
    <w:rsid w:val="00AC5C38"/>
    <w:rPr>
      <w:rFonts w:ascii="Segoe UI" w:hAnsi="Segoe UI" w:cs="Segoe UI"/>
      <w:sz w:val="18"/>
      <w:szCs w:val="18"/>
    </w:rPr>
  </w:style>
  <w:style w:type="character" w:customStyle="1" w:styleId="a8">
    <w:name w:val="Текст выноски Знак"/>
    <w:basedOn w:val="a0"/>
    <w:link w:val="a7"/>
    <w:uiPriority w:val="99"/>
    <w:semiHidden/>
    <w:rsid w:val="00AC5C38"/>
    <w:rPr>
      <w:rFonts w:ascii="Segoe UI" w:eastAsia="Times New Roman" w:hAnsi="Segoe UI" w:cs="Segoe UI"/>
      <w:sz w:val="18"/>
      <w:szCs w:val="18"/>
      <w:lang w:eastAsia="ar-SA"/>
    </w:rPr>
  </w:style>
  <w:style w:type="paragraph" w:styleId="a9">
    <w:name w:val="header"/>
    <w:basedOn w:val="a"/>
    <w:link w:val="aa"/>
    <w:uiPriority w:val="99"/>
    <w:unhideWhenUsed/>
    <w:rsid w:val="00C97758"/>
    <w:pPr>
      <w:tabs>
        <w:tab w:val="center" w:pos="4677"/>
        <w:tab w:val="right" w:pos="9355"/>
      </w:tabs>
    </w:pPr>
  </w:style>
  <w:style w:type="character" w:customStyle="1" w:styleId="aa">
    <w:name w:val="Верхний колонтитул Знак"/>
    <w:basedOn w:val="a0"/>
    <w:link w:val="a9"/>
    <w:uiPriority w:val="99"/>
    <w:rsid w:val="00C97758"/>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C97758"/>
    <w:pPr>
      <w:tabs>
        <w:tab w:val="center" w:pos="4677"/>
        <w:tab w:val="right" w:pos="9355"/>
      </w:tabs>
    </w:pPr>
  </w:style>
  <w:style w:type="character" w:customStyle="1" w:styleId="ac">
    <w:name w:val="Нижний колонтитул Знак"/>
    <w:basedOn w:val="a0"/>
    <w:link w:val="ab"/>
    <w:uiPriority w:val="99"/>
    <w:rsid w:val="00C97758"/>
    <w:rPr>
      <w:rFonts w:ascii="Times New Roman" w:eastAsia="Times New Roman" w:hAnsi="Times New Roman" w:cs="Times New Roman"/>
      <w:sz w:val="24"/>
      <w:szCs w:val="24"/>
      <w:lang w:eastAsia="ar-SA"/>
    </w:rPr>
  </w:style>
  <w:style w:type="paragraph" w:styleId="ad">
    <w:name w:val="List Paragraph"/>
    <w:basedOn w:val="a"/>
    <w:uiPriority w:val="34"/>
    <w:qFormat/>
    <w:rsid w:val="00757768"/>
    <w:pPr>
      <w:ind w:left="720"/>
      <w:contextualSpacing/>
    </w:pPr>
  </w:style>
  <w:style w:type="paragraph" w:customStyle="1" w:styleId="ConsPlusNormal">
    <w:name w:val="ConsPlusNormal"/>
    <w:rsid w:val="002457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457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24579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60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DF0DBF97E82BFF53E4E391C1A7D77056CC92A38AD078FDC5E48BA894CADBA7A785FA968FDA85522B851F687498CEF97A8D00F53FE575E69N6C7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F0DBF97E82BFF53E4E27110C11290B68CA7D34A50683830715BCDE13FDBC2F381FAF3DBEEC5A24B05AA2D70BD2B6C4EC9B0250E04B5E6A7BD03CDBNAC8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DF0DBF97E82BFF53E4E27110C11290B68CA7D34A50683830715BCDE13FDBC2F381FAF3DBEEC5A24B05AA2D70BD2B6C4EC9B0250E04B5E6A7BD03CDBNAC8I" TargetMode="External"/><Relationship Id="rId4" Type="http://schemas.openxmlformats.org/officeDocument/2006/relationships/settings" Target="settings.xml"/><Relationship Id="rId9" Type="http://schemas.openxmlformats.org/officeDocument/2006/relationships/hyperlink" Target="consultantplus://offline/ref=CDF0DBF97E82BFF53E4E27110C11290B68CA7D34A50683830715BCDE13FDBC2F381FAF3DBEEC5A24B05AA2D70BD2B6C4EC9B0250E04B5E6A7BD03CDBNAC8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1676A-081E-430C-A6FE-7A2BF7274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10</Pages>
  <Words>3345</Words>
  <Characters>19072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Home</cp:lastModifiedBy>
  <cp:revision>7</cp:revision>
  <cp:lastPrinted>2025-03-27T07:52:00Z</cp:lastPrinted>
  <dcterms:created xsi:type="dcterms:W3CDTF">2025-03-26T06:58:00Z</dcterms:created>
  <dcterms:modified xsi:type="dcterms:W3CDTF">2025-04-04T08:32:00Z</dcterms:modified>
</cp:coreProperties>
</file>