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9CA" w:rsidRDefault="004219CA" w:rsidP="00FE658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9250028"/>
      <w:bookmarkStart w:id="1" w:name="_GoBack"/>
      <w:bookmarkEnd w:id="1"/>
    </w:p>
    <w:bookmarkEnd w:id="0"/>
    <w:p w:rsidR="0095505B" w:rsidRPr="0095505B" w:rsidRDefault="0095505B" w:rsidP="0095505B">
      <w:pPr>
        <w:jc w:val="right"/>
        <w:rPr>
          <w:sz w:val="24"/>
          <w:szCs w:val="24"/>
        </w:rPr>
      </w:pPr>
      <w:r w:rsidRPr="0095505B">
        <w:rPr>
          <w:sz w:val="24"/>
          <w:szCs w:val="24"/>
        </w:rPr>
        <w:t>«УТВЕРЖД</w:t>
      </w:r>
      <w:r>
        <w:rPr>
          <w:sz w:val="24"/>
          <w:szCs w:val="24"/>
        </w:rPr>
        <w:t>АЮ</w:t>
      </w:r>
      <w:r w:rsidRPr="0095505B">
        <w:rPr>
          <w:sz w:val="24"/>
          <w:szCs w:val="24"/>
        </w:rPr>
        <w:t>»</w:t>
      </w:r>
    </w:p>
    <w:p w:rsidR="0095505B" w:rsidRPr="0095505B" w:rsidRDefault="0095505B" w:rsidP="0095505B">
      <w:pPr>
        <w:jc w:val="right"/>
        <w:rPr>
          <w:i/>
          <w:sz w:val="24"/>
          <w:szCs w:val="24"/>
        </w:rPr>
      </w:pPr>
    </w:p>
    <w:p w:rsidR="0095505B" w:rsidRPr="0095505B" w:rsidRDefault="0095505B" w:rsidP="0095505B">
      <w:pPr>
        <w:jc w:val="right"/>
        <w:rPr>
          <w:sz w:val="24"/>
          <w:szCs w:val="24"/>
        </w:rPr>
      </w:pPr>
      <w:r w:rsidRPr="0095505B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к</w:t>
      </w:r>
      <w:r w:rsidRPr="0095505B">
        <w:rPr>
          <w:sz w:val="24"/>
          <w:szCs w:val="24"/>
        </w:rPr>
        <w:t>онтрольно-</w:t>
      </w:r>
    </w:p>
    <w:p w:rsidR="0095505B" w:rsidRPr="0095505B" w:rsidRDefault="0095505B" w:rsidP="0095505B">
      <w:pPr>
        <w:jc w:val="right"/>
        <w:rPr>
          <w:sz w:val="24"/>
          <w:szCs w:val="24"/>
        </w:rPr>
      </w:pPr>
      <w:r w:rsidRPr="0095505B">
        <w:rPr>
          <w:sz w:val="24"/>
          <w:szCs w:val="24"/>
        </w:rPr>
        <w:t>счетного органа муниципального</w:t>
      </w:r>
    </w:p>
    <w:p w:rsidR="0095505B" w:rsidRPr="0095505B" w:rsidRDefault="0095505B" w:rsidP="0095505B">
      <w:pPr>
        <w:jc w:val="right"/>
        <w:rPr>
          <w:sz w:val="24"/>
          <w:szCs w:val="24"/>
        </w:rPr>
      </w:pPr>
      <w:r w:rsidRPr="0095505B">
        <w:rPr>
          <w:sz w:val="24"/>
          <w:szCs w:val="24"/>
        </w:rPr>
        <w:t xml:space="preserve"> района «</w:t>
      </w:r>
      <w:proofErr w:type="spellStart"/>
      <w:r>
        <w:rPr>
          <w:sz w:val="24"/>
          <w:szCs w:val="24"/>
        </w:rPr>
        <w:t>Перемышльс</w:t>
      </w:r>
      <w:r w:rsidRPr="0095505B">
        <w:rPr>
          <w:sz w:val="24"/>
          <w:szCs w:val="24"/>
        </w:rPr>
        <w:t>кий</w:t>
      </w:r>
      <w:proofErr w:type="spellEnd"/>
      <w:r w:rsidRPr="0095505B">
        <w:rPr>
          <w:sz w:val="24"/>
          <w:szCs w:val="24"/>
        </w:rPr>
        <w:t xml:space="preserve"> район»</w:t>
      </w:r>
    </w:p>
    <w:p w:rsidR="0095505B" w:rsidRPr="0095505B" w:rsidRDefault="0095505B" w:rsidP="0095505B">
      <w:pPr>
        <w:jc w:val="right"/>
        <w:rPr>
          <w:sz w:val="24"/>
          <w:szCs w:val="24"/>
        </w:rPr>
      </w:pPr>
    </w:p>
    <w:p w:rsidR="0095505B" w:rsidRDefault="0095505B" w:rsidP="0095505B">
      <w:pPr>
        <w:jc w:val="right"/>
        <w:rPr>
          <w:sz w:val="24"/>
          <w:szCs w:val="24"/>
        </w:rPr>
      </w:pPr>
      <w:r w:rsidRPr="0095505B">
        <w:rPr>
          <w:sz w:val="24"/>
          <w:szCs w:val="24"/>
        </w:rPr>
        <w:t>__</w:t>
      </w:r>
      <w:r w:rsidR="00761C9C">
        <w:rPr>
          <w:sz w:val="24"/>
          <w:szCs w:val="24"/>
        </w:rPr>
        <w:t>___</w:t>
      </w:r>
      <w:r w:rsidRPr="0095505B">
        <w:rPr>
          <w:sz w:val="24"/>
          <w:szCs w:val="24"/>
        </w:rPr>
        <w:t>________</w:t>
      </w:r>
      <w:r>
        <w:rPr>
          <w:sz w:val="24"/>
          <w:szCs w:val="24"/>
        </w:rPr>
        <w:t>Л.В</w:t>
      </w:r>
      <w:r w:rsidR="00E12A7B">
        <w:rPr>
          <w:sz w:val="24"/>
          <w:szCs w:val="24"/>
        </w:rPr>
        <w:t>. Абрамова</w:t>
      </w:r>
    </w:p>
    <w:p w:rsidR="00E12A7B" w:rsidRPr="0095505B" w:rsidRDefault="00E12A7B" w:rsidP="0095505B">
      <w:pPr>
        <w:jc w:val="right"/>
        <w:rPr>
          <w:sz w:val="24"/>
          <w:szCs w:val="24"/>
        </w:rPr>
      </w:pPr>
    </w:p>
    <w:p w:rsidR="00E12A7B" w:rsidRPr="00473448" w:rsidRDefault="00E12A7B" w:rsidP="00E12A7B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3448">
        <w:rPr>
          <w:rFonts w:ascii="Times New Roman" w:hAnsi="Times New Roman" w:cs="Times New Roman"/>
          <w:sz w:val="26"/>
          <w:szCs w:val="26"/>
        </w:rPr>
        <w:t>03 апреля 2023 года</w:t>
      </w:r>
    </w:p>
    <w:p w:rsidR="00C9219C" w:rsidRDefault="00C9219C" w:rsidP="00EE6005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9219C" w:rsidRDefault="00C9219C" w:rsidP="00DA36F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219C" w:rsidRDefault="00C9219C" w:rsidP="00DA36F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219C" w:rsidRDefault="00C9219C" w:rsidP="00DA36F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19CA" w:rsidRPr="00473448" w:rsidRDefault="002D77E3" w:rsidP="00DA36F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3448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AC6904" w:rsidRPr="00473448" w:rsidRDefault="002D77E3" w:rsidP="00AC690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3448">
        <w:rPr>
          <w:rFonts w:ascii="Times New Roman" w:hAnsi="Times New Roman" w:cs="Times New Roman"/>
          <w:b/>
          <w:sz w:val="26"/>
          <w:szCs w:val="26"/>
        </w:rPr>
        <w:t>О РЕЗУЛЬТАТАХ КОНТРОЛЬНОГО МЕРОПРИЯТИЯ</w:t>
      </w:r>
    </w:p>
    <w:p w:rsidR="004219CA" w:rsidRPr="00473448" w:rsidRDefault="00C62AFD" w:rsidP="001E5D6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3448">
        <w:rPr>
          <w:rFonts w:ascii="Times New Roman" w:hAnsi="Times New Roman" w:cs="Times New Roman"/>
          <w:b/>
          <w:sz w:val="26"/>
          <w:szCs w:val="26"/>
        </w:rPr>
        <w:t>«</w:t>
      </w:r>
      <w:r w:rsidR="000B6ECA" w:rsidRPr="00473448">
        <w:rPr>
          <w:rFonts w:ascii="Times New Roman" w:hAnsi="Times New Roman" w:cs="Times New Roman"/>
          <w:b/>
          <w:sz w:val="26"/>
          <w:szCs w:val="26"/>
        </w:rPr>
        <w:t>Оценка эффективности управления и распоряжения муниципальной собственностью, контроль за соблюдением установленного порядка формирования такой собственности, управления и распоряжения такой собственностью в сельском поселении «Село Корекозево» за 2021-2022 годы</w:t>
      </w:r>
      <w:r w:rsidR="00914243" w:rsidRPr="00473448">
        <w:rPr>
          <w:rFonts w:ascii="Times New Roman" w:hAnsi="Times New Roman" w:cs="Times New Roman"/>
          <w:b/>
          <w:sz w:val="26"/>
          <w:szCs w:val="26"/>
        </w:rPr>
        <w:t>»</w:t>
      </w:r>
    </w:p>
    <w:p w:rsidR="000F5D88" w:rsidRPr="00473448" w:rsidRDefault="000F5D88" w:rsidP="001E5D6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19CA" w:rsidRPr="00473448" w:rsidRDefault="004219CA" w:rsidP="00FD5AC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620F" w:rsidRPr="00473448" w:rsidRDefault="00B153F7" w:rsidP="00B153F7">
      <w:pPr>
        <w:pStyle w:val="a3"/>
        <w:ind w:firstLine="709"/>
        <w:rPr>
          <w:sz w:val="26"/>
          <w:szCs w:val="26"/>
        </w:rPr>
      </w:pPr>
      <w:r w:rsidRPr="00473448">
        <w:rPr>
          <w:b/>
          <w:sz w:val="26"/>
          <w:szCs w:val="26"/>
        </w:rPr>
        <w:t>1.</w:t>
      </w:r>
      <w:r w:rsidRPr="00473448">
        <w:rPr>
          <w:sz w:val="26"/>
          <w:szCs w:val="26"/>
        </w:rPr>
        <w:t xml:space="preserve"> </w:t>
      </w:r>
      <w:r w:rsidRPr="00473448">
        <w:rPr>
          <w:b/>
          <w:sz w:val="26"/>
          <w:szCs w:val="26"/>
        </w:rPr>
        <w:t>Основание для проведения контрольного мероприятия:</w:t>
      </w:r>
      <w:r w:rsidR="00067BCB" w:rsidRPr="00473448">
        <w:rPr>
          <w:sz w:val="26"/>
          <w:szCs w:val="26"/>
        </w:rPr>
        <w:t xml:space="preserve"> </w:t>
      </w:r>
      <w:r w:rsidRPr="00473448">
        <w:rPr>
          <w:sz w:val="26"/>
          <w:szCs w:val="26"/>
        </w:rPr>
        <w:t>пункт 3.3 плана работы контрольно-счетного органа муниципального района «</w:t>
      </w:r>
      <w:proofErr w:type="spellStart"/>
      <w:r w:rsidRPr="00473448">
        <w:rPr>
          <w:sz w:val="26"/>
          <w:szCs w:val="26"/>
        </w:rPr>
        <w:t>Перемышльский</w:t>
      </w:r>
      <w:proofErr w:type="spellEnd"/>
      <w:r w:rsidRPr="00473448">
        <w:rPr>
          <w:sz w:val="26"/>
          <w:szCs w:val="26"/>
        </w:rPr>
        <w:t xml:space="preserve"> район» на 2023 год</w:t>
      </w:r>
      <w:r w:rsidR="009E7D42" w:rsidRPr="00473448">
        <w:rPr>
          <w:sz w:val="26"/>
          <w:szCs w:val="26"/>
        </w:rPr>
        <w:t>,</w:t>
      </w:r>
      <w:r w:rsidR="008149A0" w:rsidRPr="00473448">
        <w:rPr>
          <w:sz w:val="26"/>
          <w:szCs w:val="26"/>
        </w:rPr>
        <w:t xml:space="preserve"> распоряжени</w:t>
      </w:r>
      <w:r w:rsidR="009E7D42" w:rsidRPr="00473448">
        <w:rPr>
          <w:sz w:val="26"/>
          <w:szCs w:val="26"/>
        </w:rPr>
        <w:t>е</w:t>
      </w:r>
      <w:r w:rsidR="008149A0" w:rsidRPr="00473448">
        <w:rPr>
          <w:sz w:val="26"/>
          <w:szCs w:val="26"/>
        </w:rPr>
        <w:t xml:space="preserve"> контрольно-счетного органа муниципального района «</w:t>
      </w:r>
      <w:proofErr w:type="spellStart"/>
      <w:r w:rsidR="008149A0" w:rsidRPr="00473448">
        <w:rPr>
          <w:sz w:val="26"/>
          <w:szCs w:val="26"/>
        </w:rPr>
        <w:t>Перемышльский</w:t>
      </w:r>
      <w:proofErr w:type="spellEnd"/>
      <w:r w:rsidR="008149A0" w:rsidRPr="00473448">
        <w:rPr>
          <w:sz w:val="26"/>
          <w:szCs w:val="26"/>
        </w:rPr>
        <w:t xml:space="preserve"> район» о проведении контрольного мероприятия от 30.01.2023 № 1.</w:t>
      </w:r>
    </w:p>
    <w:p w:rsidR="007C70E9" w:rsidRPr="00473448" w:rsidRDefault="0077620F" w:rsidP="007C70E9">
      <w:pPr>
        <w:pStyle w:val="a3"/>
        <w:ind w:firstLine="709"/>
        <w:rPr>
          <w:b/>
          <w:sz w:val="26"/>
          <w:szCs w:val="26"/>
        </w:rPr>
      </w:pPr>
      <w:r w:rsidRPr="00473448">
        <w:rPr>
          <w:b/>
          <w:sz w:val="26"/>
          <w:szCs w:val="26"/>
        </w:rPr>
        <w:t xml:space="preserve"> </w:t>
      </w:r>
    </w:p>
    <w:p w:rsidR="007C70E9" w:rsidRPr="00473448" w:rsidRDefault="00F64963" w:rsidP="007C70E9">
      <w:pPr>
        <w:pStyle w:val="a3"/>
        <w:ind w:firstLine="709"/>
        <w:rPr>
          <w:sz w:val="26"/>
          <w:szCs w:val="26"/>
        </w:rPr>
      </w:pPr>
      <w:r w:rsidRPr="00473448">
        <w:rPr>
          <w:b/>
          <w:sz w:val="26"/>
          <w:szCs w:val="26"/>
        </w:rPr>
        <w:t>2</w:t>
      </w:r>
      <w:r w:rsidR="007C70E9" w:rsidRPr="00473448">
        <w:rPr>
          <w:b/>
          <w:sz w:val="26"/>
          <w:szCs w:val="26"/>
        </w:rPr>
        <w:t xml:space="preserve">. Предмет контрольного мероприятия: </w:t>
      </w:r>
      <w:r w:rsidR="007C70E9" w:rsidRPr="00473448">
        <w:rPr>
          <w:sz w:val="26"/>
          <w:szCs w:val="26"/>
        </w:rPr>
        <w:t>деятельность администрации сельского поселения «Село Корекозево» по владению, пользованию и распоряжению</w:t>
      </w:r>
      <w:r w:rsidR="007C70E9" w:rsidRPr="00473448">
        <w:rPr>
          <w:b/>
          <w:sz w:val="26"/>
          <w:szCs w:val="26"/>
        </w:rPr>
        <w:t xml:space="preserve"> </w:t>
      </w:r>
      <w:r w:rsidR="007C70E9" w:rsidRPr="00473448">
        <w:rPr>
          <w:sz w:val="26"/>
          <w:szCs w:val="26"/>
        </w:rPr>
        <w:t>муниципальным имуществом, находящимся в собственности сельского поселения «Село Корекозево».</w:t>
      </w:r>
    </w:p>
    <w:p w:rsidR="0077620F" w:rsidRPr="00473448" w:rsidRDefault="00F64963" w:rsidP="00CD71B1">
      <w:pPr>
        <w:spacing w:before="120"/>
        <w:ind w:firstLine="567"/>
        <w:rPr>
          <w:b/>
          <w:sz w:val="26"/>
          <w:szCs w:val="26"/>
        </w:rPr>
      </w:pPr>
      <w:r w:rsidRPr="00473448">
        <w:rPr>
          <w:b/>
          <w:sz w:val="26"/>
          <w:szCs w:val="26"/>
        </w:rPr>
        <w:t xml:space="preserve">  3</w:t>
      </w:r>
      <w:r w:rsidR="0077620F" w:rsidRPr="00473448">
        <w:rPr>
          <w:b/>
          <w:sz w:val="26"/>
          <w:szCs w:val="26"/>
        </w:rPr>
        <w:t>. Объекты контрольного мероприятия:</w:t>
      </w:r>
    </w:p>
    <w:p w:rsidR="00B153F7" w:rsidRPr="00473448" w:rsidRDefault="00CD71B1" w:rsidP="005521F4">
      <w:pPr>
        <w:tabs>
          <w:tab w:val="right" w:pos="9356"/>
        </w:tabs>
        <w:ind w:firstLine="567"/>
        <w:rPr>
          <w:sz w:val="26"/>
          <w:szCs w:val="26"/>
        </w:rPr>
      </w:pPr>
      <w:r w:rsidRPr="00473448">
        <w:rPr>
          <w:sz w:val="26"/>
          <w:szCs w:val="26"/>
        </w:rPr>
        <w:t xml:space="preserve">    А</w:t>
      </w:r>
      <w:r w:rsidR="0077620F" w:rsidRPr="00473448">
        <w:rPr>
          <w:sz w:val="26"/>
          <w:szCs w:val="26"/>
        </w:rPr>
        <w:t>дминистрация сельского поселения «Село Корекозево».</w:t>
      </w:r>
      <w:r w:rsidR="00B153F7" w:rsidRPr="00473448">
        <w:rPr>
          <w:sz w:val="26"/>
          <w:szCs w:val="26"/>
          <w:u w:val="single"/>
        </w:rPr>
        <w:t xml:space="preserve">                   </w:t>
      </w:r>
    </w:p>
    <w:p w:rsidR="0067551D" w:rsidRPr="00473448" w:rsidRDefault="0067551D" w:rsidP="00B153F7">
      <w:pPr>
        <w:pStyle w:val="a3"/>
        <w:ind w:firstLine="709"/>
        <w:rPr>
          <w:sz w:val="26"/>
          <w:szCs w:val="26"/>
          <w:u w:val="single"/>
        </w:rPr>
      </w:pPr>
    </w:p>
    <w:p w:rsidR="00B153F7" w:rsidRPr="00473448" w:rsidRDefault="002412F4" w:rsidP="002412F4">
      <w:pPr>
        <w:pStyle w:val="a3"/>
        <w:spacing w:after="240"/>
        <w:ind w:firstLine="709"/>
        <w:rPr>
          <w:sz w:val="26"/>
          <w:szCs w:val="26"/>
        </w:rPr>
      </w:pPr>
      <w:r w:rsidRPr="00473448">
        <w:rPr>
          <w:b/>
          <w:sz w:val="26"/>
          <w:szCs w:val="26"/>
        </w:rPr>
        <w:t>4</w:t>
      </w:r>
      <w:r w:rsidR="00C05E0C" w:rsidRPr="00473448">
        <w:rPr>
          <w:b/>
          <w:sz w:val="26"/>
          <w:szCs w:val="26"/>
        </w:rPr>
        <w:t>. Проверяемый период деятельности</w:t>
      </w:r>
      <w:r w:rsidR="00C05E0C" w:rsidRPr="00473448">
        <w:rPr>
          <w:sz w:val="26"/>
          <w:szCs w:val="26"/>
        </w:rPr>
        <w:t>: с 01.01.2021 года по 31.12.2022 года.</w:t>
      </w:r>
    </w:p>
    <w:p w:rsidR="00344547" w:rsidRPr="00473448" w:rsidRDefault="002412F4" w:rsidP="000F2616">
      <w:pPr>
        <w:pStyle w:val="a3"/>
        <w:ind w:firstLine="709"/>
        <w:rPr>
          <w:sz w:val="26"/>
          <w:szCs w:val="26"/>
        </w:rPr>
      </w:pPr>
      <w:r w:rsidRPr="00473448">
        <w:rPr>
          <w:b/>
          <w:sz w:val="26"/>
          <w:szCs w:val="26"/>
        </w:rPr>
        <w:t>5</w:t>
      </w:r>
      <w:r w:rsidR="000F2616" w:rsidRPr="00473448">
        <w:rPr>
          <w:sz w:val="26"/>
          <w:szCs w:val="26"/>
        </w:rPr>
        <w:t xml:space="preserve">. </w:t>
      </w:r>
      <w:r w:rsidR="00A26604" w:rsidRPr="00473448">
        <w:rPr>
          <w:b/>
          <w:sz w:val="26"/>
          <w:szCs w:val="26"/>
        </w:rPr>
        <w:t>Цел</w:t>
      </w:r>
      <w:r w:rsidR="00AA270D" w:rsidRPr="00473448">
        <w:rPr>
          <w:b/>
          <w:sz w:val="26"/>
          <w:szCs w:val="26"/>
        </w:rPr>
        <w:t>ь</w:t>
      </w:r>
      <w:r w:rsidR="00A26604" w:rsidRPr="00473448">
        <w:rPr>
          <w:b/>
          <w:sz w:val="26"/>
          <w:szCs w:val="26"/>
        </w:rPr>
        <w:t xml:space="preserve"> контрольного мероприятия</w:t>
      </w:r>
      <w:r w:rsidR="00A26604" w:rsidRPr="00473448">
        <w:rPr>
          <w:sz w:val="26"/>
          <w:szCs w:val="26"/>
        </w:rPr>
        <w:t>:</w:t>
      </w:r>
      <w:r w:rsidR="00F61278" w:rsidRPr="00473448">
        <w:rPr>
          <w:sz w:val="26"/>
          <w:szCs w:val="26"/>
        </w:rPr>
        <w:t xml:space="preserve"> п</w:t>
      </w:r>
      <w:r w:rsidR="00344547" w:rsidRPr="00473448">
        <w:rPr>
          <w:sz w:val="26"/>
          <w:szCs w:val="26"/>
        </w:rPr>
        <w:t>ровер</w:t>
      </w:r>
      <w:r w:rsidR="00C3498F" w:rsidRPr="00473448">
        <w:rPr>
          <w:sz w:val="26"/>
          <w:szCs w:val="26"/>
        </w:rPr>
        <w:t>ка</w:t>
      </w:r>
      <w:r w:rsidR="00344547" w:rsidRPr="00473448">
        <w:rPr>
          <w:sz w:val="26"/>
          <w:szCs w:val="26"/>
        </w:rPr>
        <w:t xml:space="preserve"> соблюдени</w:t>
      </w:r>
      <w:r w:rsidR="00C3498F" w:rsidRPr="00473448">
        <w:rPr>
          <w:sz w:val="26"/>
          <w:szCs w:val="26"/>
        </w:rPr>
        <w:t>я</w:t>
      </w:r>
      <w:r w:rsidR="00344547" w:rsidRPr="00473448">
        <w:rPr>
          <w:sz w:val="26"/>
          <w:szCs w:val="26"/>
        </w:rPr>
        <w:t xml:space="preserve"> установленного порядка управления, распоряжения и эффективного использования имущества, находящегося в муниципальной собственности.</w:t>
      </w:r>
    </w:p>
    <w:p w:rsidR="000F2616" w:rsidRPr="00473448" w:rsidRDefault="00E478A1" w:rsidP="000F2616">
      <w:pPr>
        <w:pStyle w:val="a3"/>
        <w:ind w:firstLine="709"/>
        <w:rPr>
          <w:sz w:val="26"/>
          <w:szCs w:val="26"/>
        </w:rPr>
      </w:pPr>
      <w:r w:rsidRPr="00473448">
        <w:rPr>
          <w:sz w:val="26"/>
          <w:szCs w:val="26"/>
        </w:rPr>
        <w:t>Вопросы контрольного мероприятия:</w:t>
      </w:r>
    </w:p>
    <w:p w:rsidR="000F2616" w:rsidRPr="00473448" w:rsidRDefault="000F2616" w:rsidP="000F2616">
      <w:pPr>
        <w:pStyle w:val="a3"/>
        <w:ind w:firstLine="709"/>
        <w:rPr>
          <w:sz w:val="26"/>
          <w:szCs w:val="26"/>
        </w:rPr>
      </w:pPr>
      <w:r w:rsidRPr="00473448">
        <w:rPr>
          <w:sz w:val="26"/>
          <w:szCs w:val="26"/>
        </w:rPr>
        <w:t>1) Ведение реестра муниципального имущества.</w:t>
      </w:r>
    </w:p>
    <w:p w:rsidR="000F2616" w:rsidRPr="00473448" w:rsidRDefault="000F2616" w:rsidP="000F2616">
      <w:pPr>
        <w:pStyle w:val="a3"/>
        <w:ind w:firstLine="709"/>
        <w:rPr>
          <w:sz w:val="26"/>
          <w:szCs w:val="26"/>
        </w:rPr>
      </w:pPr>
      <w:r w:rsidRPr="00473448">
        <w:rPr>
          <w:sz w:val="26"/>
          <w:szCs w:val="26"/>
        </w:rPr>
        <w:t>2) Учет муниципального имущества администрации сельского поселения и имущества в составе казны муниципального образования «Сельское поселение «Село Корекозево».</w:t>
      </w:r>
    </w:p>
    <w:p w:rsidR="000F2616" w:rsidRPr="00473448" w:rsidRDefault="000F2616" w:rsidP="000F2616">
      <w:pPr>
        <w:pStyle w:val="a3"/>
        <w:ind w:firstLine="709"/>
        <w:rPr>
          <w:sz w:val="26"/>
          <w:szCs w:val="26"/>
        </w:rPr>
      </w:pPr>
      <w:r w:rsidRPr="00473448">
        <w:rPr>
          <w:sz w:val="26"/>
          <w:szCs w:val="26"/>
        </w:rPr>
        <w:t>3) Аренда муниципального имущества.</w:t>
      </w:r>
    </w:p>
    <w:p w:rsidR="000F2616" w:rsidRPr="00473448" w:rsidRDefault="000F2616" w:rsidP="000F2616">
      <w:pPr>
        <w:pStyle w:val="a3"/>
        <w:ind w:firstLine="709"/>
        <w:rPr>
          <w:sz w:val="26"/>
          <w:szCs w:val="26"/>
        </w:rPr>
      </w:pPr>
      <w:r w:rsidRPr="00473448">
        <w:rPr>
          <w:sz w:val="26"/>
          <w:szCs w:val="26"/>
        </w:rPr>
        <w:t>4) Передача муниципального имущества в безвозмездное пользование.</w:t>
      </w:r>
    </w:p>
    <w:p w:rsidR="000F2616" w:rsidRPr="00473448" w:rsidRDefault="000F2616" w:rsidP="000F2616">
      <w:pPr>
        <w:pStyle w:val="a3"/>
        <w:ind w:firstLine="709"/>
        <w:rPr>
          <w:sz w:val="26"/>
          <w:szCs w:val="26"/>
        </w:rPr>
      </w:pPr>
      <w:r w:rsidRPr="00473448">
        <w:rPr>
          <w:sz w:val="26"/>
          <w:szCs w:val="26"/>
        </w:rPr>
        <w:t>5) Распоряжение муниципальным жилым фондом.</w:t>
      </w:r>
    </w:p>
    <w:p w:rsidR="000F2616" w:rsidRPr="00473448" w:rsidRDefault="000F2616" w:rsidP="000F2616">
      <w:pPr>
        <w:pStyle w:val="a3"/>
        <w:ind w:firstLine="709"/>
        <w:rPr>
          <w:sz w:val="26"/>
          <w:szCs w:val="26"/>
        </w:rPr>
      </w:pPr>
      <w:r w:rsidRPr="00473448">
        <w:rPr>
          <w:sz w:val="26"/>
          <w:szCs w:val="26"/>
        </w:rPr>
        <w:t>6) Приватизация муниципальной собственности.</w:t>
      </w:r>
    </w:p>
    <w:p w:rsidR="000F2616" w:rsidRPr="00473448" w:rsidRDefault="000F2616" w:rsidP="000F2616">
      <w:pPr>
        <w:pStyle w:val="a3"/>
        <w:ind w:firstLine="709"/>
        <w:rPr>
          <w:sz w:val="26"/>
          <w:szCs w:val="26"/>
        </w:rPr>
      </w:pPr>
      <w:r w:rsidRPr="00473448">
        <w:rPr>
          <w:sz w:val="26"/>
          <w:szCs w:val="26"/>
        </w:rPr>
        <w:t>7) Земельные отношения.</w:t>
      </w:r>
    </w:p>
    <w:p w:rsidR="00B153F7" w:rsidRPr="00473448" w:rsidRDefault="00053317" w:rsidP="000F2616">
      <w:pPr>
        <w:pStyle w:val="a3"/>
        <w:ind w:firstLine="709"/>
        <w:rPr>
          <w:sz w:val="26"/>
          <w:szCs w:val="26"/>
        </w:rPr>
      </w:pPr>
      <w:r w:rsidRPr="00473448">
        <w:rPr>
          <w:sz w:val="26"/>
          <w:szCs w:val="26"/>
        </w:rPr>
        <w:t xml:space="preserve">8) </w:t>
      </w:r>
      <w:r w:rsidR="000F2616" w:rsidRPr="00473448">
        <w:rPr>
          <w:sz w:val="26"/>
          <w:szCs w:val="26"/>
        </w:rPr>
        <w:t>Списание муниципального имущества находящегося в собственности сельского поселения.</w:t>
      </w:r>
    </w:p>
    <w:p w:rsidR="00B153F7" w:rsidRPr="00473448" w:rsidRDefault="00B153F7" w:rsidP="00FD5ACC">
      <w:pPr>
        <w:pStyle w:val="a3"/>
        <w:ind w:firstLine="709"/>
        <w:rPr>
          <w:sz w:val="26"/>
          <w:szCs w:val="26"/>
        </w:rPr>
      </w:pPr>
    </w:p>
    <w:p w:rsidR="007E2B4C" w:rsidRPr="00473448" w:rsidRDefault="002412F4" w:rsidP="002412F4">
      <w:pPr>
        <w:spacing w:after="240"/>
        <w:ind w:firstLine="709"/>
        <w:jc w:val="both"/>
        <w:rPr>
          <w:sz w:val="26"/>
          <w:szCs w:val="26"/>
        </w:rPr>
      </w:pPr>
      <w:r w:rsidRPr="00473448">
        <w:rPr>
          <w:b/>
          <w:sz w:val="26"/>
          <w:szCs w:val="26"/>
        </w:rPr>
        <w:t>6</w:t>
      </w:r>
      <w:r w:rsidR="00F1314B" w:rsidRPr="00473448">
        <w:rPr>
          <w:b/>
          <w:sz w:val="26"/>
          <w:szCs w:val="26"/>
        </w:rPr>
        <w:t xml:space="preserve">. </w:t>
      </w:r>
      <w:r w:rsidR="007E2B4C" w:rsidRPr="00473448">
        <w:rPr>
          <w:b/>
          <w:sz w:val="26"/>
          <w:szCs w:val="26"/>
        </w:rPr>
        <w:t xml:space="preserve">Срок проведения </w:t>
      </w:r>
      <w:r w:rsidR="00F1314B" w:rsidRPr="00473448">
        <w:rPr>
          <w:b/>
          <w:sz w:val="26"/>
          <w:szCs w:val="26"/>
        </w:rPr>
        <w:t>контрольного мероприятия</w:t>
      </w:r>
      <w:r w:rsidR="00F42831" w:rsidRPr="00473448">
        <w:rPr>
          <w:b/>
          <w:sz w:val="26"/>
          <w:szCs w:val="26"/>
        </w:rPr>
        <w:t xml:space="preserve"> на</w:t>
      </w:r>
      <w:r w:rsidRPr="00473448">
        <w:rPr>
          <w:b/>
          <w:sz w:val="26"/>
          <w:szCs w:val="26"/>
        </w:rPr>
        <w:t xml:space="preserve"> объекте</w:t>
      </w:r>
      <w:r w:rsidR="007E2B4C" w:rsidRPr="00473448">
        <w:rPr>
          <w:b/>
          <w:sz w:val="26"/>
          <w:szCs w:val="26"/>
        </w:rPr>
        <w:t>:</w:t>
      </w:r>
      <w:r w:rsidR="0061306E" w:rsidRPr="00473448">
        <w:rPr>
          <w:b/>
          <w:sz w:val="26"/>
          <w:szCs w:val="26"/>
        </w:rPr>
        <w:t xml:space="preserve"> </w:t>
      </w:r>
      <w:r w:rsidR="007D0E36" w:rsidRPr="00473448">
        <w:rPr>
          <w:sz w:val="26"/>
          <w:szCs w:val="26"/>
        </w:rPr>
        <w:t xml:space="preserve">с </w:t>
      </w:r>
      <w:r w:rsidR="00313647" w:rsidRPr="00473448">
        <w:rPr>
          <w:sz w:val="26"/>
          <w:szCs w:val="26"/>
        </w:rPr>
        <w:t>0</w:t>
      </w:r>
      <w:r w:rsidR="00F1314B" w:rsidRPr="00473448">
        <w:rPr>
          <w:sz w:val="26"/>
          <w:szCs w:val="26"/>
        </w:rPr>
        <w:t>8</w:t>
      </w:r>
      <w:r w:rsidR="007D0E36" w:rsidRPr="00473448">
        <w:rPr>
          <w:sz w:val="26"/>
          <w:szCs w:val="26"/>
        </w:rPr>
        <w:t>.</w:t>
      </w:r>
      <w:r w:rsidR="00313647" w:rsidRPr="00473448">
        <w:rPr>
          <w:sz w:val="26"/>
          <w:szCs w:val="26"/>
        </w:rPr>
        <w:t>0</w:t>
      </w:r>
      <w:r w:rsidR="00F1314B" w:rsidRPr="00473448">
        <w:rPr>
          <w:sz w:val="26"/>
          <w:szCs w:val="26"/>
        </w:rPr>
        <w:t>2</w:t>
      </w:r>
      <w:r w:rsidR="007D0E36" w:rsidRPr="00473448">
        <w:rPr>
          <w:sz w:val="26"/>
          <w:szCs w:val="26"/>
        </w:rPr>
        <w:t>.2</w:t>
      </w:r>
      <w:r w:rsidR="00313647" w:rsidRPr="00473448">
        <w:rPr>
          <w:sz w:val="26"/>
          <w:szCs w:val="26"/>
        </w:rPr>
        <w:t>02</w:t>
      </w:r>
      <w:r w:rsidR="00F1314B" w:rsidRPr="00473448">
        <w:rPr>
          <w:sz w:val="26"/>
          <w:szCs w:val="26"/>
        </w:rPr>
        <w:t>3</w:t>
      </w:r>
      <w:r w:rsidR="007D0E36" w:rsidRPr="00473448">
        <w:rPr>
          <w:sz w:val="26"/>
          <w:szCs w:val="26"/>
        </w:rPr>
        <w:t xml:space="preserve">г. по </w:t>
      </w:r>
      <w:r w:rsidR="00481CF3">
        <w:rPr>
          <w:sz w:val="26"/>
          <w:szCs w:val="26"/>
        </w:rPr>
        <w:t>22</w:t>
      </w:r>
      <w:r w:rsidR="007D0E36" w:rsidRPr="00473448">
        <w:rPr>
          <w:sz w:val="26"/>
          <w:szCs w:val="26"/>
        </w:rPr>
        <w:t>.</w:t>
      </w:r>
      <w:r w:rsidR="00313647" w:rsidRPr="00473448">
        <w:rPr>
          <w:sz w:val="26"/>
          <w:szCs w:val="26"/>
        </w:rPr>
        <w:t>0</w:t>
      </w:r>
      <w:r w:rsidR="00955AC6" w:rsidRPr="00473448">
        <w:rPr>
          <w:sz w:val="26"/>
          <w:szCs w:val="26"/>
        </w:rPr>
        <w:t>2</w:t>
      </w:r>
      <w:r w:rsidR="007D0E36" w:rsidRPr="00473448">
        <w:rPr>
          <w:sz w:val="26"/>
          <w:szCs w:val="26"/>
        </w:rPr>
        <w:t>.20</w:t>
      </w:r>
      <w:r w:rsidR="00313647" w:rsidRPr="00473448">
        <w:rPr>
          <w:sz w:val="26"/>
          <w:szCs w:val="26"/>
        </w:rPr>
        <w:t>2</w:t>
      </w:r>
      <w:r w:rsidR="00F1314B" w:rsidRPr="00473448">
        <w:rPr>
          <w:sz w:val="26"/>
          <w:szCs w:val="26"/>
        </w:rPr>
        <w:t>3</w:t>
      </w:r>
      <w:r w:rsidR="007D0E36" w:rsidRPr="00473448">
        <w:rPr>
          <w:sz w:val="26"/>
          <w:szCs w:val="26"/>
        </w:rPr>
        <w:t>г.</w:t>
      </w:r>
      <w:r w:rsidR="00443227" w:rsidRPr="00473448">
        <w:rPr>
          <w:sz w:val="26"/>
          <w:szCs w:val="26"/>
        </w:rPr>
        <w:t>, с 2</w:t>
      </w:r>
      <w:r w:rsidR="00481CF3">
        <w:rPr>
          <w:sz w:val="26"/>
          <w:szCs w:val="26"/>
        </w:rPr>
        <w:t>1</w:t>
      </w:r>
      <w:r w:rsidR="00443227" w:rsidRPr="00473448">
        <w:rPr>
          <w:sz w:val="26"/>
          <w:szCs w:val="26"/>
        </w:rPr>
        <w:t>.0</w:t>
      </w:r>
      <w:r w:rsidR="00481CF3">
        <w:rPr>
          <w:sz w:val="26"/>
          <w:szCs w:val="26"/>
        </w:rPr>
        <w:t>3</w:t>
      </w:r>
      <w:r w:rsidR="00443227" w:rsidRPr="00473448">
        <w:rPr>
          <w:sz w:val="26"/>
          <w:szCs w:val="26"/>
        </w:rPr>
        <w:t xml:space="preserve">.2023г. по </w:t>
      </w:r>
      <w:r w:rsidR="00481CF3">
        <w:rPr>
          <w:sz w:val="26"/>
          <w:szCs w:val="26"/>
        </w:rPr>
        <w:t>28</w:t>
      </w:r>
      <w:r w:rsidR="00443227" w:rsidRPr="00473448">
        <w:rPr>
          <w:sz w:val="26"/>
          <w:szCs w:val="26"/>
        </w:rPr>
        <w:t>.03.2023г.</w:t>
      </w:r>
    </w:p>
    <w:p w:rsidR="00745179" w:rsidRPr="00473448" w:rsidRDefault="002412F4" w:rsidP="00FD5ACC">
      <w:pPr>
        <w:ind w:firstLine="709"/>
        <w:jc w:val="both"/>
        <w:rPr>
          <w:b/>
          <w:sz w:val="26"/>
          <w:szCs w:val="26"/>
        </w:rPr>
      </w:pPr>
      <w:r w:rsidRPr="00473448">
        <w:rPr>
          <w:b/>
          <w:sz w:val="26"/>
          <w:szCs w:val="26"/>
        </w:rPr>
        <w:lastRenderedPageBreak/>
        <w:t>7</w:t>
      </w:r>
      <w:r w:rsidR="0077620F" w:rsidRPr="00473448">
        <w:rPr>
          <w:b/>
          <w:sz w:val="26"/>
          <w:szCs w:val="26"/>
        </w:rPr>
        <w:t xml:space="preserve">. </w:t>
      </w:r>
      <w:r w:rsidR="00745179" w:rsidRPr="00473448">
        <w:rPr>
          <w:b/>
          <w:sz w:val="26"/>
          <w:szCs w:val="26"/>
        </w:rPr>
        <w:t>Краткая информация об объекте контрольного мероприятия:</w:t>
      </w:r>
    </w:p>
    <w:p w:rsidR="00745179" w:rsidRPr="00473448" w:rsidRDefault="00745179" w:rsidP="00FD5ACC">
      <w:pPr>
        <w:ind w:firstLine="709"/>
        <w:jc w:val="both"/>
        <w:rPr>
          <w:b/>
          <w:sz w:val="26"/>
          <w:szCs w:val="26"/>
        </w:rPr>
      </w:pPr>
    </w:p>
    <w:p w:rsidR="00DE0734" w:rsidRPr="00473448" w:rsidRDefault="00DE0734" w:rsidP="002207D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448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bookmarkStart w:id="2" w:name="_Hlk129775404"/>
      <w:r w:rsidRPr="00473448">
        <w:rPr>
          <w:rFonts w:ascii="Times New Roman" w:hAnsi="Times New Roman" w:cs="Times New Roman"/>
          <w:sz w:val="26"/>
          <w:szCs w:val="26"/>
        </w:rPr>
        <w:t xml:space="preserve">«Село Корекозево» </w:t>
      </w:r>
      <w:bookmarkEnd w:id="2"/>
      <w:r w:rsidRPr="00473448">
        <w:rPr>
          <w:rFonts w:ascii="Times New Roman" w:hAnsi="Times New Roman" w:cs="Times New Roman"/>
          <w:sz w:val="26"/>
          <w:szCs w:val="26"/>
        </w:rPr>
        <w:t xml:space="preserve">является муниципальным образованием в составе </w:t>
      </w:r>
      <w:proofErr w:type="spellStart"/>
      <w:r w:rsidRPr="00473448">
        <w:rPr>
          <w:rFonts w:ascii="Times New Roman" w:hAnsi="Times New Roman" w:cs="Times New Roman"/>
          <w:sz w:val="26"/>
          <w:szCs w:val="26"/>
        </w:rPr>
        <w:t>Перемышльского</w:t>
      </w:r>
      <w:proofErr w:type="spellEnd"/>
      <w:r w:rsidRPr="00473448">
        <w:rPr>
          <w:rFonts w:ascii="Times New Roman" w:hAnsi="Times New Roman" w:cs="Times New Roman"/>
          <w:sz w:val="26"/>
          <w:szCs w:val="26"/>
        </w:rPr>
        <w:t xml:space="preserve"> района Калужской области</w:t>
      </w:r>
      <w:r w:rsidR="00DD6A8C" w:rsidRPr="00473448">
        <w:rPr>
          <w:rFonts w:ascii="Times New Roman" w:hAnsi="Times New Roman" w:cs="Times New Roman"/>
          <w:sz w:val="26"/>
          <w:szCs w:val="26"/>
        </w:rPr>
        <w:t>, наделенным статусом сельского поселения</w:t>
      </w:r>
      <w:r w:rsidRPr="00473448">
        <w:rPr>
          <w:rFonts w:ascii="Times New Roman" w:hAnsi="Times New Roman" w:cs="Times New Roman"/>
          <w:sz w:val="26"/>
          <w:szCs w:val="26"/>
        </w:rPr>
        <w:t>.</w:t>
      </w:r>
    </w:p>
    <w:p w:rsidR="00E036EA" w:rsidRPr="00473448" w:rsidRDefault="00E036EA" w:rsidP="00E036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3448">
        <w:rPr>
          <w:rFonts w:ascii="Times New Roman" w:hAnsi="Times New Roman" w:cs="Times New Roman"/>
          <w:sz w:val="26"/>
          <w:szCs w:val="26"/>
        </w:rPr>
        <w:t xml:space="preserve">            Официальное наименование сельского поселения – муниципальное образование сельское поселение «Село Корекозево». </w:t>
      </w:r>
    </w:p>
    <w:p w:rsidR="007E6277" w:rsidRPr="00473448" w:rsidRDefault="007E6277" w:rsidP="007E62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448">
        <w:rPr>
          <w:rFonts w:ascii="Times New Roman" w:hAnsi="Times New Roman" w:cs="Times New Roman"/>
          <w:sz w:val="26"/>
          <w:szCs w:val="26"/>
        </w:rPr>
        <w:t xml:space="preserve">Территория сельского поселения включает в себя населенные пункты, объединенных общей территорией: село Корекозево, деревня </w:t>
      </w:r>
      <w:proofErr w:type="spellStart"/>
      <w:r w:rsidRPr="00473448">
        <w:rPr>
          <w:rFonts w:ascii="Times New Roman" w:hAnsi="Times New Roman" w:cs="Times New Roman"/>
          <w:sz w:val="26"/>
          <w:szCs w:val="26"/>
        </w:rPr>
        <w:t>Киреево</w:t>
      </w:r>
      <w:proofErr w:type="spellEnd"/>
      <w:r w:rsidRPr="00473448">
        <w:rPr>
          <w:rFonts w:ascii="Times New Roman" w:hAnsi="Times New Roman" w:cs="Times New Roman"/>
          <w:sz w:val="26"/>
          <w:szCs w:val="26"/>
        </w:rPr>
        <w:t xml:space="preserve">, деревня </w:t>
      </w:r>
      <w:proofErr w:type="spellStart"/>
      <w:r w:rsidRPr="00473448">
        <w:rPr>
          <w:rFonts w:ascii="Times New Roman" w:hAnsi="Times New Roman" w:cs="Times New Roman"/>
          <w:sz w:val="26"/>
          <w:szCs w:val="26"/>
        </w:rPr>
        <w:t>Голодское</w:t>
      </w:r>
      <w:proofErr w:type="spellEnd"/>
      <w:r w:rsidRPr="00473448">
        <w:rPr>
          <w:rFonts w:ascii="Times New Roman" w:hAnsi="Times New Roman" w:cs="Times New Roman"/>
          <w:sz w:val="26"/>
          <w:szCs w:val="26"/>
        </w:rPr>
        <w:t xml:space="preserve">, деревня Вороново, </w:t>
      </w:r>
      <w:proofErr w:type="gramStart"/>
      <w:r w:rsidRPr="00473448">
        <w:rPr>
          <w:rFonts w:ascii="Times New Roman" w:hAnsi="Times New Roman" w:cs="Times New Roman"/>
          <w:sz w:val="26"/>
          <w:szCs w:val="26"/>
        </w:rPr>
        <w:t>деревня</w:t>
      </w:r>
      <w:r w:rsidR="009F0D33" w:rsidRPr="00473448">
        <w:rPr>
          <w:rFonts w:ascii="Times New Roman" w:hAnsi="Times New Roman" w:cs="Times New Roman"/>
          <w:sz w:val="26"/>
          <w:szCs w:val="26"/>
        </w:rPr>
        <w:t xml:space="preserve"> </w:t>
      </w:r>
      <w:r w:rsidRPr="00473448">
        <w:rPr>
          <w:rFonts w:ascii="Times New Roman" w:hAnsi="Times New Roman" w:cs="Times New Roman"/>
          <w:sz w:val="26"/>
          <w:szCs w:val="26"/>
        </w:rPr>
        <w:t>Мехово</w:t>
      </w:r>
      <w:proofErr w:type="gramEnd"/>
      <w:r w:rsidRPr="00473448">
        <w:rPr>
          <w:rFonts w:ascii="Times New Roman" w:hAnsi="Times New Roman" w:cs="Times New Roman"/>
          <w:sz w:val="26"/>
          <w:szCs w:val="26"/>
        </w:rPr>
        <w:t xml:space="preserve">, деревня </w:t>
      </w:r>
      <w:proofErr w:type="spellStart"/>
      <w:r w:rsidRPr="00473448">
        <w:rPr>
          <w:rFonts w:ascii="Times New Roman" w:hAnsi="Times New Roman" w:cs="Times New Roman"/>
          <w:sz w:val="26"/>
          <w:szCs w:val="26"/>
        </w:rPr>
        <w:t>Голчань</w:t>
      </w:r>
      <w:proofErr w:type="spellEnd"/>
      <w:r w:rsidRPr="00473448">
        <w:rPr>
          <w:rFonts w:ascii="Times New Roman" w:hAnsi="Times New Roman" w:cs="Times New Roman"/>
          <w:sz w:val="26"/>
          <w:szCs w:val="26"/>
        </w:rPr>
        <w:t xml:space="preserve">, деревня </w:t>
      </w:r>
      <w:proofErr w:type="spellStart"/>
      <w:r w:rsidRPr="00473448">
        <w:rPr>
          <w:rFonts w:ascii="Times New Roman" w:hAnsi="Times New Roman" w:cs="Times New Roman"/>
          <w:sz w:val="26"/>
          <w:szCs w:val="26"/>
        </w:rPr>
        <w:t>Вольня</w:t>
      </w:r>
      <w:proofErr w:type="spellEnd"/>
      <w:r w:rsidRPr="00473448">
        <w:rPr>
          <w:rFonts w:ascii="Times New Roman" w:hAnsi="Times New Roman" w:cs="Times New Roman"/>
          <w:sz w:val="26"/>
          <w:szCs w:val="26"/>
        </w:rPr>
        <w:t xml:space="preserve">, деревня </w:t>
      </w:r>
      <w:proofErr w:type="spellStart"/>
      <w:r w:rsidRPr="00473448">
        <w:rPr>
          <w:rFonts w:ascii="Times New Roman" w:hAnsi="Times New Roman" w:cs="Times New Roman"/>
          <w:sz w:val="26"/>
          <w:szCs w:val="26"/>
        </w:rPr>
        <w:t>Бушовка</w:t>
      </w:r>
      <w:proofErr w:type="spellEnd"/>
      <w:r w:rsidRPr="00473448">
        <w:rPr>
          <w:rFonts w:ascii="Times New Roman" w:hAnsi="Times New Roman" w:cs="Times New Roman"/>
          <w:sz w:val="26"/>
          <w:szCs w:val="26"/>
        </w:rPr>
        <w:t>.</w:t>
      </w:r>
    </w:p>
    <w:p w:rsidR="00745572" w:rsidRPr="00473448" w:rsidRDefault="00745572" w:rsidP="00745572">
      <w:pPr>
        <w:ind w:firstLine="709"/>
        <w:jc w:val="both"/>
        <w:rPr>
          <w:sz w:val="26"/>
          <w:szCs w:val="26"/>
        </w:rPr>
      </w:pPr>
      <w:r w:rsidRPr="00473448">
        <w:rPr>
          <w:sz w:val="26"/>
          <w:szCs w:val="26"/>
        </w:rPr>
        <w:t>В соответствии с пунктом 3 статьи 14 Федерального закона от 06.10.2003 №131-ФЗ «Об общих принципах организации местного самоуправления в Российской Федерации», подпунктом 3 пункта 1 статьи 9 Устава муниципального образования сельского поселения «Село Корекозево» к вопросам местного значения отнесено владение, пользование и распоряжение имуществом, находящимся в муниципальной собственности поселения.</w:t>
      </w:r>
    </w:p>
    <w:p w:rsidR="00745572" w:rsidRPr="00473448" w:rsidRDefault="00275463" w:rsidP="007F2930">
      <w:pPr>
        <w:ind w:firstLine="709"/>
        <w:jc w:val="both"/>
        <w:rPr>
          <w:sz w:val="26"/>
          <w:szCs w:val="26"/>
        </w:rPr>
      </w:pPr>
      <w:r w:rsidRPr="00473448">
        <w:rPr>
          <w:sz w:val="26"/>
          <w:szCs w:val="26"/>
        </w:rPr>
        <w:t>Права собственника в отношении имущества, являющегося муниципальной собственностью, от имени сельского поселения «Село Корекозево»</w:t>
      </w:r>
      <w:r w:rsidR="00822970" w:rsidRPr="00473448">
        <w:rPr>
          <w:sz w:val="26"/>
          <w:szCs w:val="26"/>
        </w:rPr>
        <w:t xml:space="preserve"> осуществляет </w:t>
      </w:r>
      <w:r w:rsidR="007F2930" w:rsidRPr="00473448">
        <w:rPr>
          <w:sz w:val="26"/>
          <w:szCs w:val="26"/>
        </w:rPr>
        <w:t>администрация сельского поселения «Село Корекозево».</w:t>
      </w:r>
    </w:p>
    <w:p w:rsidR="00513BF5" w:rsidRPr="00473448" w:rsidRDefault="009F0D33" w:rsidP="009F0D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448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F72498" w:rsidRPr="00473448">
        <w:rPr>
          <w:rFonts w:ascii="Times New Roman" w:hAnsi="Times New Roman" w:cs="Times New Roman"/>
          <w:sz w:val="26"/>
          <w:szCs w:val="26"/>
        </w:rPr>
        <w:t>«Село Корекозево»</w:t>
      </w:r>
      <w:r w:rsidR="00730F46" w:rsidRPr="00473448">
        <w:rPr>
          <w:rFonts w:ascii="Times New Roman" w:hAnsi="Times New Roman" w:cs="Times New Roman"/>
          <w:sz w:val="26"/>
          <w:szCs w:val="26"/>
        </w:rPr>
        <w:t xml:space="preserve"> </w:t>
      </w:r>
      <w:r w:rsidR="00FE00F4" w:rsidRPr="00473448">
        <w:rPr>
          <w:rFonts w:ascii="Times New Roman" w:hAnsi="Times New Roman" w:cs="Times New Roman"/>
          <w:sz w:val="26"/>
          <w:szCs w:val="26"/>
        </w:rPr>
        <w:t>действует на основании Положения</w:t>
      </w:r>
      <w:r w:rsidR="00E219DB" w:rsidRPr="00473448">
        <w:rPr>
          <w:rFonts w:ascii="Times New Roman" w:hAnsi="Times New Roman" w:cs="Times New Roman"/>
          <w:sz w:val="26"/>
          <w:szCs w:val="26"/>
        </w:rPr>
        <w:t xml:space="preserve"> </w:t>
      </w:r>
      <w:r w:rsidR="0005597D" w:rsidRPr="00473448">
        <w:rPr>
          <w:rFonts w:ascii="Times New Roman" w:hAnsi="Times New Roman" w:cs="Times New Roman"/>
          <w:sz w:val="26"/>
          <w:szCs w:val="26"/>
        </w:rPr>
        <w:t>«О</w:t>
      </w:r>
      <w:r w:rsidR="00E219DB" w:rsidRPr="00473448">
        <w:rPr>
          <w:rFonts w:ascii="Times New Roman" w:hAnsi="Times New Roman" w:cs="Times New Roman"/>
          <w:sz w:val="26"/>
          <w:szCs w:val="26"/>
        </w:rPr>
        <w:t>б</w:t>
      </w:r>
      <w:r w:rsidR="0005597D" w:rsidRPr="00473448">
        <w:rPr>
          <w:rFonts w:ascii="Times New Roman" w:hAnsi="Times New Roman" w:cs="Times New Roman"/>
          <w:sz w:val="26"/>
          <w:szCs w:val="26"/>
        </w:rPr>
        <w:t xml:space="preserve"> </w:t>
      </w:r>
      <w:r w:rsidR="00E219DB" w:rsidRPr="00473448">
        <w:rPr>
          <w:rFonts w:ascii="Times New Roman" w:hAnsi="Times New Roman" w:cs="Times New Roman"/>
          <w:sz w:val="26"/>
          <w:szCs w:val="26"/>
        </w:rPr>
        <w:t>Администрации (исполнительно-распорядительный орган) сельского по</w:t>
      </w:r>
      <w:r w:rsidR="0005597D" w:rsidRPr="00473448">
        <w:rPr>
          <w:rFonts w:ascii="Times New Roman" w:hAnsi="Times New Roman" w:cs="Times New Roman"/>
          <w:sz w:val="26"/>
          <w:szCs w:val="26"/>
        </w:rPr>
        <w:t>с</w:t>
      </w:r>
      <w:r w:rsidR="00E219DB" w:rsidRPr="00473448">
        <w:rPr>
          <w:rFonts w:ascii="Times New Roman" w:hAnsi="Times New Roman" w:cs="Times New Roman"/>
          <w:sz w:val="26"/>
          <w:szCs w:val="26"/>
        </w:rPr>
        <w:t>еления «Село Корекозево»</w:t>
      </w:r>
      <w:r w:rsidR="003B04B1" w:rsidRPr="00473448">
        <w:rPr>
          <w:rFonts w:ascii="Times New Roman" w:hAnsi="Times New Roman" w:cs="Times New Roman"/>
          <w:sz w:val="26"/>
          <w:szCs w:val="26"/>
        </w:rPr>
        <w:t xml:space="preserve">, утвержденного Сельской Думой сельского поселения «Село Корекозево» от </w:t>
      </w:r>
      <w:r w:rsidR="00F33766" w:rsidRPr="00473448">
        <w:rPr>
          <w:rFonts w:ascii="Times New Roman" w:hAnsi="Times New Roman" w:cs="Times New Roman"/>
          <w:sz w:val="26"/>
          <w:szCs w:val="26"/>
        </w:rPr>
        <w:t>18.05.2016 № 31 (в ред. от 16.08.2021)</w:t>
      </w:r>
      <w:r w:rsidR="0005597D" w:rsidRPr="00473448">
        <w:rPr>
          <w:rFonts w:ascii="Times New Roman" w:hAnsi="Times New Roman" w:cs="Times New Roman"/>
          <w:sz w:val="26"/>
          <w:szCs w:val="26"/>
        </w:rPr>
        <w:t>,</w:t>
      </w:r>
      <w:r w:rsidR="00E219DB" w:rsidRPr="00473448">
        <w:rPr>
          <w:rFonts w:ascii="Times New Roman" w:hAnsi="Times New Roman" w:cs="Times New Roman"/>
          <w:sz w:val="26"/>
          <w:szCs w:val="26"/>
        </w:rPr>
        <w:t xml:space="preserve"> </w:t>
      </w:r>
      <w:r w:rsidR="00BF1E4E" w:rsidRPr="00473448">
        <w:rPr>
          <w:rFonts w:ascii="Times New Roman" w:hAnsi="Times New Roman" w:cs="Times New Roman"/>
          <w:sz w:val="26"/>
          <w:szCs w:val="26"/>
        </w:rPr>
        <w:t>осуществляет свою деятельность в соответствии с действующим законодательством Российской Федерации и Калужской области, Устав</w:t>
      </w:r>
      <w:r w:rsidR="008E1842" w:rsidRPr="00473448">
        <w:rPr>
          <w:rFonts w:ascii="Times New Roman" w:hAnsi="Times New Roman" w:cs="Times New Roman"/>
          <w:sz w:val="26"/>
          <w:szCs w:val="26"/>
        </w:rPr>
        <w:t>ом</w:t>
      </w:r>
      <w:r w:rsidR="00BF1E4E" w:rsidRPr="00473448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8E1842" w:rsidRPr="00473448">
        <w:rPr>
          <w:rFonts w:ascii="Times New Roman" w:hAnsi="Times New Roman" w:cs="Times New Roman"/>
          <w:sz w:val="26"/>
          <w:szCs w:val="26"/>
        </w:rPr>
        <w:t>образования сельское поселение «Село Корекозево»</w:t>
      </w:r>
      <w:r w:rsidR="00BF1E4E" w:rsidRPr="00473448">
        <w:rPr>
          <w:rFonts w:ascii="Times New Roman" w:hAnsi="Times New Roman" w:cs="Times New Roman"/>
          <w:sz w:val="26"/>
          <w:szCs w:val="26"/>
        </w:rPr>
        <w:t>,</w:t>
      </w:r>
      <w:r w:rsidR="00C7119E" w:rsidRPr="00473448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актами, принятыми Сельской Думой, а также правовыми актами</w:t>
      </w:r>
      <w:r w:rsidR="00E420E4" w:rsidRPr="00473448">
        <w:rPr>
          <w:rFonts w:ascii="Times New Roman" w:hAnsi="Times New Roman" w:cs="Times New Roman"/>
          <w:sz w:val="26"/>
          <w:szCs w:val="26"/>
        </w:rPr>
        <w:t xml:space="preserve"> </w:t>
      </w:r>
      <w:r w:rsidR="00EB5D2C" w:rsidRPr="00473448">
        <w:rPr>
          <w:rFonts w:ascii="Times New Roman" w:hAnsi="Times New Roman" w:cs="Times New Roman"/>
          <w:sz w:val="26"/>
          <w:szCs w:val="26"/>
        </w:rPr>
        <w:t>А</w:t>
      </w:r>
      <w:r w:rsidR="00C7119E" w:rsidRPr="00473448">
        <w:rPr>
          <w:rFonts w:ascii="Times New Roman" w:hAnsi="Times New Roman" w:cs="Times New Roman"/>
          <w:sz w:val="26"/>
          <w:szCs w:val="26"/>
        </w:rPr>
        <w:t>дминистрации</w:t>
      </w:r>
      <w:r w:rsidR="00EB5D2C" w:rsidRPr="00473448">
        <w:rPr>
          <w:rFonts w:ascii="Times New Roman" w:hAnsi="Times New Roman" w:cs="Times New Roman"/>
          <w:sz w:val="26"/>
          <w:szCs w:val="26"/>
        </w:rPr>
        <w:t xml:space="preserve"> СП «Село Корекозево»</w:t>
      </w:r>
      <w:r w:rsidR="00130E81" w:rsidRPr="00473448">
        <w:rPr>
          <w:rFonts w:ascii="Times New Roman" w:hAnsi="Times New Roman" w:cs="Times New Roman"/>
          <w:sz w:val="26"/>
          <w:szCs w:val="26"/>
        </w:rPr>
        <w:t xml:space="preserve">, </w:t>
      </w:r>
      <w:r w:rsidRPr="00473448">
        <w:rPr>
          <w:rFonts w:ascii="Times New Roman" w:hAnsi="Times New Roman" w:cs="Times New Roman"/>
          <w:sz w:val="26"/>
          <w:szCs w:val="26"/>
        </w:rPr>
        <w:t xml:space="preserve">обладает правами юридического лица, имеет самостоятельный баланс, </w:t>
      </w:r>
      <w:r w:rsidR="005F6F9F" w:rsidRPr="00473448">
        <w:rPr>
          <w:rFonts w:ascii="Times New Roman" w:hAnsi="Times New Roman" w:cs="Times New Roman"/>
          <w:sz w:val="26"/>
          <w:szCs w:val="26"/>
        </w:rPr>
        <w:t xml:space="preserve">круглую </w:t>
      </w:r>
      <w:r w:rsidRPr="00473448">
        <w:rPr>
          <w:rFonts w:ascii="Times New Roman" w:hAnsi="Times New Roman" w:cs="Times New Roman"/>
          <w:sz w:val="26"/>
          <w:szCs w:val="26"/>
        </w:rPr>
        <w:t xml:space="preserve">печать штампы, </w:t>
      </w:r>
      <w:r w:rsidR="00217E6C" w:rsidRPr="00473448">
        <w:rPr>
          <w:rFonts w:ascii="Times New Roman" w:hAnsi="Times New Roman" w:cs="Times New Roman"/>
          <w:sz w:val="26"/>
          <w:szCs w:val="26"/>
        </w:rPr>
        <w:t xml:space="preserve">официальные </w:t>
      </w:r>
      <w:r w:rsidRPr="00473448">
        <w:rPr>
          <w:rFonts w:ascii="Times New Roman" w:hAnsi="Times New Roman" w:cs="Times New Roman"/>
          <w:sz w:val="26"/>
          <w:szCs w:val="26"/>
        </w:rPr>
        <w:t xml:space="preserve">бланки, а также лицевые счета в отделе </w:t>
      </w:r>
      <w:r w:rsidR="00107010" w:rsidRPr="00473448">
        <w:rPr>
          <w:rFonts w:ascii="Times New Roman" w:hAnsi="Times New Roman" w:cs="Times New Roman"/>
          <w:sz w:val="26"/>
          <w:szCs w:val="26"/>
        </w:rPr>
        <w:t>финансов администрации муниципального района</w:t>
      </w:r>
      <w:r w:rsidR="00513BF5" w:rsidRPr="00473448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513BF5" w:rsidRPr="00473448">
        <w:rPr>
          <w:rFonts w:ascii="Times New Roman" w:hAnsi="Times New Roman" w:cs="Times New Roman"/>
          <w:sz w:val="26"/>
          <w:szCs w:val="26"/>
        </w:rPr>
        <w:t>Перемышльский</w:t>
      </w:r>
      <w:proofErr w:type="spellEnd"/>
      <w:r w:rsidR="00513BF5" w:rsidRPr="00473448"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1D3A01" w:rsidRPr="0033784F" w:rsidRDefault="001D3A01" w:rsidP="009F0D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448">
        <w:rPr>
          <w:rFonts w:ascii="Times New Roman" w:hAnsi="Times New Roman" w:cs="Times New Roman"/>
          <w:sz w:val="26"/>
          <w:szCs w:val="26"/>
        </w:rPr>
        <w:t>Полное наименование администрации сельского поселения – «Администрация (исполнительно-распорядительный орган) сельского поселения «Село Корекозево». Сокращенное – Администрация СП «</w:t>
      </w:r>
      <w:r w:rsidRPr="0033784F">
        <w:rPr>
          <w:rFonts w:ascii="Times New Roman" w:hAnsi="Times New Roman" w:cs="Times New Roman"/>
          <w:sz w:val="26"/>
          <w:szCs w:val="26"/>
        </w:rPr>
        <w:t>Село Корекозево».</w:t>
      </w:r>
    </w:p>
    <w:p w:rsidR="00A605BC" w:rsidRPr="0033784F" w:rsidRDefault="00C4201F" w:rsidP="00A605BC">
      <w:pPr>
        <w:ind w:firstLine="709"/>
        <w:jc w:val="both"/>
        <w:rPr>
          <w:sz w:val="26"/>
          <w:szCs w:val="26"/>
        </w:rPr>
      </w:pPr>
      <w:r w:rsidRPr="0033784F">
        <w:rPr>
          <w:sz w:val="26"/>
          <w:szCs w:val="26"/>
        </w:rPr>
        <w:t>ИНН</w:t>
      </w:r>
      <w:r w:rsidR="00A605BC" w:rsidRPr="0033784F">
        <w:rPr>
          <w:sz w:val="26"/>
          <w:szCs w:val="26"/>
        </w:rPr>
        <w:t xml:space="preserve"> </w:t>
      </w:r>
      <w:r w:rsidRPr="0033784F">
        <w:rPr>
          <w:sz w:val="26"/>
          <w:szCs w:val="26"/>
        </w:rPr>
        <w:t>4015004189</w:t>
      </w:r>
      <w:r w:rsidR="00A605BC" w:rsidRPr="0033784F">
        <w:rPr>
          <w:sz w:val="26"/>
          <w:szCs w:val="26"/>
        </w:rPr>
        <w:t>,</w:t>
      </w:r>
      <w:r w:rsidRPr="0033784F">
        <w:rPr>
          <w:sz w:val="26"/>
          <w:szCs w:val="26"/>
        </w:rPr>
        <w:t xml:space="preserve"> </w:t>
      </w:r>
      <w:r w:rsidR="00A605BC" w:rsidRPr="0033784F">
        <w:rPr>
          <w:sz w:val="26"/>
          <w:szCs w:val="26"/>
        </w:rPr>
        <w:t>КПП</w:t>
      </w:r>
      <w:r w:rsidRPr="0033784F">
        <w:rPr>
          <w:sz w:val="26"/>
          <w:szCs w:val="26"/>
        </w:rPr>
        <w:t xml:space="preserve"> 401501001</w:t>
      </w:r>
      <w:r w:rsidR="00A605BC" w:rsidRPr="0033784F">
        <w:rPr>
          <w:sz w:val="26"/>
          <w:szCs w:val="26"/>
        </w:rPr>
        <w:t>, ОГРН 1054000017433.</w:t>
      </w:r>
    </w:p>
    <w:p w:rsidR="002207D5" w:rsidRPr="0033784F" w:rsidRDefault="002207D5" w:rsidP="00A461D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784F">
        <w:rPr>
          <w:rFonts w:ascii="Times New Roman" w:hAnsi="Times New Roman" w:cs="Times New Roman"/>
          <w:sz w:val="26"/>
          <w:szCs w:val="26"/>
        </w:rPr>
        <w:t>Юридический адрес:</w:t>
      </w:r>
      <w:r w:rsidR="00A461D7" w:rsidRPr="0033784F">
        <w:rPr>
          <w:rFonts w:ascii="Times New Roman" w:hAnsi="Times New Roman" w:cs="Times New Roman"/>
          <w:sz w:val="26"/>
          <w:szCs w:val="26"/>
        </w:rPr>
        <w:t xml:space="preserve"> </w:t>
      </w:r>
      <w:r w:rsidR="005F7E83" w:rsidRPr="0033784F">
        <w:rPr>
          <w:rFonts w:ascii="Times New Roman" w:hAnsi="Times New Roman" w:cs="Times New Roman"/>
          <w:sz w:val="26"/>
          <w:szCs w:val="26"/>
        </w:rPr>
        <w:t>249144</w:t>
      </w:r>
      <w:r w:rsidRPr="0033784F">
        <w:rPr>
          <w:rFonts w:ascii="Times New Roman" w:hAnsi="Times New Roman" w:cs="Times New Roman"/>
          <w:sz w:val="26"/>
          <w:szCs w:val="26"/>
        </w:rPr>
        <w:t xml:space="preserve">, </w:t>
      </w:r>
      <w:r w:rsidR="00D07887" w:rsidRPr="0033784F">
        <w:rPr>
          <w:rFonts w:ascii="Times New Roman" w:hAnsi="Times New Roman" w:cs="Times New Roman"/>
          <w:sz w:val="26"/>
          <w:szCs w:val="26"/>
        </w:rPr>
        <w:t>Калужская</w:t>
      </w:r>
      <w:r w:rsidRPr="0033784F">
        <w:rPr>
          <w:rFonts w:ascii="Times New Roman" w:hAnsi="Times New Roman" w:cs="Times New Roman"/>
          <w:sz w:val="26"/>
          <w:szCs w:val="26"/>
        </w:rPr>
        <w:t xml:space="preserve"> область, </w:t>
      </w:r>
      <w:proofErr w:type="spellStart"/>
      <w:r w:rsidR="00D07887" w:rsidRPr="0033784F">
        <w:rPr>
          <w:rFonts w:ascii="Times New Roman" w:hAnsi="Times New Roman" w:cs="Times New Roman"/>
          <w:sz w:val="26"/>
          <w:szCs w:val="26"/>
        </w:rPr>
        <w:t>Перемышльс</w:t>
      </w:r>
      <w:r w:rsidRPr="0033784F">
        <w:rPr>
          <w:rFonts w:ascii="Times New Roman" w:hAnsi="Times New Roman" w:cs="Times New Roman"/>
          <w:sz w:val="26"/>
          <w:szCs w:val="26"/>
        </w:rPr>
        <w:t>кий</w:t>
      </w:r>
      <w:proofErr w:type="spellEnd"/>
      <w:r w:rsidRPr="0033784F">
        <w:rPr>
          <w:rFonts w:ascii="Times New Roman" w:hAnsi="Times New Roman" w:cs="Times New Roman"/>
          <w:sz w:val="26"/>
          <w:szCs w:val="26"/>
        </w:rPr>
        <w:t xml:space="preserve"> район, с. </w:t>
      </w:r>
      <w:r w:rsidR="00D07887" w:rsidRPr="0033784F">
        <w:rPr>
          <w:rFonts w:ascii="Times New Roman" w:hAnsi="Times New Roman" w:cs="Times New Roman"/>
          <w:sz w:val="26"/>
          <w:szCs w:val="26"/>
        </w:rPr>
        <w:t>Корекозево</w:t>
      </w:r>
      <w:r w:rsidRPr="0033784F">
        <w:rPr>
          <w:rFonts w:ascii="Times New Roman" w:hAnsi="Times New Roman" w:cs="Times New Roman"/>
          <w:sz w:val="26"/>
          <w:szCs w:val="26"/>
        </w:rPr>
        <w:t xml:space="preserve">, </w:t>
      </w:r>
      <w:r w:rsidR="00D07887" w:rsidRPr="0033784F">
        <w:rPr>
          <w:rFonts w:ascii="Times New Roman" w:hAnsi="Times New Roman" w:cs="Times New Roman"/>
          <w:sz w:val="26"/>
          <w:szCs w:val="26"/>
        </w:rPr>
        <w:t>ул. Черёмушки</w:t>
      </w:r>
      <w:r w:rsidR="00B16471" w:rsidRPr="0033784F">
        <w:rPr>
          <w:rFonts w:ascii="Times New Roman" w:hAnsi="Times New Roman" w:cs="Times New Roman"/>
          <w:sz w:val="26"/>
          <w:szCs w:val="26"/>
        </w:rPr>
        <w:t>, д.15</w:t>
      </w:r>
      <w:r w:rsidRPr="0033784F">
        <w:rPr>
          <w:rFonts w:ascii="Times New Roman" w:hAnsi="Times New Roman" w:cs="Times New Roman"/>
          <w:sz w:val="26"/>
          <w:szCs w:val="26"/>
        </w:rPr>
        <w:t>.</w:t>
      </w:r>
    </w:p>
    <w:p w:rsidR="008C5271" w:rsidRPr="0033784F" w:rsidRDefault="008C5271" w:rsidP="00A461D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784F">
        <w:rPr>
          <w:rFonts w:ascii="Times New Roman" w:hAnsi="Times New Roman" w:cs="Times New Roman"/>
          <w:sz w:val="26"/>
          <w:szCs w:val="26"/>
        </w:rPr>
        <w:t>Ведение бухгалтерского учета и отчетности</w:t>
      </w:r>
      <w:r w:rsidR="00D31F7F" w:rsidRPr="0033784F">
        <w:rPr>
          <w:rFonts w:ascii="Times New Roman" w:hAnsi="Times New Roman" w:cs="Times New Roman"/>
          <w:sz w:val="26"/>
          <w:szCs w:val="26"/>
        </w:rPr>
        <w:t xml:space="preserve"> </w:t>
      </w:r>
      <w:r w:rsidR="00DE2C46" w:rsidRPr="0033784F">
        <w:rPr>
          <w:rFonts w:ascii="Times New Roman" w:hAnsi="Times New Roman" w:cs="Times New Roman"/>
          <w:sz w:val="26"/>
          <w:szCs w:val="26"/>
        </w:rPr>
        <w:t>а</w:t>
      </w:r>
      <w:r w:rsidRPr="0033784F">
        <w:rPr>
          <w:rFonts w:ascii="Times New Roman" w:hAnsi="Times New Roman" w:cs="Times New Roman"/>
          <w:sz w:val="26"/>
          <w:szCs w:val="26"/>
        </w:rPr>
        <w:t>дминистрации СП «Село Корекозево» осуществляет отдел бухгалтерского учета по работе с сельскими поселениями администрации муниципального района «</w:t>
      </w:r>
      <w:proofErr w:type="spellStart"/>
      <w:r w:rsidRPr="0033784F">
        <w:rPr>
          <w:rFonts w:ascii="Times New Roman" w:hAnsi="Times New Roman" w:cs="Times New Roman"/>
          <w:sz w:val="26"/>
          <w:szCs w:val="26"/>
        </w:rPr>
        <w:t>Перемышльский</w:t>
      </w:r>
      <w:proofErr w:type="spellEnd"/>
      <w:r w:rsidRPr="0033784F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500C71" w:rsidRPr="0033784F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475DC5" w:rsidRPr="0033784F">
        <w:rPr>
          <w:rFonts w:ascii="Times New Roman" w:hAnsi="Times New Roman" w:cs="Times New Roman"/>
          <w:sz w:val="26"/>
          <w:szCs w:val="26"/>
        </w:rPr>
        <w:t>О</w:t>
      </w:r>
      <w:r w:rsidR="00500C71" w:rsidRPr="0033784F">
        <w:rPr>
          <w:rFonts w:ascii="Times New Roman" w:hAnsi="Times New Roman" w:cs="Times New Roman"/>
          <w:sz w:val="26"/>
          <w:szCs w:val="26"/>
        </w:rPr>
        <w:t>тдел бухгалтерского учета</w:t>
      </w:r>
      <w:r w:rsidR="002A68B4" w:rsidRPr="0033784F">
        <w:rPr>
          <w:rFonts w:ascii="Times New Roman" w:hAnsi="Times New Roman" w:cs="Times New Roman"/>
          <w:sz w:val="26"/>
          <w:szCs w:val="26"/>
        </w:rPr>
        <w:t>)</w:t>
      </w:r>
      <w:r w:rsidRPr="0033784F">
        <w:rPr>
          <w:rFonts w:ascii="Times New Roman" w:hAnsi="Times New Roman" w:cs="Times New Roman"/>
          <w:sz w:val="26"/>
          <w:szCs w:val="26"/>
        </w:rPr>
        <w:t xml:space="preserve"> на основании соглашения от 01.01.2021, заключенного с администрацией муниципального района «</w:t>
      </w:r>
      <w:proofErr w:type="spellStart"/>
      <w:r w:rsidRPr="0033784F">
        <w:rPr>
          <w:rFonts w:ascii="Times New Roman" w:hAnsi="Times New Roman" w:cs="Times New Roman"/>
          <w:sz w:val="26"/>
          <w:szCs w:val="26"/>
        </w:rPr>
        <w:t>Перемышльский</w:t>
      </w:r>
      <w:proofErr w:type="spellEnd"/>
      <w:r w:rsidRPr="0033784F"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EB7C80" w:rsidRPr="0033784F" w:rsidRDefault="009F64ED" w:rsidP="00A461D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784F">
        <w:rPr>
          <w:rFonts w:ascii="Times New Roman" w:hAnsi="Times New Roman" w:cs="Times New Roman"/>
          <w:sz w:val="26"/>
          <w:szCs w:val="26"/>
        </w:rPr>
        <w:t>У</w:t>
      </w:r>
      <w:r w:rsidR="00EB7C80" w:rsidRPr="0033784F">
        <w:rPr>
          <w:rFonts w:ascii="Times New Roman" w:hAnsi="Times New Roman" w:cs="Times New Roman"/>
          <w:sz w:val="26"/>
          <w:szCs w:val="26"/>
        </w:rPr>
        <w:t xml:space="preserve">чет муниципального имущества и ведение реестра объектов муниципальной собственности </w:t>
      </w:r>
      <w:r w:rsidRPr="0033784F">
        <w:rPr>
          <w:rFonts w:ascii="Times New Roman" w:hAnsi="Times New Roman" w:cs="Times New Roman"/>
          <w:sz w:val="26"/>
          <w:szCs w:val="26"/>
        </w:rPr>
        <w:t xml:space="preserve">СП «Село Корекозево» осуществляет </w:t>
      </w:r>
      <w:r w:rsidR="00EB7C80" w:rsidRPr="0033784F">
        <w:rPr>
          <w:rFonts w:ascii="Times New Roman" w:hAnsi="Times New Roman" w:cs="Times New Roman"/>
          <w:sz w:val="26"/>
          <w:szCs w:val="26"/>
        </w:rPr>
        <w:t>специалист</w:t>
      </w:r>
      <w:r w:rsidR="003E256D" w:rsidRPr="0033784F">
        <w:rPr>
          <w:rFonts w:ascii="Times New Roman" w:hAnsi="Times New Roman" w:cs="Times New Roman"/>
          <w:sz w:val="26"/>
          <w:szCs w:val="26"/>
        </w:rPr>
        <w:t xml:space="preserve"> </w:t>
      </w:r>
      <w:r w:rsidR="00DE2C46" w:rsidRPr="0033784F">
        <w:rPr>
          <w:rFonts w:ascii="Times New Roman" w:hAnsi="Times New Roman" w:cs="Times New Roman"/>
          <w:sz w:val="26"/>
          <w:szCs w:val="26"/>
        </w:rPr>
        <w:t>а</w:t>
      </w:r>
      <w:r w:rsidR="003E256D" w:rsidRPr="0033784F">
        <w:rPr>
          <w:rFonts w:ascii="Times New Roman" w:hAnsi="Times New Roman" w:cs="Times New Roman"/>
          <w:sz w:val="26"/>
          <w:szCs w:val="26"/>
        </w:rPr>
        <w:t>дминистрации</w:t>
      </w:r>
      <w:r w:rsidR="00D31F7F" w:rsidRPr="0033784F">
        <w:rPr>
          <w:rFonts w:ascii="Times New Roman" w:hAnsi="Times New Roman" w:cs="Times New Roman"/>
          <w:sz w:val="26"/>
          <w:szCs w:val="26"/>
        </w:rPr>
        <w:t xml:space="preserve"> СП «Село Корекозево»</w:t>
      </w:r>
      <w:r w:rsidR="00EB7C80" w:rsidRPr="0033784F">
        <w:rPr>
          <w:rFonts w:ascii="Times New Roman" w:hAnsi="Times New Roman" w:cs="Times New Roman"/>
          <w:sz w:val="26"/>
          <w:szCs w:val="26"/>
        </w:rPr>
        <w:t xml:space="preserve"> - Л.</w:t>
      </w:r>
      <w:r w:rsidR="00D31F7F" w:rsidRPr="0033784F">
        <w:rPr>
          <w:rFonts w:ascii="Times New Roman" w:hAnsi="Times New Roman" w:cs="Times New Roman"/>
          <w:sz w:val="26"/>
          <w:szCs w:val="26"/>
        </w:rPr>
        <w:t>А</w:t>
      </w:r>
      <w:r w:rsidR="00EB7C80" w:rsidRPr="0033784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31F7F" w:rsidRPr="0033784F">
        <w:rPr>
          <w:rFonts w:ascii="Times New Roman" w:hAnsi="Times New Roman" w:cs="Times New Roman"/>
          <w:sz w:val="26"/>
          <w:szCs w:val="26"/>
        </w:rPr>
        <w:t>Завитаева</w:t>
      </w:r>
      <w:proofErr w:type="spellEnd"/>
      <w:r w:rsidR="00EB7C80" w:rsidRPr="0033784F">
        <w:rPr>
          <w:rFonts w:ascii="Times New Roman" w:hAnsi="Times New Roman" w:cs="Times New Roman"/>
          <w:sz w:val="26"/>
          <w:szCs w:val="26"/>
        </w:rPr>
        <w:t>.</w:t>
      </w:r>
      <w:r w:rsidR="00AD4F29" w:rsidRPr="003378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61D7" w:rsidRPr="0033784F" w:rsidRDefault="00A461D7" w:rsidP="004148E5">
      <w:pPr>
        <w:ind w:firstLine="709"/>
        <w:jc w:val="both"/>
        <w:rPr>
          <w:sz w:val="26"/>
          <w:szCs w:val="26"/>
        </w:rPr>
      </w:pPr>
      <w:r w:rsidRPr="0033784F">
        <w:rPr>
          <w:sz w:val="26"/>
          <w:szCs w:val="26"/>
        </w:rPr>
        <w:t>За проверяемый период право первой подписи на финансово-расчетных</w:t>
      </w:r>
      <w:r w:rsidR="004148E5" w:rsidRPr="0033784F">
        <w:rPr>
          <w:sz w:val="26"/>
          <w:szCs w:val="26"/>
        </w:rPr>
        <w:t xml:space="preserve"> </w:t>
      </w:r>
      <w:r w:rsidRPr="0033784F">
        <w:rPr>
          <w:sz w:val="26"/>
          <w:szCs w:val="26"/>
        </w:rPr>
        <w:t>документах принадлежало:</w:t>
      </w:r>
    </w:p>
    <w:p w:rsidR="00A461D7" w:rsidRPr="0033784F" w:rsidRDefault="00A461D7" w:rsidP="004251A6">
      <w:pPr>
        <w:ind w:firstLine="709"/>
        <w:jc w:val="both"/>
        <w:rPr>
          <w:sz w:val="26"/>
          <w:szCs w:val="26"/>
        </w:rPr>
      </w:pPr>
      <w:r w:rsidRPr="0033784F">
        <w:rPr>
          <w:sz w:val="26"/>
          <w:szCs w:val="26"/>
        </w:rPr>
        <w:t xml:space="preserve">- </w:t>
      </w:r>
      <w:r w:rsidR="004148E5" w:rsidRPr="0033784F">
        <w:rPr>
          <w:sz w:val="26"/>
          <w:szCs w:val="26"/>
        </w:rPr>
        <w:t xml:space="preserve">Дроздову Владимиру Владимировичу </w:t>
      </w:r>
      <w:r w:rsidRPr="0033784F">
        <w:rPr>
          <w:sz w:val="26"/>
          <w:szCs w:val="26"/>
        </w:rPr>
        <w:t xml:space="preserve">— главе </w:t>
      </w:r>
      <w:r w:rsidR="00DE2C46" w:rsidRPr="0033784F">
        <w:rPr>
          <w:sz w:val="26"/>
          <w:szCs w:val="26"/>
        </w:rPr>
        <w:t>а</w:t>
      </w:r>
      <w:r w:rsidR="004251A6" w:rsidRPr="0033784F">
        <w:rPr>
          <w:sz w:val="26"/>
          <w:szCs w:val="26"/>
        </w:rPr>
        <w:t xml:space="preserve">дминистрации </w:t>
      </w:r>
      <w:r w:rsidRPr="0033784F">
        <w:rPr>
          <w:sz w:val="26"/>
          <w:szCs w:val="26"/>
        </w:rPr>
        <w:t xml:space="preserve">сельского поселения </w:t>
      </w:r>
      <w:r w:rsidR="004251A6" w:rsidRPr="0033784F">
        <w:rPr>
          <w:sz w:val="26"/>
          <w:szCs w:val="26"/>
        </w:rPr>
        <w:t>«Село Корекозево».</w:t>
      </w:r>
    </w:p>
    <w:p w:rsidR="000D68F8" w:rsidRPr="0033784F" w:rsidRDefault="000D68F8" w:rsidP="000D68F8">
      <w:pPr>
        <w:ind w:firstLine="709"/>
        <w:jc w:val="both"/>
        <w:rPr>
          <w:sz w:val="26"/>
          <w:szCs w:val="26"/>
        </w:rPr>
      </w:pPr>
      <w:r w:rsidRPr="0033784F">
        <w:rPr>
          <w:sz w:val="26"/>
          <w:szCs w:val="26"/>
        </w:rPr>
        <w:t>Основными нормативно - правовыми актами, регулирующими в сельском поселении «Село Корекозево» имущественные отношения за 2021-2022 годы являлись:</w:t>
      </w:r>
    </w:p>
    <w:p w:rsidR="000D68F8" w:rsidRPr="0033784F" w:rsidRDefault="000D68F8" w:rsidP="000D68F8">
      <w:pPr>
        <w:ind w:firstLine="709"/>
        <w:jc w:val="both"/>
        <w:rPr>
          <w:sz w:val="26"/>
          <w:szCs w:val="26"/>
        </w:rPr>
      </w:pPr>
      <w:r w:rsidRPr="0033784F">
        <w:rPr>
          <w:sz w:val="26"/>
          <w:szCs w:val="26"/>
        </w:rPr>
        <w:t xml:space="preserve">- Положение об учете муниципального имущества и о ведении Реестра муниципальной собственности муниципального образования сельского поселения «Село Корекозево», утвержденное решением Сельской Думы муниципального образования </w:t>
      </w:r>
      <w:r w:rsidRPr="0033784F">
        <w:rPr>
          <w:sz w:val="26"/>
          <w:szCs w:val="26"/>
        </w:rPr>
        <w:lastRenderedPageBreak/>
        <w:t>сельского поселения «Село Корекозево» от 09.12.2005 № 47</w:t>
      </w:r>
      <w:r w:rsidR="004415B0" w:rsidRPr="0033784F">
        <w:rPr>
          <w:sz w:val="26"/>
          <w:szCs w:val="26"/>
        </w:rPr>
        <w:t xml:space="preserve"> (далее – Положение об учет</w:t>
      </w:r>
      <w:r w:rsidR="001169C7" w:rsidRPr="0033784F">
        <w:rPr>
          <w:sz w:val="26"/>
          <w:szCs w:val="26"/>
        </w:rPr>
        <w:t>е</w:t>
      </w:r>
      <w:r w:rsidR="004415B0" w:rsidRPr="0033784F">
        <w:rPr>
          <w:sz w:val="26"/>
          <w:szCs w:val="26"/>
        </w:rPr>
        <w:t xml:space="preserve"> муниципального имущества)</w:t>
      </w:r>
      <w:r w:rsidRPr="0033784F">
        <w:rPr>
          <w:sz w:val="26"/>
          <w:szCs w:val="26"/>
        </w:rPr>
        <w:t>;</w:t>
      </w:r>
    </w:p>
    <w:p w:rsidR="000D68F8" w:rsidRPr="0033784F" w:rsidRDefault="000D68F8" w:rsidP="000D68F8">
      <w:pPr>
        <w:ind w:firstLine="709"/>
        <w:jc w:val="both"/>
        <w:rPr>
          <w:sz w:val="26"/>
          <w:szCs w:val="26"/>
        </w:rPr>
      </w:pPr>
      <w:r w:rsidRPr="0033784F">
        <w:rPr>
          <w:sz w:val="26"/>
          <w:szCs w:val="26"/>
        </w:rPr>
        <w:t>- Положение о муниципальной казне муниципального образования сельского поселения «Село Корекозево», утвержденное решением Сельской Думы муниципального образования сельского поселения «Село Корекозево» от 09.12.2005 № 50</w:t>
      </w:r>
      <w:r w:rsidR="001B397B" w:rsidRPr="0033784F">
        <w:rPr>
          <w:sz w:val="26"/>
          <w:szCs w:val="26"/>
        </w:rPr>
        <w:t xml:space="preserve"> (далее – Положение о муниципальной казне)</w:t>
      </w:r>
      <w:r w:rsidRPr="0033784F">
        <w:rPr>
          <w:sz w:val="26"/>
          <w:szCs w:val="26"/>
        </w:rPr>
        <w:t>;</w:t>
      </w:r>
    </w:p>
    <w:p w:rsidR="000D68F8" w:rsidRPr="0033784F" w:rsidRDefault="000D68F8" w:rsidP="000D68F8">
      <w:pPr>
        <w:ind w:firstLine="709"/>
        <w:jc w:val="both"/>
        <w:rPr>
          <w:sz w:val="26"/>
          <w:szCs w:val="26"/>
        </w:rPr>
      </w:pPr>
      <w:r w:rsidRPr="0033784F">
        <w:rPr>
          <w:sz w:val="26"/>
          <w:szCs w:val="26"/>
        </w:rPr>
        <w:t>- Положение о порядке управления и распоряжения муниципальным имуществом сельского поселения «Село Корекозево», утвержденное решением Сельской Думы сельского поселения «Село Корекозево» от 14.06.2018 № 86</w:t>
      </w:r>
      <w:r w:rsidR="001B397B" w:rsidRPr="0033784F">
        <w:rPr>
          <w:sz w:val="26"/>
          <w:szCs w:val="26"/>
        </w:rPr>
        <w:t xml:space="preserve"> (далее – Порядок управления и распоряжения имуществом</w:t>
      </w:r>
      <w:r w:rsidRPr="0033784F">
        <w:rPr>
          <w:sz w:val="26"/>
          <w:szCs w:val="26"/>
        </w:rPr>
        <w:t>;</w:t>
      </w:r>
    </w:p>
    <w:p w:rsidR="000D68F8" w:rsidRPr="0033784F" w:rsidRDefault="000D68F8" w:rsidP="000D68F8">
      <w:pPr>
        <w:ind w:firstLine="709"/>
        <w:jc w:val="both"/>
        <w:rPr>
          <w:sz w:val="26"/>
          <w:szCs w:val="26"/>
        </w:rPr>
      </w:pPr>
      <w:r w:rsidRPr="0033784F">
        <w:rPr>
          <w:sz w:val="26"/>
          <w:szCs w:val="26"/>
        </w:rPr>
        <w:t>- Учетная политика для целей бухгалтерского учета администрации муниципального района и администраций сельских поселений, входящих в состав муниципального района «</w:t>
      </w:r>
      <w:proofErr w:type="spellStart"/>
      <w:r w:rsidRPr="0033784F">
        <w:rPr>
          <w:sz w:val="26"/>
          <w:szCs w:val="26"/>
        </w:rPr>
        <w:t>Перемышльский</w:t>
      </w:r>
      <w:proofErr w:type="spellEnd"/>
      <w:r w:rsidRPr="0033784F">
        <w:rPr>
          <w:sz w:val="26"/>
          <w:szCs w:val="26"/>
        </w:rPr>
        <w:t xml:space="preserve"> район», утвержденная Распоряжением администрации МР «</w:t>
      </w:r>
      <w:proofErr w:type="spellStart"/>
      <w:r w:rsidRPr="0033784F">
        <w:rPr>
          <w:sz w:val="26"/>
          <w:szCs w:val="26"/>
        </w:rPr>
        <w:t>Перемышльский</w:t>
      </w:r>
      <w:proofErr w:type="spellEnd"/>
      <w:r w:rsidRPr="0033784F">
        <w:rPr>
          <w:sz w:val="26"/>
          <w:szCs w:val="26"/>
        </w:rPr>
        <w:t xml:space="preserve"> район» от 10.01.2019 № 6-лс</w:t>
      </w:r>
      <w:r w:rsidR="00AB7BAD" w:rsidRPr="0033784F">
        <w:rPr>
          <w:sz w:val="26"/>
          <w:szCs w:val="26"/>
        </w:rPr>
        <w:t xml:space="preserve"> (далее – Учетная политика)</w:t>
      </w:r>
      <w:r w:rsidRPr="0033784F">
        <w:rPr>
          <w:sz w:val="26"/>
          <w:szCs w:val="26"/>
        </w:rPr>
        <w:t>.</w:t>
      </w:r>
    </w:p>
    <w:p w:rsidR="000D68F8" w:rsidRPr="00473448" w:rsidRDefault="000D68F8" w:rsidP="000D68F8">
      <w:pPr>
        <w:ind w:firstLine="709"/>
        <w:jc w:val="both"/>
        <w:rPr>
          <w:sz w:val="26"/>
          <w:szCs w:val="26"/>
        </w:rPr>
      </w:pPr>
    </w:p>
    <w:p w:rsidR="00C72F60" w:rsidRPr="00473448" w:rsidRDefault="000B5D66" w:rsidP="000B5D66">
      <w:pPr>
        <w:ind w:firstLine="709"/>
        <w:rPr>
          <w:b/>
          <w:sz w:val="26"/>
          <w:szCs w:val="26"/>
        </w:rPr>
      </w:pPr>
      <w:r w:rsidRPr="00473448">
        <w:rPr>
          <w:b/>
          <w:sz w:val="26"/>
          <w:szCs w:val="26"/>
        </w:rPr>
        <w:t>8. По результатам контрольного мероприятия установлено следующее.</w:t>
      </w:r>
      <w:r w:rsidR="009A736B" w:rsidRPr="00473448">
        <w:rPr>
          <w:b/>
          <w:sz w:val="26"/>
          <w:szCs w:val="26"/>
        </w:rPr>
        <w:t xml:space="preserve"> </w:t>
      </w:r>
    </w:p>
    <w:p w:rsidR="006D6502" w:rsidRPr="00473448" w:rsidRDefault="006D6502" w:rsidP="00977A5A">
      <w:pPr>
        <w:ind w:firstLine="709"/>
        <w:jc w:val="both"/>
        <w:rPr>
          <w:sz w:val="26"/>
          <w:szCs w:val="26"/>
        </w:rPr>
      </w:pPr>
    </w:p>
    <w:p w:rsidR="00EF2F34" w:rsidRPr="00473448" w:rsidRDefault="00EF2F34" w:rsidP="00EF2F34">
      <w:pPr>
        <w:ind w:firstLine="709"/>
        <w:jc w:val="both"/>
        <w:rPr>
          <w:sz w:val="26"/>
          <w:szCs w:val="26"/>
        </w:rPr>
      </w:pPr>
      <w:r w:rsidRPr="00473448">
        <w:rPr>
          <w:sz w:val="26"/>
          <w:szCs w:val="26"/>
        </w:rPr>
        <w:t xml:space="preserve">1. Представленное </w:t>
      </w:r>
      <w:r w:rsidR="0002634F" w:rsidRPr="00473448">
        <w:rPr>
          <w:sz w:val="26"/>
          <w:szCs w:val="26"/>
        </w:rPr>
        <w:t>Положение об учет</w:t>
      </w:r>
      <w:r w:rsidR="001169C7" w:rsidRPr="00473448">
        <w:rPr>
          <w:sz w:val="26"/>
          <w:szCs w:val="26"/>
        </w:rPr>
        <w:t>е</w:t>
      </w:r>
      <w:r w:rsidR="0002634F" w:rsidRPr="00473448">
        <w:rPr>
          <w:sz w:val="26"/>
          <w:szCs w:val="26"/>
        </w:rPr>
        <w:t xml:space="preserve"> муниципального имущества</w:t>
      </w:r>
      <w:r w:rsidR="00DB3C0F" w:rsidRPr="00473448">
        <w:rPr>
          <w:sz w:val="26"/>
          <w:szCs w:val="26"/>
        </w:rPr>
        <w:t>,</w:t>
      </w:r>
      <w:r w:rsidRPr="00473448">
        <w:rPr>
          <w:sz w:val="26"/>
          <w:szCs w:val="26"/>
        </w:rPr>
        <w:t xml:space="preserve"> не соответствует требованиям приказа Министерства экономического развития Российской Федерации от 30.08.2011 № 424</w:t>
      </w:r>
      <w:r w:rsidR="00DB3C0F" w:rsidRPr="00473448">
        <w:rPr>
          <w:sz w:val="26"/>
          <w:szCs w:val="26"/>
        </w:rPr>
        <w:t xml:space="preserve"> </w:t>
      </w:r>
      <w:r w:rsidRPr="00473448">
        <w:rPr>
          <w:sz w:val="26"/>
          <w:szCs w:val="26"/>
        </w:rPr>
        <w:t>«Об утверждении порядка ведения органами местного самоуправления реестров муниципального имущества».</w:t>
      </w:r>
    </w:p>
    <w:p w:rsidR="0065614F" w:rsidRPr="00473448" w:rsidRDefault="00B00028" w:rsidP="0065614F">
      <w:pPr>
        <w:ind w:firstLine="709"/>
        <w:jc w:val="both"/>
        <w:rPr>
          <w:sz w:val="26"/>
          <w:szCs w:val="26"/>
        </w:rPr>
      </w:pPr>
      <w:r w:rsidRPr="00473448">
        <w:rPr>
          <w:sz w:val="26"/>
          <w:szCs w:val="26"/>
        </w:rPr>
        <w:t>2</w:t>
      </w:r>
      <w:r w:rsidR="0065614F" w:rsidRPr="00473448">
        <w:rPr>
          <w:sz w:val="26"/>
          <w:szCs w:val="26"/>
        </w:rPr>
        <w:t xml:space="preserve">. Реестр муниципального имущества ведется на бумажном носителе без применения специального программного обеспечения. В представленном на проверку Реестре муниципального имущества отражена информация только о дате возникновения права муниципальной собственности, а информация об изменении сведений об объектах учета, прекращении права собственника и реквизиты документа-основания в реестре не нашла отражения. При выбытии объекта учета его исключают из Реестра, что является нарушением Приказа № 424 от 30.08.2011 и не дает возможности проследить динамику изменений муниципального имущества на начало и конец финансового года, и за ряд лет, и определить стоимость муниципального имущества, в том числе казны. </w:t>
      </w:r>
    </w:p>
    <w:p w:rsidR="0065614F" w:rsidRPr="00473448" w:rsidRDefault="0065614F" w:rsidP="0065614F">
      <w:pPr>
        <w:pStyle w:val="ac"/>
        <w:spacing w:before="0" w:beforeAutospacing="0" w:after="0"/>
        <w:ind w:firstLine="709"/>
        <w:jc w:val="both"/>
        <w:rPr>
          <w:sz w:val="26"/>
          <w:szCs w:val="26"/>
        </w:rPr>
      </w:pPr>
      <w:r w:rsidRPr="00473448">
        <w:rPr>
          <w:sz w:val="26"/>
          <w:szCs w:val="26"/>
        </w:rPr>
        <w:t>3.</w:t>
      </w:r>
      <w:r w:rsidR="00B00028" w:rsidRPr="00473448">
        <w:rPr>
          <w:sz w:val="26"/>
          <w:szCs w:val="26"/>
        </w:rPr>
        <w:t xml:space="preserve"> </w:t>
      </w:r>
      <w:r w:rsidR="002B1E58" w:rsidRPr="009C3787">
        <w:rPr>
          <w:color w:val="auto"/>
          <w:sz w:val="26"/>
          <w:szCs w:val="26"/>
        </w:rPr>
        <w:t>Также п</w:t>
      </w:r>
      <w:r w:rsidR="00893629" w:rsidRPr="00473448">
        <w:rPr>
          <w:sz w:val="26"/>
          <w:szCs w:val="26"/>
        </w:rPr>
        <w:t>о</w:t>
      </w:r>
      <w:r w:rsidRPr="00473448">
        <w:rPr>
          <w:sz w:val="26"/>
          <w:szCs w:val="26"/>
        </w:rPr>
        <w:t xml:space="preserve"> ведени</w:t>
      </w:r>
      <w:r w:rsidR="00893629" w:rsidRPr="00473448">
        <w:rPr>
          <w:sz w:val="26"/>
          <w:szCs w:val="26"/>
        </w:rPr>
        <w:t>ю</w:t>
      </w:r>
      <w:r w:rsidRPr="00473448">
        <w:rPr>
          <w:sz w:val="26"/>
          <w:szCs w:val="26"/>
        </w:rPr>
        <w:t xml:space="preserve"> Реестра муниципального имущества выявлены </w:t>
      </w:r>
      <w:r w:rsidR="00CE738D" w:rsidRPr="00473448">
        <w:rPr>
          <w:sz w:val="26"/>
          <w:szCs w:val="26"/>
        </w:rPr>
        <w:t xml:space="preserve">следующие </w:t>
      </w:r>
      <w:r w:rsidRPr="00473448">
        <w:rPr>
          <w:sz w:val="26"/>
          <w:szCs w:val="26"/>
        </w:rPr>
        <w:t>недостатки</w:t>
      </w:r>
      <w:r w:rsidR="00CE738D" w:rsidRPr="00473448">
        <w:rPr>
          <w:sz w:val="26"/>
          <w:szCs w:val="26"/>
        </w:rPr>
        <w:t>:</w:t>
      </w:r>
      <w:r w:rsidR="0041236E" w:rsidRPr="00473448">
        <w:rPr>
          <w:sz w:val="26"/>
          <w:szCs w:val="26"/>
        </w:rPr>
        <w:t xml:space="preserve"> </w:t>
      </w:r>
    </w:p>
    <w:p w:rsidR="0065614F" w:rsidRPr="00473448" w:rsidRDefault="0065614F" w:rsidP="0065614F">
      <w:pPr>
        <w:ind w:firstLine="709"/>
        <w:jc w:val="both"/>
        <w:rPr>
          <w:i/>
          <w:sz w:val="26"/>
          <w:szCs w:val="26"/>
        </w:rPr>
      </w:pPr>
      <w:r w:rsidRPr="00473448">
        <w:rPr>
          <w:i/>
          <w:sz w:val="26"/>
          <w:szCs w:val="26"/>
        </w:rPr>
        <w:t>- объектам имущества, находящимся в реестре</w:t>
      </w:r>
      <w:r w:rsidR="00F76F43" w:rsidRPr="00473448">
        <w:rPr>
          <w:i/>
          <w:sz w:val="26"/>
          <w:szCs w:val="26"/>
        </w:rPr>
        <w:t xml:space="preserve"> </w:t>
      </w:r>
      <w:r w:rsidRPr="00473448">
        <w:rPr>
          <w:i/>
          <w:sz w:val="26"/>
          <w:szCs w:val="26"/>
        </w:rPr>
        <w:t>муниципального</w:t>
      </w:r>
      <w:r w:rsidR="00F76F43" w:rsidRPr="00473448">
        <w:rPr>
          <w:i/>
          <w:sz w:val="26"/>
          <w:szCs w:val="26"/>
        </w:rPr>
        <w:t xml:space="preserve"> </w:t>
      </w:r>
      <w:r w:rsidRPr="00473448">
        <w:rPr>
          <w:i/>
          <w:sz w:val="26"/>
          <w:szCs w:val="26"/>
        </w:rPr>
        <w:t>имущества</w:t>
      </w:r>
      <w:r w:rsidR="00F76F43" w:rsidRPr="00473448">
        <w:rPr>
          <w:i/>
          <w:sz w:val="26"/>
          <w:szCs w:val="26"/>
        </w:rPr>
        <w:t xml:space="preserve">, </w:t>
      </w:r>
      <w:r w:rsidRPr="00473448">
        <w:rPr>
          <w:i/>
          <w:sz w:val="26"/>
          <w:szCs w:val="26"/>
        </w:rPr>
        <w:t>не присваиваются реестровые номера;</w:t>
      </w:r>
    </w:p>
    <w:p w:rsidR="0065614F" w:rsidRPr="00473448" w:rsidRDefault="0065614F" w:rsidP="0065614F">
      <w:pPr>
        <w:ind w:firstLine="709"/>
        <w:jc w:val="both"/>
        <w:rPr>
          <w:i/>
          <w:sz w:val="26"/>
          <w:szCs w:val="26"/>
        </w:rPr>
      </w:pPr>
      <w:r w:rsidRPr="00473448">
        <w:rPr>
          <w:i/>
          <w:sz w:val="26"/>
          <w:szCs w:val="26"/>
        </w:rPr>
        <w:t>- по некоторым объектам неверно указаны кадастровые номера имущества, адрес местонахождения имущества, нет сведений о кадастровой стоимости, площади недвижимого муниципального имущества;</w:t>
      </w:r>
    </w:p>
    <w:p w:rsidR="0065614F" w:rsidRPr="00473448" w:rsidRDefault="0065614F" w:rsidP="0065614F">
      <w:pPr>
        <w:pStyle w:val="ac"/>
        <w:spacing w:before="0" w:beforeAutospacing="0" w:after="0"/>
        <w:ind w:firstLine="709"/>
        <w:jc w:val="both"/>
        <w:rPr>
          <w:i/>
          <w:sz w:val="26"/>
          <w:szCs w:val="26"/>
        </w:rPr>
      </w:pPr>
      <w:r w:rsidRPr="00473448">
        <w:rPr>
          <w:i/>
          <w:sz w:val="26"/>
          <w:szCs w:val="26"/>
        </w:rPr>
        <w:t>- не указывается сумма амортизации объектов;</w:t>
      </w:r>
    </w:p>
    <w:p w:rsidR="0065614F" w:rsidRPr="00473448" w:rsidRDefault="0065614F" w:rsidP="0065614F">
      <w:pPr>
        <w:pStyle w:val="ac"/>
        <w:spacing w:before="0" w:beforeAutospacing="0" w:after="0"/>
        <w:ind w:firstLine="709"/>
        <w:jc w:val="both"/>
        <w:rPr>
          <w:i/>
          <w:sz w:val="26"/>
          <w:szCs w:val="26"/>
        </w:rPr>
      </w:pPr>
      <w:r w:rsidRPr="00473448">
        <w:rPr>
          <w:i/>
          <w:sz w:val="26"/>
          <w:szCs w:val="26"/>
        </w:rPr>
        <w:t>- не на всех объектах указываются дата и реквизиты документов-оснований возникновения (прекращения) права муниципальной собственности на имущество;</w:t>
      </w:r>
    </w:p>
    <w:p w:rsidR="0065614F" w:rsidRPr="00473448" w:rsidRDefault="0065614F" w:rsidP="0065614F">
      <w:pPr>
        <w:pStyle w:val="ac"/>
        <w:spacing w:before="0" w:beforeAutospacing="0" w:after="0"/>
        <w:ind w:firstLine="709"/>
        <w:jc w:val="both"/>
        <w:rPr>
          <w:i/>
          <w:sz w:val="26"/>
          <w:szCs w:val="26"/>
        </w:rPr>
      </w:pPr>
      <w:r w:rsidRPr="00473448">
        <w:rPr>
          <w:i/>
          <w:sz w:val="26"/>
          <w:szCs w:val="26"/>
        </w:rPr>
        <w:t>- неверно указаны сведения о правообладателе муниципального имущества;</w:t>
      </w:r>
    </w:p>
    <w:p w:rsidR="0065614F" w:rsidRPr="00473448" w:rsidRDefault="0065614F" w:rsidP="0065614F">
      <w:pPr>
        <w:pStyle w:val="ac"/>
        <w:spacing w:before="0" w:beforeAutospacing="0" w:after="0"/>
        <w:ind w:firstLine="709"/>
        <w:jc w:val="both"/>
        <w:rPr>
          <w:i/>
          <w:sz w:val="26"/>
          <w:szCs w:val="26"/>
        </w:rPr>
      </w:pPr>
      <w:r w:rsidRPr="00473448">
        <w:rPr>
          <w:i/>
          <w:sz w:val="26"/>
          <w:szCs w:val="26"/>
        </w:rPr>
        <w:t xml:space="preserve">- не в полной мере ведется </w:t>
      </w:r>
      <w:proofErr w:type="spellStart"/>
      <w:r w:rsidRPr="00473448">
        <w:rPr>
          <w:i/>
          <w:sz w:val="26"/>
          <w:szCs w:val="26"/>
        </w:rPr>
        <w:t>пообъектный</w:t>
      </w:r>
      <w:proofErr w:type="spellEnd"/>
      <w:r w:rsidRPr="00473448">
        <w:rPr>
          <w:i/>
          <w:sz w:val="26"/>
          <w:szCs w:val="26"/>
        </w:rPr>
        <w:t xml:space="preserve"> учет муниципального имущества (контейнеры для сбора ТБО 50 шт. под одним номером)</w:t>
      </w:r>
    </w:p>
    <w:p w:rsidR="0065614F" w:rsidRPr="00473448" w:rsidRDefault="0065614F" w:rsidP="0065614F">
      <w:pPr>
        <w:pStyle w:val="ac"/>
        <w:spacing w:before="0" w:beforeAutospacing="0" w:after="0"/>
        <w:ind w:firstLine="709"/>
        <w:jc w:val="both"/>
        <w:rPr>
          <w:color w:val="FF0000"/>
          <w:sz w:val="26"/>
          <w:szCs w:val="26"/>
        </w:rPr>
      </w:pPr>
      <w:r w:rsidRPr="00473448">
        <w:rPr>
          <w:i/>
          <w:sz w:val="26"/>
          <w:szCs w:val="26"/>
        </w:rPr>
        <w:t>- не указываются 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прекращения.</w:t>
      </w:r>
    </w:p>
    <w:p w:rsidR="0065614F" w:rsidRPr="00473448" w:rsidRDefault="009435A7" w:rsidP="006561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3448">
        <w:rPr>
          <w:sz w:val="26"/>
          <w:szCs w:val="26"/>
        </w:rPr>
        <w:t>4</w:t>
      </w:r>
      <w:r w:rsidR="0065614F" w:rsidRPr="00473448">
        <w:rPr>
          <w:sz w:val="26"/>
          <w:szCs w:val="26"/>
        </w:rPr>
        <w:t>.</w:t>
      </w:r>
      <w:r w:rsidRPr="00473448">
        <w:rPr>
          <w:sz w:val="26"/>
          <w:szCs w:val="26"/>
        </w:rPr>
        <w:t xml:space="preserve"> </w:t>
      </w:r>
      <w:r w:rsidR="0065614F" w:rsidRPr="00473448">
        <w:rPr>
          <w:sz w:val="26"/>
          <w:szCs w:val="26"/>
        </w:rPr>
        <w:t xml:space="preserve">В разделе 1 </w:t>
      </w:r>
      <w:r w:rsidR="00F021B8" w:rsidRPr="00473448">
        <w:rPr>
          <w:sz w:val="26"/>
          <w:szCs w:val="26"/>
        </w:rPr>
        <w:t>Р</w:t>
      </w:r>
      <w:r w:rsidR="0065614F" w:rsidRPr="00473448">
        <w:rPr>
          <w:sz w:val="26"/>
          <w:szCs w:val="26"/>
        </w:rPr>
        <w:t>еестра имеется движимое имущество (сооружения), которое необходимо учитывать в разделе 2 реестра:</w:t>
      </w:r>
    </w:p>
    <w:p w:rsidR="0065614F" w:rsidRPr="00473448" w:rsidRDefault="0065614F" w:rsidP="0065614F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73448">
        <w:rPr>
          <w:rFonts w:ascii="Times New Roman" w:hAnsi="Times New Roman" w:cs="Times New Roman"/>
          <w:i/>
          <w:sz w:val="26"/>
          <w:szCs w:val="26"/>
        </w:rPr>
        <w:t>- автопавильон, место нахождения: д. Мехово в районе д.78, балансовой стоимостью 70800,00 руб.;</w:t>
      </w:r>
    </w:p>
    <w:p w:rsidR="0065614F" w:rsidRDefault="0065614F" w:rsidP="0065614F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73448">
        <w:rPr>
          <w:rFonts w:ascii="Times New Roman" w:hAnsi="Times New Roman" w:cs="Times New Roman"/>
          <w:i/>
          <w:sz w:val="26"/>
          <w:szCs w:val="26"/>
        </w:rPr>
        <w:t>- 15 контейнерных площадок, место нахождения:</w:t>
      </w:r>
      <w:r w:rsidRPr="00473448">
        <w:rPr>
          <w:rFonts w:ascii="Times New Roman" w:hAnsi="Times New Roman" w:cs="Times New Roman"/>
          <w:sz w:val="26"/>
          <w:szCs w:val="26"/>
        </w:rPr>
        <w:t xml:space="preserve"> </w:t>
      </w:r>
      <w:r w:rsidRPr="00473448">
        <w:rPr>
          <w:rFonts w:ascii="Times New Roman" w:hAnsi="Times New Roman" w:cs="Times New Roman"/>
          <w:i/>
          <w:sz w:val="26"/>
          <w:szCs w:val="26"/>
        </w:rPr>
        <w:t>с. Корекозево, балансовой стоимостью 663 569,16 руб.;</w:t>
      </w:r>
    </w:p>
    <w:p w:rsidR="00C43221" w:rsidRPr="00473448" w:rsidRDefault="00C43221" w:rsidP="0065614F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5614F" w:rsidRPr="00473448" w:rsidRDefault="0065614F" w:rsidP="006561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448">
        <w:rPr>
          <w:rFonts w:ascii="Times New Roman" w:hAnsi="Times New Roman" w:cs="Times New Roman"/>
          <w:i/>
          <w:sz w:val="26"/>
          <w:szCs w:val="26"/>
        </w:rPr>
        <w:t xml:space="preserve">- 4 контейнерные площадки, место </w:t>
      </w:r>
      <w:r w:rsidRPr="00473448">
        <w:rPr>
          <w:rFonts w:ascii="Times New Roman" w:hAnsi="Times New Roman" w:cs="Times New Roman"/>
          <w:sz w:val="26"/>
          <w:szCs w:val="26"/>
        </w:rPr>
        <w:t xml:space="preserve">нахождения: д. Мехово, балансовой стоимостью </w:t>
      </w:r>
      <w:r w:rsidRPr="00473448">
        <w:rPr>
          <w:rFonts w:ascii="Times New Roman" w:hAnsi="Times New Roman" w:cs="Times New Roman"/>
          <w:i/>
          <w:sz w:val="26"/>
          <w:szCs w:val="26"/>
        </w:rPr>
        <w:t>188 167,12 руб.;</w:t>
      </w:r>
    </w:p>
    <w:p w:rsidR="0065614F" w:rsidRPr="00473448" w:rsidRDefault="0065614F" w:rsidP="0065614F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73448">
        <w:rPr>
          <w:rFonts w:ascii="Times New Roman" w:hAnsi="Times New Roman" w:cs="Times New Roman"/>
          <w:i/>
          <w:sz w:val="26"/>
          <w:szCs w:val="26"/>
        </w:rPr>
        <w:t>- 1 контейнерная площадка, место нахождения: д. Вороново, балансовой стоимостью 47 041,78 руб.;</w:t>
      </w:r>
    </w:p>
    <w:p w:rsidR="0065614F" w:rsidRPr="00473448" w:rsidRDefault="0065614F" w:rsidP="0065614F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73448">
        <w:rPr>
          <w:rFonts w:ascii="Times New Roman" w:hAnsi="Times New Roman" w:cs="Times New Roman"/>
          <w:i/>
          <w:sz w:val="26"/>
          <w:szCs w:val="26"/>
        </w:rPr>
        <w:t xml:space="preserve">-2 контейнерные площадки, место нахождения: д. </w:t>
      </w:r>
      <w:proofErr w:type="spellStart"/>
      <w:r w:rsidRPr="00473448">
        <w:rPr>
          <w:rFonts w:ascii="Times New Roman" w:hAnsi="Times New Roman" w:cs="Times New Roman"/>
          <w:i/>
          <w:sz w:val="26"/>
          <w:szCs w:val="26"/>
        </w:rPr>
        <w:t>Голодское</w:t>
      </w:r>
      <w:proofErr w:type="spellEnd"/>
      <w:r w:rsidRPr="00473448">
        <w:rPr>
          <w:rFonts w:ascii="Times New Roman" w:hAnsi="Times New Roman" w:cs="Times New Roman"/>
          <w:i/>
          <w:sz w:val="26"/>
          <w:szCs w:val="26"/>
        </w:rPr>
        <w:t>, балансовой стоимостью</w:t>
      </w:r>
      <w:r w:rsidR="00DC252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73448">
        <w:rPr>
          <w:rFonts w:ascii="Times New Roman" w:hAnsi="Times New Roman" w:cs="Times New Roman"/>
          <w:i/>
          <w:sz w:val="26"/>
          <w:szCs w:val="26"/>
        </w:rPr>
        <w:t>80 587,59 руб.</w:t>
      </w:r>
    </w:p>
    <w:p w:rsidR="0065614F" w:rsidRPr="00473448" w:rsidRDefault="0065614F" w:rsidP="006561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448">
        <w:rPr>
          <w:rFonts w:ascii="Times New Roman" w:hAnsi="Times New Roman" w:cs="Times New Roman"/>
          <w:sz w:val="26"/>
          <w:szCs w:val="26"/>
        </w:rPr>
        <w:t xml:space="preserve">Также в подразделе 1.5 «Прочее недвижимое имущество» раздела 1 </w:t>
      </w:r>
      <w:r w:rsidR="0079636E" w:rsidRPr="00473448">
        <w:rPr>
          <w:rFonts w:ascii="Times New Roman" w:hAnsi="Times New Roman" w:cs="Times New Roman"/>
          <w:sz w:val="26"/>
          <w:szCs w:val="26"/>
        </w:rPr>
        <w:t>Р</w:t>
      </w:r>
      <w:r w:rsidRPr="00473448">
        <w:rPr>
          <w:rFonts w:ascii="Times New Roman" w:hAnsi="Times New Roman" w:cs="Times New Roman"/>
          <w:sz w:val="26"/>
          <w:szCs w:val="26"/>
        </w:rPr>
        <w:t>еестра имеется имущество, которое необходимо учитывать в подразделе 1.2 «Здания, сооружения, объекты незавершенного строительства»:</w:t>
      </w:r>
    </w:p>
    <w:p w:rsidR="0065614F" w:rsidRPr="00473448" w:rsidRDefault="0065614F" w:rsidP="0065614F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73448">
        <w:rPr>
          <w:rFonts w:ascii="Times New Roman" w:hAnsi="Times New Roman" w:cs="Times New Roman"/>
          <w:sz w:val="26"/>
          <w:szCs w:val="26"/>
        </w:rPr>
        <w:t xml:space="preserve">- </w:t>
      </w:r>
      <w:r w:rsidRPr="00473448">
        <w:rPr>
          <w:rFonts w:ascii="Times New Roman" w:hAnsi="Times New Roman" w:cs="Times New Roman"/>
          <w:i/>
          <w:sz w:val="26"/>
          <w:szCs w:val="26"/>
        </w:rPr>
        <w:t>гараж,</w:t>
      </w:r>
      <w:r w:rsidRPr="00473448">
        <w:rPr>
          <w:rFonts w:ascii="Times New Roman" w:hAnsi="Times New Roman" w:cs="Times New Roman"/>
          <w:sz w:val="26"/>
          <w:szCs w:val="26"/>
        </w:rPr>
        <w:t xml:space="preserve"> </w:t>
      </w:r>
      <w:r w:rsidRPr="00473448">
        <w:rPr>
          <w:rFonts w:ascii="Times New Roman" w:hAnsi="Times New Roman" w:cs="Times New Roman"/>
          <w:i/>
          <w:sz w:val="26"/>
          <w:szCs w:val="26"/>
        </w:rPr>
        <w:t>место нахождения:</w:t>
      </w:r>
      <w:r w:rsidRPr="00473448">
        <w:rPr>
          <w:rFonts w:ascii="Times New Roman" w:hAnsi="Times New Roman" w:cs="Times New Roman"/>
          <w:sz w:val="26"/>
          <w:szCs w:val="26"/>
        </w:rPr>
        <w:t xml:space="preserve"> с. Корекозево, ул. Черемушки в районе дома № 16,</w:t>
      </w:r>
      <w:r w:rsidRPr="00473448">
        <w:rPr>
          <w:rFonts w:ascii="Times New Roman" w:hAnsi="Times New Roman" w:cs="Times New Roman"/>
          <w:i/>
          <w:sz w:val="26"/>
          <w:szCs w:val="26"/>
        </w:rPr>
        <w:t xml:space="preserve"> балансовой стоимостью 12 117,3 руб.;</w:t>
      </w:r>
    </w:p>
    <w:p w:rsidR="0065614F" w:rsidRPr="00473448" w:rsidRDefault="0065614F" w:rsidP="0065614F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73448">
        <w:rPr>
          <w:rFonts w:ascii="Times New Roman" w:hAnsi="Times New Roman" w:cs="Times New Roman"/>
          <w:i/>
          <w:sz w:val="26"/>
          <w:szCs w:val="26"/>
        </w:rPr>
        <w:t>- уличный газопровод низкого давления, место нахождения: с. Корекозево</w:t>
      </w:r>
      <w:r w:rsidRPr="00473448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 w:rsidRPr="00473448">
        <w:rPr>
          <w:rFonts w:ascii="Times New Roman" w:hAnsi="Times New Roman" w:cs="Times New Roman"/>
          <w:sz w:val="26"/>
          <w:szCs w:val="26"/>
        </w:rPr>
        <w:t>ул. Черемушки от дома № 2 до дома № 7,</w:t>
      </w:r>
      <w:r w:rsidRPr="00473448">
        <w:rPr>
          <w:rFonts w:ascii="Times New Roman" w:hAnsi="Times New Roman" w:cs="Times New Roman"/>
          <w:i/>
          <w:sz w:val="26"/>
          <w:szCs w:val="26"/>
        </w:rPr>
        <w:t xml:space="preserve"> балансовой стоимостью</w:t>
      </w:r>
      <w:r w:rsidRPr="00473448">
        <w:rPr>
          <w:rFonts w:ascii="Times New Roman" w:hAnsi="Times New Roman" w:cs="Times New Roman"/>
          <w:sz w:val="26"/>
          <w:szCs w:val="26"/>
        </w:rPr>
        <w:t xml:space="preserve"> </w:t>
      </w:r>
      <w:r w:rsidRPr="00473448">
        <w:rPr>
          <w:rFonts w:ascii="Times New Roman" w:hAnsi="Times New Roman" w:cs="Times New Roman"/>
          <w:i/>
          <w:sz w:val="26"/>
          <w:szCs w:val="26"/>
        </w:rPr>
        <w:t>6 194 968,24 руб.;</w:t>
      </w:r>
    </w:p>
    <w:p w:rsidR="0065614F" w:rsidRPr="00473448" w:rsidRDefault="0065614F" w:rsidP="0065614F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473448">
        <w:rPr>
          <w:rFonts w:ascii="Times New Roman" w:hAnsi="Times New Roman" w:cs="Times New Roman"/>
          <w:i/>
          <w:sz w:val="26"/>
          <w:szCs w:val="26"/>
        </w:rPr>
        <w:t xml:space="preserve">- колодец, место нахождения: д. </w:t>
      </w:r>
      <w:proofErr w:type="spellStart"/>
      <w:r w:rsidRPr="00473448">
        <w:rPr>
          <w:rFonts w:ascii="Times New Roman" w:hAnsi="Times New Roman" w:cs="Times New Roman"/>
          <w:i/>
          <w:sz w:val="26"/>
          <w:szCs w:val="26"/>
        </w:rPr>
        <w:t>Киреево</w:t>
      </w:r>
      <w:proofErr w:type="spellEnd"/>
      <w:r w:rsidRPr="00473448">
        <w:rPr>
          <w:rFonts w:ascii="Times New Roman" w:hAnsi="Times New Roman" w:cs="Times New Roman"/>
          <w:i/>
          <w:sz w:val="26"/>
          <w:szCs w:val="26"/>
        </w:rPr>
        <w:t xml:space="preserve">, балансовой стоимостью 99 993,33 руб.; </w:t>
      </w:r>
    </w:p>
    <w:p w:rsidR="0065614F" w:rsidRPr="00473448" w:rsidRDefault="0065614F" w:rsidP="0065614F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473448">
        <w:rPr>
          <w:rFonts w:ascii="Times New Roman" w:hAnsi="Times New Roman" w:cs="Times New Roman"/>
          <w:i/>
          <w:sz w:val="26"/>
          <w:szCs w:val="26"/>
        </w:rPr>
        <w:t xml:space="preserve">- колодец, место нахождения: д. </w:t>
      </w:r>
      <w:proofErr w:type="spellStart"/>
      <w:r w:rsidRPr="00473448">
        <w:rPr>
          <w:rFonts w:ascii="Times New Roman" w:hAnsi="Times New Roman" w:cs="Times New Roman"/>
          <w:i/>
          <w:sz w:val="26"/>
          <w:szCs w:val="26"/>
        </w:rPr>
        <w:t>Голчань</w:t>
      </w:r>
      <w:proofErr w:type="spellEnd"/>
      <w:r w:rsidRPr="00473448">
        <w:rPr>
          <w:rFonts w:ascii="Times New Roman" w:hAnsi="Times New Roman" w:cs="Times New Roman"/>
          <w:i/>
          <w:sz w:val="26"/>
          <w:szCs w:val="26"/>
        </w:rPr>
        <w:t xml:space="preserve">, балансовой стоимостью 39 277,3 руб.; </w:t>
      </w:r>
    </w:p>
    <w:p w:rsidR="0065614F" w:rsidRPr="00473448" w:rsidRDefault="0065614F" w:rsidP="0065614F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73448">
        <w:rPr>
          <w:rFonts w:ascii="Times New Roman" w:hAnsi="Times New Roman" w:cs="Times New Roman"/>
          <w:i/>
          <w:sz w:val="26"/>
          <w:szCs w:val="26"/>
        </w:rPr>
        <w:t xml:space="preserve">- колодец, место нахождения: д. </w:t>
      </w:r>
      <w:proofErr w:type="spellStart"/>
      <w:r w:rsidRPr="00473448">
        <w:rPr>
          <w:rFonts w:ascii="Times New Roman" w:hAnsi="Times New Roman" w:cs="Times New Roman"/>
          <w:i/>
          <w:sz w:val="26"/>
          <w:szCs w:val="26"/>
        </w:rPr>
        <w:t>Бушовка</w:t>
      </w:r>
      <w:proofErr w:type="spellEnd"/>
      <w:r w:rsidRPr="00473448">
        <w:rPr>
          <w:rFonts w:ascii="Times New Roman" w:hAnsi="Times New Roman" w:cs="Times New Roman"/>
          <w:i/>
          <w:sz w:val="26"/>
          <w:szCs w:val="26"/>
        </w:rPr>
        <w:t>, балансовой стоимостью 21 234,75 руб.</w:t>
      </w:r>
    </w:p>
    <w:p w:rsidR="0065614F" w:rsidRPr="00473448" w:rsidRDefault="0065614F" w:rsidP="0065614F">
      <w:pPr>
        <w:autoSpaceDE w:val="0"/>
        <w:autoSpaceDN w:val="0"/>
        <w:adjustRightInd w:val="0"/>
        <w:ind w:firstLine="709"/>
        <w:jc w:val="both"/>
        <w:rPr>
          <w:i/>
          <w:color w:val="FF0000"/>
          <w:sz w:val="26"/>
          <w:szCs w:val="26"/>
        </w:rPr>
      </w:pPr>
      <w:r w:rsidRPr="00473448">
        <w:rPr>
          <w:i/>
          <w:sz w:val="26"/>
          <w:szCs w:val="26"/>
        </w:rPr>
        <w:t xml:space="preserve"> </w:t>
      </w:r>
      <w:r w:rsidRPr="00473448">
        <w:rPr>
          <w:sz w:val="26"/>
          <w:szCs w:val="26"/>
        </w:rPr>
        <w:t xml:space="preserve">В разделе 3 </w:t>
      </w:r>
      <w:r w:rsidR="0079636E" w:rsidRPr="00473448">
        <w:rPr>
          <w:sz w:val="26"/>
          <w:szCs w:val="26"/>
        </w:rPr>
        <w:t>Р</w:t>
      </w:r>
      <w:r w:rsidRPr="00473448">
        <w:rPr>
          <w:sz w:val="26"/>
          <w:szCs w:val="26"/>
        </w:rPr>
        <w:t>еестра в подразделе 3.4 «Казенные муниципальные учреждения» отсутствуют сведения об Администрации СП «Село Корекозево», т.к. сельское поселение «Село Корекозево» является ее учредителем.</w:t>
      </w:r>
      <w:r w:rsidR="00134E48" w:rsidRPr="00473448">
        <w:rPr>
          <w:sz w:val="26"/>
          <w:szCs w:val="26"/>
        </w:rPr>
        <w:t xml:space="preserve"> </w:t>
      </w:r>
    </w:p>
    <w:p w:rsidR="0065614F" w:rsidRPr="00473448" w:rsidRDefault="00425B9B" w:rsidP="0065614F">
      <w:pPr>
        <w:ind w:firstLine="709"/>
        <w:jc w:val="both"/>
        <w:rPr>
          <w:sz w:val="26"/>
          <w:szCs w:val="26"/>
        </w:rPr>
      </w:pPr>
      <w:r w:rsidRPr="00473448">
        <w:rPr>
          <w:sz w:val="26"/>
          <w:szCs w:val="26"/>
        </w:rPr>
        <w:t>5</w:t>
      </w:r>
      <w:r w:rsidR="0065614F" w:rsidRPr="00473448">
        <w:rPr>
          <w:sz w:val="26"/>
          <w:szCs w:val="26"/>
        </w:rPr>
        <w:t>. При проверке соответствия данных бухгалтерского учета с данными Реестра муниципального имущества на 01.01.2023 установлены следующие нарушения:</w:t>
      </w:r>
    </w:p>
    <w:p w:rsidR="0065614F" w:rsidRPr="00473448" w:rsidRDefault="0065614F" w:rsidP="0065614F">
      <w:pPr>
        <w:ind w:firstLine="709"/>
        <w:jc w:val="both"/>
        <w:rPr>
          <w:i/>
          <w:sz w:val="26"/>
          <w:szCs w:val="26"/>
        </w:rPr>
      </w:pPr>
      <w:r w:rsidRPr="00473448">
        <w:rPr>
          <w:i/>
          <w:sz w:val="26"/>
          <w:szCs w:val="26"/>
        </w:rPr>
        <w:t xml:space="preserve">- балансовая стоимость имущества, находящегося в реестре, не соответствует балансовой стоимости имущества в ведомости казны. (пример: </w:t>
      </w:r>
      <w:r w:rsidRPr="00473448">
        <w:rPr>
          <w:i/>
          <w:sz w:val="26"/>
          <w:szCs w:val="26"/>
          <w:u w:val="single"/>
        </w:rPr>
        <w:t>квартира, место нахождения с. Корекозево, ул. Черемушки, д. 3, кв.2:</w:t>
      </w:r>
      <w:r w:rsidRPr="00473448">
        <w:rPr>
          <w:i/>
          <w:sz w:val="26"/>
          <w:szCs w:val="26"/>
        </w:rPr>
        <w:t xml:space="preserve"> балансовая стоимость в реестре - 26 177,95 руб., балансовая стоимость в ведомости казны – 26 015,20 руб.; </w:t>
      </w:r>
      <w:r w:rsidRPr="00473448">
        <w:rPr>
          <w:i/>
          <w:sz w:val="26"/>
          <w:szCs w:val="26"/>
          <w:u w:val="single"/>
        </w:rPr>
        <w:t>квартира, место нахождения с. Корекозево, ул. Черемушки, д. 9, кв.8:</w:t>
      </w:r>
      <w:r w:rsidRPr="00473448">
        <w:rPr>
          <w:i/>
          <w:sz w:val="26"/>
          <w:szCs w:val="26"/>
        </w:rPr>
        <w:t xml:space="preserve"> балансовая стоимость в реестре - 122 295,98 руб., балансовая стоимость в ведомости казны – 122 295,68 руб.;).  </w:t>
      </w:r>
    </w:p>
    <w:p w:rsidR="0065614F" w:rsidRPr="00473448" w:rsidRDefault="0065614F" w:rsidP="0065614F">
      <w:pPr>
        <w:ind w:firstLine="709"/>
        <w:jc w:val="both"/>
        <w:rPr>
          <w:i/>
          <w:sz w:val="26"/>
          <w:szCs w:val="26"/>
        </w:rPr>
      </w:pPr>
      <w:r w:rsidRPr="00473448">
        <w:rPr>
          <w:i/>
          <w:sz w:val="26"/>
          <w:szCs w:val="26"/>
        </w:rPr>
        <w:t xml:space="preserve">- кадастровая стоимость имущества, находящегося в реестре, не соответствует кадастровой стоимости имущества в </w:t>
      </w:r>
      <w:proofErr w:type="spellStart"/>
      <w:r w:rsidRPr="00473448">
        <w:rPr>
          <w:i/>
          <w:sz w:val="26"/>
          <w:szCs w:val="26"/>
        </w:rPr>
        <w:t>оборотно</w:t>
      </w:r>
      <w:proofErr w:type="spellEnd"/>
      <w:r w:rsidRPr="00473448">
        <w:rPr>
          <w:i/>
          <w:sz w:val="26"/>
          <w:szCs w:val="26"/>
        </w:rPr>
        <w:t xml:space="preserve">-сальдовой ведомости (далее - ОСВ) по счету 10300 «Непроизведенные активы» (пример: </w:t>
      </w:r>
      <w:r w:rsidRPr="00473448">
        <w:rPr>
          <w:i/>
          <w:sz w:val="26"/>
          <w:szCs w:val="26"/>
          <w:u w:val="single"/>
        </w:rPr>
        <w:t>земельный участок с кадастровым номером 40:17:000000:509</w:t>
      </w:r>
      <w:r w:rsidRPr="00473448">
        <w:rPr>
          <w:i/>
          <w:sz w:val="26"/>
          <w:szCs w:val="26"/>
        </w:rPr>
        <w:t xml:space="preserve">: кадастровая стоимость в реестре - 1 013 408,0 руб., кадастровая стоимость в ОСВ по счету 10300 - 15 201,0 руб.; </w:t>
      </w:r>
      <w:r w:rsidRPr="00473448">
        <w:rPr>
          <w:i/>
          <w:sz w:val="26"/>
          <w:szCs w:val="26"/>
          <w:u w:val="single"/>
        </w:rPr>
        <w:t>земельный участок с кадастровым номером 40:17:100101:1519</w:t>
      </w:r>
      <w:r w:rsidRPr="00473448">
        <w:rPr>
          <w:i/>
          <w:sz w:val="26"/>
          <w:szCs w:val="26"/>
        </w:rPr>
        <w:t>: кадастровая стоимость в реестре - 1 013 408,0 руб., кадастровая стоимость в ОСВ по счету 10300 – 1 780,0 руб</w:t>
      </w:r>
      <w:r w:rsidR="00092BDB" w:rsidRPr="00473448">
        <w:rPr>
          <w:i/>
          <w:sz w:val="26"/>
          <w:szCs w:val="26"/>
        </w:rPr>
        <w:t>.</w:t>
      </w:r>
      <w:r w:rsidRPr="00473448">
        <w:rPr>
          <w:i/>
          <w:sz w:val="26"/>
          <w:szCs w:val="26"/>
        </w:rPr>
        <w:t>).</w:t>
      </w:r>
    </w:p>
    <w:p w:rsidR="0065614F" w:rsidRPr="00473448" w:rsidRDefault="0065614F" w:rsidP="0065614F">
      <w:pPr>
        <w:jc w:val="both"/>
        <w:rPr>
          <w:i/>
          <w:sz w:val="26"/>
          <w:szCs w:val="26"/>
        </w:rPr>
      </w:pPr>
      <w:r w:rsidRPr="00473448">
        <w:rPr>
          <w:i/>
          <w:sz w:val="26"/>
          <w:szCs w:val="26"/>
        </w:rPr>
        <w:t xml:space="preserve">          - земельные участки, находящиеся в реестре муниципального имущества с кадастровыми номерами 40:17:100105:205, 40:17:100105:189, 40:17:100105:207 и кадастровой стоимостью </w:t>
      </w:r>
      <w:r w:rsidRPr="00473448">
        <w:rPr>
          <w:bCs/>
          <w:i/>
          <w:color w:val="000000"/>
          <w:sz w:val="26"/>
          <w:szCs w:val="26"/>
        </w:rPr>
        <w:t xml:space="preserve">40 934,30 </w:t>
      </w:r>
      <w:r w:rsidRPr="00473448">
        <w:rPr>
          <w:i/>
          <w:sz w:val="26"/>
          <w:szCs w:val="26"/>
        </w:rPr>
        <w:t>руб. не учтены в составе имущества казны в бухгалтерском учете;</w:t>
      </w:r>
    </w:p>
    <w:p w:rsidR="0065614F" w:rsidRPr="00473448" w:rsidRDefault="0065614F" w:rsidP="0065614F">
      <w:pPr>
        <w:ind w:firstLine="709"/>
        <w:jc w:val="both"/>
        <w:outlineLvl w:val="2"/>
        <w:rPr>
          <w:i/>
          <w:sz w:val="26"/>
          <w:szCs w:val="26"/>
        </w:rPr>
      </w:pPr>
      <w:r w:rsidRPr="00473448">
        <w:rPr>
          <w:i/>
          <w:sz w:val="26"/>
          <w:szCs w:val="26"/>
        </w:rPr>
        <w:t xml:space="preserve">- по данным ОСВ по счету 10100 «Основные средства» на 01.01.2023 числятся 10 автомобильных дорог общего назначения балансовой стоимостью 10,0 руб., детская площадка с. Корекозево балансовой стоимостью 1 199 392,8 руб., компьютер АМД </w:t>
      </w:r>
      <w:proofErr w:type="spellStart"/>
      <w:r w:rsidRPr="00473448">
        <w:rPr>
          <w:i/>
          <w:sz w:val="26"/>
          <w:szCs w:val="26"/>
          <w:lang w:val="en-US"/>
        </w:rPr>
        <w:t>Athon</w:t>
      </w:r>
      <w:proofErr w:type="spellEnd"/>
      <w:r w:rsidRPr="00473448">
        <w:rPr>
          <w:i/>
          <w:sz w:val="26"/>
          <w:szCs w:val="26"/>
        </w:rPr>
        <w:t xml:space="preserve"> 64х4850 балансовой стоимостью 10991,0 руб., 2 контейнерные площадки в районе кладбища в с. Корекозево балансовой стоимостью 154 000 руб., монитор </w:t>
      </w:r>
      <w:r w:rsidRPr="00473448">
        <w:rPr>
          <w:i/>
          <w:sz w:val="26"/>
          <w:szCs w:val="26"/>
          <w:lang w:val="en-US"/>
        </w:rPr>
        <w:t>LG</w:t>
      </w:r>
      <w:r w:rsidRPr="00473448">
        <w:rPr>
          <w:i/>
          <w:sz w:val="26"/>
          <w:szCs w:val="26"/>
        </w:rPr>
        <w:t xml:space="preserve"> </w:t>
      </w:r>
      <w:r w:rsidRPr="00473448">
        <w:rPr>
          <w:i/>
          <w:sz w:val="26"/>
          <w:szCs w:val="26"/>
          <w:lang w:val="en-US"/>
        </w:rPr>
        <w:t>L</w:t>
      </w:r>
      <w:r w:rsidRPr="00473448">
        <w:rPr>
          <w:i/>
          <w:sz w:val="26"/>
          <w:szCs w:val="26"/>
        </w:rPr>
        <w:t xml:space="preserve"> 1918 </w:t>
      </w:r>
      <w:r w:rsidRPr="00473448">
        <w:rPr>
          <w:i/>
          <w:sz w:val="26"/>
          <w:szCs w:val="26"/>
          <w:lang w:val="en-US"/>
        </w:rPr>
        <w:t>S</w:t>
      </w:r>
      <w:r w:rsidRPr="00473448">
        <w:rPr>
          <w:i/>
          <w:sz w:val="26"/>
          <w:szCs w:val="26"/>
        </w:rPr>
        <w:t>-</w:t>
      </w:r>
      <w:r w:rsidRPr="00473448">
        <w:rPr>
          <w:i/>
          <w:sz w:val="26"/>
          <w:szCs w:val="26"/>
          <w:lang w:val="en-US"/>
        </w:rPr>
        <w:t>SN</w:t>
      </w:r>
      <w:r w:rsidRPr="00473448">
        <w:rPr>
          <w:i/>
          <w:sz w:val="26"/>
          <w:szCs w:val="26"/>
        </w:rPr>
        <w:t xml:space="preserve"> балансовой стоимостью 13 320 руб., персональный компьютер балансовой стоимостью 28 256,04 руб., принтер </w:t>
      </w:r>
      <w:r w:rsidRPr="00473448">
        <w:rPr>
          <w:i/>
          <w:sz w:val="26"/>
          <w:szCs w:val="26"/>
          <w:lang w:val="en-US"/>
        </w:rPr>
        <w:t>HP</w:t>
      </w:r>
      <w:r w:rsidRPr="00473448">
        <w:rPr>
          <w:i/>
          <w:sz w:val="26"/>
          <w:szCs w:val="26"/>
        </w:rPr>
        <w:t xml:space="preserve"> </w:t>
      </w:r>
      <w:proofErr w:type="spellStart"/>
      <w:r w:rsidRPr="00473448">
        <w:rPr>
          <w:i/>
          <w:sz w:val="26"/>
          <w:szCs w:val="26"/>
          <w:lang w:val="en-US"/>
        </w:rPr>
        <w:t>Laserjet</w:t>
      </w:r>
      <w:proofErr w:type="spellEnd"/>
      <w:r w:rsidRPr="00473448">
        <w:rPr>
          <w:i/>
          <w:sz w:val="26"/>
          <w:szCs w:val="26"/>
        </w:rPr>
        <w:t xml:space="preserve"> 3052 балансовой стоимостью 12 990 руб., процессор СБ СТ балансовой стоимостью 12 990 руб., трансформатор сварочный балансовой стоимостью 1 616 руб.</w:t>
      </w:r>
      <w:r w:rsidR="00A071AB" w:rsidRPr="00473448">
        <w:rPr>
          <w:i/>
          <w:sz w:val="26"/>
          <w:szCs w:val="26"/>
        </w:rPr>
        <w:t xml:space="preserve"> </w:t>
      </w:r>
      <w:r w:rsidRPr="00473448">
        <w:rPr>
          <w:i/>
          <w:sz w:val="26"/>
          <w:szCs w:val="26"/>
        </w:rPr>
        <w:t>В реестре на 01.01.2023</w:t>
      </w:r>
      <w:r w:rsidR="0070753B">
        <w:rPr>
          <w:i/>
          <w:sz w:val="26"/>
          <w:szCs w:val="26"/>
        </w:rPr>
        <w:t xml:space="preserve"> </w:t>
      </w:r>
      <w:r w:rsidRPr="00473448">
        <w:rPr>
          <w:i/>
          <w:sz w:val="26"/>
          <w:szCs w:val="26"/>
        </w:rPr>
        <w:t>данное</w:t>
      </w:r>
      <w:r w:rsidR="00A071AB" w:rsidRPr="00473448">
        <w:rPr>
          <w:i/>
          <w:sz w:val="26"/>
          <w:szCs w:val="26"/>
        </w:rPr>
        <w:t xml:space="preserve"> </w:t>
      </w:r>
      <w:r w:rsidRPr="00473448">
        <w:rPr>
          <w:i/>
          <w:sz w:val="26"/>
          <w:szCs w:val="26"/>
        </w:rPr>
        <w:t>имущество отсутствует.</w:t>
      </w:r>
    </w:p>
    <w:p w:rsidR="0065614F" w:rsidRPr="00473448" w:rsidRDefault="0065614F" w:rsidP="0065614F">
      <w:pPr>
        <w:ind w:firstLine="709"/>
        <w:jc w:val="both"/>
        <w:outlineLvl w:val="2"/>
        <w:rPr>
          <w:i/>
          <w:sz w:val="26"/>
          <w:szCs w:val="26"/>
        </w:rPr>
      </w:pPr>
      <w:r w:rsidRPr="00473448">
        <w:rPr>
          <w:i/>
          <w:sz w:val="26"/>
          <w:szCs w:val="26"/>
        </w:rPr>
        <w:t xml:space="preserve">- наименование или местонахождение, или балансовая стоимость объекта имущества в реестре не соответствует данным бухгалтерского учета: (пример: </w:t>
      </w:r>
      <w:r w:rsidRPr="00473448">
        <w:rPr>
          <w:i/>
          <w:sz w:val="26"/>
          <w:szCs w:val="26"/>
          <w:u w:val="single"/>
        </w:rPr>
        <w:t xml:space="preserve">по данным реестра учтено имущество: колодец, адрес нахождения: д. </w:t>
      </w:r>
      <w:proofErr w:type="spellStart"/>
      <w:r w:rsidRPr="00473448">
        <w:rPr>
          <w:i/>
          <w:sz w:val="26"/>
          <w:szCs w:val="26"/>
          <w:u w:val="single"/>
        </w:rPr>
        <w:t>Киреево</w:t>
      </w:r>
      <w:proofErr w:type="spellEnd"/>
      <w:r w:rsidRPr="00473448">
        <w:rPr>
          <w:i/>
          <w:sz w:val="26"/>
          <w:szCs w:val="26"/>
        </w:rPr>
        <w:t>,  балансовой стоимостью - 99 993,33 руб</w:t>
      </w:r>
      <w:r w:rsidR="00653B73">
        <w:rPr>
          <w:i/>
          <w:sz w:val="26"/>
          <w:szCs w:val="26"/>
        </w:rPr>
        <w:t>.,</w:t>
      </w:r>
      <w:r w:rsidRPr="00473448">
        <w:rPr>
          <w:i/>
          <w:sz w:val="26"/>
          <w:szCs w:val="26"/>
        </w:rPr>
        <w:t xml:space="preserve"> в ОСВ по счету 10100 учтено </w:t>
      </w:r>
      <w:r w:rsidRPr="00473448">
        <w:rPr>
          <w:i/>
          <w:sz w:val="26"/>
          <w:szCs w:val="26"/>
          <w:u w:val="single"/>
        </w:rPr>
        <w:t xml:space="preserve">как колодец д. </w:t>
      </w:r>
      <w:proofErr w:type="spellStart"/>
      <w:r w:rsidRPr="00473448">
        <w:rPr>
          <w:i/>
          <w:sz w:val="26"/>
          <w:szCs w:val="26"/>
          <w:u w:val="single"/>
        </w:rPr>
        <w:t>Киреевское</w:t>
      </w:r>
      <w:proofErr w:type="spellEnd"/>
      <w:r w:rsidRPr="00473448">
        <w:rPr>
          <w:i/>
          <w:sz w:val="26"/>
          <w:szCs w:val="26"/>
        </w:rPr>
        <w:t xml:space="preserve"> </w:t>
      </w:r>
      <w:r w:rsidRPr="00473448">
        <w:rPr>
          <w:i/>
          <w:sz w:val="26"/>
          <w:szCs w:val="26"/>
        </w:rPr>
        <w:lastRenderedPageBreak/>
        <w:t xml:space="preserve">балансовой стоимостью - 99 993,33 руб.; по данным реестра числится </w:t>
      </w:r>
      <w:r w:rsidRPr="00473448">
        <w:rPr>
          <w:i/>
          <w:sz w:val="26"/>
          <w:szCs w:val="26"/>
          <w:u w:val="single"/>
        </w:rPr>
        <w:t>уличный газопровод низкого давления</w:t>
      </w:r>
      <w:r w:rsidRPr="00473448">
        <w:rPr>
          <w:i/>
          <w:sz w:val="26"/>
          <w:szCs w:val="26"/>
        </w:rPr>
        <w:t xml:space="preserve">, адрес </w:t>
      </w:r>
      <w:proofErr w:type="spellStart"/>
      <w:r w:rsidRPr="00473448">
        <w:rPr>
          <w:i/>
          <w:sz w:val="26"/>
          <w:szCs w:val="26"/>
        </w:rPr>
        <w:t>нахождения:с</w:t>
      </w:r>
      <w:proofErr w:type="spellEnd"/>
      <w:r w:rsidRPr="00473448">
        <w:rPr>
          <w:i/>
          <w:sz w:val="26"/>
          <w:szCs w:val="26"/>
        </w:rPr>
        <w:t xml:space="preserve">. Корекозево, ул. Черемушки от дома № 2 до дома № 7 с кадастровым номером 40:17:100101:1959 балансовой стоимостью – 6 194 968,24 руб., в ОСВ по счету 10100 учтено </w:t>
      </w:r>
      <w:r w:rsidRPr="00473448">
        <w:rPr>
          <w:i/>
          <w:sz w:val="26"/>
          <w:szCs w:val="26"/>
          <w:u w:val="single"/>
        </w:rPr>
        <w:t xml:space="preserve">как линия уличного газопровода низкого давления </w:t>
      </w:r>
      <w:r w:rsidRPr="00473448">
        <w:rPr>
          <w:i/>
          <w:sz w:val="26"/>
          <w:szCs w:val="26"/>
        </w:rPr>
        <w:t xml:space="preserve"> балансовой стоимостью - 6 194 968,24 руб.; по данным реестра числится </w:t>
      </w:r>
      <w:r w:rsidRPr="00473448">
        <w:rPr>
          <w:i/>
          <w:sz w:val="26"/>
          <w:szCs w:val="26"/>
          <w:u w:val="single"/>
        </w:rPr>
        <w:t>костюм Деда Мороза</w:t>
      </w:r>
      <w:r w:rsidRPr="00473448">
        <w:rPr>
          <w:i/>
          <w:sz w:val="26"/>
          <w:szCs w:val="26"/>
        </w:rPr>
        <w:t xml:space="preserve"> балансовой стоимостью </w:t>
      </w:r>
      <w:r w:rsidRPr="00473448">
        <w:rPr>
          <w:i/>
          <w:sz w:val="26"/>
          <w:szCs w:val="26"/>
          <w:u w:val="single"/>
        </w:rPr>
        <w:t>17 000 руб</w:t>
      </w:r>
      <w:r w:rsidRPr="00473448">
        <w:rPr>
          <w:i/>
          <w:sz w:val="26"/>
          <w:szCs w:val="26"/>
        </w:rPr>
        <w:t xml:space="preserve">., в ОСВ по счету 10100 учтен как </w:t>
      </w:r>
      <w:r w:rsidRPr="00473448">
        <w:rPr>
          <w:i/>
          <w:sz w:val="26"/>
          <w:szCs w:val="26"/>
          <w:u w:val="single"/>
        </w:rPr>
        <w:t>карнавальный костюм Дед Мороз</w:t>
      </w:r>
      <w:r w:rsidRPr="00473448">
        <w:rPr>
          <w:i/>
          <w:sz w:val="26"/>
          <w:szCs w:val="26"/>
        </w:rPr>
        <w:t xml:space="preserve"> балансовой стоимостью </w:t>
      </w:r>
      <w:r w:rsidRPr="00473448">
        <w:rPr>
          <w:i/>
          <w:sz w:val="26"/>
          <w:szCs w:val="26"/>
          <w:u w:val="single"/>
        </w:rPr>
        <w:t>14 900 руб</w:t>
      </w:r>
      <w:r w:rsidRPr="00473448">
        <w:rPr>
          <w:i/>
          <w:sz w:val="26"/>
          <w:szCs w:val="26"/>
        </w:rPr>
        <w:t>.;</w:t>
      </w:r>
    </w:p>
    <w:p w:rsidR="0065614F" w:rsidRPr="00473448" w:rsidRDefault="0065614F" w:rsidP="0065614F">
      <w:pPr>
        <w:ind w:firstLine="709"/>
        <w:jc w:val="both"/>
        <w:rPr>
          <w:i/>
          <w:sz w:val="26"/>
          <w:szCs w:val="26"/>
        </w:rPr>
      </w:pPr>
      <w:r w:rsidRPr="00473448">
        <w:rPr>
          <w:i/>
          <w:sz w:val="26"/>
          <w:szCs w:val="26"/>
        </w:rPr>
        <w:t>- не указывается количество объектов имущества, находящихся в реестре, нет итоговых сумм в разделах 1 и 2, что делает не возможным отслеживание соответствия данных реестра с данными бухгалтерского учета.</w:t>
      </w:r>
    </w:p>
    <w:p w:rsidR="00AB3103" w:rsidRPr="00473448" w:rsidRDefault="00AB3103" w:rsidP="00D253AC">
      <w:pPr>
        <w:ind w:firstLine="709"/>
        <w:jc w:val="both"/>
        <w:rPr>
          <w:sz w:val="26"/>
          <w:szCs w:val="26"/>
        </w:rPr>
      </w:pPr>
      <w:r w:rsidRPr="00473448">
        <w:rPr>
          <w:sz w:val="26"/>
          <w:szCs w:val="26"/>
        </w:rPr>
        <w:t xml:space="preserve">6. </w:t>
      </w:r>
      <w:r w:rsidR="00E86709" w:rsidRPr="00473448">
        <w:rPr>
          <w:sz w:val="26"/>
          <w:szCs w:val="26"/>
        </w:rPr>
        <w:t>В нарушение п. 1 р</w:t>
      </w:r>
      <w:r w:rsidR="00D253AC" w:rsidRPr="00473448">
        <w:rPr>
          <w:sz w:val="26"/>
          <w:szCs w:val="26"/>
        </w:rPr>
        <w:t>ешени</w:t>
      </w:r>
      <w:r w:rsidR="00E86709" w:rsidRPr="00473448">
        <w:rPr>
          <w:sz w:val="26"/>
          <w:szCs w:val="26"/>
        </w:rPr>
        <w:t>я</w:t>
      </w:r>
      <w:r w:rsidR="00D253AC" w:rsidRPr="00473448">
        <w:rPr>
          <w:sz w:val="26"/>
          <w:szCs w:val="26"/>
        </w:rPr>
        <w:t xml:space="preserve"> Сельской Думы сельского поселения «Село Корекозево» от 30.11.2020 № 19</w:t>
      </w:r>
      <w:r w:rsidR="00E86709" w:rsidRPr="00473448">
        <w:rPr>
          <w:sz w:val="26"/>
          <w:szCs w:val="26"/>
        </w:rPr>
        <w:t xml:space="preserve"> «Об установлении размера стоимости движимого имуществ</w:t>
      </w:r>
      <w:r w:rsidR="0008554D" w:rsidRPr="00473448">
        <w:rPr>
          <w:sz w:val="26"/>
          <w:szCs w:val="26"/>
        </w:rPr>
        <w:t>, подлежащего учету в реестре муниципального имущества сельского поселения «Село Корекозево»</w:t>
      </w:r>
      <w:r w:rsidR="00D253AC" w:rsidRPr="00473448">
        <w:rPr>
          <w:sz w:val="26"/>
          <w:szCs w:val="26"/>
        </w:rPr>
        <w:t xml:space="preserve"> в 2022 году в Реестр муниципального имущества в</w:t>
      </w:r>
      <w:r w:rsidR="00E33A6A" w:rsidRPr="00473448">
        <w:rPr>
          <w:sz w:val="26"/>
          <w:szCs w:val="26"/>
        </w:rPr>
        <w:t xml:space="preserve">ключены </w:t>
      </w:r>
      <w:r w:rsidR="00D253AC" w:rsidRPr="00473448">
        <w:rPr>
          <w:sz w:val="26"/>
          <w:szCs w:val="26"/>
        </w:rPr>
        <w:t xml:space="preserve">объекты стоимостью до 50 000 рублей (видеорегистратор, 2 процессора </w:t>
      </w:r>
      <w:proofErr w:type="spellStart"/>
      <w:r w:rsidR="00D253AC" w:rsidRPr="00473448">
        <w:rPr>
          <w:sz w:val="26"/>
          <w:szCs w:val="26"/>
        </w:rPr>
        <w:t>Intel</w:t>
      </w:r>
      <w:proofErr w:type="spellEnd"/>
      <w:r w:rsidR="00D253AC" w:rsidRPr="00473448">
        <w:rPr>
          <w:sz w:val="26"/>
          <w:szCs w:val="26"/>
        </w:rPr>
        <w:t xml:space="preserve"> </w:t>
      </w:r>
      <w:proofErr w:type="spellStart"/>
      <w:r w:rsidR="00D253AC" w:rsidRPr="00473448">
        <w:rPr>
          <w:sz w:val="26"/>
          <w:szCs w:val="26"/>
        </w:rPr>
        <w:t>Original</w:t>
      </w:r>
      <w:proofErr w:type="spellEnd"/>
      <w:r w:rsidR="00D253AC" w:rsidRPr="00473448">
        <w:rPr>
          <w:sz w:val="26"/>
          <w:szCs w:val="26"/>
        </w:rPr>
        <w:t xml:space="preserve"> </w:t>
      </w:r>
      <w:proofErr w:type="spellStart"/>
      <w:r w:rsidR="00D253AC" w:rsidRPr="00473448">
        <w:rPr>
          <w:sz w:val="26"/>
          <w:szCs w:val="26"/>
        </w:rPr>
        <w:t>Core</w:t>
      </w:r>
      <w:proofErr w:type="spellEnd"/>
      <w:r w:rsidR="00D253AC" w:rsidRPr="00473448">
        <w:rPr>
          <w:sz w:val="26"/>
          <w:szCs w:val="26"/>
        </w:rPr>
        <w:t xml:space="preserve"> i3 10100 </w:t>
      </w:r>
      <w:proofErr w:type="spellStart"/>
      <w:r w:rsidR="00D253AC" w:rsidRPr="00473448">
        <w:rPr>
          <w:sz w:val="26"/>
          <w:szCs w:val="26"/>
        </w:rPr>
        <w:t>Soc</w:t>
      </w:r>
      <w:proofErr w:type="spellEnd"/>
      <w:r w:rsidR="00D253AC" w:rsidRPr="00473448">
        <w:rPr>
          <w:sz w:val="26"/>
          <w:szCs w:val="26"/>
        </w:rPr>
        <w:t xml:space="preserve"> – 1200, чайник электрический, костюм Деда Мороза).</w:t>
      </w:r>
    </w:p>
    <w:p w:rsidR="0029411C" w:rsidRPr="00473448" w:rsidRDefault="00E33A6A" w:rsidP="002941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3448">
        <w:rPr>
          <w:sz w:val="26"/>
          <w:szCs w:val="26"/>
        </w:rPr>
        <w:t>7</w:t>
      </w:r>
      <w:r w:rsidR="0065614F" w:rsidRPr="00473448">
        <w:rPr>
          <w:sz w:val="26"/>
          <w:szCs w:val="26"/>
        </w:rPr>
        <w:t xml:space="preserve">. В нарушение части 1 статьи 131 ГК РФ, части 6 статьи 1 Федерального закона от 13.07.2015 № 218-ФЗ «О государственной регистрации недвижимости», статьи 1,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 в </w:t>
      </w:r>
      <w:r w:rsidR="008B5C09" w:rsidRPr="00473448">
        <w:rPr>
          <w:sz w:val="26"/>
          <w:szCs w:val="26"/>
        </w:rPr>
        <w:t>Р</w:t>
      </w:r>
      <w:r w:rsidR="0065614F" w:rsidRPr="00473448">
        <w:rPr>
          <w:sz w:val="26"/>
          <w:szCs w:val="26"/>
        </w:rPr>
        <w:t>еестр муниципального имущества муниципального образования включены объекты без подтверждения права собственности на сумму 1 847 667,49 руб.</w:t>
      </w:r>
      <w:r w:rsidR="0029411C" w:rsidRPr="00473448">
        <w:rPr>
          <w:sz w:val="26"/>
          <w:szCs w:val="26"/>
        </w:rPr>
        <w:t>, а именно: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41"/>
        <w:gridCol w:w="4855"/>
        <w:gridCol w:w="2999"/>
      </w:tblGrid>
      <w:tr w:rsidR="0029411C" w:rsidRPr="00473448" w:rsidTr="00585087">
        <w:trPr>
          <w:trHeight w:val="636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9411C" w:rsidRPr="00473448" w:rsidRDefault="0029411C" w:rsidP="00585087">
            <w:pPr>
              <w:jc w:val="center"/>
              <w:rPr>
                <w:sz w:val="22"/>
                <w:szCs w:val="22"/>
              </w:rPr>
            </w:pPr>
            <w:r w:rsidRPr="00473448">
              <w:rPr>
                <w:sz w:val="22"/>
                <w:szCs w:val="22"/>
              </w:rPr>
              <w:t>Наименование недвижимого имущества</w:t>
            </w: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9411C" w:rsidRPr="00473448" w:rsidRDefault="0029411C" w:rsidP="00585087">
            <w:pPr>
              <w:jc w:val="center"/>
              <w:rPr>
                <w:sz w:val="22"/>
                <w:szCs w:val="22"/>
              </w:rPr>
            </w:pPr>
            <w:r w:rsidRPr="00473448">
              <w:rPr>
                <w:sz w:val="22"/>
                <w:szCs w:val="22"/>
              </w:rPr>
              <w:t>Адрес недвижимого имущества</w:t>
            </w: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9411C" w:rsidRPr="00473448" w:rsidRDefault="0029411C" w:rsidP="00585087">
            <w:pPr>
              <w:jc w:val="center"/>
              <w:rPr>
                <w:sz w:val="22"/>
                <w:szCs w:val="22"/>
              </w:rPr>
            </w:pPr>
            <w:r w:rsidRPr="00473448">
              <w:rPr>
                <w:sz w:val="22"/>
                <w:szCs w:val="22"/>
              </w:rPr>
              <w:t>Балансовая стоимость, руб.</w:t>
            </w:r>
          </w:p>
        </w:tc>
      </w:tr>
      <w:tr w:rsidR="0029411C" w:rsidRPr="00473448" w:rsidTr="00585087">
        <w:trPr>
          <w:trHeight w:val="291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1C" w:rsidRPr="00473448" w:rsidRDefault="0029411C" w:rsidP="00585087">
            <w:pPr>
              <w:outlineLvl w:val="0"/>
              <w:rPr>
                <w:sz w:val="22"/>
                <w:szCs w:val="22"/>
              </w:rPr>
            </w:pPr>
            <w:r w:rsidRPr="00473448">
              <w:rPr>
                <w:sz w:val="22"/>
                <w:szCs w:val="22"/>
              </w:rPr>
              <w:t>Квартиры (17 ед.)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1C" w:rsidRPr="00473448" w:rsidRDefault="0029411C" w:rsidP="00585087">
            <w:pPr>
              <w:outlineLvl w:val="0"/>
              <w:rPr>
                <w:sz w:val="22"/>
                <w:szCs w:val="22"/>
              </w:rPr>
            </w:pPr>
            <w:proofErr w:type="spellStart"/>
            <w:r w:rsidRPr="00473448">
              <w:rPr>
                <w:sz w:val="22"/>
                <w:szCs w:val="22"/>
              </w:rPr>
              <w:t>с.Корекозево</w:t>
            </w:r>
            <w:proofErr w:type="spellEnd"/>
            <w:r w:rsidRPr="00473448">
              <w:rPr>
                <w:sz w:val="22"/>
                <w:szCs w:val="22"/>
              </w:rPr>
              <w:t>, ул. Черемушки, д.2 кв. № 3, д.2 кв. №14, д.3 кв.№ 2, д.3 кв. №10, д.4кв. №6, д.6 кв.№1, д.7кв. № 1, д.8 кв.№7, д.9 кв. №8, д.10 кв. № 4, д.10 кв. № 6, д.10 кв. № 12, д.10 кв. № 14, д.11 кв. №11, д.11 кв.№ 12, д.12 кв.№ 1, д.12 кв. № 7</w:t>
            </w: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11C" w:rsidRPr="00473448" w:rsidRDefault="0029411C" w:rsidP="00585087">
            <w:pPr>
              <w:jc w:val="right"/>
              <w:outlineLvl w:val="0"/>
              <w:rPr>
                <w:sz w:val="22"/>
                <w:szCs w:val="22"/>
              </w:rPr>
            </w:pPr>
            <w:r w:rsidRPr="00473448">
              <w:rPr>
                <w:sz w:val="22"/>
                <w:szCs w:val="22"/>
              </w:rPr>
              <w:t>1 696 278,56</w:t>
            </w:r>
          </w:p>
        </w:tc>
      </w:tr>
      <w:tr w:rsidR="0029411C" w:rsidRPr="00473448" w:rsidTr="00585087">
        <w:trPr>
          <w:trHeight w:val="282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1C" w:rsidRPr="00473448" w:rsidRDefault="0029411C" w:rsidP="00585087">
            <w:pPr>
              <w:outlineLvl w:val="0"/>
              <w:rPr>
                <w:sz w:val="22"/>
                <w:szCs w:val="22"/>
              </w:rPr>
            </w:pPr>
            <w:r w:rsidRPr="00473448">
              <w:rPr>
                <w:sz w:val="22"/>
                <w:szCs w:val="22"/>
              </w:rPr>
              <w:t>Гараж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1C" w:rsidRPr="00473448" w:rsidRDefault="0029411C" w:rsidP="00585087">
            <w:pPr>
              <w:outlineLvl w:val="0"/>
              <w:rPr>
                <w:sz w:val="22"/>
                <w:szCs w:val="22"/>
              </w:rPr>
            </w:pPr>
            <w:r w:rsidRPr="00473448">
              <w:rPr>
                <w:sz w:val="22"/>
                <w:szCs w:val="22"/>
              </w:rPr>
              <w:t>С. Корекозево, ул. Черемушки, в районе д.16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11C" w:rsidRPr="00473448" w:rsidRDefault="0029411C" w:rsidP="00585087">
            <w:pPr>
              <w:jc w:val="right"/>
              <w:outlineLvl w:val="0"/>
              <w:rPr>
                <w:sz w:val="22"/>
                <w:szCs w:val="22"/>
              </w:rPr>
            </w:pPr>
            <w:r w:rsidRPr="00473448">
              <w:rPr>
                <w:sz w:val="22"/>
                <w:szCs w:val="22"/>
              </w:rPr>
              <w:t>12 117,3</w:t>
            </w:r>
          </w:p>
        </w:tc>
      </w:tr>
      <w:tr w:rsidR="0029411C" w:rsidRPr="00473448" w:rsidTr="00585087">
        <w:trPr>
          <w:trHeight w:val="267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1C" w:rsidRPr="00473448" w:rsidRDefault="0029411C" w:rsidP="00585087">
            <w:pPr>
              <w:outlineLvl w:val="0"/>
              <w:rPr>
                <w:sz w:val="22"/>
                <w:szCs w:val="22"/>
              </w:rPr>
            </w:pPr>
            <w:r w:rsidRPr="00473448">
              <w:rPr>
                <w:sz w:val="22"/>
                <w:szCs w:val="22"/>
              </w:rPr>
              <w:t>Кладбище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1C" w:rsidRPr="00473448" w:rsidRDefault="0029411C" w:rsidP="00585087">
            <w:pPr>
              <w:outlineLvl w:val="0"/>
              <w:rPr>
                <w:sz w:val="22"/>
                <w:szCs w:val="22"/>
              </w:rPr>
            </w:pPr>
            <w:r w:rsidRPr="00473448">
              <w:rPr>
                <w:sz w:val="22"/>
                <w:szCs w:val="22"/>
              </w:rPr>
              <w:t xml:space="preserve">д. </w:t>
            </w:r>
            <w:proofErr w:type="spellStart"/>
            <w:r w:rsidRPr="00473448">
              <w:rPr>
                <w:sz w:val="22"/>
                <w:szCs w:val="22"/>
              </w:rPr>
              <w:t>Вольня</w:t>
            </w:r>
            <w:proofErr w:type="spellEnd"/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11C" w:rsidRPr="00473448" w:rsidRDefault="0029411C" w:rsidP="00585087">
            <w:pPr>
              <w:jc w:val="right"/>
              <w:outlineLvl w:val="0"/>
              <w:rPr>
                <w:sz w:val="22"/>
                <w:szCs w:val="22"/>
              </w:rPr>
            </w:pPr>
            <w:r w:rsidRPr="00473448">
              <w:rPr>
                <w:sz w:val="22"/>
                <w:szCs w:val="22"/>
              </w:rPr>
              <w:t>1,0</w:t>
            </w:r>
          </w:p>
        </w:tc>
      </w:tr>
      <w:tr w:rsidR="0029411C" w:rsidRPr="00473448" w:rsidTr="00585087">
        <w:trPr>
          <w:trHeight w:val="125"/>
        </w:trPr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1C" w:rsidRPr="00473448" w:rsidRDefault="0029411C" w:rsidP="00585087">
            <w:pPr>
              <w:outlineLvl w:val="0"/>
              <w:rPr>
                <w:sz w:val="22"/>
                <w:szCs w:val="22"/>
              </w:rPr>
            </w:pPr>
            <w:r w:rsidRPr="00473448">
              <w:rPr>
                <w:sz w:val="22"/>
                <w:szCs w:val="22"/>
              </w:rPr>
              <w:t>Колодец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1C" w:rsidRPr="00473448" w:rsidRDefault="0029411C" w:rsidP="00585087">
            <w:pPr>
              <w:outlineLvl w:val="0"/>
              <w:rPr>
                <w:sz w:val="22"/>
                <w:szCs w:val="22"/>
              </w:rPr>
            </w:pPr>
            <w:r w:rsidRPr="00473448">
              <w:rPr>
                <w:sz w:val="22"/>
                <w:szCs w:val="22"/>
              </w:rPr>
              <w:t xml:space="preserve">д. </w:t>
            </w:r>
            <w:proofErr w:type="spellStart"/>
            <w:r w:rsidRPr="00473448">
              <w:rPr>
                <w:sz w:val="22"/>
                <w:szCs w:val="22"/>
              </w:rPr>
              <w:t>Киреево</w:t>
            </w:r>
            <w:proofErr w:type="spellEnd"/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11C" w:rsidRPr="00473448" w:rsidRDefault="0029411C" w:rsidP="00585087">
            <w:pPr>
              <w:jc w:val="right"/>
              <w:outlineLvl w:val="0"/>
              <w:rPr>
                <w:sz w:val="22"/>
                <w:szCs w:val="22"/>
              </w:rPr>
            </w:pPr>
            <w:r w:rsidRPr="00473448">
              <w:rPr>
                <w:sz w:val="22"/>
                <w:szCs w:val="22"/>
              </w:rPr>
              <w:t>99 993,33</w:t>
            </w:r>
          </w:p>
        </w:tc>
      </w:tr>
      <w:tr w:rsidR="0029411C" w:rsidRPr="00473448" w:rsidTr="00585087">
        <w:trPr>
          <w:trHeight w:val="369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11C" w:rsidRPr="00473448" w:rsidRDefault="0029411C" w:rsidP="00585087">
            <w:pPr>
              <w:outlineLvl w:val="0"/>
              <w:rPr>
                <w:sz w:val="22"/>
                <w:szCs w:val="22"/>
              </w:rPr>
            </w:pPr>
            <w:r w:rsidRPr="00473448">
              <w:rPr>
                <w:sz w:val="22"/>
                <w:szCs w:val="22"/>
              </w:rPr>
              <w:t>Колодец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993300"/>
              <w:bottom w:val="single" w:sz="4" w:space="0" w:color="auto"/>
              <w:right w:val="single" w:sz="4" w:space="0" w:color="993300"/>
            </w:tcBorders>
            <w:shd w:val="clear" w:color="auto" w:fill="auto"/>
            <w:hideMark/>
          </w:tcPr>
          <w:p w:rsidR="0029411C" w:rsidRPr="00473448" w:rsidRDefault="0029411C" w:rsidP="00585087">
            <w:pPr>
              <w:outlineLvl w:val="0"/>
              <w:rPr>
                <w:sz w:val="22"/>
                <w:szCs w:val="22"/>
              </w:rPr>
            </w:pPr>
            <w:r w:rsidRPr="00473448">
              <w:rPr>
                <w:sz w:val="22"/>
                <w:szCs w:val="22"/>
              </w:rPr>
              <w:t xml:space="preserve">д. </w:t>
            </w:r>
            <w:proofErr w:type="spellStart"/>
            <w:r w:rsidRPr="00473448">
              <w:rPr>
                <w:sz w:val="22"/>
                <w:szCs w:val="22"/>
              </w:rPr>
              <w:t>Голчань</w:t>
            </w:r>
            <w:proofErr w:type="spellEnd"/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11C" w:rsidRPr="00473448" w:rsidRDefault="0029411C" w:rsidP="00585087">
            <w:pPr>
              <w:jc w:val="right"/>
              <w:outlineLvl w:val="0"/>
              <w:rPr>
                <w:sz w:val="22"/>
                <w:szCs w:val="22"/>
              </w:rPr>
            </w:pPr>
            <w:r w:rsidRPr="00473448">
              <w:rPr>
                <w:sz w:val="22"/>
                <w:szCs w:val="22"/>
              </w:rPr>
              <w:t>39 277,3</w:t>
            </w:r>
          </w:p>
        </w:tc>
      </w:tr>
    </w:tbl>
    <w:p w:rsidR="00FB03A0" w:rsidRPr="00473448" w:rsidRDefault="00061BF2" w:rsidP="00FB03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3448">
        <w:rPr>
          <w:sz w:val="26"/>
          <w:szCs w:val="26"/>
        </w:rPr>
        <w:t>8</w:t>
      </w:r>
      <w:r w:rsidR="009B3685" w:rsidRPr="00473448">
        <w:rPr>
          <w:sz w:val="26"/>
          <w:szCs w:val="26"/>
        </w:rPr>
        <w:t xml:space="preserve">. </w:t>
      </w:r>
      <w:r w:rsidR="00FB03A0" w:rsidRPr="00473448">
        <w:rPr>
          <w:sz w:val="26"/>
          <w:szCs w:val="26"/>
        </w:rPr>
        <w:t xml:space="preserve">Согласно п. 4.1 Порядка управления и распоряжения имуществом прием в состав муниципальной казны объектов, находящихся в государственной, муниципальной собственности или частной собственности, осуществляется на основании постановления Администрации СП «Село Корекозево». </w:t>
      </w:r>
    </w:p>
    <w:p w:rsidR="00FB03A0" w:rsidRPr="00473448" w:rsidRDefault="00FB03A0" w:rsidP="00FB03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3448">
        <w:rPr>
          <w:sz w:val="26"/>
          <w:szCs w:val="26"/>
        </w:rPr>
        <w:t>Согласно п 5.6.</w:t>
      </w:r>
      <w:r w:rsidR="00061BF2" w:rsidRPr="00473448">
        <w:rPr>
          <w:sz w:val="26"/>
          <w:szCs w:val="26"/>
        </w:rPr>
        <w:t xml:space="preserve"> </w:t>
      </w:r>
      <w:r w:rsidRPr="00473448">
        <w:rPr>
          <w:sz w:val="26"/>
          <w:szCs w:val="26"/>
        </w:rPr>
        <w:t>Положения об учете муниципального имущества основанием для исключения объектов учета из состава казны является решение Сельской Думы СП «Село Корекозево». Однако включение и исключение из реестра муниципального имущества осуществлялось на основании первичных учетных документов без вынесения вышеназванных документов.</w:t>
      </w:r>
    </w:p>
    <w:p w:rsidR="002C4DE0" w:rsidRPr="00473448" w:rsidRDefault="00FB03A0" w:rsidP="00FB03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3448">
        <w:rPr>
          <w:sz w:val="26"/>
          <w:szCs w:val="26"/>
        </w:rPr>
        <w:t>Таким образом, в ходе проверки установлено, что ведение реестра муниципальной собственности, поступление и выбытие муниципального имущества, регистрация права собственности на имущество в сельском поселении «Село Корекозево» осуществляется не на должном уровне. Фактическое соблюдение порядка учета муниципального имущества не соответствует установленным нормам законодательства.</w:t>
      </w:r>
    </w:p>
    <w:p w:rsidR="00061BF2" w:rsidRPr="00473448" w:rsidRDefault="00B20DB0" w:rsidP="00C750F3">
      <w:pPr>
        <w:ind w:firstLine="709"/>
        <w:jc w:val="both"/>
        <w:rPr>
          <w:sz w:val="26"/>
          <w:szCs w:val="26"/>
        </w:rPr>
      </w:pPr>
      <w:r w:rsidRPr="00473448">
        <w:rPr>
          <w:sz w:val="26"/>
          <w:szCs w:val="26"/>
        </w:rPr>
        <w:t>9. В представленном Положении о муниципальной казне отсутствует порядок ведения бухгалтерского учета имущества казны: какими документами оформляется поступление и выбытие объектов муниципальной казны.</w:t>
      </w:r>
    </w:p>
    <w:p w:rsidR="00EF2F34" w:rsidRPr="00473448" w:rsidRDefault="00DB672A" w:rsidP="00C750F3">
      <w:pPr>
        <w:ind w:firstLine="709"/>
        <w:jc w:val="both"/>
        <w:rPr>
          <w:i/>
          <w:sz w:val="26"/>
          <w:szCs w:val="26"/>
        </w:rPr>
      </w:pPr>
      <w:r w:rsidRPr="00473448">
        <w:rPr>
          <w:sz w:val="26"/>
          <w:szCs w:val="26"/>
        </w:rPr>
        <w:lastRenderedPageBreak/>
        <w:t>10</w:t>
      </w:r>
      <w:r w:rsidR="00EF2F34" w:rsidRPr="00473448">
        <w:rPr>
          <w:sz w:val="26"/>
          <w:szCs w:val="26"/>
        </w:rPr>
        <w:t>. В соответствие с пунктами</w:t>
      </w:r>
      <w:r w:rsidR="00A50863" w:rsidRPr="00473448">
        <w:rPr>
          <w:sz w:val="26"/>
          <w:szCs w:val="26"/>
        </w:rPr>
        <w:t xml:space="preserve"> </w:t>
      </w:r>
      <w:r w:rsidR="00EF2F34" w:rsidRPr="00473448">
        <w:rPr>
          <w:sz w:val="26"/>
          <w:szCs w:val="26"/>
        </w:rPr>
        <w:t xml:space="preserve">141,144 Инструкции </w:t>
      </w:r>
      <w:r w:rsidR="00EA3617" w:rsidRPr="00473448">
        <w:rPr>
          <w:sz w:val="26"/>
          <w:szCs w:val="26"/>
        </w:rPr>
        <w:t>№</w:t>
      </w:r>
      <w:r w:rsidR="00EF2F34" w:rsidRPr="00473448">
        <w:rPr>
          <w:sz w:val="26"/>
          <w:szCs w:val="26"/>
        </w:rPr>
        <w:t xml:space="preserve"> 157н для учета операций с объектами имущества казны применяются следующие счета:</w:t>
      </w:r>
    </w:p>
    <w:p w:rsidR="00EF2F34" w:rsidRPr="00473448" w:rsidRDefault="00EF2F34" w:rsidP="00EF2F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448">
        <w:rPr>
          <w:rFonts w:ascii="Times New Roman" w:hAnsi="Times New Roman" w:cs="Times New Roman"/>
          <w:sz w:val="26"/>
          <w:szCs w:val="26"/>
        </w:rPr>
        <w:t>010851000 "Недвижимое имущество, составляющее казну";</w:t>
      </w:r>
    </w:p>
    <w:p w:rsidR="00EF2F34" w:rsidRPr="00473448" w:rsidRDefault="00EF2F34" w:rsidP="00EF2F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448">
        <w:rPr>
          <w:rFonts w:ascii="Times New Roman" w:hAnsi="Times New Roman" w:cs="Times New Roman"/>
          <w:sz w:val="26"/>
          <w:szCs w:val="26"/>
        </w:rPr>
        <w:t>010852000 "Движимое имущество, составляющее казну";</w:t>
      </w:r>
    </w:p>
    <w:p w:rsidR="00EF2F34" w:rsidRPr="00473448" w:rsidRDefault="00EF2F34" w:rsidP="00EF2F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448">
        <w:rPr>
          <w:rFonts w:ascii="Times New Roman" w:hAnsi="Times New Roman" w:cs="Times New Roman"/>
          <w:sz w:val="26"/>
          <w:szCs w:val="26"/>
        </w:rPr>
        <w:t>010853000 "Ценности государственных фондов России";</w:t>
      </w:r>
    </w:p>
    <w:p w:rsidR="00EF2F34" w:rsidRPr="00473448" w:rsidRDefault="00EF2F34" w:rsidP="00EF2F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448">
        <w:rPr>
          <w:rFonts w:ascii="Times New Roman" w:hAnsi="Times New Roman" w:cs="Times New Roman"/>
          <w:sz w:val="26"/>
          <w:szCs w:val="26"/>
        </w:rPr>
        <w:t>010854000 "Нематериальные активы, составляющие казну";</w:t>
      </w:r>
    </w:p>
    <w:p w:rsidR="00EF2F34" w:rsidRPr="00473448" w:rsidRDefault="00EF2F34" w:rsidP="00EF2F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448">
        <w:rPr>
          <w:rFonts w:ascii="Times New Roman" w:hAnsi="Times New Roman" w:cs="Times New Roman"/>
          <w:sz w:val="26"/>
          <w:szCs w:val="26"/>
        </w:rPr>
        <w:t>010855000 "Непроизведенные активы, составляющие казну";</w:t>
      </w:r>
    </w:p>
    <w:p w:rsidR="00EF2F34" w:rsidRPr="00473448" w:rsidRDefault="00EF2F34" w:rsidP="00EF2F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448">
        <w:rPr>
          <w:rFonts w:ascii="Times New Roman" w:hAnsi="Times New Roman" w:cs="Times New Roman"/>
          <w:sz w:val="26"/>
          <w:szCs w:val="26"/>
        </w:rPr>
        <w:t>010856000 "Материальные запасы, составляющие казну";</w:t>
      </w:r>
    </w:p>
    <w:p w:rsidR="00EF2F34" w:rsidRPr="00473448" w:rsidRDefault="00EF2F34" w:rsidP="00EF2F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448">
        <w:rPr>
          <w:rFonts w:ascii="Times New Roman" w:hAnsi="Times New Roman" w:cs="Times New Roman"/>
          <w:sz w:val="26"/>
          <w:szCs w:val="26"/>
        </w:rPr>
        <w:t>010857000. "Прочие активы, составляющие казну";</w:t>
      </w:r>
    </w:p>
    <w:p w:rsidR="00EF2F34" w:rsidRPr="00473448" w:rsidRDefault="00EF2F34" w:rsidP="00EF2F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448">
        <w:rPr>
          <w:rFonts w:ascii="Times New Roman" w:hAnsi="Times New Roman" w:cs="Times New Roman"/>
          <w:sz w:val="26"/>
          <w:szCs w:val="26"/>
        </w:rPr>
        <w:t>010857000. "Нефинансовые активы, составляющие казну в концессии".</w:t>
      </w:r>
    </w:p>
    <w:p w:rsidR="00C750F3" w:rsidRPr="00473448" w:rsidRDefault="00C750F3" w:rsidP="00C750F3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73448">
        <w:rPr>
          <w:rFonts w:ascii="Times New Roman" w:hAnsi="Times New Roman" w:cs="Times New Roman"/>
          <w:i/>
          <w:sz w:val="26"/>
          <w:szCs w:val="26"/>
        </w:rPr>
        <w:t xml:space="preserve">В нарушение </w:t>
      </w:r>
      <w:hyperlink r:id="rId8" w:history="1">
        <w:r w:rsidRPr="00473448">
          <w:rPr>
            <w:rFonts w:ascii="Times New Roman" w:hAnsi="Times New Roman" w:cs="Times New Roman"/>
            <w:i/>
            <w:sz w:val="26"/>
            <w:szCs w:val="26"/>
          </w:rPr>
          <w:t>п. 144</w:t>
        </w:r>
      </w:hyperlink>
      <w:r w:rsidRPr="00473448">
        <w:rPr>
          <w:rFonts w:ascii="Times New Roman" w:hAnsi="Times New Roman" w:cs="Times New Roman"/>
          <w:i/>
          <w:sz w:val="26"/>
          <w:szCs w:val="26"/>
        </w:rPr>
        <w:t xml:space="preserve"> Инструкции № 157н имеются объекты, учтенные на счете 108.51 «недвижимое имущество, составляющее казну», </w:t>
      </w:r>
      <w:r w:rsidR="00EA3617" w:rsidRPr="00473448">
        <w:rPr>
          <w:rFonts w:ascii="Times New Roman" w:hAnsi="Times New Roman" w:cs="Times New Roman"/>
          <w:i/>
          <w:sz w:val="26"/>
          <w:szCs w:val="26"/>
        </w:rPr>
        <w:t xml:space="preserve">которые </w:t>
      </w:r>
      <w:r w:rsidRPr="00473448">
        <w:rPr>
          <w:rFonts w:ascii="Times New Roman" w:hAnsi="Times New Roman" w:cs="Times New Roman"/>
          <w:i/>
          <w:sz w:val="26"/>
          <w:szCs w:val="26"/>
        </w:rPr>
        <w:t>должны быть учтены:</w:t>
      </w:r>
    </w:p>
    <w:p w:rsidR="00C750F3" w:rsidRPr="00473448" w:rsidRDefault="00C750F3" w:rsidP="00C750F3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73448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473448">
        <w:rPr>
          <w:rFonts w:ascii="Times New Roman" w:hAnsi="Times New Roman" w:cs="Times New Roman"/>
          <w:b/>
          <w:i/>
          <w:sz w:val="26"/>
          <w:szCs w:val="26"/>
        </w:rPr>
        <w:t>на счете 108.52</w:t>
      </w:r>
      <w:r w:rsidRPr="00473448">
        <w:rPr>
          <w:rFonts w:ascii="Times New Roman" w:hAnsi="Times New Roman" w:cs="Times New Roman"/>
          <w:i/>
          <w:sz w:val="26"/>
          <w:szCs w:val="26"/>
        </w:rPr>
        <w:t xml:space="preserve"> «движимое имущество, составляющее казну»:</w:t>
      </w:r>
    </w:p>
    <w:p w:rsidR="00C750F3" w:rsidRPr="00473448" w:rsidRDefault="00C750F3" w:rsidP="00C750F3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473448">
        <w:rPr>
          <w:rFonts w:ascii="Times New Roman" w:hAnsi="Times New Roman" w:cs="Times New Roman"/>
          <w:i/>
          <w:sz w:val="26"/>
          <w:szCs w:val="26"/>
        </w:rPr>
        <w:t>- автопавильон 3600*2500*1800мм</w:t>
      </w:r>
      <w:r w:rsidRPr="00473448">
        <w:rPr>
          <w:sz w:val="26"/>
          <w:szCs w:val="26"/>
        </w:rPr>
        <w:t xml:space="preserve"> </w:t>
      </w:r>
      <w:r w:rsidRPr="00473448">
        <w:rPr>
          <w:rFonts w:ascii="Times New Roman" w:hAnsi="Times New Roman" w:cs="Times New Roman"/>
          <w:i/>
          <w:sz w:val="26"/>
          <w:szCs w:val="26"/>
        </w:rPr>
        <w:t>балансовой стоимостью 70800,00 руб.;</w:t>
      </w:r>
    </w:p>
    <w:p w:rsidR="00C750F3" w:rsidRPr="00473448" w:rsidRDefault="00C750F3" w:rsidP="00C750F3">
      <w:pPr>
        <w:pStyle w:val="ConsPlusNormal"/>
        <w:ind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73448">
        <w:rPr>
          <w:rFonts w:ascii="Times New Roman" w:hAnsi="Times New Roman" w:cs="Times New Roman"/>
          <w:i/>
          <w:sz w:val="26"/>
          <w:szCs w:val="26"/>
        </w:rPr>
        <w:t xml:space="preserve">           -  </w:t>
      </w:r>
      <w:r w:rsidRPr="00473448">
        <w:rPr>
          <w:rFonts w:ascii="Times New Roman" w:hAnsi="Times New Roman" w:cs="Times New Roman"/>
          <w:b/>
          <w:i/>
          <w:sz w:val="26"/>
          <w:szCs w:val="26"/>
        </w:rPr>
        <w:t>на счете 108.55</w:t>
      </w:r>
      <w:r w:rsidRPr="00473448">
        <w:rPr>
          <w:rFonts w:ascii="Times New Roman" w:hAnsi="Times New Roman" w:cs="Times New Roman"/>
          <w:i/>
          <w:sz w:val="26"/>
          <w:szCs w:val="26"/>
        </w:rPr>
        <w:t xml:space="preserve"> «непроизведенные активы, составляющие казну»:</w:t>
      </w:r>
    </w:p>
    <w:p w:rsidR="00C750F3" w:rsidRPr="00473448" w:rsidRDefault="00C750F3" w:rsidP="00C750F3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473448">
        <w:rPr>
          <w:rFonts w:ascii="Times New Roman" w:hAnsi="Times New Roman" w:cs="Times New Roman"/>
          <w:i/>
          <w:sz w:val="26"/>
          <w:szCs w:val="26"/>
        </w:rPr>
        <w:t xml:space="preserve">Земельный участок 40:17:100101:2026 площадью 1200 </w:t>
      </w:r>
      <w:proofErr w:type="spellStart"/>
      <w:proofErr w:type="gramStart"/>
      <w:r w:rsidRPr="00473448">
        <w:rPr>
          <w:rFonts w:ascii="Times New Roman" w:hAnsi="Times New Roman" w:cs="Times New Roman"/>
          <w:i/>
          <w:sz w:val="26"/>
          <w:szCs w:val="26"/>
        </w:rPr>
        <w:t>кв.м</w:t>
      </w:r>
      <w:proofErr w:type="spellEnd"/>
      <w:proofErr w:type="gramEnd"/>
      <w:r w:rsidRPr="00473448">
        <w:rPr>
          <w:rFonts w:ascii="Times New Roman" w:hAnsi="Times New Roman" w:cs="Times New Roman"/>
          <w:i/>
          <w:sz w:val="26"/>
          <w:szCs w:val="26"/>
        </w:rPr>
        <w:t>, кадастровой стоимостью 380 028,0 руб.;</w:t>
      </w:r>
    </w:p>
    <w:p w:rsidR="00C750F3" w:rsidRPr="00473448" w:rsidRDefault="00C750F3" w:rsidP="00C750F3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473448">
        <w:rPr>
          <w:rFonts w:ascii="Times New Roman" w:hAnsi="Times New Roman" w:cs="Times New Roman"/>
          <w:i/>
          <w:sz w:val="26"/>
          <w:szCs w:val="26"/>
        </w:rPr>
        <w:t xml:space="preserve">Земельный участок 40:17:100101:2027 площадью 2000 </w:t>
      </w:r>
      <w:proofErr w:type="spellStart"/>
      <w:r w:rsidRPr="00473448">
        <w:rPr>
          <w:rFonts w:ascii="Times New Roman" w:hAnsi="Times New Roman" w:cs="Times New Roman"/>
          <w:i/>
          <w:sz w:val="26"/>
          <w:szCs w:val="26"/>
        </w:rPr>
        <w:t>кв.м</w:t>
      </w:r>
      <w:proofErr w:type="spellEnd"/>
      <w:r w:rsidRPr="00473448">
        <w:rPr>
          <w:rFonts w:ascii="Times New Roman" w:hAnsi="Times New Roman" w:cs="Times New Roman"/>
          <w:i/>
          <w:sz w:val="26"/>
          <w:szCs w:val="26"/>
        </w:rPr>
        <w:t>., кадастровой стоимостью 633 380,0 руб.</w:t>
      </w:r>
    </w:p>
    <w:p w:rsidR="00693D8B" w:rsidRPr="00473448" w:rsidRDefault="00C750F3" w:rsidP="00C750F3">
      <w:pPr>
        <w:ind w:firstLine="709"/>
        <w:jc w:val="both"/>
        <w:rPr>
          <w:sz w:val="26"/>
          <w:szCs w:val="26"/>
        </w:rPr>
      </w:pPr>
      <w:r w:rsidRPr="00473448">
        <w:rPr>
          <w:sz w:val="26"/>
          <w:szCs w:val="26"/>
        </w:rPr>
        <w:t xml:space="preserve"> </w:t>
      </w:r>
      <w:r w:rsidR="00DB672A" w:rsidRPr="00473448">
        <w:rPr>
          <w:sz w:val="26"/>
          <w:szCs w:val="26"/>
        </w:rPr>
        <w:t>10</w:t>
      </w:r>
      <w:r w:rsidR="002A2301" w:rsidRPr="00473448">
        <w:rPr>
          <w:sz w:val="26"/>
          <w:szCs w:val="26"/>
        </w:rPr>
        <w:t>.</w:t>
      </w:r>
      <w:r w:rsidR="002A2301" w:rsidRPr="00473448">
        <w:rPr>
          <w:b/>
          <w:color w:val="FF0000"/>
          <w:sz w:val="26"/>
          <w:szCs w:val="26"/>
        </w:rPr>
        <w:t xml:space="preserve"> </w:t>
      </w:r>
      <w:r w:rsidR="00B11E62" w:rsidRPr="00473448">
        <w:rPr>
          <w:sz w:val="26"/>
          <w:szCs w:val="26"/>
        </w:rPr>
        <w:t>Б</w:t>
      </w:r>
      <w:r w:rsidR="00693D8B" w:rsidRPr="00473448">
        <w:rPr>
          <w:sz w:val="26"/>
          <w:szCs w:val="26"/>
        </w:rPr>
        <w:t>юджетный учет не достоверно отражает стоимость муниципальной казны: данные бухгалтерского учета и Реестра муниципальной казны не соответствуют друг другу</w:t>
      </w:r>
      <w:r w:rsidR="00E11DA8" w:rsidRPr="00473448">
        <w:rPr>
          <w:sz w:val="26"/>
          <w:szCs w:val="26"/>
        </w:rPr>
        <w:t>.</w:t>
      </w:r>
    </w:p>
    <w:p w:rsidR="00C750F3" w:rsidRPr="00473448" w:rsidRDefault="00C750F3" w:rsidP="00C750F3">
      <w:pPr>
        <w:ind w:firstLine="709"/>
        <w:jc w:val="both"/>
        <w:rPr>
          <w:sz w:val="26"/>
          <w:szCs w:val="26"/>
        </w:rPr>
      </w:pPr>
      <w:r w:rsidRPr="00473448">
        <w:rPr>
          <w:sz w:val="26"/>
          <w:szCs w:val="26"/>
        </w:rPr>
        <w:t>Так по данным бухгалтерского учета числится 78 объектов балансовой стоимостью 5 274 363,96 руб., в Реестре 74 объекта балансовой стоимостью 4 941 543,25 руб.</w:t>
      </w:r>
    </w:p>
    <w:p w:rsidR="00CF4794" w:rsidRPr="00473448" w:rsidRDefault="005D1FB0" w:rsidP="00C750F3">
      <w:pPr>
        <w:ind w:firstLine="709"/>
        <w:jc w:val="both"/>
        <w:rPr>
          <w:sz w:val="26"/>
          <w:szCs w:val="26"/>
        </w:rPr>
      </w:pPr>
      <w:r w:rsidRPr="00473448">
        <w:rPr>
          <w:sz w:val="26"/>
          <w:szCs w:val="26"/>
        </w:rPr>
        <w:t>Кроме того, в</w:t>
      </w:r>
      <w:r w:rsidR="00CF4794" w:rsidRPr="00473448">
        <w:rPr>
          <w:sz w:val="26"/>
          <w:szCs w:val="26"/>
        </w:rPr>
        <w:t xml:space="preserve"> ведомости имущества казны числятся 4 квартиры (с. Корекозево, ул. Центральная, д.242 кв.2, с. Корекозево, ул. Черемушки д.12 кв.5; д.3 кв.13; д.6 кв.5) балансовой стоимостью 340 983,76 руб., а в реестре не отражены. Из них согласно выпискам из ЕГРН 3 квартиры (с. Корекозево, ул. Черемушки д.12 кв.5; д.3 кв.13; д.6 кв.5) балансовой стоимостью 260 263,36 руб. были приватизированы гражданами.</w:t>
      </w:r>
    </w:p>
    <w:p w:rsidR="00460189" w:rsidRPr="00473448" w:rsidRDefault="00BF477A" w:rsidP="00460189">
      <w:pPr>
        <w:ind w:firstLine="709"/>
        <w:jc w:val="both"/>
        <w:rPr>
          <w:sz w:val="26"/>
          <w:szCs w:val="26"/>
        </w:rPr>
      </w:pPr>
      <w:r w:rsidRPr="00473448">
        <w:rPr>
          <w:sz w:val="26"/>
          <w:szCs w:val="26"/>
        </w:rPr>
        <w:t>Также в</w:t>
      </w:r>
      <w:r w:rsidR="00460189" w:rsidRPr="00473448">
        <w:rPr>
          <w:sz w:val="26"/>
          <w:szCs w:val="26"/>
        </w:rPr>
        <w:t xml:space="preserve"> </w:t>
      </w:r>
      <w:r w:rsidR="006842E4" w:rsidRPr="00473448">
        <w:rPr>
          <w:sz w:val="26"/>
          <w:szCs w:val="26"/>
        </w:rPr>
        <w:t>ведомости</w:t>
      </w:r>
      <w:r w:rsidR="00460189" w:rsidRPr="00473448">
        <w:rPr>
          <w:sz w:val="26"/>
          <w:szCs w:val="26"/>
        </w:rPr>
        <w:t xml:space="preserve"> имущества казны</w:t>
      </w:r>
      <w:r w:rsidR="005D1FB0" w:rsidRPr="00473448">
        <w:rPr>
          <w:sz w:val="26"/>
          <w:szCs w:val="26"/>
        </w:rPr>
        <w:t xml:space="preserve"> и в Реестре муниципального имущества</w:t>
      </w:r>
      <w:r w:rsidR="00460189" w:rsidRPr="00473448">
        <w:rPr>
          <w:sz w:val="26"/>
          <w:szCs w:val="26"/>
        </w:rPr>
        <w:t xml:space="preserve"> </w:t>
      </w:r>
      <w:r w:rsidR="009A4028" w:rsidRPr="00473448">
        <w:rPr>
          <w:sz w:val="26"/>
          <w:szCs w:val="26"/>
        </w:rPr>
        <w:t>числятся</w:t>
      </w:r>
      <w:r w:rsidR="00460189" w:rsidRPr="00473448">
        <w:rPr>
          <w:sz w:val="26"/>
          <w:szCs w:val="26"/>
        </w:rPr>
        <w:t xml:space="preserve"> </w:t>
      </w:r>
      <w:r w:rsidR="00B11E62" w:rsidRPr="00473448">
        <w:rPr>
          <w:sz w:val="26"/>
          <w:szCs w:val="26"/>
        </w:rPr>
        <w:t>2 квартиры (с. Корекозево, ул. Центральная д.126 кв. 2; д. 98 кв.2) балансовой стоимостью 218 724,64 руб.</w:t>
      </w:r>
      <w:r w:rsidR="00460189" w:rsidRPr="00473448">
        <w:rPr>
          <w:sz w:val="26"/>
          <w:szCs w:val="26"/>
        </w:rPr>
        <w:t xml:space="preserve">, </w:t>
      </w:r>
      <w:r w:rsidR="00E31DB7" w:rsidRPr="00473448">
        <w:rPr>
          <w:sz w:val="26"/>
          <w:szCs w:val="26"/>
        </w:rPr>
        <w:t>приватизированные</w:t>
      </w:r>
      <w:r w:rsidR="00460189" w:rsidRPr="00473448">
        <w:rPr>
          <w:sz w:val="26"/>
          <w:szCs w:val="26"/>
        </w:rPr>
        <w:t xml:space="preserve"> граждан</w:t>
      </w:r>
      <w:r w:rsidR="00E31DB7" w:rsidRPr="00473448">
        <w:rPr>
          <w:sz w:val="26"/>
          <w:szCs w:val="26"/>
        </w:rPr>
        <w:t>ами</w:t>
      </w:r>
      <w:r w:rsidR="00460189" w:rsidRPr="00473448">
        <w:rPr>
          <w:sz w:val="26"/>
          <w:szCs w:val="26"/>
        </w:rPr>
        <w:t>, т.е. не обеспечена своевременность исключения выбывших объектов</w:t>
      </w:r>
      <w:r w:rsidR="00B11E62" w:rsidRPr="00473448">
        <w:rPr>
          <w:sz w:val="26"/>
          <w:szCs w:val="26"/>
        </w:rPr>
        <w:t xml:space="preserve"> в бюджетном учете и отражение информации в Реестре муниципального имущества о прекращении права на это имущество</w:t>
      </w:r>
      <w:r w:rsidR="00460189" w:rsidRPr="00473448">
        <w:rPr>
          <w:sz w:val="26"/>
          <w:szCs w:val="26"/>
        </w:rPr>
        <w:t>.</w:t>
      </w:r>
    </w:p>
    <w:p w:rsidR="00423806" w:rsidRPr="00473448" w:rsidRDefault="00CB0C7E" w:rsidP="00423806">
      <w:pPr>
        <w:ind w:firstLine="709"/>
        <w:jc w:val="both"/>
        <w:rPr>
          <w:sz w:val="26"/>
          <w:szCs w:val="26"/>
        </w:rPr>
      </w:pPr>
      <w:r w:rsidRPr="00473448">
        <w:rPr>
          <w:sz w:val="26"/>
          <w:szCs w:val="26"/>
        </w:rPr>
        <w:t>1</w:t>
      </w:r>
      <w:r w:rsidR="00445487" w:rsidRPr="00473448">
        <w:rPr>
          <w:sz w:val="26"/>
          <w:szCs w:val="26"/>
        </w:rPr>
        <w:t>1</w:t>
      </w:r>
      <w:r w:rsidR="005437A1" w:rsidRPr="00473448">
        <w:rPr>
          <w:sz w:val="26"/>
          <w:szCs w:val="26"/>
        </w:rPr>
        <w:t xml:space="preserve">. </w:t>
      </w:r>
      <w:r w:rsidR="00423806" w:rsidRPr="00473448">
        <w:rPr>
          <w:sz w:val="26"/>
          <w:szCs w:val="26"/>
        </w:rPr>
        <w:t>Учет имущества, находящегося в казне</w:t>
      </w:r>
      <w:r w:rsidR="007D7E56" w:rsidRPr="00473448">
        <w:rPr>
          <w:sz w:val="26"/>
          <w:szCs w:val="26"/>
        </w:rPr>
        <w:t xml:space="preserve">, </w:t>
      </w:r>
      <w:r w:rsidR="00423806" w:rsidRPr="00473448">
        <w:rPr>
          <w:sz w:val="26"/>
          <w:szCs w:val="26"/>
        </w:rPr>
        <w:t>ведется не</w:t>
      </w:r>
      <w:r w:rsidR="00C160E6" w:rsidRPr="00473448">
        <w:rPr>
          <w:sz w:val="26"/>
          <w:szCs w:val="26"/>
        </w:rPr>
        <w:t xml:space="preserve"> в</w:t>
      </w:r>
      <w:r w:rsidR="00423806" w:rsidRPr="00473448">
        <w:rPr>
          <w:sz w:val="26"/>
          <w:szCs w:val="26"/>
        </w:rPr>
        <w:t xml:space="preserve"> полном соответствии с требованиями законодательства. В нарушение</w:t>
      </w:r>
      <w:r w:rsidR="00B6201D" w:rsidRPr="00473448">
        <w:rPr>
          <w:sz w:val="26"/>
          <w:szCs w:val="26"/>
        </w:rPr>
        <w:t xml:space="preserve"> п. 38</w:t>
      </w:r>
      <w:r w:rsidR="00423806" w:rsidRPr="00473448">
        <w:rPr>
          <w:sz w:val="26"/>
          <w:szCs w:val="26"/>
        </w:rPr>
        <w:t xml:space="preserve"> инструкции №157н </w:t>
      </w:r>
      <w:r w:rsidR="0095261D" w:rsidRPr="00473448">
        <w:rPr>
          <w:sz w:val="26"/>
          <w:szCs w:val="26"/>
        </w:rPr>
        <w:t>имущество, числящееся на балансе Администрации СП «Село Корекозево», не закреплено на праве оперативного управления, следовательно, не может быть отнесено к объектам основных средств, а должно числиться в составе имущества казны на счетах 10800 «Нефинансовые активы имущества казны».</w:t>
      </w:r>
    </w:p>
    <w:p w:rsidR="004F74D0" w:rsidRPr="00473448" w:rsidRDefault="004F74D0" w:rsidP="004F74D0">
      <w:pPr>
        <w:ind w:firstLine="709"/>
        <w:jc w:val="both"/>
        <w:rPr>
          <w:sz w:val="26"/>
          <w:szCs w:val="26"/>
        </w:rPr>
      </w:pPr>
      <w:r w:rsidRPr="00473448">
        <w:rPr>
          <w:sz w:val="26"/>
          <w:szCs w:val="26"/>
        </w:rPr>
        <w:t>В соответствии с бюджетным учетом, балансовая стоимость основных средств Администрации поселения (счет 10100 «Основные средства») составляла на 01.01.2022 – 12 820 304,0 руб., на 01.01.2023 – 14 113 266,80 руб. На 01.01.2022 числится 88 объектов, на 01.01.2023 числится 87 объектов из них:</w:t>
      </w:r>
    </w:p>
    <w:p w:rsidR="004F74D0" w:rsidRPr="00473448" w:rsidRDefault="004F74D0" w:rsidP="004F74D0">
      <w:pPr>
        <w:ind w:firstLine="709"/>
        <w:jc w:val="both"/>
        <w:rPr>
          <w:sz w:val="26"/>
          <w:szCs w:val="26"/>
        </w:rPr>
      </w:pPr>
      <w:r w:rsidRPr="00473448">
        <w:rPr>
          <w:sz w:val="26"/>
          <w:szCs w:val="26"/>
        </w:rPr>
        <w:t>- 13 объектов недвижимого имущества (10 автомобильных дорог общего назначения, 2 кладбища и гараж) балансовой стоимостью 12 129,30 руб. были получены от муниципального района «</w:t>
      </w:r>
      <w:proofErr w:type="spellStart"/>
      <w:r w:rsidRPr="00473448">
        <w:rPr>
          <w:sz w:val="26"/>
          <w:szCs w:val="26"/>
        </w:rPr>
        <w:t>Перемышльский</w:t>
      </w:r>
      <w:proofErr w:type="spellEnd"/>
      <w:r w:rsidRPr="00473448">
        <w:rPr>
          <w:sz w:val="26"/>
          <w:szCs w:val="26"/>
        </w:rPr>
        <w:t xml:space="preserve"> район» в собственность муниципального образования сельского поселения «Село Корекозево» на основании постановления Главы муниципального района «</w:t>
      </w:r>
      <w:proofErr w:type="spellStart"/>
      <w:r w:rsidRPr="00473448">
        <w:rPr>
          <w:sz w:val="26"/>
          <w:szCs w:val="26"/>
        </w:rPr>
        <w:t>Перемышльский</w:t>
      </w:r>
      <w:proofErr w:type="spellEnd"/>
      <w:r w:rsidRPr="00473448">
        <w:rPr>
          <w:sz w:val="26"/>
          <w:szCs w:val="26"/>
        </w:rPr>
        <w:t xml:space="preserve"> район» от 21.07.2008 № 471 и акта № 9 от 21.07.2008. Вышеуказанные объекты должны числиться в бухгалтерском учете по счету 10800 «Нефинансовые активы имущества казны», т.к. отсутствуют документы, подтверждающие закрепление этих объектов в оперативное управление Администрации СП «Село «Корекозево».</w:t>
      </w:r>
    </w:p>
    <w:p w:rsidR="004F74D0" w:rsidRPr="00473448" w:rsidRDefault="004F74D0" w:rsidP="004F74D0">
      <w:pPr>
        <w:ind w:firstLine="709"/>
        <w:jc w:val="both"/>
        <w:rPr>
          <w:sz w:val="26"/>
          <w:szCs w:val="26"/>
        </w:rPr>
      </w:pPr>
      <w:r w:rsidRPr="00473448">
        <w:rPr>
          <w:sz w:val="26"/>
          <w:szCs w:val="26"/>
        </w:rPr>
        <w:lastRenderedPageBreak/>
        <w:t xml:space="preserve">- 1 объект (уличный газопровод низкого давления) балансовой стоимостью 6 194 968,24 руб. согласно выписке из ЕГРН </w:t>
      </w:r>
      <w:r w:rsidR="00254F98" w:rsidRPr="00473448">
        <w:rPr>
          <w:sz w:val="26"/>
          <w:szCs w:val="26"/>
        </w:rPr>
        <w:t xml:space="preserve">находится </w:t>
      </w:r>
      <w:r w:rsidRPr="00473448">
        <w:rPr>
          <w:sz w:val="26"/>
          <w:szCs w:val="26"/>
        </w:rPr>
        <w:t>в собственности муниципального образования сельское поселение «Село Корекозево», а не Администрации СП «Село Корекозево», поэтому должен числится в составе имущества казны на счете 10800 «Нефинансовые активы имущества казны».</w:t>
      </w:r>
    </w:p>
    <w:p w:rsidR="004F74D0" w:rsidRPr="00473448" w:rsidRDefault="004F74D0" w:rsidP="004F74D0">
      <w:pPr>
        <w:ind w:firstLine="709"/>
        <w:jc w:val="both"/>
        <w:rPr>
          <w:sz w:val="26"/>
          <w:szCs w:val="26"/>
        </w:rPr>
      </w:pPr>
      <w:r w:rsidRPr="00473448">
        <w:rPr>
          <w:sz w:val="26"/>
          <w:szCs w:val="26"/>
        </w:rPr>
        <w:t xml:space="preserve">Остальные 74 объекта балансовой стоимостью 7 252 169,26 руб., были приобретены за счет средств Администрации СП «Село Корекозево». </w:t>
      </w:r>
    </w:p>
    <w:p w:rsidR="004F74D0" w:rsidRPr="00473448" w:rsidRDefault="004F74D0" w:rsidP="004F74D0">
      <w:pPr>
        <w:ind w:firstLine="709"/>
        <w:jc w:val="both"/>
        <w:rPr>
          <w:sz w:val="26"/>
          <w:szCs w:val="26"/>
        </w:rPr>
      </w:pPr>
      <w:r w:rsidRPr="00473448">
        <w:rPr>
          <w:sz w:val="26"/>
          <w:szCs w:val="26"/>
        </w:rPr>
        <w:t>Все указанные выше объекты, состоят на учете учреждения Администрации СП «Село Корекозево», но отсутствует подтверждение о закреплении их в оперативное управление.</w:t>
      </w:r>
    </w:p>
    <w:p w:rsidR="000D4B22" w:rsidRPr="00473448" w:rsidRDefault="00CB0C7E" w:rsidP="000D4B22">
      <w:pPr>
        <w:ind w:firstLine="709"/>
        <w:jc w:val="both"/>
        <w:rPr>
          <w:sz w:val="26"/>
          <w:szCs w:val="26"/>
        </w:rPr>
      </w:pPr>
      <w:r w:rsidRPr="00473448">
        <w:rPr>
          <w:sz w:val="26"/>
          <w:szCs w:val="26"/>
        </w:rPr>
        <w:t>1</w:t>
      </w:r>
      <w:r w:rsidR="00395D93" w:rsidRPr="00473448">
        <w:rPr>
          <w:sz w:val="26"/>
          <w:szCs w:val="26"/>
        </w:rPr>
        <w:t>2</w:t>
      </w:r>
      <w:r w:rsidR="000D4B22" w:rsidRPr="00473448">
        <w:rPr>
          <w:sz w:val="26"/>
          <w:szCs w:val="26"/>
        </w:rPr>
        <w:t>.</w:t>
      </w:r>
      <w:r w:rsidR="000D4B22" w:rsidRPr="00473448">
        <w:rPr>
          <w:color w:val="FF0000"/>
          <w:sz w:val="26"/>
          <w:szCs w:val="26"/>
        </w:rPr>
        <w:t xml:space="preserve"> </w:t>
      </w:r>
      <w:r w:rsidR="000D4B22" w:rsidRPr="00473448">
        <w:rPr>
          <w:sz w:val="26"/>
          <w:szCs w:val="26"/>
        </w:rPr>
        <w:t>При проверке учета основных средств установлены следующие нарушения Инструкции по применению единого плана счетов:</w:t>
      </w:r>
    </w:p>
    <w:p w:rsidR="004F74D0" w:rsidRPr="00473448" w:rsidRDefault="000D4B22" w:rsidP="000D4B22">
      <w:pPr>
        <w:ind w:firstLine="709"/>
        <w:jc w:val="both"/>
        <w:rPr>
          <w:sz w:val="26"/>
          <w:szCs w:val="26"/>
        </w:rPr>
      </w:pPr>
      <w:r w:rsidRPr="00473448">
        <w:rPr>
          <w:sz w:val="26"/>
          <w:szCs w:val="26"/>
        </w:rPr>
        <w:t xml:space="preserve">- </w:t>
      </w:r>
      <w:r w:rsidR="002E73C6" w:rsidRPr="00473448">
        <w:rPr>
          <w:sz w:val="26"/>
          <w:szCs w:val="26"/>
        </w:rPr>
        <w:t>14 объектов основных средств, приобретенных и включенных в реестр имущества до 2018 года, на сумму 4 438,0 руб., стоимостью до 3 000 руб. включительно следовало учитывать на забалансовом счете 21 (пункт 50 приказа Минфина 157н Плана счетов);</w:t>
      </w:r>
    </w:p>
    <w:p w:rsidR="000D4B22" w:rsidRPr="00473448" w:rsidRDefault="000D4B22" w:rsidP="000D4B22">
      <w:pPr>
        <w:ind w:firstLine="709"/>
        <w:jc w:val="both"/>
        <w:rPr>
          <w:sz w:val="26"/>
          <w:szCs w:val="26"/>
        </w:rPr>
      </w:pPr>
      <w:r w:rsidRPr="00473448">
        <w:rPr>
          <w:sz w:val="26"/>
          <w:szCs w:val="26"/>
        </w:rPr>
        <w:t xml:space="preserve">-в инвентарных карточках учета нефинансовых активов часть данных не заполняется, например – назначение объекта, в разделе 1 «Сведения об объекте», отсутствуют данные о документе, устанавливающем </w:t>
      </w:r>
      <w:proofErr w:type="spellStart"/>
      <w:r w:rsidRPr="00473448">
        <w:rPr>
          <w:sz w:val="26"/>
          <w:szCs w:val="26"/>
        </w:rPr>
        <w:t>правообладание</w:t>
      </w:r>
      <w:proofErr w:type="spellEnd"/>
      <w:r w:rsidRPr="00473448">
        <w:rPr>
          <w:sz w:val="26"/>
          <w:szCs w:val="26"/>
        </w:rPr>
        <w:t xml:space="preserve"> (обременение) объектом, в разделе 3 « Сведения о принятии к учету и о выбытии объекта» не указываются документы-основания о принятии к учету объекта, не заполняется раздел 5 «Краткая индивидуальная характеристика объекта».</w:t>
      </w:r>
    </w:p>
    <w:p w:rsidR="00A407AA" w:rsidRPr="00473448" w:rsidRDefault="00A407AA" w:rsidP="000D4B22">
      <w:pPr>
        <w:ind w:firstLine="709"/>
        <w:jc w:val="both"/>
        <w:rPr>
          <w:sz w:val="26"/>
          <w:szCs w:val="26"/>
        </w:rPr>
      </w:pPr>
      <w:r w:rsidRPr="00473448">
        <w:rPr>
          <w:sz w:val="26"/>
          <w:szCs w:val="26"/>
        </w:rPr>
        <w:t>1</w:t>
      </w:r>
      <w:r w:rsidR="001E232A" w:rsidRPr="00473448">
        <w:rPr>
          <w:sz w:val="26"/>
          <w:szCs w:val="26"/>
        </w:rPr>
        <w:t>3</w:t>
      </w:r>
      <w:r w:rsidRPr="00473448">
        <w:rPr>
          <w:sz w:val="26"/>
          <w:szCs w:val="26"/>
        </w:rPr>
        <w:t>. Учетной политикой не установлен порядок ведения аналитического учета по объектам в составе имущества казны на основании информации из реестра имущества (п.145 инструкции 157н) и порядок проведения инвентаризации имущества казны.</w:t>
      </w:r>
    </w:p>
    <w:p w:rsidR="00967FE2" w:rsidRPr="00473448" w:rsidRDefault="00A407AA" w:rsidP="00EF2F34">
      <w:pPr>
        <w:ind w:firstLine="709"/>
        <w:jc w:val="both"/>
        <w:rPr>
          <w:sz w:val="26"/>
          <w:szCs w:val="26"/>
        </w:rPr>
      </w:pPr>
      <w:r w:rsidRPr="00473448">
        <w:rPr>
          <w:sz w:val="26"/>
          <w:szCs w:val="26"/>
        </w:rPr>
        <w:t>1</w:t>
      </w:r>
      <w:r w:rsidR="001E232A" w:rsidRPr="00473448">
        <w:rPr>
          <w:sz w:val="26"/>
          <w:szCs w:val="26"/>
        </w:rPr>
        <w:t>4</w:t>
      </w:r>
      <w:r w:rsidRPr="00473448">
        <w:rPr>
          <w:sz w:val="26"/>
          <w:szCs w:val="26"/>
        </w:rPr>
        <w:t>.</w:t>
      </w:r>
      <w:r w:rsidR="000C6500" w:rsidRPr="00473448">
        <w:rPr>
          <w:sz w:val="26"/>
          <w:szCs w:val="26"/>
        </w:rPr>
        <w:t xml:space="preserve"> </w:t>
      </w:r>
      <w:r w:rsidR="00967FE2" w:rsidRPr="00473448">
        <w:rPr>
          <w:sz w:val="26"/>
          <w:szCs w:val="26"/>
        </w:rPr>
        <w:t>Инвентаризация основных средств в Администрации СП «Село Корекозево» проводилась 19.11.2021 перед составлением годовой отчетности на основании распоряжения Администрации СП «Село Корекозево» от 19.11.2021 № 10 «Об утверждении комиссии по проведению инвентаризации основных средств, находящихся в собственности Администрации сельского поселения «Село Корекозево» и  проведении инвентаризации основных средств, находящихся в собственности администрации сельского поселения «Село Корекозево».</w:t>
      </w:r>
    </w:p>
    <w:p w:rsidR="00EF2F34" w:rsidRPr="00473448" w:rsidRDefault="00DF1F7A" w:rsidP="00EF2F34">
      <w:pPr>
        <w:ind w:firstLine="709"/>
        <w:jc w:val="both"/>
        <w:rPr>
          <w:sz w:val="26"/>
          <w:szCs w:val="26"/>
        </w:rPr>
      </w:pPr>
      <w:r w:rsidRPr="00473448">
        <w:rPr>
          <w:sz w:val="26"/>
          <w:szCs w:val="26"/>
        </w:rPr>
        <w:t>В состав</w:t>
      </w:r>
      <w:r w:rsidR="003B1092" w:rsidRPr="00473448">
        <w:rPr>
          <w:sz w:val="26"/>
          <w:szCs w:val="26"/>
        </w:rPr>
        <w:t xml:space="preserve"> </w:t>
      </w:r>
      <w:r w:rsidR="005936AC" w:rsidRPr="00473448">
        <w:rPr>
          <w:sz w:val="26"/>
          <w:szCs w:val="26"/>
        </w:rPr>
        <w:t xml:space="preserve">инвентаризационной </w:t>
      </w:r>
      <w:r w:rsidR="003B1092" w:rsidRPr="00473448">
        <w:rPr>
          <w:sz w:val="26"/>
          <w:szCs w:val="26"/>
        </w:rPr>
        <w:t>комиссии</w:t>
      </w:r>
      <w:r w:rsidR="000C6500" w:rsidRPr="00473448">
        <w:rPr>
          <w:sz w:val="26"/>
          <w:szCs w:val="26"/>
        </w:rPr>
        <w:t xml:space="preserve"> по инвентаризации основных средств</w:t>
      </w:r>
      <w:r w:rsidR="00816E14" w:rsidRPr="00473448">
        <w:rPr>
          <w:sz w:val="26"/>
          <w:szCs w:val="26"/>
        </w:rPr>
        <w:t xml:space="preserve"> </w:t>
      </w:r>
      <w:r w:rsidR="00316C93" w:rsidRPr="00473448">
        <w:rPr>
          <w:sz w:val="26"/>
          <w:szCs w:val="26"/>
        </w:rPr>
        <w:t>входят сотрудники, являющиеся</w:t>
      </w:r>
      <w:r w:rsidR="008E0A45" w:rsidRPr="00473448">
        <w:rPr>
          <w:sz w:val="26"/>
          <w:szCs w:val="26"/>
        </w:rPr>
        <w:t xml:space="preserve"> материально-ответственны</w:t>
      </w:r>
      <w:r w:rsidR="002E4F48" w:rsidRPr="00473448">
        <w:rPr>
          <w:sz w:val="26"/>
          <w:szCs w:val="26"/>
        </w:rPr>
        <w:t xml:space="preserve">ми </w:t>
      </w:r>
      <w:r w:rsidR="008E0A45" w:rsidRPr="00473448">
        <w:rPr>
          <w:sz w:val="26"/>
          <w:szCs w:val="26"/>
        </w:rPr>
        <w:t>л</w:t>
      </w:r>
      <w:r w:rsidRPr="00473448">
        <w:rPr>
          <w:sz w:val="26"/>
          <w:szCs w:val="26"/>
        </w:rPr>
        <w:t>и</w:t>
      </w:r>
      <w:r w:rsidR="008E0A45" w:rsidRPr="00473448">
        <w:rPr>
          <w:sz w:val="26"/>
          <w:szCs w:val="26"/>
        </w:rPr>
        <w:t>ц</w:t>
      </w:r>
      <w:r w:rsidR="00316C93" w:rsidRPr="00473448">
        <w:rPr>
          <w:sz w:val="26"/>
          <w:szCs w:val="26"/>
        </w:rPr>
        <w:t>ами, что</w:t>
      </w:r>
      <w:r w:rsidR="002E4F48" w:rsidRPr="00473448">
        <w:rPr>
          <w:sz w:val="26"/>
          <w:szCs w:val="26"/>
        </w:rPr>
        <w:t xml:space="preserve"> противоречит п. 1.5 Приложения № 2 к Учетной политике.</w:t>
      </w:r>
      <w:r w:rsidR="000D1F7C" w:rsidRPr="00473448">
        <w:rPr>
          <w:sz w:val="26"/>
          <w:szCs w:val="26"/>
        </w:rPr>
        <w:t xml:space="preserve"> </w:t>
      </w:r>
    </w:p>
    <w:p w:rsidR="00AB5E58" w:rsidRPr="00473448" w:rsidRDefault="00AB5E58" w:rsidP="00EF2F34">
      <w:pPr>
        <w:ind w:firstLine="709"/>
        <w:jc w:val="both"/>
        <w:rPr>
          <w:sz w:val="26"/>
          <w:szCs w:val="26"/>
        </w:rPr>
      </w:pPr>
      <w:r w:rsidRPr="00473448">
        <w:rPr>
          <w:sz w:val="26"/>
          <w:szCs w:val="26"/>
        </w:rPr>
        <w:t>Результаты инвентаризации не оформлены должным образом: отсутствует акт о результатах инвентаризации (ф.0504835) и распорядительный акт по результатам инвентаризации. Кроме того, инвентаризация не проведена по счету 10300 «Непроизведенные активы» и забалансовому счету 21 «Основные средства в эксплуатации».</w:t>
      </w:r>
    </w:p>
    <w:p w:rsidR="00C574A2" w:rsidRPr="00473448" w:rsidRDefault="00C574A2" w:rsidP="00C574A2">
      <w:pPr>
        <w:ind w:firstLine="709"/>
        <w:jc w:val="both"/>
        <w:rPr>
          <w:sz w:val="26"/>
          <w:szCs w:val="26"/>
        </w:rPr>
      </w:pPr>
      <w:r w:rsidRPr="00473448">
        <w:rPr>
          <w:sz w:val="26"/>
          <w:szCs w:val="26"/>
        </w:rPr>
        <w:t>В ходе выборочной проверки фактического наличия муниципального имущества выявлено:</w:t>
      </w:r>
    </w:p>
    <w:p w:rsidR="00C574A2" w:rsidRPr="00473448" w:rsidRDefault="00C574A2" w:rsidP="00C574A2">
      <w:pPr>
        <w:ind w:firstLine="709"/>
        <w:jc w:val="both"/>
        <w:rPr>
          <w:sz w:val="26"/>
          <w:szCs w:val="26"/>
        </w:rPr>
      </w:pPr>
      <w:r w:rsidRPr="00473448">
        <w:rPr>
          <w:sz w:val="26"/>
          <w:szCs w:val="26"/>
        </w:rPr>
        <w:t xml:space="preserve"> </w:t>
      </w:r>
      <w:r w:rsidR="007C60B3" w:rsidRPr="00473448">
        <w:rPr>
          <w:sz w:val="26"/>
          <w:szCs w:val="26"/>
        </w:rPr>
        <w:t>-</w:t>
      </w:r>
      <w:r w:rsidRPr="00473448">
        <w:rPr>
          <w:sz w:val="26"/>
          <w:szCs w:val="26"/>
        </w:rPr>
        <w:t xml:space="preserve"> </w:t>
      </w:r>
      <w:r w:rsidR="007C60B3" w:rsidRPr="00473448">
        <w:rPr>
          <w:sz w:val="26"/>
          <w:szCs w:val="26"/>
        </w:rPr>
        <w:t xml:space="preserve">в </w:t>
      </w:r>
      <w:r w:rsidRPr="00473448">
        <w:rPr>
          <w:sz w:val="26"/>
          <w:szCs w:val="26"/>
        </w:rPr>
        <w:t>нарушение п.46 Инструкции №157н не на всех объектах основных средств обозначены присвоенные инвентарные номера.</w:t>
      </w:r>
    </w:p>
    <w:p w:rsidR="0001520C" w:rsidRPr="00473448" w:rsidRDefault="00C574A2" w:rsidP="00C574A2">
      <w:pPr>
        <w:ind w:firstLine="709"/>
        <w:jc w:val="both"/>
        <w:rPr>
          <w:sz w:val="26"/>
          <w:szCs w:val="26"/>
        </w:rPr>
      </w:pPr>
      <w:r w:rsidRPr="00473448">
        <w:rPr>
          <w:sz w:val="26"/>
          <w:szCs w:val="26"/>
        </w:rPr>
        <w:t xml:space="preserve"> </w:t>
      </w:r>
      <w:r w:rsidR="007C60B3" w:rsidRPr="00473448">
        <w:rPr>
          <w:sz w:val="26"/>
          <w:szCs w:val="26"/>
        </w:rPr>
        <w:t xml:space="preserve">- </w:t>
      </w:r>
      <w:r w:rsidR="00CF0AB2" w:rsidRPr="00473448">
        <w:rPr>
          <w:sz w:val="26"/>
          <w:szCs w:val="26"/>
        </w:rPr>
        <w:t>8 объектов имущества н</w:t>
      </w:r>
      <w:r w:rsidRPr="00473448">
        <w:rPr>
          <w:sz w:val="26"/>
          <w:szCs w:val="26"/>
        </w:rPr>
        <w:t>аход</w:t>
      </w:r>
      <w:r w:rsidR="00CF0AB2" w:rsidRPr="00473448">
        <w:rPr>
          <w:sz w:val="26"/>
          <w:szCs w:val="26"/>
        </w:rPr>
        <w:t>я</w:t>
      </w:r>
      <w:r w:rsidRPr="00473448">
        <w:rPr>
          <w:sz w:val="26"/>
          <w:szCs w:val="26"/>
        </w:rPr>
        <w:t>тся в нерабочем (неисправном) состоянии и не использу</w:t>
      </w:r>
      <w:r w:rsidR="00CF0AB2" w:rsidRPr="00473448">
        <w:rPr>
          <w:sz w:val="26"/>
          <w:szCs w:val="26"/>
        </w:rPr>
        <w:t>ю</w:t>
      </w:r>
      <w:r w:rsidRPr="00473448">
        <w:rPr>
          <w:sz w:val="26"/>
          <w:szCs w:val="26"/>
        </w:rPr>
        <w:t>тся</w:t>
      </w:r>
      <w:r w:rsidR="00CF0AB2" w:rsidRPr="00473448">
        <w:rPr>
          <w:sz w:val="26"/>
          <w:szCs w:val="26"/>
        </w:rPr>
        <w:t>.</w:t>
      </w:r>
      <w:r w:rsidR="00C70FC0" w:rsidRPr="00473448">
        <w:rPr>
          <w:sz w:val="26"/>
          <w:szCs w:val="26"/>
        </w:rPr>
        <w:t xml:space="preserve"> </w:t>
      </w:r>
    </w:p>
    <w:p w:rsidR="00A319B5" w:rsidRPr="00473448" w:rsidRDefault="00D8372E" w:rsidP="00A319B5">
      <w:pPr>
        <w:ind w:firstLine="709"/>
        <w:jc w:val="both"/>
        <w:rPr>
          <w:sz w:val="26"/>
          <w:szCs w:val="26"/>
        </w:rPr>
      </w:pPr>
      <w:r w:rsidRPr="00473448">
        <w:rPr>
          <w:sz w:val="26"/>
          <w:szCs w:val="26"/>
        </w:rPr>
        <w:t>1</w:t>
      </w:r>
      <w:r w:rsidR="001E232A" w:rsidRPr="00473448">
        <w:rPr>
          <w:sz w:val="26"/>
          <w:szCs w:val="26"/>
        </w:rPr>
        <w:t>5</w:t>
      </w:r>
      <w:r w:rsidR="00A319B5" w:rsidRPr="00473448">
        <w:rPr>
          <w:sz w:val="26"/>
          <w:szCs w:val="26"/>
        </w:rPr>
        <w:t>. Согласно п. 8.1 Положения о муниципальной казне контроль за использованием по назначению и сохранности объектов муниципальной собственности, составляющими муниципальную казну, осуществляет Глава местной администрации, который не позднее 1 апреля представляет отчет Сельской Думе об использовании объектов казны за прошедший год, в 2022 году отчет Главой Администрации СП «Село Корекозево» не представлялся.</w:t>
      </w:r>
    </w:p>
    <w:p w:rsidR="000E7347" w:rsidRPr="00473448" w:rsidRDefault="00C07006" w:rsidP="00751E4D">
      <w:pPr>
        <w:ind w:firstLine="709"/>
        <w:jc w:val="both"/>
        <w:rPr>
          <w:sz w:val="26"/>
          <w:szCs w:val="26"/>
        </w:rPr>
      </w:pPr>
      <w:r w:rsidRPr="00473448">
        <w:rPr>
          <w:sz w:val="26"/>
          <w:szCs w:val="26"/>
        </w:rPr>
        <w:t>1</w:t>
      </w:r>
      <w:r w:rsidR="001E232A" w:rsidRPr="00473448">
        <w:rPr>
          <w:sz w:val="26"/>
          <w:szCs w:val="26"/>
        </w:rPr>
        <w:t>6</w:t>
      </w:r>
      <w:r w:rsidRPr="00473448">
        <w:rPr>
          <w:sz w:val="26"/>
          <w:szCs w:val="26"/>
        </w:rPr>
        <w:t xml:space="preserve">. </w:t>
      </w:r>
      <w:r w:rsidR="00EF2F34" w:rsidRPr="00473448">
        <w:rPr>
          <w:sz w:val="26"/>
          <w:szCs w:val="26"/>
        </w:rPr>
        <w:t>По состоянию на 01.01.202</w:t>
      </w:r>
      <w:r w:rsidR="00421012" w:rsidRPr="00473448">
        <w:rPr>
          <w:sz w:val="26"/>
          <w:szCs w:val="26"/>
        </w:rPr>
        <w:t>3</w:t>
      </w:r>
      <w:r w:rsidR="00EF2F34" w:rsidRPr="00473448">
        <w:rPr>
          <w:sz w:val="26"/>
          <w:szCs w:val="26"/>
        </w:rPr>
        <w:t xml:space="preserve">г. </w:t>
      </w:r>
      <w:r w:rsidR="00EF2F34" w:rsidRPr="00473448">
        <w:rPr>
          <w:b/>
          <w:sz w:val="26"/>
          <w:szCs w:val="26"/>
        </w:rPr>
        <w:t>в жилом фонде</w:t>
      </w:r>
      <w:r w:rsidR="00D7253F" w:rsidRPr="00473448">
        <w:rPr>
          <w:b/>
          <w:sz w:val="26"/>
          <w:szCs w:val="26"/>
        </w:rPr>
        <w:t xml:space="preserve"> </w:t>
      </w:r>
      <w:r w:rsidR="00D7253F" w:rsidRPr="00473448">
        <w:rPr>
          <w:sz w:val="26"/>
          <w:szCs w:val="26"/>
        </w:rPr>
        <w:t>сельского поселения</w:t>
      </w:r>
      <w:r w:rsidR="00EF2F34" w:rsidRPr="00473448">
        <w:rPr>
          <w:b/>
          <w:sz w:val="26"/>
          <w:szCs w:val="26"/>
        </w:rPr>
        <w:t xml:space="preserve"> </w:t>
      </w:r>
      <w:r w:rsidR="00AD10C0" w:rsidRPr="00473448">
        <w:rPr>
          <w:sz w:val="26"/>
          <w:szCs w:val="26"/>
        </w:rPr>
        <w:t>числятся</w:t>
      </w:r>
      <w:r w:rsidR="00EF2F34" w:rsidRPr="00473448">
        <w:rPr>
          <w:sz w:val="26"/>
          <w:szCs w:val="26"/>
        </w:rPr>
        <w:t xml:space="preserve"> </w:t>
      </w:r>
      <w:r w:rsidR="00FE291C" w:rsidRPr="00473448">
        <w:rPr>
          <w:sz w:val="26"/>
          <w:szCs w:val="26"/>
        </w:rPr>
        <w:t>1</w:t>
      </w:r>
      <w:r w:rsidR="00751E4D" w:rsidRPr="00473448">
        <w:rPr>
          <w:sz w:val="26"/>
          <w:szCs w:val="26"/>
        </w:rPr>
        <w:t>7</w:t>
      </w:r>
      <w:r w:rsidR="00EF2F34" w:rsidRPr="00473448">
        <w:rPr>
          <w:sz w:val="26"/>
          <w:szCs w:val="26"/>
        </w:rPr>
        <w:t xml:space="preserve"> кварти</w:t>
      </w:r>
      <w:r w:rsidR="00FE291C" w:rsidRPr="00473448">
        <w:rPr>
          <w:sz w:val="26"/>
          <w:szCs w:val="26"/>
        </w:rPr>
        <w:t>р,</w:t>
      </w:r>
      <w:r w:rsidR="00EF2F34" w:rsidRPr="00473448">
        <w:rPr>
          <w:sz w:val="26"/>
          <w:szCs w:val="26"/>
        </w:rPr>
        <w:t xml:space="preserve"> на которые не оформлено право собственности.</w:t>
      </w:r>
      <w:r w:rsidR="00D531C8" w:rsidRPr="00473448">
        <w:rPr>
          <w:sz w:val="26"/>
          <w:szCs w:val="26"/>
        </w:rPr>
        <w:t xml:space="preserve"> Квартиры предоставлены </w:t>
      </w:r>
      <w:r w:rsidR="00CE78E1" w:rsidRPr="00473448">
        <w:rPr>
          <w:sz w:val="26"/>
          <w:szCs w:val="26"/>
        </w:rPr>
        <w:t xml:space="preserve">гражданам </w:t>
      </w:r>
      <w:r w:rsidR="00D531C8" w:rsidRPr="00473448">
        <w:rPr>
          <w:sz w:val="26"/>
          <w:szCs w:val="26"/>
        </w:rPr>
        <w:t>по договору социального найма</w:t>
      </w:r>
      <w:r w:rsidR="00CE78E1" w:rsidRPr="00473448">
        <w:rPr>
          <w:sz w:val="26"/>
          <w:szCs w:val="26"/>
        </w:rPr>
        <w:t>.</w:t>
      </w:r>
      <w:r w:rsidR="000E7347" w:rsidRPr="00473448">
        <w:rPr>
          <w:sz w:val="26"/>
          <w:szCs w:val="26"/>
        </w:rPr>
        <w:t xml:space="preserve"> </w:t>
      </w:r>
    </w:p>
    <w:p w:rsidR="00EF2F34" w:rsidRPr="00473448" w:rsidRDefault="000E7347" w:rsidP="00751E4D">
      <w:pPr>
        <w:ind w:firstLine="709"/>
        <w:jc w:val="both"/>
        <w:rPr>
          <w:sz w:val="26"/>
          <w:szCs w:val="26"/>
        </w:rPr>
      </w:pPr>
      <w:r w:rsidRPr="00473448">
        <w:rPr>
          <w:sz w:val="26"/>
          <w:szCs w:val="26"/>
        </w:rPr>
        <w:lastRenderedPageBreak/>
        <w:t>В целях управления жилищным фондом между Администрацией СП «Село Корекозево» и ООО «Управляющая компания» заключен договор от 01.01.2010 № 9, в обязанности которой предусмотрено заключать договора с нанимателями жилых помещений, производить начисление, сбор, обработку платежей за содержание и ремонт жилого фонда, наем жилья и коммунальные услуги.</w:t>
      </w:r>
      <w:r w:rsidR="00856DC8" w:rsidRPr="00473448">
        <w:rPr>
          <w:sz w:val="26"/>
          <w:szCs w:val="26"/>
        </w:rPr>
        <w:t xml:space="preserve"> </w:t>
      </w:r>
    </w:p>
    <w:p w:rsidR="00223C97" w:rsidRPr="00473448" w:rsidRDefault="00223C97" w:rsidP="00223C97">
      <w:pPr>
        <w:pStyle w:val="ae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473448">
        <w:rPr>
          <w:sz w:val="26"/>
          <w:szCs w:val="26"/>
        </w:rPr>
        <w:t xml:space="preserve">   В нарушение п.3 ст. 155 Жилищного кодекса РФ, который гласит, </w:t>
      </w:r>
      <w:r w:rsidRPr="00473448">
        <w:rPr>
          <w:b/>
          <w:sz w:val="26"/>
          <w:szCs w:val="26"/>
        </w:rPr>
        <w:t>что н</w:t>
      </w:r>
      <w:r w:rsidRPr="00473448">
        <w:rPr>
          <w:b/>
          <w:bCs/>
          <w:sz w:val="26"/>
          <w:szCs w:val="26"/>
        </w:rPr>
        <w:t>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(плату за наем) наймодателю этого жилого помещени</w:t>
      </w:r>
      <w:r w:rsidRPr="00473448">
        <w:rPr>
          <w:bCs/>
          <w:sz w:val="26"/>
          <w:szCs w:val="26"/>
        </w:rPr>
        <w:t>я,</w:t>
      </w:r>
      <w:r w:rsidRPr="00473448">
        <w:rPr>
          <w:b/>
          <w:bCs/>
          <w:sz w:val="26"/>
          <w:szCs w:val="26"/>
        </w:rPr>
        <w:t xml:space="preserve"> </w:t>
      </w:r>
      <w:r w:rsidRPr="00473448">
        <w:rPr>
          <w:sz w:val="26"/>
          <w:szCs w:val="26"/>
        </w:rPr>
        <w:t>плата за наем жилых помещений, собираемая ООО «Управляющая компания» в соответствии с заключенными договорами с квартиросъемщиками, не поступает в доход бюджета сельского поселения.</w:t>
      </w:r>
    </w:p>
    <w:p w:rsidR="000A7DDD" w:rsidRPr="00473448" w:rsidRDefault="000A7DDD" w:rsidP="00223C97">
      <w:pPr>
        <w:pStyle w:val="ae"/>
        <w:autoSpaceDE w:val="0"/>
        <w:autoSpaceDN w:val="0"/>
        <w:adjustRightInd w:val="0"/>
        <w:ind w:left="0" w:firstLine="540"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473448">
        <w:rPr>
          <w:sz w:val="26"/>
          <w:szCs w:val="26"/>
        </w:rPr>
        <w:t xml:space="preserve">В соответствии с частями 15, 16 статьи 155 Жилищного кодекса РФ наймодатель жилого помещения вправе осуществлять расчеты с нанимателями жилых помещений муниципального жилищного фонда и взимать плату за жилое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деятельности. В данном случае, согласно статье 1005 Гражданского кодекса РФ по агентскому договору одна сторона (агент) обязуется за вознаграждение совершать по поручению другой стороны (принципала) юридические и иные действия от своего имени, но за счет принципала либо от имени и за счет принципала. В свою очередь, порядок заключения гражданско-правового договора органами местного самоуправления на оказание услуги определен </w:t>
      </w:r>
      <w:r w:rsidR="00DF488C">
        <w:rPr>
          <w:sz w:val="26"/>
          <w:szCs w:val="26"/>
        </w:rPr>
        <w:t>Ф</w:t>
      </w:r>
      <w:r w:rsidRPr="00473448">
        <w:rPr>
          <w:sz w:val="26"/>
          <w:szCs w:val="26"/>
        </w:rPr>
        <w:t>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 По мнению КСО, оказание услуг по начислению и сбору платы за наем муниципального жилья должно осуществляться в рамках закона о закупках (№ 44-ФЗ от 05.04.2013 года).</w:t>
      </w:r>
    </w:p>
    <w:p w:rsidR="00935788" w:rsidRPr="00473448" w:rsidRDefault="005B7701" w:rsidP="0009202E">
      <w:pPr>
        <w:ind w:firstLine="709"/>
        <w:jc w:val="both"/>
        <w:rPr>
          <w:sz w:val="26"/>
          <w:szCs w:val="26"/>
        </w:rPr>
      </w:pPr>
      <w:r w:rsidRPr="00473448">
        <w:rPr>
          <w:sz w:val="26"/>
          <w:szCs w:val="26"/>
        </w:rPr>
        <w:t>1</w:t>
      </w:r>
      <w:r w:rsidR="001E232A" w:rsidRPr="00473448">
        <w:rPr>
          <w:sz w:val="26"/>
          <w:szCs w:val="26"/>
        </w:rPr>
        <w:t>7</w:t>
      </w:r>
      <w:r w:rsidRPr="00473448">
        <w:rPr>
          <w:sz w:val="26"/>
          <w:szCs w:val="26"/>
        </w:rPr>
        <w:t xml:space="preserve">. </w:t>
      </w:r>
      <w:r w:rsidR="00935788" w:rsidRPr="00473448">
        <w:rPr>
          <w:sz w:val="26"/>
          <w:szCs w:val="26"/>
        </w:rPr>
        <w:t>В Положении о порядке управления и распоряжения имуществом не предусмотрены нормы и порядок распоряжения и управления муниципальным жилищным фондом</w:t>
      </w:r>
      <w:r w:rsidR="006746BA" w:rsidRPr="00473448">
        <w:rPr>
          <w:sz w:val="26"/>
          <w:szCs w:val="26"/>
        </w:rPr>
        <w:t xml:space="preserve"> и отсутствует порядок распоряжения и управления земельными участками, находящимися в муниципальной собственности поселения.</w:t>
      </w:r>
    </w:p>
    <w:p w:rsidR="0002487E" w:rsidRPr="00473448" w:rsidRDefault="0002487E" w:rsidP="0002487E">
      <w:pPr>
        <w:ind w:firstLine="540"/>
        <w:jc w:val="both"/>
        <w:rPr>
          <w:sz w:val="26"/>
          <w:szCs w:val="26"/>
        </w:rPr>
      </w:pPr>
      <w:r w:rsidRPr="00473448">
        <w:rPr>
          <w:b/>
          <w:sz w:val="26"/>
          <w:szCs w:val="26"/>
        </w:rPr>
        <w:t xml:space="preserve">   </w:t>
      </w:r>
      <w:r w:rsidR="0095112A" w:rsidRPr="00473448">
        <w:rPr>
          <w:sz w:val="26"/>
          <w:szCs w:val="26"/>
        </w:rPr>
        <w:t>1</w:t>
      </w:r>
      <w:r w:rsidR="001E232A" w:rsidRPr="00473448">
        <w:rPr>
          <w:sz w:val="26"/>
          <w:szCs w:val="26"/>
        </w:rPr>
        <w:t>8</w:t>
      </w:r>
      <w:r w:rsidRPr="00473448">
        <w:rPr>
          <w:sz w:val="26"/>
          <w:szCs w:val="26"/>
        </w:rPr>
        <w:t xml:space="preserve">. </w:t>
      </w:r>
      <w:r w:rsidR="002F01FB" w:rsidRPr="00473448">
        <w:rPr>
          <w:sz w:val="26"/>
          <w:szCs w:val="26"/>
        </w:rPr>
        <w:t>В</w:t>
      </w:r>
      <w:r w:rsidR="00362339" w:rsidRPr="00473448">
        <w:rPr>
          <w:sz w:val="26"/>
          <w:szCs w:val="26"/>
        </w:rPr>
        <w:t xml:space="preserve"> </w:t>
      </w:r>
      <w:r w:rsidR="00294E1F" w:rsidRPr="00473448">
        <w:rPr>
          <w:sz w:val="26"/>
          <w:szCs w:val="26"/>
        </w:rPr>
        <w:t>Р</w:t>
      </w:r>
      <w:r w:rsidR="00362339" w:rsidRPr="00473448">
        <w:rPr>
          <w:sz w:val="26"/>
          <w:szCs w:val="26"/>
        </w:rPr>
        <w:t>еестре муниципального имущества сельского поселения и</w:t>
      </w:r>
      <w:r w:rsidR="00FE7EF6" w:rsidRPr="00473448">
        <w:rPr>
          <w:sz w:val="26"/>
          <w:szCs w:val="26"/>
        </w:rPr>
        <w:t xml:space="preserve"> </w:t>
      </w:r>
      <w:r w:rsidR="00362339" w:rsidRPr="00473448">
        <w:rPr>
          <w:sz w:val="26"/>
          <w:szCs w:val="26"/>
        </w:rPr>
        <w:t xml:space="preserve"> </w:t>
      </w:r>
      <w:r w:rsidR="00FE7EF6" w:rsidRPr="00473448">
        <w:rPr>
          <w:sz w:val="26"/>
          <w:szCs w:val="26"/>
        </w:rPr>
        <w:t xml:space="preserve">в бухгалтерском учете </w:t>
      </w:r>
      <w:r w:rsidR="00362339" w:rsidRPr="00473448">
        <w:rPr>
          <w:sz w:val="26"/>
          <w:szCs w:val="26"/>
        </w:rPr>
        <w:t>не учитывал</w:t>
      </w:r>
      <w:r w:rsidR="002F01FB" w:rsidRPr="00473448">
        <w:rPr>
          <w:sz w:val="26"/>
          <w:szCs w:val="26"/>
        </w:rPr>
        <w:t>и</w:t>
      </w:r>
      <w:r w:rsidR="00362339" w:rsidRPr="00473448">
        <w:rPr>
          <w:sz w:val="26"/>
          <w:szCs w:val="26"/>
        </w:rPr>
        <w:t xml:space="preserve">сь </w:t>
      </w:r>
      <w:r w:rsidR="00294E1F" w:rsidRPr="00473448">
        <w:rPr>
          <w:sz w:val="26"/>
          <w:szCs w:val="26"/>
        </w:rPr>
        <w:t>5</w:t>
      </w:r>
      <w:r w:rsidR="00362339" w:rsidRPr="00473448">
        <w:rPr>
          <w:sz w:val="26"/>
          <w:szCs w:val="26"/>
        </w:rPr>
        <w:t xml:space="preserve"> земельных участк</w:t>
      </w:r>
      <w:r w:rsidR="00294E1F" w:rsidRPr="00473448">
        <w:rPr>
          <w:sz w:val="26"/>
          <w:szCs w:val="26"/>
        </w:rPr>
        <w:t>ов</w:t>
      </w:r>
      <w:r w:rsidR="00362339" w:rsidRPr="00473448">
        <w:rPr>
          <w:sz w:val="26"/>
          <w:szCs w:val="26"/>
        </w:rPr>
        <w:t xml:space="preserve"> общей площадью </w:t>
      </w:r>
      <w:r w:rsidR="00294E1F" w:rsidRPr="00473448">
        <w:rPr>
          <w:sz w:val="26"/>
          <w:szCs w:val="26"/>
        </w:rPr>
        <w:t>5423</w:t>
      </w:r>
      <w:r w:rsidR="00362339" w:rsidRPr="00473448">
        <w:rPr>
          <w:sz w:val="26"/>
          <w:szCs w:val="26"/>
        </w:rPr>
        <w:t xml:space="preserve"> </w:t>
      </w:r>
      <w:proofErr w:type="spellStart"/>
      <w:r w:rsidR="00362339" w:rsidRPr="00473448">
        <w:rPr>
          <w:sz w:val="26"/>
          <w:szCs w:val="26"/>
        </w:rPr>
        <w:t>кв.м</w:t>
      </w:r>
      <w:proofErr w:type="spellEnd"/>
      <w:r w:rsidR="00362339" w:rsidRPr="00473448">
        <w:rPr>
          <w:sz w:val="26"/>
          <w:szCs w:val="26"/>
        </w:rPr>
        <w:t xml:space="preserve"> </w:t>
      </w:r>
      <w:r w:rsidR="001A3B9E" w:rsidRPr="00473448">
        <w:rPr>
          <w:sz w:val="26"/>
          <w:szCs w:val="26"/>
        </w:rPr>
        <w:t>и</w:t>
      </w:r>
      <w:r w:rsidR="00362339" w:rsidRPr="00473448">
        <w:rPr>
          <w:sz w:val="26"/>
          <w:szCs w:val="26"/>
        </w:rPr>
        <w:t xml:space="preserve"> общей кадастровой стоимостью </w:t>
      </w:r>
      <w:r w:rsidR="00294E1F" w:rsidRPr="00473448">
        <w:rPr>
          <w:sz w:val="26"/>
          <w:szCs w:val="26"/>
        </w:rPr>
        <w:t xml:space="preserve">333 479,68 </w:t>
      </w:r>
      <w:r w:rsidR="00362339" w:rsidRPr="00473448">
        <w:rPr>
          <w:sz w:val="26"/>
          <w:szCs w:val="26"/>
        </w:rPr>
        <w:t>рублей, право собственности на которые</w:t>
      </w:r>
      <w:r w:rsidR="001A3B9E" w:rsidRPr="00473448">
        <w:rPr>
          <w:sz w:val="26"/>
          <w:szCs w:val="26"/>
        </w:rPr>
        <w:t xml:space="preserve"> согласно выписок из ЕГРН</w:t>
      </w:r>
      <w:r w:rsidR="00362339" w:rsidRPr="00473448">
        <w:rPr>
          <w:sz w:val="26"/>
          <w:szCs w:val="26"/>
        </w:rPr>
        <w:t xml:space="preserve"> зарегистрировано в Едином государственном реестре прав на недвижимое имущество и сделок с ним на сельское поселение «Село </w:t>
      </w:r>
      <w:r w:rsidR="00294E1F" w:rsidRPr="00473448">
        <w:rPr>
          <w:sz w:val="26"/>
          <w:szCs w:val="26"/>
        </w:rPr>
        <w:t>Корекозево</w:t>
      </w:r>
      <w:r w:rsidR="00362339" w:rsidRPr="00473448">
        <w:rPr>
          <w:sz w:val="26"/>
          <w:szCs w:val="26"/>
        </w:rPr>
        <w:t>»</w:t>
      </w:r>
      <w:r w:rsidR="00294E1F" w:rsidRPr="00473448">
        <w:rPr>
          <w:sz w:val="26"/>
          <w:szCs w:val="26"/>
        </w:rPr>
        <w:t xml:space="preserve"> и Администрацию СП «Село Корекозево»</w:t>
      </w:r>
      <w:r w:rsidR="001A3B9E" w:rsidRPr="00473448">
        <w:rPr>
          <w:sz w:val="26"/>
          <w:szCs w:val="26"/>
        </w:rPr>
        <w:t>, а именно:</w:t>
      </w:r>
    </w:p>
    <w:p w:rsidR="00EE61A9" w:rsidRPr="008D614C" w:rsidRDefault="00EE61A9" w:rsidP="0002487E">
      <w:pPr>
        <w:ind w:firstLine="540"/>
        <w:jc w:val="both"/>
        <w:rPr>
          <w:sz w:val="24"/>
          <w:szCs w:val="24"/>
          <w:highlight w:val="yellow"/>
        </w:rPr>
      </w:pP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275"/>
        <w:gridCol w:w="1560"/>
        <w:gridCol w:w="1417"/>
        <w:gridCol w:w="1956"/>
      </w:tblGrid>
      <w:tr w:rsidR="00327307" w:rsidTr="00F04C6B">
        <w:tc>
          <w:tcPr>
            <w:tcW w:w="2263" w:type="dxa"/>
            <w:shd w:val="clear" w:color="auto" w:fill="EEECE1" w:themeFill="background2"/>
          </w:tcPr>
          <w:p w:rsidR="00327307" w:rsidRPr="00435E10" w:rsidRDefault="00327307" w:rsidP="00F04C6B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435E10">
              <w:rPr>
                <w:sz w:val="23"/>
                <w:szCs w:val="23"/>
              </w:rPr>
              <w:t>Наименование и местоположение</w:t>
            </w:r>
          </w:p>
          <w:p w:rsidR="00327307" w:rsidRPr="00435E10" w:rsidRDefault="00327307" w:rsidP="00F04C6B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435E10">
              <w:rPr>
                <w:sz w:val="23"/>
                <w:szCs w:val="23"/>
              </w:rPr>
              <w:t>недвижимого имущества</w:t>
            </w:r>
          </w:p>
        </w:tc>
        <w:tc>
          <w:tcPr>
            <w:tcW w:w="2127" w:type="dxa"/>
            <w:shd w:val="clear" w:color="auto" w:fill="EEECE1" w:themeFill="background2"/>
          </w:tcPr>
          <w:p w:rsidR="00327307" w:rsidRPr="00435E10" w:rsidRDefault="00327307" w:rsidP="00F04C6B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435E10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1275" w:type="dxa"/>
            <w:shd w:val="clear" w:color="auto" w:fill="EEECE1" w:themeFill="background2"/>
          </w:tcPr>
          <w:p w:rsidR="00327307" w:rsidRPr="00435E10" w:rsidRDefault="00327307" w:rsidP="00F04C6B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435E10">
              <w:rPr>
                <w:sz w:val="23"/>
                <w:szCs w:val="23"/>
              </w:rPr>
              <w:t xml:space="preserve">Площадь, </w:t>
            </w:r>
            <w:proofErr w:type="spellStart"/>
            <w:proofErr w:type="gramStart"/>
            <w:r w:rsidRPr="00435E10">
              <w:rPr>
                <w:sz w:val="23"/>
                <w:szCs w:val="23"/>
              </w:rPr>
              <w:t>кв.м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EEECE1" w:themeFill="background2"/>
          </w:tcPr>
          <w:p w:rsidR="00327307" w:rsidRPr="00435E10" w:rsidRDefault="00327307" w:rsidP="00F04C6B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435E10">
              <w:rPr>
                <w:sz w:val="23"/>
                <w:szCs w:val="23"/>
              </w:rPr>
              <w:t>Кадастровая стоимость</w:t>
            </w:r>
            <w:r>
              <w:rPr>
                <w:sz w:val="23"/>
                <w:szCs w:val="23"/>
              </w:rPr>
              <w:t>, руб.</w:t>
            </w:r>
          </w:p>
        </w:tc>
        <w:tc>
          <w:tcPr>
            <w:tcW w:w="1417" w:type="dxa"/>
            <w:shd w:val="clear" w:color="auto" w:fill="EEECE1" w:themeFill="background2"/>
          </w:tcPr>
          <w:p w:rsidR="00327307" w:rsidRPr="00435E10" w:rsidRDefault="00327307" w:rsidP="00F04C6B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435E10">
              <w:rPr>
                <w:sz w:val="23"/>
                <w:szCs w:val="23"/>
              </w:rPr>
              <w:t>Дата возникновения права</w:t>
            </w:r>
          </w:p>
        </w:tc>
        <w:tc>
          <w:tcPr>
            <w:tcW w:w="1956" w:type="dxa"/>
            <w:shd w:val="clear" w:color="auto" w:fill="EEECE1" w:themeFill="background2"/>
          </w:tcPr>
          <w:p w:rsidR="00327307" w:rsidRPr="00435E10" w:rsidRDefault="00327307" w:rsidP="00F04C6B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435E10">
              <w:rPr>
                <w:sz w:val="23"/>
                <w:szCs w:val="23"/>
              </w:rPr>
              <w:t>Правообладатель</w:t>
            </w:r>
          </w:p>
        </w:tc>
      </w:tr>
      <w:tr w:rsidR="00327307" w:rsidTr="00F04C6B">
        <w:tc>
          <w:tcPr>
            <w:tcW w:w="2263" w:type="dxa"/>
          </w:tcPr>
          <w:p w:rsidR="00327307" w:rsidRPr="000130B9" w:rsidRDefault="00327307" w:rsidP="00F04C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130B9">
              <w:rPr>
                <w:sz w:val="24"/>
                <w:szCs w:val="24"/>
              </w:rPr>
              <w:t xml:space="preserve">Земельный участок для ведения садоводства, </w:t>
            </w:r>
            <w:r>
              <w:rPr>
                <w:sz w:val="24"/>
                <w:szCs w:val="24"/>
              </w:rPr>
              <w:br/>
            </w:r>
            <w:r w:rsidRPr="000130B9">
              <w:rPr>
                <w:sz w:val="24"/>
                <w:szCs w:val="24"/>
              </w:rPr>
              <w:t xml:space="preserve">д. </w:t>
            </w:r>
            <w:proofErr w:type="spellStart"/>
            <w:r w:rsidRPr="000130B9">
              <w:rPr>
                <w:sz w:val="24"/>
                <w:szCs w:val="24"/>
              </w:rPr>
              <w:t>Голодское</w:t>
            </w:r>
            <w:proofErr w:type="spellEnd"/>
            <w:r w:rsidRPr="000130B9">
              <w:rPr>
                <w:sz w:val="24"/>
                <w:szCs w:val="24"/>
              </w:rPr>
              <w:t>, с/т «Новь»</w:t>
            </w:r>
          </w:p>
        </w:tc>
        <w:tc>
          <w:tcPr>
            <w:tcW w:w="2127" w:type="dxa"/>
          </w:tcPr>
          <w:p w:rsidR="00327307" w:rsidRPr="000130B9" w:rsidRDefault="00327307" w:rsidP="00F04C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130B9">
              <w:rPr>
                <w:sz w:val="24"/>
                <w:szCs w:val="24"/>
              </w:rPr>
              <w:t>40:17:100202:32</w:t>
            </w:r>
          </w:p>
        </w:tc>
        <w:tc>
          <w:tcPr>
            <w:tcW w:w="1275" w:type="dxa"/>
          </w:tcPr>
          <w:p w:rsidR="00327307" w:rsidRPr="000130B9" w:rsidRDefault="00327307" w:rsidP="00F04C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130B9">
              <w:rPr>
                <w:sz w:val="24"/>
                <w:szCs w:val="24"/>
              </w:rPr>
              <w:t>800</w:t>
            </w:r>
          </w:p>
        </w:tc>
        <w:tc>
          <w:tcPr>
            <w:tcW w:w="1560" w:type="dxa"/>
          </w:tcPr>
          <w:p w:rsidR="00327307" w:rsidRPr="000130B9" w:rsidRDefault="00327307" w:rsidP="00F04C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130B9">
              <w:rPr>
                <w:sz w:val="24"/>
                <w:szCs w:val="24"/>
              </w:rPr>
              <w:t>149727,49</w:t>
            </w:r>
          </w:p>
        </w:tc>
        <w:tc>
          <w:tcPr>
            <w:tcW w:w="1417" w:type="dxa"/>
          </w:tcPr>
          <w:p w:rsidR="00327307" w:rsidRPr="000130B9" w:rsidRDefault="00327307" w:rsidP="00F04C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130B9">
              <w:rPr>
                <w:sz w:val="24"/>
                <w:szCs w:val="24"/>
              </w:rPr>
              <w:t>15.01.2018</w:t>
            </w:r>
          </w:p>
        </w:tc>
        <w:tc>
          <w:tcPr>
            <w:tcW w:w="1956" w:type="dxa"/>
          </w:tcPr>
          <w:p w:rsidR="00327307" w:rsidRPr="000130B9" w:rsidRDefault="00327307" w:rsidP="00F04C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130B9">
              <w:rPr>
                <w:sz w:val="24"/>
                <w:szCs w:val="24"/>
              </w:rPr>
              <w:t>МО СП «Село Корекозево» (казна)</w:t>
            </w:r>
          </w:p>
        </w:tc>
      </w:tr>
      <w:tr w:rsidR="00327307" w:rsidTr="00F04C6B">
        <w:tc>
          <w:tcPr>
            <w:tcW w:w="2263" w:type="dxa"/>
          </w:tcPr>
          <w:p w:rsidR="00327307" w:rsidRPr="000130B9" w:rsidRDefault="00327307" w:rsidP="00F04C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130B9">
              <w:rPr>
                <w:sz w:val="24"/>
                <w:szCs w:val="24"/>
              </w:rPr>
              <w:t xml:space="preserve">Земельный участок для ведения садоводства, </w:t>
            </w:r>
            <w:r>
              <w:rPr>
                <w:sz w:val="24"/>
                <w:szCs w:val="24"/>
              </w:rPr>
              <w:br/>
            </w:r>
            <w:r w:rsidRPr="000130B9">
              <w:rPr>
                <w:sz w:val="24"/>
                <w:szCs w:val="24"/>
              </w:rPr>
              <w:t xml:space="preserve">д. </w:t>
            </w:r>
            <w:proofErr w:type="spellStart"/>
            <w:r w:rsidRPr="000130B9">
              <w:rPr>
                <w:sz w:val="24"/>
                <w:szCs w:val="24"/>
              </w:rPr>
              <w:t>Голодское</w:t>
            </w:r>
            <w:proofErr w:type="spellEnd"/>
            <w:r w:rsidRPr="000130B9">
              <w:rPr>
                <w:sz w:val="24"/>
                <w:szCs w:val="24"/>
              </w:rPr>
              <w:t>, с/т «Новь»</w:t>
            </w:r>
          </w:p>
        </w:tc>
        <w:tc>
          <w:tcPr>
            <w:tcW w:w="2127" w:type="dxa"/>
          </w:tcPr>
          <w:p w:rsidR="00327307" w:rsidRPr="000130B9" w:rsidRDefault="00327307" w:rsidP="00F04C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130B9">
              <w:rPr>
                <w:sz w:val="24"/>
                <w:szCs w:val="24"/>
              </w:rPr>
              <w:t>40:17:100202:57</w:t>
            </w:r>
          </w:p>
          <w:p w:rsidR="00327307" w:rsidRPr="000130B9" w:rsidRDefault="00327307" w:rsidP="00F04C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27307" w:rsidRPr="000130B9" w:rsidRDefault="00327307" w:rsidP="00F04C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130B9">
              <w:rPr>
                <w:sz w:val="24"/>
                <w:szCs w:val="24"/>
              </w:rPr>
              <w:t>800</w:t>
            </w:r>
          </w:p>
        </w:tc>
        <w:tc>
          <w:tcPr>
            <w:tcW w:w="1560" w:type="dxa"/>
          </w:tcPr>
          <w:p w:rsidR="00327307" w:rsidRPr="000130B9" w:rsidRDefault="00327307" w:rsidP="00F04C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130B9">
              <w:rPr>
                <w:sz w:val="24"/>
                <w:szCs w:val="24"/>
              </w:rPr>
              <w:t>149727,49</w:t>
            </w:r>
          </w:p>
        </w:tc>
        <w:tc>
          <w:tcPr>
            <w:tcW w:w="1417" w:type="dxa"/>
          </w:tcPr>
          <w:p w:rsidR="00327307" w:rsidRPr="000130B9" w:rsidRDefault="00327307" w:rsidP="00F04C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130B9">
              <w:rPr>
                <w:sz w:val="24"/>
                <w:szCs w:val="24"/>
              </w:rPr>
              <w:t>30.11.2020</w:t>
            </w:r>
          </w:p>
        </w:tc>
        <w:tc>
          <w:tcPr>
            <w:tcW w:w="1956" w:type="dxa"/>
          </w:tcPr>
          <w:p w:rsidR="00327307" w:rsidRPr="000130B9" w:rsidRDefault="00327307" w:rsidP="00F04C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130B9">
              <w:rPr>
                <w:sz w:val="24"/>
                <w:szCs w:val="24"/>
              </w:rPr>
              <w:t>МО СП «Село Корекозево» (казна)</w:t>
            </w:r>
          </w:p>
        </w:tc>
      </w:tr>
      <w:tr w:rsidR="00327307" w:rsidTr="00F04C6B">
        <w:tc>
          <w:tcPr>
            <w:tcW w:w="2263" w:type="dxa"/>
          </w:tcPr>
          <w:p w:rsidR="00327307" w:rsidRDefault="00327307" w:rsidP="00F04C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130B9">
              <w:rPr>
                <w:sz w:val="24"/>
                <w:szCs w:val="24"/>
              </w:rPr>
              <w:lastRenderedPageBreak/>
              <w:t xml:space="preserve">Земельный участок для благоустройства территории, </w:t>
            </w:r>
            <w:r>
              <w:rPr>
                <w:sz w:val="24"/>
                <w:szCs w:val="24"/>
              </w:rPr>
              <w:br/>
            </w:r>
            <w:r w:rsidRPr="000130B9">
              <w:rPr>
                <w:sz w:val="24"/>
                <w:szCs w:val="24"/>
              </w:rPr>
              <w:t>с. Корекозево</w:t>
            </w:r>
          </w:p>
          <w:p w:rsidR="00747CD8" w:rsidRDefault="00747CD8" w:rsidP="00F04C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47CD8" w:rsidRPr="000130B9" w:rsidRDefault="00747CD8" w:rsidP="00F04C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27307" w:rsidRPr="000130B9" w:rsidRDefault="00327307" w:rsidP="00F04C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130B9">
              <w:rPr>
                <w:sz w:val="24"/>
                <w:szCs w:val="24"/>
              </w:rPr>
              <w:t>40:17:100101:3452</w:t>
            </w:r>
          </w:p>
          <w:p w:rsidR="00327307" w:rsidRPr="000130B9" w:rsidRDefault="00327307" w:rsidP="00F04C6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27307" w:rsidRPr="000130B9" w:rsidRDefault="00327307" w:rsidP="00F04C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130B9">
              <w:rPr>
                <w:sz w:val="24"/>
                <w:szCs w:val="24"/>
              </w:rPr>
              <w:t>1432</w:t>
            </w:r>
          </w:p>
        </w:tc>
        <w:tc>
          <w:tcPr>
            <w:tcW w:w="1560" w:type="dxa"/>
          </w:tcPr>
          <w:p w:rsidR="00327307" w:rsidRPr="000130B9" w:rsidRDefault="00327307" w:rsidP="00F04C6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12744,8</w:t>
            </w:r>
          </w:p>
        </w:tc>
        <w:tc>
          <w:tcPr>
            <w:tcW w:w="1417" w:type="dxa"/>
          </w:tcPr>
          <w:p w:rsidR="00327307" w:rsidRPr="000130B9" w:rsidRDefault="00327307" w:rsidP="00F04C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130B9">
              <w:rPr>
                <w:sz w:val="24"/>
                <w:szCs w:val="24"/>
              </w:rPr>
              <w:t>04.04.2022</w:t>
            </w:r>
          </w:p>
        </w:tc>
        <w:tc>
          <w:tcPr>
            <w:tcW w:w="1956" w:type="dxa"/>
          </w:tcPr>
          <w:p w:rsidR="00327307" w:rsidRPr="000130B9" w:rsidRDefault="00327307" w:rsidP="00F04C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130B9">
              <w:rPr>
                <w:sz w:val="24"/>
                <w:szCs w:val="24"/>
              </w:rPr>
              <w:t>Администрация СП «Село Корекозево»</w:t>
            </w:r>
          </w:p>
        </w:tc>
      </w:tr>
      <w:tr w:rsidR="00327307" w:rsidTr="00F04C6B">
        <w:tc>
          <w:tcPr>
            <w:tcW w:w="2263" w:type="dxa"/>
          </w:tcPr>
          <w:p w:rsidR="00327307" w:rsidRPr="000130B9" w:rsidRDefault="00327307" w:rsidP="00F04C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130B9"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t>(территории) общего пользования</w:t>
            </w:r>
            <w:r w:rsidRPr="000130B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0130B9">
              <w:rPr>
                <w:sz w:val="24"/>
                <w:szCs w:val="24"/>
              </w:rPr>
              <w:t>с. Корекозево</w:t>
            </w:r>
          </w:p>
        </w:tc>
        <w:tc>
          <w:tcPr>
            <w:tcW w:w="2127" w:type="dxa"/>
          </w:tcPr>
          <w:p w:rsidR="00327307" w:rsidRPr="004F58B9" w:rsidRDefault="00327307" w:rsidP="00F04C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58B9">
              <w:rPr>
                <w:sz w:val="24"/>
                <w:szCs w:val="24"/>
              </w:rPr>
              <w:t>40:17:100101:3498</w:t>
            </w:r>
          </w:p>
        </w:tc>
        <w:tc>
          <w:tcPr>
            <w:tcW w:w="1275" w:type="dxa"/>
          </w:tcPr>
          <w:p w:rsidR="00327307" w:rsidRPr="004F58B9" w:rsidRDefault="00327307" w:rsidP="00F04C6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</w:t>
            </w:r>
          </w:p>
        </w:tc>
        <w:tc>
          <w:tcPr>
            <w:tcW w:w="1560" w:type="dxa"/>
          </w:tcPr>
          <w:p w:rsidR="00327307" w:rsidRPr="004F58B9" w:rsidRDefault="00327307" w:rsidP="00F04C6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16384,9</w:t>
            </w:r>
          </w:p>
        </w:tc>
        <w:tc>
          <w:tcPr>
            <w:tcW w:w="1417" w:type="dxa"/>
          </w:tcPr>
          <w:p w:rsidR="00327307" w:rsidRPr="004F58B9" w:rsidRDefault="00327307" w:rsidP="00F04C6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12.12.2022</w:t>
            </w:r>
          </w:p>
        </w:tc>
        <w:tc>
          <w:tcPr>
            <w:tcW w:w="1956" w:type="dxa"/>
          </w:tcPr>
          <w:p w:rsidR="00327307" w:rsidRPr="004F58B9" w:rsidRDefault="00327307" w:rsidP="00F04C6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</w:t>
            </w:r>
            <w:r w:rsidRPr="000130B9">
              <w:rPr>
                <w:sz w:val="24"/>
                <w:szCs w:val="24"/>
              </w:rPr>
              <w:t>СП «Село Корекозево» (казна)</w:t>
            </w:r>
          </w:p>
        </w:tc>
      </w:tr>
      <w:tr w:rsidR="00327307" w:rsidTr="00F04C6B">
        <w:tc>
          <w:tcPr>
            <w:tcW w:w="2263" w:type="dxa"/>
          </w:tcPr>
          <w:p w:rsidR="00327307" w:rsidRPr="00BB3FA2" w:rsidRDefault="00327307" w:rsidP="00F04C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7686C">
              <w:rPr>
                <w:sz w:val="24"/>
                <w:szCs w:val="24"/>
              </w:rPr>
              <w:t>Земельный участок (территории) общего пользования</w:t>
            </w:r>
            <w:r>
              <w:rPr>
                <w:sz w:val="24"/>
                <w:szCs w:val="24"/>
              </w:rPr>
              <w:t xml:space="preserve"> (обустройство сквера памяти участников ВОВ)</w:t>
            </w:r>
            <w:r w:rsidRPr="00A7686C">
              <w:rPr>
                <w:sz w:val="24"/>
                <w:szCs w:val="24"/>
              </w:rPr>
              <w:t>, с. Корекозево</w:t>
            </w:r>
          </w:p>
        </w:tc>
        <w:tc>
          <w:tcPr>
            <w:tcW w:w="2127" w:type="dxa"/>
          </w:tcPr>
          <w:p w:rsidR="00327307" w:rsidRPr="00BB3FA2" w:rsidRDefault="00327307" w:rsidP="00F04C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F58B9">
              <w:rPr>
                <w:sz w:val="24"/>
                <w:szCs w:val="24"/>
              </w:rPr>
              <w:t>40:17:100101:</w:t>
            </w:r>
            <w:r>
              <w:rPr>
                <w:sz w:val="24"/>
                <w:szCs w:val="24"/>
              </w:rPr>
              <w:t>2389</w:t>
            </w:r>
          </w:p>
        </w:tc>
        <w:tc>
          <w:tcPr>
            <w:tcW w:w="1275" w:type="dxa"/>
          </w:tcPr>
          <w:p w:rsidR="00327307" w:rsidRPr="00BB3FA2" w:rsidRDefault="00327307" w:rsidP="00F04C6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560" w:type="dxa"/>
          </w:tcPr>
          <w:p w:rsidR="00327307" w:rsidRPr="00BB3FA2" w:rsidRDefault="00327307" w:rsidP="00F04C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02B6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 w:rsidRPr="00E02B6E">
              <w:rPr>
                <w:sz w:val="24"/>
                <w:szCs w:val="24"/>
              </w:rPr>
              <w:t>895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327307" w:rsidRPr="00BB3FA2" w:rsidRDefault="00327307" w:rsidP="00F04C6B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17.12.2021</w:t>
            </w:r>
          </w:p>
        </w:tc>
        <w:tc>
          <w:tcPr>
            <w:tcW w:w="1956" w:type="dxa"/>
          </w:tcPr>
          <w:p w:rsidR="00327307" w:rsidRPr="000130B9" w:rsidRDefault="00327307" w:rsidP="00F04C6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130B9">
              <w:rPr>
                <w:sz w:val="24"/>
                <w:szCs w:val="24"/>
              </w:rPr>
              <w:t>Администрация СП «Село Корекозево»</w:t>
            </w:r>
          </w:p>
        </w:tc>
      </w:tr>
    </w:tbl>
    <w:p w:rsidR="00327307" w:rsidRPr="00391488" w:rsidRDefault="00327307" w:rsidP="0002487E">
      <w:pPr>
        <w:ind w:firstLine="540"/>
        <w:jc w:val="both"/>
        <w:rPr>
          <w:sz w:val="24"/>
          <w:szCs w:val="24"/>
        </w:rPr>
      </w:pPr>
    </w:p>
    <w:p w:rsidR="00922B29" w:rsidRPr="00851AE8" w:rsidRDefault="00922B29" w:rsidP="00922B29">
      <w:pPr>
        <w:ind w:firstLine="709"/>
        <w:jc w:val="both"/>
        <w:rPr>
          <w:i/>
          <w:sz w:val="24"/>
          <w:szCs w:val="24"/>
        </w:rPr>
      </w:pPr>
    </w:p>
    <w:p w:rsidR="00922B29" w:rsidRPr="00A071AB" w:rsidRDefault="0058162C" w:rsidP="00922B29">
      <w:pPr>
        <w:ind w:firstLine="709"/>
        <w:jc w:val="both"/>
        <w:rPr>
          <w:b/>
          <w:sz w:val="26"/>
          <w:szCs w:val="26"/>
        </w:rPr>
      </w:pPr>
      <w:r w:rsidRPr="00A071AB">
        <w:rPr>
          <w:b/>
          <w:sz w:val="26"/>
          <w:szCs w:val="26"/>
        </w:rPr>
        <w:t>ПРЕДЛОЖЕНИ</w:t>
      </w:r>
      <w:r w:rsidR="00116247" w:rsidRPr="00A071AB">
        <w:rPr>
          <w:b/>
          <w:sz w:val="26"/>
          <w:szCs w:val="26"/>
        </w:rPr>
        <w:t>Я</w:t>
      </w:r>
      <w:r w:rsidRPr="00A071AB">
        <w:rPr>
          <w:b/>
          <w:sz w:val="26"/>
          <w:szCs w:val="26"/>
        </w:rPr>
        <w:t xml:space="preserve"> (</w:t>
      </w:r>
      <w:r w:rsidR="00922B29" w:rsidRPr="00A071AB">
        <w:rPr>
          <w:b/>
          <w:sz w:val="26"/>
          <w:szCs w:val="26"/>
        </w:rPr>
        <w:t>РЕКОМЕНДАЦИИ</w:t>
      </w:r>
      <w:r w:rsidR="00116247" w:rsidRPr="00A071AB">
        <w:rPr>
          <w:b/>
          <w:sz w:val="26"/>
          <w:szCs w:val="26"/>
        </w:rPr>
        <w:t>)</w:t>
      </w:r>
      <w:r w:rsidR="00922B29" w:rsidRPr="00A071AB">
        <w:rPr>
          <w:b/>
          <w:sz w:val="26"/>
          <w:szCs w:val="26"/>
        </w:rPr>
        <w:t>:</w:t>
      </w:r>
    </w:p>
    <w:p w:rsidR="00600C27" w:rsidRPr="00A071AB" w:rsidRDefault="00600C27" w:rsidP="00922B29">
      <w:pPr>
        <w:ind w:firstLine="709"/>
        <w:jc w:val="both"/>
        <w:rPr>
          <w:b/>
          <w:sz w:val="26"/>
          <w:szCs w:val="26"/>
        </w:rPr>
      </w:pPr>
    </w:p>
    <w:p w:rsidR="00E25BB3" w:rsidRPr="00A071AB" w:rsidRDefault="00F96C73" w:rsidP="00922B29">
      <w:pPr>
        <w:ind w:firstLine="709"/>
        <w:jc w:val="both"/>
        <w:rPr>
          <w:b/>
          <w:sz w:val="26"/>
          <w:szCs w:val="26"/>
        </w:rPr>
      </w:pPr>
      <w:r w:rsidRPr="00A071AB">
        <w:rPr>
          <w:sz w:val="26"/>
          <w:szCs w:val="26"/>
        </w:rPr>
        <w:t>По результатам контрольного мероприятия КС</w:t>
      </w:r>
      <w:r w:rsidR="00D93249" w:rsidRPr="00A071AB">
        <w:rPr>
          <w:sz w:val="26"/>
          <w:szCs w:val="26"/>
        </w:rPr>
        <w:t>О</w:t>
      </w:r>
      <w:r w:rsidRPr="00A071AB">
        <w:rPr>
          <w:sz w:val="26"/>
          <w:szCs w:val="26"/>
        </w:rPr>
        <w:t xml:space="preserve"> </w:t>
      </w:r>
      <w:r w:rsidR="00D93249" w:rsidRPr="00A071AB">
        <w:rPr>
          <w:sz w:val="26"/>
          <w:szCs w:val="26"/>
        </w:rPr>
        <w:t>МР «</w:t>
      </w:r>
      <w:proofErr w:type="spellStart"/>
      <w:r w:rsidR="00D93249" w:rsidRPr="00A071AB">
        <w:rPr>
          <w:sz w:val="26"/>
          <w:szCs w:val="26"/>
        </w:rPr>
        <w:t>Перемышльский</w:t>
      </w:r>
      <w:proofErr w:type="spellEnd"/>
      <w:r w:rsidR="00D93249" w:rsidRPr="00A071AB">
        <w:rPr>
          <w:sz w:val="26"/>
          <w:szCs w:val="26"/>
        </w:rPr>
        <w:t xml:space="preserve"> район»</w:t>
      </w:r>
      <w:r w:rsidRPr="00A071AB">
        <w:rPr>
          <w:sz w:val="26"/>
          <w:szCs w:val="26"/>
        </w:rPr>
        <w:t xml:space="preserve"> предлагает: </w:t>
      </w:r>
    </w:p>
    <w:p w:rsidR="00922B29" w:rsidRPr="00FA3624" w:rsidRDefault="00922B29" w:rsidP="00922B29">
      <w:pPr>
        <w:ind w:firstLine="709"/>
        <w:jc w:val="both"/>
        <w:rPr>
          <w:sz w:val="26"/>
          <w:szCs w:val="26"/>
        </w:rPr>
      </w:pPr>
      <w:r w:rsidRPr="00FA3624">
        <w:rPr>
          <w:sz w:val="26"/>
          <w:szCs w:val="26"/>
        </w:rPr>
        <w:t>1. Не допускать нарушений действующего законодательства Российской Федерации, муниципальных правовых актов, регулирующих вопросы распоряжения и управления муниципальным имуществом, находящимся в муниципальной собственности сельского поселения</w:t>
      </w:r>
      <w:r w:rsidR="009C5D8A" w:rsidRPr="00FA3624">
        <w:rPr>
          <w:sz w:val="26"/>
          <w:szCs w:val="26"/>
        </w:rPr>
        <w:t xml:space="preserve"> «Село Корекозево»</w:t>
      </w:r>
      <w:r w:rsidRPr="00FA3624">
        <w:rPr>
          <w:sz w:val="26"/>
          <w:szCs w:val="26"/>
        </w:rPr>
        <w:t>.</w:t>
      </w:r>
    </w:p>
    <w:p w:rsidR="00922B29" w:rsidRPr="00FA3624" w:rsidRDefault="00922B29" w:rsidP="00922B29">
      <w:pPr>
        <w:ind w:firstLine="709"/>
        <w:jc w:val="both"/>
        <w:rPr>
          <w:sz w:val="26"/>
          <w:szCs w:val="26"/>
        </w:rPr>
      </w:pPr>
      <w:r w:rsidRPr="00FA3624">
        <w:rPr>
          <w:sz w:val="26"/>
          <w:szCs w:val="26"/>
        </w:rPr>
        <w:t>2. Привести в соответствие с действующим законодательством Российской Федерации нормативно правовые акты муниципального образования сельское поселение</w:t>
      </w:r>
      <w:r w:rsidR="00E012CF" w:rsidRPr="00FA3624">
        <w:rPr>
          <w:sz w:val="26"/>
          <w:szCs w:val="26"/>
        </w:rPr>
        <w:t xml:space="preserve"> «Село Корекозево»</w:t>
      </w:r>
      <w:r w:rsidRPr="00FA3624">
        <w:rPr>
          <w:sz w:val="26"/>
          <w:szCs w:val="26"/>
        </w:rPr>
        <w:t>:</w:t>
      </w:r>
    </w:p>
    <w:p w:rsidR="00384D05" w:rsidRPr="00FA3624" w:rsidRDefault="00384D05" w:rsidP="00384D05">
      <w:pPr>
        <w:ind w:firstLine="709"/>
        <w:jc w:val="both"/>
        <w:rPr>
          <w:sz w:val="26"/>
          <w:szCs w:val="26"/>
        </w:rPr>
      </w:pPr>
      <w:r w:rsidRPr="00FA3624">
        <w:rPr>
          <w:sz w:val="26"/>
          <w:szCs w:val="26"/>
        </w:rPr>
        <w:t>- Положение об учете муниципального имущества и о ведении Реестра муниципальной собственности муниципального образования сельского поселения «Село Корекозево», утвержденное решением Сельской Думы муниципального образования сельского поселения «Село Корекозево» от 09.12.2005 № 47;</w:t>
      </w:r>
    </w:p>
    <w:p w:rsidR="00384D05" w:rsidRPr="00FA3624" w:rsidRDefault="00384D05" w:rsidP="00384D05">
      <w:pPr>
        <w:ind w:firstLine="709"/>
        <w:jc w:val="both"/>
        <w:rPr>
          <w:sz w:val="26"/>
          <w:szCs w:val="26"/>
        </w:rPr>
      </w:pPr>
      <w:r w:rsidRPr="00FA3624">
        <w:rPr>
          <w:sz w:val="26"/>
          <w:szCs w:val="26"/>
        </w:rPr>
        <w:t>- Положение о муниципальной казне муниципального образования сельского поселения «Село Корекозево», утвержденное решением Сельской Думы муниципального образования сельского поселения «Село Корекозево» от 09.12.2005 № 50.</w:t>
      </w:r>
    </w:p>
    <w:p w:rsidR="00856EA4" w:rsidRPr="00FA3624" w:rsidRDefault="00E40D3C" w:rsidP="00922B29">
      <w:pPr>
        <w:ind w:firstLine="709"/>
        <w:jc w:val="both"/>
        <w:rPr>
          <w:sz w:val="26"/>
          <w:szCs w:val="26"/>
        </w:rPr>
      </w:pPr>
      <w:r w:rsidRPr="00FA3624">
        <w:rPr>
          <w:sz w:val="26"/>
          <w:szCs w:val="26"/>
        </w:rPr>
        <w:t>3. В Положении о порядке управления и распоряжения муниципальным имуществом сельского поселения «Село Корекозево», утвержденное решением Сельской Думы сельского поселения «Село Корекозево» от 14.06.2018</w:t>
      </w:r>
      <w:r w:rsidR="008E1C47" w:rsidRPr="00FA3624">
        <w:rPr>
          <w:sz w:val="26"/>
          <w:szCs w:val="26"/>
        </w:rPr>
        <w:t xml:space="preserve"> </w:t>
      </w:r>
      <w:r w:rsidRPr="00FA3624">
        <w:rPr>
          <w:sz w:val="26"/>
          <w:szCs w:val="26"/>
        </w:rPr>
        <w:t>№</w:t>
      </w:r>
      <w:r w:rsidR="001B4EA6" w:rsidRPr="00FA3624">
        <w:rPr>
          <w:sz w:val="26"/>
          <w:szCs w:val="26"/>
        </w:rPr>
        <w:t xml:space="preserve"> </w:t>
      </w:r>
      <w:r w:rsidRPr="00FA3624">
        <w:rPr>
          <w:sz w:val="26"/>
          <w:szCs w:val="26"/>
        </w:rPr>
        <w:t xml:space="preserve">86 предусмотреть </w:t>
      </w:r>
      <w:r w:rsidR="001B4EA6" w:rsidRPr="00FA3624">
        <w:rPr>
          <w:sz w:val="26"/>
          <w:szCs w:val="26"/>
        </w:rPr>
        <w:t>порядок передачи муниципального имущества в оперативное управление муниципальным учреждениям</w:t>
      </w:r>
      <w:r w:rsidR="008E1C47" w:rsidRPr="00FA3624">
        <w:rPr>
          <w:sz w:val="26"/>
          <w:szCs w:val="26"/>
        </w:rPr>
        <w:t xml:space="preserve">, </w:t>
      </w:r>
      <w:r w:rsidRPr="00FA3624">
        <w:rPr>
          <w:sz w:val="26"/>
          <w:szCs w:val="26"/>
        </w:rPr>
        <w:t>порядок распоряжения и управления муниципальным жилищным фондом, порядок распоряжения и управления земельными участками, находящимися в муниципальной собственности поселения</w:t>
      </w:r>
    </w:p>
    <w:p w:rsidR="00856EA4" w:rsidRPr="00FA3624" w:rsidRDefault="00A20CD7" w:rsidP="00922B29">
      <w:pPr>
        <w:ind w:firstLine="709"/>
        <w:jc w:val="both"/>
        <w:rPr>
          <w:sz w:val="26"/>
          <w:szCs w:val="26"/>
        </w:rPr>
      </w:pPr>
      <w:r w:rsidRPr="00FA3624">
        <w:rPr>
          <w:sz w:val="26"/>
          <w:szCs w:val="26"/>
        </w:rPr>
        <w:t xml:space="preserve">4. </w:t>
      </w:r>
      <w:r w:rsidR="00AE4BEA" w:rsidRPr="00FA3624">
        <w:rPr>
          <w:sz w:val="26"/>
          <w:szCs w:val="26"/>
        </w:rPr>
        <w:t>В</w:t>
      </w:r>
      <w:r w:rsidR="0053489B" w:rsidRPr="00FA3624">
        <w:rPr>
          <w:sz w:val="26"/>
          <w:szCs w:val="26"/>
        </w:rPr>
        <w:t xml:space="preserve"> Учетной политике предусмотреть</w:t>
      </w:r>
      <w:r w:rsidRPr="00FA3624">
        <w:rPr>
          <w:sz w:val="26"/>
          <w:szCs w:val="26"/>
        </w:rPr>
        <w:t xml:space="preserve"> </w:t>
      </w:r>
      <w:r w:rsidR="00AE4BEA" w:rsidRPr="00FA3624">
        <w:rPr>
          <w:sz w:val="26"/>
          <w:szCs w:val="26"/>
        </w:rPr>
        <w:t>п</w:t>
      </w:r>
      <w:r w:rsidRPr="00FA3624">
        <w:rPr>
          <w:sz w:val="26"/>
          <w:szCs w:val="26"/>
        </w:rPr>
        <w:t>орядок ведения аналитического учета объектов в составе имущества казны</w:t>
      </w:r>
      <w:r w:rsidR="00AE4BEA" w:rsidRPr="00FA3624">
        <w:rPr>
          <w:sz w:val="26"/>
          <w:szCs w:val="26"/>
        </w:rPr>
        <w:t xml:space="preserve"> и порядок проведения инвентаризации имущества казны.</w:t>
      </w:r>
    </w:p>
    <w:p w:rsidR="00B27F15" w:rsidRPr="00FA3624" w:rsidRDefault="00400001" w:rsidP="00B27F15">
      <w:pPr>
        <w:ind w:firstLine="709"/>
        <w:jc w:val="both"/>
        <w:rPr>
          <w:color w:val="FF0000"/>
          <w:sz w:val="26"/>
          <w:szCs w:val="26"/>
        </w:rPr>
      </w:pPr>
      <w:r w:rsidRPr="00FA3624">
        <w:rPr>
          <w:sz w:val="26"/>
          <w:szCs w:val="26"/>
        </w:rPr>
        <w:t xml:space="preserve">5. Реестр </w:t>
      </w:r>
      <w:r w:rsidR="004121A3" w:rsidRPr="00FA3624">
        <w:rPr>
          <w:sz w:val="26"/>
          <w:szCs w:val="26"/>
        </w:rPr>
        <w:t xml:space="preserve">имущества, находящегося в </w:t>
      </w:r>
      <w:r w:rsidRPr="00FA3624">
        <w:rPr>
          <w:sz w:val="26"/>
          <w:szCs w:val="26"/>
        </w:rPr>
        <w:t>собственности</w:t>
      </w:r>
      <w:r w:rsidR="004121A3" w:rsidRPr="00FA3624">
        <w:rPr>
          <w:sz w:val="26"/>
          <w:szCs w:val="26"/>
        </w:rPr>
        <w:t xml:space="preserve"> сельского поселения «Село Корекозево»</w:t>
      </w:r>
      <w:r w:rsidRPr="00FA3624">
        <w:rPr>
          <w:sz w:val="26"/>
          <w:szCs w:val="26"/>
        </w:rPr>
        <w:t xml:space="preserve"> привести в соответствие с требованиями порядка формирования, учета и ведения</w:t>
      </w:r>
      <w:r w:rsidR="00CE6B1E" w:rsidRPr="00FA3624">
        <w:rPr>
          <w:sz w:val="26"/>
          <w:szCs w:val="26"/>
        </w:rPr>
        <w:t xml:space="preserve"> реестр</w:t>
      </w:r>
      <w:r w:rsidR="00C879E1" w:rsidRPr="00FA3624">
        <w:rPr>
          <w:sz w:val="26"/>
          <w:szCs w:val="26"/>
        </w:rPr>
        <w:t>ов</w:t>
      </w:r>
      <w:r w:rsidR="000848F4" w:rsidRPr="00FA3624">
        <w:rPr>
          <w:sz w:val="26"/>
          <w:szCs w:val="26"/>
        </w:rPr>
        <w:t xml:space="preserve"> муниципального имущества</w:t>
      </w:r>
      <w:r w:rsidR="00C879E1" w:rsidRPr="00FA3624">
        <w:rPr>
          <w:sz w:val="26"/>
          <w:szCs w:val="26"/>
        </w:rPr>
        <w:t>, предусмотренными</w:t>
      </w:r>
      <w:r w:rsidRPr="00FA3624">
        <w:rPr>
          <w:sz w:val="26"/>
          <w:szCs w:val="26"/>
        </w:rPr>
        <w:t xml:space="preserve"> Приказ</w:t>
      </w:r>
      <w:r w:rsidR="00BE2B45" w:rsidRPr="00FA3624">
        <w:rPr>
          <w:sz w:val="26"/>
          <w:szCs w:val="26"/>
        </w:rPr>
        <w:t>ом</w:t>
      </w:r>
      <w:r w:rsidRPr="00FA3624">
        <w:rPr>
          <w:sz w:val="26"/>
          <w:szCs w:val="26"/>
        </w:rPr>
        <w:t xml:space="preserve"> </w:t>
      </w:r>
      <w:r w:rsidR="00E95EC3" w:rsidRPr="00FA3624">
        <w:rPr>
          <w:sz w:val="26"/>
          <w:szCs w:val="26"/>
        </w:rPr>
        <w:t>Министерства экономического развития Российской Федерации от 30.08.2011 № 424</w:t>
      </w:r>
      <w:r w:rsidR="00495D4D">
        <w:rPr>
          <w:sz w:val="26"/>
          <w:szCs w:val="26"/>
        </w:rPr>
        <w:t>.</w:t>
      </w:r>
      <w:r w:rsidR="001354D9">
        <w:rPr>
          <w:sz w:val="26"/>
          <w:szCs w:val="26"/>
        </w:rPr>
        <w:t xml:space="preserve"> </w:t>
      </w:r>
    </w:p>
    <w:p w:rsidR="00A24C71" w:rsidRPr="00A071AB" w:rsidRDefault="00462815" w:rsidP="00A24C71">
      <w:pPr>
        <w:ind w:firstLine="709"/>
        <w:jc w:val="both"/>
        <w:rPr>
          <w:sz w:val="26"/>
          <w:szCs w:val="26"/>
        </w:rPr>
      </w:pPr>
      <w:r w:rsidRPr="00FA3624">
        <w:rPr>
          <w:sz w:val="26"/>
          <w:szCs w:val="26"/>
        </w:rPr>
        <w:lastRenderedPageBreak/>
        <w:t xml:space="preserve"> </w:t>
      </w:r>
      <w:r w:rsidR="00A24C71" w:rsidRPr="00FA3624">
        <w:rPr>
          <w:sz w:val="26"/>
          <w:szCs w:val="26"/>
        </w:rPr>
        <w:t>6. Закрепить за Администрацией поселения в оперативное управление</w:t>
      </w:r>
      <w:r w:rsidR="00A24C71" w:rsidRPr="00A071AB">
        <w:rPr>
          <w:sz w:val="26"/>
          <w:szCs w:val="26"/>
        </w:rPr>
        <w:t xml:space="preserve"> объекты основных средств.</w:t>
      </w:r>
    </w:p>
    <w:p w:rsidR="00A24C71" w:rsidRPr="00A071AB" w:rsidRDefault="00A24C71" w:rsidP="00B27F15">
      <w:pPr>
        <w:ind w:firstLine="709"/>
        <w:jc w:val="both"/>
        <w:rPr>
          <w:sz w:val="26"/>
          <w:szCs w:val="26"/>
        </w:rPr>
      </w:pPr>
      <w:r w:rsidRPr="00A071AB">
        <w:rPr>
          <w:sz w:val="26"/>
          <w:szCs w:val="26"/>
        </w:rPr>
        <w:t xml:space="preserve"> 7. Назначить членами комиссии по проведению инвентаризации других лиц</w:t>
      </w:r>
      <w:r w:rsidR="00A26E74" w:rsidRPr="00A071AB">
        <w:rPr>
          <w:sz w:val="26"/>
          <w:szCs w:val="26"/>
        </w:rPr>
        <w:t xml:space="preserve">, не являющимися материально-ответственными лицами, </w:t>
      </w:r>
      <w:r w:rsidRPr="00A071AB">
        <w:rPr>
          <w:sz w:val="26"/>
          <w:szCs w:val="26"/>
        </w:rPr>
        <w:t>или передать материальные ценности другому сотруднику Администрации поселения.</w:t>
      </w:r>
    </w:p>
    <w:p w:rsidR="00DF44EE" w:rsidRPr="00FA3624" w:rsidRDefault="00A24C71" w:rsidP="00B27F15">
      <w:pPr>
        <w:ind w:firstLine="709"/>
        <w:jc w:val="both"/>
        <w:rPr>
          <w:sz w:val="26"/>
          <w:szCs w:val="26"/>
        </w:rPr>
      </w:pPr>
      <w:r w:rsidRPr="00A071AB">
        <w:rPr>
          <w:sz w:val="26"/>
          <w:szCs w:val="26"/>
        </w:rPr>
        <w:t xml:space="preserve">  </w:t>
      </w:r>
      <w:r w:rsidRPr="00FA3624">
        <w:rPr>
          <w:sz w:val="26"/>
          <w:szCs w:val="26"/>
        </w:rPr>
        <w:t>8</w:t>
      </w:r>
      <w:r w:rsidR="00DF44EE" w:rsidRPr="00FA3624">
        <w:rPr>
          <w:sz w:val="26"/>
          <w:szCs w:val="26"/>
        </w:rPr>
        <w:t>.</w:t>
      </w:r>
      <w:r w:rsidRPr="00FA3624">
        <w:rPr>
          <w:sz w:val="26"/>
          <w:szCs w:val="26"/>
        </w:rPr>
        <w:t xml:space="preserve"> </w:t>
      </w:r>
      <w:r w:rsidR="00DF44EE" w:rsidRPr="00FA3624">
        <w:rPr>
          <w:sz w:val="26"/>
          <w:szCs w:val="26"/>
        </w:rPr>
        <w:t>Провести полную инвентаризацию</w:t>
      </w:r>
      <w:r w:rsidR="00B41778" w:rsidRPr="00FA3624">
        <w:rPr>
          <w:sz w:val="26"/>
          <w:szCs w:val="26"/>
        </w:rPr>
        <w:t xml:space="preserve"> </w:t>
      </w:r>
      <w:r w:rsidR="00DF44EE" w:rsidRPr="00FA3624">
        <w:rPr>
          <w:sz w:val="26"/>
          <w:szCs w:val="26"/>
        </w:rPr>
        <w:t>всего муниципального имущества</w:t>
      </w:r>
      <w:r w:rsidR="00F64427" w:rsidRPr="00FA3624">
        <w:rPr>
          <w:sz w:val="26"/>
          <w:szCs w:val="26"/>
        </w:rPr>
        <w:t>, включая непроизведенные активы</w:t>
      </w:r>
      <w:r w:rsidR="00B41778" w:rsidRPr="00FA3624">
        <w:rPr>
          <w:sz w:val="26"/>
          <w:szCs w:val="26"/>
        </w:rPr>
        <w:t xml:space="preserve"> и</w:t>
      </w:r>
      <w:r w:rsidR="00DF44EE" w:rsidRPr="00FA3624">
        <w:rPr>
          <w:sz w:val="26"/>
          <w:szCs w:val="26"/>
        </w:rPr>
        <w:t xml:space="preserve"> имуществ</w:t>
      </w:r>
      <w:r w:rsidR="00B41778" w:rsidRPr="00FA3624">
        <w:rPr>
          <w:sz w:val="26"/>
          <w:szCs w:val="26"/>
        </w:rPr>
        <w:t>о</w:t>
      </w:r>
      <w:r w:rsidR="00DF44EE" w:rsidRPr="00FA3624">
        <w:rPr>
          <w:sz w:val="26"/>
          <w:szCs w:val="26"/>
        </w:rPr>
        <w:t xml:space="preserve"> казны, сформировать полноценную достоверную учетную базу, содержащую физические характеристики имущества, с определением технического состояния имущества, с целью рассмотрения вопроса о списании имущества, находящегося в неисправном состоянии, возможности проведения восстановительного ремонта, для обеспечения достоверности Реестра муниципального имущества и данных бюджетного учёта имущества казны. </w:t>
      </w:r>
      <w:r w:rsidR="00387D2F" w:rsidRPr="00FA3624">
        <w:rPr>
          <w:sz w:val="26"/>
          <w:szCs w:val="26"/>
        </w:rPr>
        <w:t xml:space="preserve">В случае несоответствия данных, принять меры к устранению допущенных отклонений. </w:t>
      </w:r>
      <w:r w:rsidR="00DF44EE" w:rsidRPr="00FA3624">
        <w:rPr>
          <w:sz w:val="26"/>
          <w:szCs w:val="26"/>
        </w:rPr>
        <w:t>При возможности нанести на объекты учета инвентарные номера для идентификации объектов учета.</w:t>
      </w:r>
    </w:p>
    <w:p w:rsidR="00032321" w:rsidRPr="00FA3624" w:rsidRDefault="00C913DC" w:rsidP="00922A14">
      <w:pPr>
        <w:ind w:firstLine="709"/>
        <w:jc w:val="both"/>
        <w:rPr>
          <w:sz w:val="26"/>
          <w:szCs w:val="26"/>
        </w:rPr>
      </w:pPr>
      <w:r w:rsidRPr="00FA3624">
        <w:rPr>
          <w:sz w:val="26"/>
          <w:szCs w:val="26"/>
        </w:rPr>
        <w:t xml:space="preserve">  </w:t>
      </w:r>
      <w:r w:rsidR="00462815" w:rsidRPr="00FA3624">
        <w:rPr>
          <w:sz w:val="26"/>
          <w:szCs w:val="26"/>
        </w:rPr>
        <w:t>9</w:t>
      </w:r>
      <w:r w:rsidRPr="00FA3624">
        <w:rPr>
          <w:sz w:val="26"/>
          <w:szCs w:val="26"/>
        </w:rPr>
        <w:t>.</w:t>
      </w:r>
      <w:r w:rsidR="00922A14" w:rsidRPr="00FA3624">
        <w:rPr>
          <w:sz w:val="26"/>
          <w:szCs w:val="26"/>
        </w:rPr>
        <w:t xml:space="preserve"> </w:t>
      </w:r>
      <w:r w:rsidR="007D7200" w:rsidRPr="00FA3624">
        <w:rPr>
          <w:sz w:val="26"/>
          <w:szCs w:val="26"/>
        </w:rPr>
        <w:t>Обеспечить исключени</w:t>
      </w:r>
      <w:r w:rsidR="00032321" w:rsidRPr="00FA3624">
        <w:rPr>
          <w:sz w:val="26"/>
          <w:szCs w:val="26"/>
        </w:rPr>
        <w:t>е</w:t>
      </w:r>
      <w:r w:rsidR="007D7200" w:rsidRPr="00FA3624">
        <w:rPr>
          <w:sz w:val="26"/>
          <w:szCs w:val="26"/>
        </w:rPr>
        <w:t xml:space="preserve"> из состава муниципальной казны выбывших объектов муниципальной собственности</w:t>
      </w:r>
      <w:r w:rsidR="00F038D1">
        <w:rPr>
          <w:sz w:val="26"/>
          <w:szCs w:val="26"/>
        </w:rPr>
        <w:t xml:space="preserve"> и отражение в бухгалтерском учете</w:t>
      </w:r>
      <w:r w:rsidR="007D7200" w:rsidRPr="00FA3624">
        <w:rPr>
          <w:sz w:val="26"/>
          <w:szCs w:val="26"/>
        </w:rPr>
        <w:t>.</w:t>
      </w:r>
    </w:p>
    <w:p w:rsidR="00922A14" w:rsidRPr="00FA3624" w:rsidRDefault="00032321" w:rsidP="00C46AEC">
      <w:pPr>
        <w:ind w:firstLine="709"/>
        <w:jc w:val="both"/>
        <w:rPr>
          <w:sz w:val="26"/>
          <w:szCs w:val="26"/>
        </w:rPr>
      </w:pPr>
      <w:r w:rsidRPr="00FA3624">
        <w:rPr>
          <w:sz w:val="26"/>
          <w:szCs w:val="26"/>
        </w:rPr>
        <w:t xml:space="preserve"> 10.</w:t>
      </w:r>
      <w:r w:rsidR="007D7200" w:rsidRPr="00FA3624">
        <w:rPr>
          <w:sz w:val="26"/>
          <w:szCs w:val="26"/>
        </w:rPr>
        <w:t xml:space="preserve"> </w:t>
      </w:r>
      <w:r w:rsidR="00922A14" w:rsidRPr="00FA3624">
        <w:rPr>
          <w:sz w:val="26"/>
          <w:szCs w:val="26"/>
        </w:rPr>
        <w:t xml:space="preserve">Привести в соответствие данные бюджетного учёта об имуществе казны данным </w:t>
      </w:r>
      <w:r w:rsidR="00462815" w:rsidRPr="00FA3624">
        <w:rPr>
          <w:sz w:val="26"/>
          <w:szCs w:val="26"/>
        </w:rPr>
        <w:t>Р</w:t>
      </w:r>
      <w:r w:rsidR="00922A14" w:rsidRPr="00FA3624">
        <w:rPr>
          <w:sz w:val="26"/>
          <w:szCs w:val="26"/>
        </w:rPr>
        <w:t>еестра имущества казны.</w:t>
      </w:r>
    </w:p>
    <w:p w:rsidR="00C913DC" w:rsidRPr="00FA3624" w:rsidRDefault="00462815" w:rsidP="00526FD7">
      <w:pPr>
        <w:ind w:firstLine="709"/>
        <w:jc w:val="both"/>
        <w:rPr>
          <w:sz w:val="26"/>
          <w:szCs w:val="26"/>
        </w:rPr>
      </w:pPr>
      <w:r w:rsidRPr="00FA3624">
        <w:rPr>
          <w:sz w:val="26"/>
          <w:szCs w:val="26"/>
        </w:rPr>
        <w:t xml:space="preserve"> </w:t>
      </w:r>
      <w:r w:rsidR="00043893" w:rsidRPr="00FA3624">
        <w:rPr>
          <w:sz w:val="26"/>
          <w:szCs w:val="26"/>
        </w:rPr>
        <w:t>1</w:t>
      </w:r>
      <w:r w:rsidR="003C55AD" w:rsidRPr="00FA3624">
        <w:rPr>
          <w:sz w:val="26"/>
          <w:szCs w:val="26"/>
        </w:rPr>
        <w:t>1</w:t>
      </w:r>
      <w:r w:rsidR="00043893" w:rsidRPr="00FA3624">
        <w:rPr>
          <w:sz w:val="26"/>
          <w:szCs w:val="26"/>
        </w:rPr>
        <w:t>.</w:t>
      </w:r>
      <w:r w:rsidR="00043893" w:rsidRPr="00FA3624">
        <w:rPr>
          <w:sz w:val="26"/>
          <w:szCs w:val="26"/>
        </w:rPr>
        <w:tab/>
        <w:t>Принять меры по</w:t>
      </w:r>
      <w:r w:rsidR="0045454E">
        <w:rPr>
          <w:sz w:val="26"/>
          <w:szCs w:val="26"/>
        </w:rPr>
        <w:t xml:space="preserve"> включению в Реестр муниципального имущества</w:t>
      </w:r>
      <w:r w:rsidR="00F12E76">
        <w:rPr>
          <w:sz w:val="26"/>
          <w:szCs w:val="26"/>
        </w:rPr>
        <w:t xml:space="preserve"> и</w:t>
      </w:r>
      <w:r w:rsidR="00043893" w:rsidRPr="00FA3624">
        <w:rPr>
          <w:sz w:val="26"/>
          <w:szCs w:val="26"/>
        </w:rPr>
        <w:t xml:space="preserve"> принятию к бухгалтерскому учету неучтенных нефинансовых активов, выявленных в процессе проверки</w:t>
      </w:r>
      <w:r w:rsidR="00C06FFF" w:rsidRPr="00FA3624">
        <w:rPr>
          <w:sz w:val="26"/>
          <w:szCs w:val="26"/>
        </w:rPr>
        <w:t xml:space="preserve">, а также </w:t>
      </w:r>
      <w:r w:rsidR="00ED7F31" w:rsidRPr="00FA3624">
        <w:rPr>
          <w:sz w:val="26"/>
          <w:szCs w:val="26"/>
        </w:rPr>
        <w:t>обеспечить исправление в бухгалтерском</w:t>
      </w:r>
      <w:r w:rsidR="00AF4E07" w:rsidRPr="00FA3624">
        <w:rPr>
          <w:sz w:val="26"/>
          <w:szCs w:val="26"/>
        </w:rPr>
        <w:t xml:space="preserve"> учете выявленных ошибок</w:t>
      </w:r>
      <w:r w:rsidR="00043893" w:rsidRPr="00FA3624">
        <w:rPr>
          <w:sz w:val="26"/>
          <w:szCs w:val="26"/>
        </w:rPr>
        <w:t>.</w:t>
      </w:r>
    </w:p>
    <w:p w:rsidR="006A688B" w:rsidRPr="00FA3624" w:rsidRDefault="006A688B" w:rsidP="006A688B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FA3624">
        <w:rPr>
          <w:sz w:val="26"/>
          <w:szCs w:val="26"/>
        </w:rPr>
        <w:t xml:space="preserve"> 1</w:t>
      </w:r>
      <w:r w:rsidR="003C55AD" w:rsidRPr="00FA3624">
        <w:rPr>
          <w:sz w:val="26"/>
          <w:szCs w:val="26"/>
        </w:rPr>
        <w:t>2</w:t>
      </w:r>
      <w:r w:rsidRPr="00FA3624">
        <w:rPr>
          <w:sz w:val="26"/>
          <w:szCs w:val="26"/>
        </w:rPr>
        <w:t>. Организовать документооборот, обеспечивающий своевременное доведение информации о приобретении муниципальной собственности и (или) информации о совершенных действиях с муниципальной собственностью между Администрацией СП «Село Корекозево» и Отделом бухгалтерского учета.</w:t>
      </w:r>
    </w:p>
    <w:p w:rsidR="006A688B" w:rsidRPr="00FA3624" w:rsidRDefault="00E778BE" w:rsidP="006A688B">
      <w:pPr>
        <w:ind w:firstLine="709"/>
        <w:jc w:val="both"/>
        <w:rPr>
          <w:sz w:val="26"/>
          <w:szCs w:val="26"/>
        </w:rPr>
      </w:pPr>
      <w:r w:rsidRPr="00FA3624">
        <w:rPr>
          <w:sz w:val="26"/>
          <w:szCs w:val="26"/>
        </w:rPr>
        <w:t xml:space="preserve"> </w:t>
      </w:r>
      <w:r w:rsidR="005021FD" w:rsidRPr="00FA3624">
        <w:rPr>
          <w:sz w:val="26"/>
          <w:szCs w:val="26"/>
        </w:rPr>
        <w:t>1</w:t>
      </w:r>
      <w:r w:rsidR="003C55AD" w:rsidRPr="00FA3624">
        <w:rPr>
          <w:sz w:val="26"/>
          <w:szCs w:val="26"/>
        </w:rPr>
        <w:t>3</w:t>
      </w:r>
      <w:r w:rsidR="006A688B" w:rsidRPr="00FA3624">
        <w:rPr>
          <w:sz w:val="26"/>
          <w:szCs w:val="26"/>
        </w:rPr>
        <w:t>. Определить план необходимых действий</w:t>
      </w:r>
      <w:r w:rsidR="005021FD" w:rsidRPr="00FA3624">
        <w:rPr>
          <w:sz w:val="26"/>
          <w:szCs w:val="26"/>
        </w:rPr>
        <w:t xml:space="preserve"> (план-график)</w:t>
      </w:r>
      <w:r w:rsidR="006A688B" w:rsidRPr="00FA3624">
        <w:rPr>
          <w:sz w:val="26"/>
          <w:szCs w:val="26"/>
        </w:rPr>
        <w:t xml:space="preserve"> для осуществления государственной регистрации права муниципальной собственности по незарегистрированным объектам муниципальной казны</w:t>
      </w:r>
      <w:r w:rsidR="00EF1F21" w:rsidRPr="00FA3624">
        <w:rPr>
          <w:sz w:val="26"/>
          <w:szCs w:val="26"/>
        </w:rPr>
        <w:t xml:space="preserve"> либо</w:t>
      </w:r>
      <w:r w:rsidR="008A06F5" w:rsidRPr="00FA3624">
        <w:rPr>
          <w:sz w:val="26"/>
          <w:szCs w:val="26"/>
        </w:rPr>
        <w:t xml:space="preserve"> право оперативного управления недвижимого имущества</w:t>
      </w:r>
      <w:r w:rsidR="006A688B" w:rsidRPr="00FA3624">
        <w:rPr>
          <w:sz w:val="26"/>
          <w:szCs w:val="26"/>
        </w:rPr>
        <w:t xml:space="preserve"> в соответствии с требованиями Федерального закона от 13.07.2015 № 218-ФЗ «О государственной регистрации недвижимости».</w:t>
      </w:r>
    </w:p>
    <w:p w:rsidR="009B2317" w:rsidRPr="00FA3624" w:rsidRDefault="00D33A65" w:rsidP="00CE29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362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B2317" w:rsidRPr="00FA3624">
        <w:rPr>
          <w:rFonts w:ascii="Times New Roman" w:hAnsi="Times New Roman" w:cs="Times New Roman"/>
          <w:sz w:val="26"/>
          <w:szCs w:val="26"/>
        </w:rPr>
        <w:t>1</w:t>
      </w:r>
      <w:r w:rsidR="00E778BE" w:rsidRPr="00FA3624">
        <w:rPr>
          <w:rFonts w:ascii="Times New Roman" w:hAnsi="Times New Roman" w:cs="Times New Roman"/>
          <w:sz w:val="26"/>
          <w:szCs w:val="26"/>
        </w:rPr>
        <w:t>4</w:t>
      </w:r>
      <w:r w:rsidR="009B2317" w:rsidRPr="00FA3624">
        <w:rPr>
          <w:rFonts w:ascii="Times New Roman" w:hAnsi="Times New Roman" w:cs="Times New Roman"/>
          <w:sz w:val="26"/>
          <w:szCs w:val="26"/>
        </w:rPr>
        <w:t>. Вносить сведения в Реестр муниципального имущества на основании копий документов, заверенных должностными лицами, ответственными за оформление соответствующих документов</w:t>
      </w:r>
      <w:r w:rsidR="00EC54EB" w:rsidRPr="00FA3624">
        <w:rPr>
          <w:rFonts w:ascii="Times New Roman" w:hAnsi="Times New Roman" w:cs="Times New Roman"/>
          <w:sz w:val="26"/>
          <w:szCs w:val="26"/>
        </w:rPr>
        <w:t>,</w:t>
      </w:r>
      <w:r w:rsidR="009B2317" w:rsidRPr="00FA3624">
        <w:rPr>
          <w:rFonts w:ascii="Times New Roman" w:hAnsi="Times New Roman" w:cs="Times New Roman"/>
          <w:sz w:val="26"/>
          <w:szCs w:val="26"/>
        </w:rPr>
        <w:t xml:space="preserve"> распорядительных документов</w:t>
      </w:r>
      <w:r w:rsidR="00CE2957" w:rsidRPr="00FA3624">
        <w:rPr>
          <w:rFonts w:ascii="Times New Roman" w:hAnsi="Times New Roman" w:cs="Times New Roman"/>
          <w:sz w:val="26"/>
          <w:szCs w:val="26"/>
        </w:rPr>
        <w:t>, учитывая</w:t>
      </w:r>
      <w:r w:rsidR="0095191A" w:rsidRPr="00FA3624">
        <w:rPr>
          <w:rFonts w:ascii="Times New Roman" w:hAnsi="Times New Roman" w:cs="Times New Roman"/>
          <w:sz w:val="26"/>
          <w:szCs w:val="26"/>
        </w:rPr>
        <w:t xml:space="preserve"> размер стоимости движимого имущества, подлежащего учету в Реестре муниципального имущества, свыше 50 000 рублей</w:t>
      </w:r>
      <w:r w:rsidR="00CE2957" w:rsidRPr="00FA3624">
        <w:rPr>
          <w:rFonts w:ascii="Times New Roman" w:hAnsi="Times New Roman" w:cs="Times New Roman"/>
          <w:sz w:val="26"/>
          <w:szCs w:val="26"/>
        </w:rPr>
        <w:t>, установленн</w:t>
      </w:r>
      <w:r w:rsidR="007C267E" w:rsidRPr="00FA3624">
        <w:rPr>
          <w:rFonts w:ascii="Times New Roman" w:hAnsi="Times New Roman" w:cs="Times New Roman"/>
          <w:sz w:val="26"/>
          <w:szCs w:val="26"/>
        </w:rPr>
        <w:t xml:space="preserve">ый </w:t>
      </w:r>
      <w:r w:rsidR="00B640FD" w:rsidRPr="00FA3624">
        <w:rPr>
          <w:rFonts w:ascii="Times New Roman" w:hAnsi="Times New Roman" w:cs="Times New Roman"/>
          <w:sz w:val="26"/>
          <w:szCs w:val="26"/>
        </w:rPr>
        <w:t>Решением Сельской Думы сельского поселения «Село Корекозево» от 30.11.2020</w:t>
      </w:r>
      <w:r w:rsidR="00CE2957" w:rsidRPr="00FA3624">
        <w:rPr>
          <w:rFonts w:ascii="Times New Roman" w:hAnsi="Times New Roman" w:cs="Times New Roman"/>
          <w:sz w:val="26"/>
          <w:szCs w:val="26"/>
        </w:rPr>
        <w:t xml:space="preserve"> </w:t>
      </w:r>
      <w:r w:rsidR="00B640FD" w:rsidRPr="00FA3624">
        <w:rPr>
          <w:rFonts w:ascii="Times New Roman" w:hAnsi="Times New Roman" w:cs="Times New Roman"/>
          <w:sz w:val="26"/>
          <w:szCs w:val="26"/>
        </w:rPr>
        <w:t>№ 19</w:t>
      </w:r>
      <w:r w:rsidR="00CE2957" w:rsidRPr="00FA3624">
        <w:rPr>
          <w:rFonts w:ascii="Times New Roman" w:hAnsi="Times New Roman" w:cs="Times New Roman"/>
          <w:sz w:val="26"/>
          <w:szCs w:val="26"/>
        </w:rPr>
        <w:t>.</w:t>
      </w:r>
      <w:r w:rsidR="00B640FD" w:rsidRPr="00FA36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237F" w:rsidRPr="00FA3624" w:rsidRDefault="00E778BE" w:rsidP="003F237F">
      <w:pPr>
        <w:ind w:firstLine="709"/>
        <w:jc w:val="both"/>
        <w:rPr>
          <w:sz w:val="26"/>
          <w:szCs w:val="26"/>
        </w:rPr>
      </w:pPr>
      <w:r w:rsidRPr="00FA3624">
        <w:rPr>
          <w:sz w:val="26"/>
          <w:szCs w:val="26"/>
        </w:rPr>
        <w:t xml:space="preserve">  </w:t>
      </w:r>
      <w:r w:rsidR="003F237F" w:rsidRPr="00FA3624">
        <w:rPr>
          <w:sz w:val="26"/>
          <w:szCs w:val="26"/>
        </w:rPr>
        <w:t>1</w:t>
      </w:r>
      <w:r w:rsidRPr="00FA3624">
        <w:rPr>
          <w:sz w:val="26"/>
          <w:szCs w:val="26"/>
        </w:rPr>
        <w:t>5</w:t>
      </w:r>
      <w:r w:rsidR="003F237F" w:rsidRPr="00FA3624">
        <w:rPr>
          <w:sz w:val="26"/>
          <w:szCs w:val="26"/>
        </w:rPr>
        <w:t>. Усилить контроль за актуальностью информации по включенным объектам в реестр муниципальной собственности и за своевременностью внесения в него соответствующих изменений.</w:t>
      </w:r>
    </w:p>
    <w:p w:rsidR="009B5C6D" w:rsidRPr="00FA3624" w:rsidRDefault="009B5C6D" w:rsidP="009B5C6D">
      <w:pPr>
        <w:autoSpaceDE w:val="0"/>
        <w:autoSpaceDN w:val="0"/>
        <w:adjustRightInd w:val="0"/>
        <w:rPr>
          <w:sz w:val="26"/>
          <w:szCs w:val="26"/>
        </w:rPr>
      </w:pPr>
      <w:r w:rsidRPr="00FA3624">
        <w:rPr>
          <w:sz w:val="26"/>
          <w:szCs w:val="26"/>
        </w:rPr>
        <w:t xml:space="preserve">          </w:t>
      </w:r>
      <w:r w:rsidR="00E778BE" w:rsidRPr="00FA3624">
        <w:rPr>
          <w:sz w:val="26"/>
          <w:szCs w:val="26"/>
        </w:rPr>
        <w:t xml:space="preserve">  </w:t>
      </w:r>
      <w:r w:rsidRPr="00FA3624">
        <w:rPr>
          <w:sz w:val="26"/>
          <w:szCs w:val="26"/>
        </w:rPr>
        <w:t xml:space="preserve"> 1</w:t>
      </w:r>
      <w:r w:rsidR="00E778BE" w:rsidRPr="00FA3624">
        <w:rPr>
          <w:sz w:val="26"/>
          <w:szCs w:val="26"/>
        </w:rPr>
        <w:t>6</w:t>
      </w:r>
      <w:r w:rsidRPr="00FA3624">
        <w:rPr>
          <w:sz w:val="26"/>
          <w:szCs w:val="26"/>
        </w:rPr>
        <w:t xml:space="preserve">. Урегулировать вопрос по поступлению в бюджет платы за наем от нанимателей жилых помещений по договорам социального найма. </w:t>
      </w:r>
    </w:p>
    <w:p w:rsidR="00BE3FCF" w:rsidRPr="00FA3624" w:rsidRDefault="00F517F9" w:rsidP="00261F4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A3624">
        <w:rPr>
          <w:sz w:val="26"/>
          <w:szCs w:val="26"/>
        </w:rPr>
        <w:t xml:space="preserve">         </w:t>
      </w:r>
      <w:r w:rsidR="00E778BE" w:rsidRPr="00FA3624">
        <w:rPr>
          <w:sz w:val="26"/>
          <w:szCs w:val="26"/>
        </w:rPr>
        <w:t xml:space="preserve">    </w:t>
      </w:r>
      <w:r w:rsidRPr="00FA3624">
        <w:rPr>
          <w:sz w:val="26"/>
          <w:szCs w:val="26"/>
        </w:rPr>
        <w:t>1</w:t>
      </w:r>
      <w:r w:rsidR="00E778BE" w:rsidRPr="00FA3624">
        <w:rPr>
          <w:sz w:val="26"/>
          <w:szCs w:val="26"/>
        </w:rPr>
        <w:t>7</w:t>
      </w:r>
      <w:r w:rsidRPr="00FA3624">
        <w:rPr>
          <w:sz w:val="26"/>
          <w:szCs w:val="26"/>
        </w:rPr>
        <w:t xml:space="preserve">. </w:t>
      </w:r>
      <w:r w:rsidR="00BE3FCF" w:rsidRPr="00FA3624">
        <w:rPr>
          <w:sz w:val="26"/>
          <w:szCs w:val="26"/>
        </w:rPr>
        <w:t xml:space="preserve">Усилить внутренний контроль совершаемых фактов хозяйственной жизни, обеспечивающий достоверность бюджетной (бухгалтерской) отчетности и соблюдение бюджетного законодательства и законодательства о бухгалтерском учете при совершении </w:t>
      </w:r>
      <w:r w:rsidR="006732E5" w:rsidRPr="00FA3624">
        <w:rPr>
          <w:sz w:val="26"/>
          <w:szCs w:val="26"/>
        </w:rPr>
        <w:t>А</w:t>
      </w:r>
      <w:r w:rsidR="00BE3FCF" w:rsidRPr="00FA3624">
        <w:rPr>
          <w:sz w:val="26"/>
          <w:szCs w:val="26"/>
        </w:rPr>
        <w:t>дминистрацией поселения фактов хозяйственной жизни и ведении бюджетного учета</w:t>
      </w:r>
      <w:r w:rsidR="006732E5" w:rsidRPr="00FA3624">
        <w:rPr>
          <w:sz w:val="26"/>
          <w:szCs w:val="26"/>
        </w:rPr>
        <w:t>.</w:t>
      </w:r>
    </w:p>
    <w:p w:rsidR="001A70CF" w:rsidRPr="00FA3624" w:rsidRDefault="001A70CF" w:rsidP="00B52187">
      <w:pPr>
        <w:ind w:firstLine="709"/>
        <w:jc w:val="both"/>
        <w:rPr>
          <w:color w:val="FF0000"/>
          <w:sz w:val="24"/>
          <w:szCs w:val="24"/>
        </w:rPr>
      </w:pPr>
    </w:p>
    <w:p w:rsidR="00F52241" w:rsidRPr="00FA3624" w:rsidRDefault="00F52241" w:rsidP="00F52241">
      <w:pPr>
        <w:ind w:firstLine="708"/>
        <w:jc w:val="both"/>
        <w:rPr>
          <w:b/>
          <w:sz w:val="26"/>
          <w:szCs w:val="26"/>
        </w:rPr>
      </w:pPr>
      <w:r w:rsidRPr="00FA3624">
        <w:rPr>
          <w:b/>
          <w:sz w:val="26"/>
          <w:szCs w:val="26"/>
        </w:rPr>
        <w:t xml:space="preserve">По результатам проверки </w:t>
      </w:r>
      <w:r w:rsidR="00C26805" w:rsidRPr="00FA3624">
        <w:rPr>
          <w:b/>
          <w:sz w:val="26"/>
          <w:szCs w:val="26"/>
        </w:rPr>
        <w:t xml:space="preserve">КСО </w:t>
      </w:r>
      <w:r w:rsidR="00951D13" w:rsidRPr="00FA3624">
        <w:rPr>
          <w:b/>
          <w:sz w:val="26"/>
          <w:szCs w:val="26"/>
        </w:rPr>
        <w:t>МР «</w:t>
      </w:r>
      <w:proofErr w:type="spellStart"/>
      <w:r w:rsidR="00951D13" w:rsidRPr="00FA3624">
        <w:rPr>
          <w:b/>
          <w:sz w:val="26"/>
          <w:szCs w:val="26"/>
        </w:rPr>
        <w:t>Перемышльский</w:t>
      </w:r>
      <w:proofErr w:type="spellEnd"/>
      <w:r w:rsidR="00951D13" w:rsidRPr="00FA3624">
        <w:rPr>
          <w:b/>
          <w:sz w:val="26"/>
          <w:szCs w:val="26"/>
        </w:rPr>
        <w:t xml:space="preserve"> район» </w:t>
      </w:r>
      <w:r w:rsidR="00C26805" w:rsidRPr="00FA3624">
        <w:rPr>
          <w:b/>
          <w:sz w:val="26"/>
          <w:szCs w:val="26"/>
        </w:rPr>
        <w:t>принял</w:t>
      </w:r>
      <w:r w:rsidRPr="00FA3624">
        <w:rPr>
          <w:b/>
          <w:sz w:val="26"/>
          <w:szCs w:val="26"/>
        </w:rPr>
        <w:t xml:space="preserve"> реш</w:t>
      </w:r>
      <w:r w:rsidR="00C26805" w:rsidRPr="00FA3624">
        <w:rPr>
          <w:b/>
          <w:sz w:val="26"/>
          <w:szCs w:val="26"/>
        </w:rPr>
        <w:t>ение:</w:t>
      </w:r>
    </w:p>
    <w:p w:rsidR="00F52241" w:rsidRPr="00FA3624" w:rsidRDefault="00F52241" w:rsidP="00F52241">
      <w:pPr>
        <w:ind w:firstLine="708"/>
        <w:jc w:val="both"/>
        <w:rPr>
          <w:sz w:val="26"/>
          <w:szCs w:val="26"/>
        </w:rPr>
      </w:pPr>
    </w:p>
    <w:p w:rsidR="006F3C38" w:rsidRDefault="005161EA" w:rsidP="00F52241">
      <w:pPr>
        <w:ind w:firstLine="708"/>
        <w:jc w:val="both"/>
        <w:rPr>
          <w:sz w:val="26"/>
          <w:szCs w:val="26"/>
        </w:rPr>
      </w:pPr>
      <w:r w:rsidRPr="00C27D38">
        <w:rPr>
          <w:sz w:val="26"/>
          <w:szCs w:val="26"/>
        </w:rPr>
        <w:t>Н</w:t>
      </w:r>
      <w:r w:rsidR="009E74C9" w:rsidRPr="00C27D38">
        <w:rPr>
          <w:sz w:val="26"/>
          <w:szCs w:val="26"/>
        </w:rPr>
        <w:t>а основании статьи 16 Федерального закона от 07.02.2011 № 6-ФЗ «Об общих принципах организации и деятельности контрольно-счётных органов субъекта Российской Федерации и муниципальных образований», в соответствии со статьей 1</w:t>
      </w:r>
      <w:r w:rsidR="005F4106" w:rsidRPr="00C27D38">
        <w:rPr>
          <w:sz w:val="26"/>
          <w:szCs w:val="26"/>
        </w:rPr>
        <w:t>7</w:t>
      </w:r>
      <w:r w:rsidR="009E74C9" w:rsidRPr="00C27D38">
        <w:rPr>
          <w:sz w:val="26"/>
          <w:szCs w:val="26"/>
        </w:rPr>
        <w:t xml:space="preserve"> </w:t>
      </w:r>
      <w:r w:rsidR="005E2DD0" w:rsidRPr="00C27D38">
        <w:rPr>
          <w:sz w:val="26"/>
          <w:szCs w:val="26"/>
        </w:rPr>
        <w:t>Положения о контрольно-счетном органе муниципального района «</w:t>
      </w:r>
      <w:proofErr w:type="spellStart"/>
      <w:r w:rsidR="005E2DD0" w:rsidRPr="00C27D38">
        <w:rPr>
          <w:sz w:val="26"/>
          <w:szCs w:val="26"/>
        </w:rPr>
        <w:t>Перемышльский</w:t>
      </w:r>
      <w:proofErr w:type="spellEnd"/>
      <w:r w:rsidR="005E2DD0" w:rsidRPr="00C27D38">
        <w:rPr>
          <w:sz w:val="26"/>
          <w:szCs w:val="26"/>
        </w:rPr>
        <w:t xml:space="preserve"> район»</w:t>
      </w:r>
      <w:r w:rsidR="00A7110B" w:rsidRPr="00C27D38">
        <w:rPr>
          <w:sz w:val="26"/>
          <w:szCs w:val="26"/>
        </w:rPr>
        <w:t xml:space="preserve">, </w:t>
      </w:r>
      <w:r w:rsidR="00A7110B" w:rsidRPr="00C27D38">
        <w:rPr>
          <w:sz w:val="26"/>
          <w:szCs w:val="26"/>
        </w:rPr>
        <w:lastRenderedPageBreak/>
        <w:t>утвержденного р</w:t>
      </w:r>
      <w:r w:rsidR="009E74C9" w:rsidRPr="00C27D38">
        <w:rPr>
          <w:sz w:val="26"/>
          <w:szCs w:val="26"/>
        </w:rPr>
        <w:t xml:space="preserve">ешением </w:t>
      </w:r>
      <w:r w:rsidR="00A7110B" w:rsidRPr="00C27D38">
        <w:rPr>
          <w:sz w:val="26"/>
          <w:szCs w:val="26"/>
        </w:rPr>
        <w:t>Районного Собрания муниципального района «</w:t>
      </w:r>
      <w:proofErr w:type="spellStart"/>
      <w:r w:rsidR="00A7110B" w:rsidRPr="00C27D38">
        <w:rPr>
          <w:sz w:val="26"/>
          <w:szCs w:val="26"/>
        </w:rPr>
        <w:t>Перемышльский</w:t>
      </w:r>
      <w:proofErr w:type="spellEnd"/>
      <w:r w:rsidR="00A7110B" w:rsidRPr="00C27D38">
        <w:rPr>
          <w:sz w:val="26"/>
          <w:szCs w:val="26"/>
        </w:rPr>
        <w:t xml:space="preserve"> район» от 07.07.2022 № 123</w:t>
      </w:r>
      <w:r w:rsidR="00EF2E77">
        <w:rPr>
          <w:sz w:val="26"/>
          <w:szCs w:val="26"/>
        </w:rPr>
        <w:t>,</w:t>
      </w:r>
      <w:r w:rsidR="003C1D7C" w:rsidRPr="00C27D38">
        <w:rPr>
          <w:sz w:val="26"/>
          <w:szCs w:val="26"/>
        </w:rPr>
        <w:t xml:space="preserve"> н</w:t>
      </w:r>
      <w:r w:rsidR="00133544" w:rsidRPr="00C27D38">
        <w:rPr>
          <w:sz w:val="26"/>
          <w:szCs w:val="26"/>
        </w:rPr>
        <w:t xml:space="preserve">аправить </w:t>
      </w:r>
      <w:r w:rsidR="003F7C5B">
        <w:rPr>
          <w:sz w:val="26"/>
          <w:szCs w:val="26"/>
        </w:rPr>
        <w:t>Гла</w:t>
      </w:r>
      <w:r w:rsidR="00EC2878" w:rsidRPr="00C27D38">
        <w:rPr>
          <w:sz w:val="26"/>
          <w:szCs w:val="26"/>
        </w:rPr>
        <w:t>в</w:t>
      </w:r>
      <w:r w:rsidR="009E4D58">
        <w:rPr>
          <w:sz w:val="26"/>
          <w:szCs w:val="26"/>
        </w:rPr>
        <w:t>е а</w:t>
      </w:r>
      <w:r w:rsidR="00F52241" w:rsidRPr="00C27D38">
        <w:rPr>
          <w:sz w:val="26"/>
          <w:szCs w:val="26"/>
        </w:rPr>
        <w:t>дминистраци</w:t>
      </w:r>
      <w:r w:rsidR="009E4D58">
        <w:rPr>
          <w:sz w:val="26"/>
          <w:szCs w:val="26"/>
        </w:rPr>
        <w:t>и</w:t>
      </w:r>
      <w:r w:rsidR="00F52241" w:rsidRPr="00C27D38">
        <w:rPr>
          <w:sz w:val="26"/>
          <w:szCs w:val="26"/>
        </w:rPr>
        <w:t xml:space="preserve"> </w:t>
      </w:r>
      <w:r w:rsidR="00133544" w:rsidRPr="00C27D38">
        <w:rPr>
          <w:sz w:val="26"/>
          <w:szCs w:val="26"/>
        </w:rPr>
        <w:t>СП «Село Корекозево</w:t>
      </w:r>
      <w:r w:rsidR="00133544" w:rsidRPr="00FA3624">
        <w:rPr>
          <w:sz w:val="26"/>
          <w:szCs w:val="26"/>
        </w:rPr>
        <w:t>»</w:t>
      </w:r>
      <w:r w:rsidR="00F52241" w:rsidRPr="00FA3624">
        <w:rPr>
          <w:sz w:val="26"/>
          <w:szCs w:val="26"/>
        </w:rPr>
        <w:t xml:space="preserve"> </w:t>
      </w:r>
      <w:r w:rsidR="002E3316" w:rsidRPr="00FA3624">
        <w:rPr>
          <w:sz w:val="26"/>
          <w:szCs w:val="26"/>
        </w:rPr>
        <w:t>п</w:t>
      </w:r>
      <w:r w:rsidR="001A243D" w:rsidRPr="00FA3624">
        <w:rPr>
          <w:sz w:val="26"/>
          <w:szCs w:val="26"/>
        </w:rPr>
        <w:t xml:space="preserve">редставление для рассмотрения и принятия мер по устранению выявленных нарушений и недостатков, </w:t>
      </w:r>
      <w:r w:rsidR="003672DF" w:rsidRPr="00FA3624">
        <w:rPr>
          <w:sz w:val="26"/>
          <w:szCs w:val="26"/>
        </w:rPr>
        <w:t>по пресечению и предупреждению нарушений</w:t>
      </w:r>
      <w:r w:rsidR="007F56AF" w:rsidRPr="00FA3624">
        <w:rPr>
          <w:sz w:val="26"/>
          <w:szCs w:val="26"/>
        </w:rPr>
        <w:t xml:space="preserve">. </w:t>
      </w:r>
    </w:p>
    <w:p w:rsidR="00B37982" w:rsidRPr="00B37982" w:rsidRDefault="00B37982" w:rsidP="00B37982">
      <w:pPr>
        <w:ind w:firstLine="708"/>
        <w:jc w:val="both"/>
        <w:rPr>
          <w:sz w:val="26"/>
          <w:szCs w:val="26"/>
        </w:rPr>
      </w:pPr>
    </w:p>
    <w:p w:rsidR="00DB72AB" w:rsidRDefault="00DB72AB" w:rsidP="00B37982">
      <w:pPr>
        <w:ind w:firstLine="708"/>
        <w:jc w:val="both"/>
        <w:rPr>
          <w:sz w:val="26"/>
          <w:szCs w:val="26"/>
        </w:rPr>
      </w:pPr>
    </w:p>
    <w:p w:rsidR="00DB72AB" w:rsidRDefault="00761C9C" w:rsidP="00B37982">
      <w:pPr>
        <w:ind w:firstLine="708"/>
        <w:jc w:val="both"/>
        <w:rPr>
          <w:sz w:val="26"/>
          <w:szCs w:val="26"/>
        </w:rPr>
      </w:pPr>
      <w:r w:rsidRPr="00761C9C">
        <w:rPr>
          <w:sz w:val="26"/>
          <w:szCs w:val="26"/>
        </w:rPr>
        <w:t>Руководитель контрольного мероприятия:</w:t>
      </w:r>
    </w:p>
    <w:p w:rsidR="00761C9C" w:rsidRDefault="00761C9C" w:rsidP="00B37982">
      <w:pPr>
        <w:ind w:firstLine="708"/>
        <w:jc w:val="both"/>
        <w:rPr>
          <w:sz w:val="26"/>
          <w:szCs w:val="26"/>
        </w:rPr>
      </w:pPr>
    </w:p>
    <w:p w:rsidR="00DB42DB" w:rsidRPr="00DB42DB" w:rsidRDefault="00DB42DB" w:rsidP="00DB42DB">
      <w:pPr>
        <w:ind w:firstLine="726"/>
        <w:rPr>
          <w:sz w:val="26"/>
          <w:szCs w:val="26"/>
        </w:rPr>
      </w:pPr>
      <w:r w:rsidRPr="00DB42DB">
        <w:rPr>
          <w:sz w:val="26"/>
          <w:szCs w:val="26"/>
        </w:rPr>
        <w:t>Председатель контрольно-счетного</w:t>
      </w:r>
    </w:p>
    <w:p w:rsidR="00DB42DB" w:rsidRPr="00DB42DB" w:rsidRDefault="00DB42DB" w:rsidP="00DB42DB">
      <w:pPr>
        <w:ind w:firstLine="726"/>
        <w:rPr>
          <w:sz w:val="26"/>
          <w:szCs w:val="26"/>
        </w:rPr>
      </w:pPr>
      <w:r w:rsidRPr="00DB42DB">
        <w:rPr>
          <w:sz w:val="26"/>
          <w:szCs w:val="26"/>
        </w:rPr>
        <w:t xml:space="preserve">органа муниципального района </w:t>
      </w:r>
    </w:p>
    <w:p w:rsidR="0046296D" w:rsidRDefault="00DB42DB" w:rsidP="00DB42DB">
      <w:pPr>
        <w:ind w:firstLine="726"/>
        <w:rPr>
          <w:sz w:val="28"/>
          <w:szCs w:val="28"/>
        </w:rPr>
      </w:pPr>
      <w:r w:rsidRPr="00DB42DB">
        <w:rPr>
          <w:sz w:val="26"/>
          <w:szCs w:val="26"/>
        </w:rPr>
        <w:t>«</w:t>
      </w:r>
      <w:proofErr w:type="spellStart"/>
      <w:r w:rsidRPr="00DB42DB">
        <w:rPr>
          <w:sz w:val="26"/>
          <w:szCs w:val="26"/>
        </w:rPr>
        <w:t>Перемышльский</w:t>
      </w:r>
      <w:proofErr w:type="spellEnd"/>
      <w:r w:rsidRPr="00DB42DB">
        <w:rPr>
          <w:sz w:val="26"/>
          <w:szCs w:val="26"/>
        </w:rPr>
        <w:t xml:space="preserve"> </w:t>
      </w:r>
      <w:proofErr w:type="gramStart"/>
      <w:r w:rsidRPr="00DB42DB">
        <w:rPr>
          <w:sz w:val="26"/>
          <w:szCs w:val="26"/>
        </w:rPr>
        <w:t xml:space="preserve">район»   </w:t>
      </w:r>
      <w:proofErr w:type="gramEnd"/>
      <w:r w:rsidRPr="00DB42DB">
        <w:rPr>
          <w:sz w:val="26"/>
          <w:szCs w:val="26"/>
        </w:rPr>
        <w:t xml:space="preserve">     </w:t>
      </w:r>
      <w:r w:rsidR="00622A72" w:rsidRPr="00DB42DB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       </w:t>
      </w:r>
      <w:r w:rsidR="00622A72">
        <w:rPr>
          <w:sz w:val="26"/>
          <w:szCs w:val="26"/>
        </w:rPr>
        <w:t>Л.В. Абрамова</w:t>
      </w:r>
    </w:p>
    <w:sectPr w:rsidR="0046296D" w:rsidSect="00873B4A">
      <w:footerReference w:type="even" r:id="rId9"/>
      <w:footerReference w:type="default" r:id="rId10"/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E1E" w:rsidRPr="005845C4" w:rsidRDefault="00B85E1E" w:rsidP="00FD5ACC">
      <w:r w:rsidRPr="005845C4">
        <w:separator/>
      </w:r>
    </w:p>
  </w:endnote>
  <w:endnote w:type="continuationSeparator" w:id="0">
    <w:p w:rsidR="00B85E1E" w:rsidRPr="005845C4" w:rsidRDefault="00B85E1E" w:rsidP="00FD5ACC">
      <w:r w:rsidRPr="005845C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BDB" w:rsidRPr="005845C4" w:rsidRDefault="00092BDB" w:rsidP="00FD5ACC">
    <w:pPr>
      <w:pStyle w:val="a5"/>
      <w:rPr>
        <w:rStyle w:val="a7"/>
        <w:sz w:val="18"/>
        <w:szCs w:val="18"/>
      </w:rPr>
    </w:pPr>
    <w:r w:rsidRPr="005845C4">
      <w:rPr>
        <w:rStyle w:val="a7"/>
        <w:sz w:val="18"/>
        <w:szCs w:val="18"/>
      </w:rPr>
      <w:fldChar w:fldCharType="begin"/>
    </w:r>
    <w:r w:rsidRPr="005845C4">
      <w:rPr>
        <w:rStyle w:val="a7"/>
        <w:sz w:val="18"/>
        <w:szCs w:val="18"/>
      </w:rPr>
      <w:instrText xml:space="preserve">PAGE  </w:instrText>
    </w:r>
    <w:r w:rsidRPr="005845C4">
      <w:rPr>
        <w:rStyle w:val="a7"/>
        <w:sz w:val="18"/>
        <w:szCs w:val="18"/>
      </w:rPr>
      <w:fldChar w:fldCharType="end"/>
    </w:r>
  </w:p>
  <w:p w:rsidR="00092BDB" w:rsidRPr="005845C4" w:rsidRDefault="00092BDB" w:rsidP="00FD5A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1860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92BDB" w:rsidRPr="00873B4A" w:rsidRDefault="00092BDB">
        <w:pPr>
          <w:pStyle w:val="a5"/>
          <w:jc w:val="right"/>
          <w:rPr>
            <w:sz w:val="16"/>
            <w:szCs w:val="16"/>
          </w:rPr>
        </w:pPr>
        <w:r w:rsidRPr="00873B4A">
          <w:rPr>
            <w:sz w:val="16"/>
            <w:szCs w:val="16"/>
          </w:rPr>
          <w:fldChar w:fldCharType="begin"/>
        </w:r>
        <w:r w:rsidRPr="00873B4A">
          <w:rPr>
            <w:sz w:val="16"/>
            <w:szCs w:val="16"/>
          </w:rPr>
          <w:instrText xml:space="preserve"> PAGE   \* MERGEFORMAT </w:instrText>
        </w:r>
        <w:r w:rsidRPr="00873B4A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11</w:t>
        </w:r>
        <w:r w:rsidRPr="00873B4A">
          <w:rPr>
            <w:sz w:val="16"/>
            <w:szCs w:val="16"/>
          </w:rPr>
          <w:fldChar w:fldCharType="end"/>
        </w:r>
      </w:p>
    </w:sdtContent>
  </w:sdt>
  <w:p w:rsidR="00092BDB" w:rsidRPr="005845C4" w:rsidRDefault="00092BDB" w:rsidP="00FD5A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E1E" w:rsidRPr="005845C4" w:rsidRDefault="00B85E1E" w:rsidP="00FD5ACC">
      <w:r w:rsidRPr="005845C4">
        <w:separator/>
      </w:r>
    </w:p>
  </w:footnote>
  <w:footnote w:type="continuationSeparator" w:id="0">
    <w:p w:rsidR="00B85E1E" w:rsidRPr="005845C4" w:rsidRDefault="00B85E1E" w:rsidP="00FD5ACC">
      <w:r w:rsidRPr="005845C4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B1959"/>
    <w:multiLevelType w:val="hybridMultilevel"/>
    <w:tmpl w:val="40C8A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403D95"/>
    <w:multiLevelType w:val="hybridMultilevel"/>
    <w:tmpl w:val="07664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A25360"/>
    <w:multiLevelType w:val="hybridMultilevel"/>
    <w:tmpl w:val="C0F4C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B35859"/>
    <w:multiLevelType w:val="hybridMultilevel"/>
    <w:tmpl w:val="1DDCE3C6"/>
    <w:lvl w:ilvl="0" w:tplc="9DD2176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A75D1"/>
    <w:multiLevelType w:val="hybridMultilevel"/>
    <w:tmpl w:val="92A078C4"/>
    <w:lvl w:ilvl="0" w:tplc="64A2E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94BB5"/>
    <w:multiLevelType w:val="hybridMultilevel"/>
    <w:tmpl w:val="631E0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7C0B3C"/>
    <w:multiLevelType w:val="hybridMultilevel"/>
    <w:tmpl w:val="2CBE05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9D13861"/>
    <w:multiLevelType w:val="hybridMultilevel"/>
    <w:tmpl w:val="054A5824"/>
    <w:lvl w:ilvl="0" w:tplc="138899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A4755"/>
    <w:multiLevelType w:val="multilevel"/>
    <w:tmpl w:val="99EEB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32424C"/>
    <w:multiLevelType w:val="hybridMultilevel"/>
    <w:tmpl w:val="01927C5C"/>
    <w:lvl w:ilvl="0" w:tplc="40CAE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070D4"/>
    <w:multiLevelType w:val="hybridMultilevel"/>
    <w:tmpl w:val="93D2723C"/>
    <w:lvl w:ilvl="0" w:tplc="CE80B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10"/>
  </w:num>
  <w:num w:numId="9">
    <w:abstractNumId w:val="1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CA"/>
    <w:rsid w:val="0000155E"/>
    <w:rsid w:val="00001878"/>
    <w:rsid w:val="00001CAC"/>
    <w:rsid w:val="0000291C"/>
    <w:rsid w:val="000030FD"/>
    <w:rsid w:val="00003B04"/>
    <w:rsid w:val="00004546"/>
    <w:rsid w:val="00004F30"/>
    <w:rsid w:val="000052BE"/>
    <w:rsid w:val="00005D4D"/>
    <w:rsid w:val="000060FE"/>
    <w:rsid w:val="000077C4"/>
    <w:rsid w:val="00007875"/>
    <w:rsid w:val="00007BCB"/>
    <w:rsid w:val="000105E4"/>
    <w:rsid w:val="0001276C"/>
    <w:rsid w:val="000130B9"/>
    <w:rsid w:val="00014ABA"/>
    <w:rsid w:val="0001520C"/>
    <w:rsid w:val="00016AF3"/>
    <w:rsid w:val="00016FB6"/>
    <w:rsid w:val="00017B90"/>
    <w:rsid w:val="000202C9"/>
    <w:rsid w:val="00021592"/>
    <w:rsid w:val="00022F47"/>
    <w:rsid w:val="00023777"/>
    <w:rsid w:val="00023903"/>
    <w:rsid w:val="0002483D"/>
    <w:rsid w:val="0002487E"/>
    <w:rsid w:val="00025028"/>
    <w:rsid w:val="0002551B"/>
    <w:rsid w:val="00025A4C"/>
    <w:rsid w:val="0002634F"/>
    <w:rsid w:val="00027CC7"/>
    <w:rsid w:val="00032321"/>
    <w:rsid w:val="00032438"/>
    <w:rsid w:val="00032B27"/>
    <w:rsid w:val="000343C3"/>
    <w:rsid w:val="00034A4B"/>
    <w:rsid w:val="00036143"/>
    <w:rsid w:val="00036C8F"/>
    <w:rsid w:val="000372B5"/>
    <w:rsid w:val="00040B09"/>
    <w:rsid w:val="00040CBD"/>
    <w:rsid w:val="00040FD5"/>
    <w:rsid w:val="00043893"/>
    <w:rsid w:val="00043C4D"/>
    <w:rsid w:val="00044D32"/>
    <w:rsid w:val="00046174"/>
    <w:rsid w:val="00046E44"/>
    <w:rsid w:val="000472B4"/>
    <w:rsid w:val="000477B3"/>
    <w:rsid w:val="00050454"/>
    <w:rsid w:val="000513B7"/>
    <w:rsid w:val="00053317"/>
    <w:rsid w:val="00053359"/>
    <w:rsid w:val="00053D90"/>
    <w:rsid w:val="00054025"/>
    <w:rsid w:val="000544C8"/>
    <w:rsid w:val="0005597D"/>
    <w:rsid w:val="00055BEE"/>
    <w:rsid w:val="00055F0E"/>
    <w:rsid w:val="00056135"/>
    <w:rsid w:val="000563C4"/>
    <w:rsid w:val="00060E9E"/>
    <w:rsid w:val="000610ED"/>
    <w:rsid w:val="00061BF2"/>
    <w:rsid w:val="00063187"/>
    <w:rsid w:val="000642B7"/>
    <w:rsid w:val="000647D7"/>
    <w:rsid w:val="00064B2E"/>
    <w:rsid w:val="0006509A"/>
    <w:rsid w:val="000650DD"/>
    <w:rsid w:val="000651CE"/>
    <w:rsid w:val="0006673C"/>
    <w:rsid w:val="000668C2"/>
    <w:rsid w:val="00067BCB"/>
    <w:rsid w:val="00067F9E"/>
    <w:rsid w:val="00070134"/>
    <w:rsid w:val="000702CC"/>
    <w:rsid w:val="00070A2D"/>
    <w:rsid w:val="00070EC2"/>
    <w:rsid w:val="00072358"/>
    <w:rsid w:val="00072BDA"/>
    <w:rsid w:val="0007430B"/>
    <w:rsid w:val="00074F0E"/>
    <w:rsid w:val="000752C2"/>
    <w:rsid w:val="0007586E"/>
    <w:rsid w:val="00075FEF"/>
    <w:rsid w:val="00076221"/>
    <w:rsid w:val="00076BFC"/>
    <w:rsid w:val="00081162"/>
    <w:rsid w:val="00081568"/>
    <w:rsid w:val="000844E7"/>
    <w:rsid w:val="000848F4"/>
    <w:rsid w:val="00085212"/>
    <w:rsid w:val="00085234"/>
    <w:rsid w:val="000852B9"/>
    <w:rsid w:val="0008554D"/>
    <w:rsid w:val="000864B1"/>
    <w:rsid w:val="00086680"/>
    <w:rsid w:val="00086F03"/>
    <w:rsid w:val="000873AE"/>
    <w:rsid w:val="00087610"/>
    <w:rsid w:val="0009202E"/>
    <w:rsid w:val="00092BDB"/>
    <w:rsid w:val="00093676"/>
    <w:rsid w:val="00093DD3"/>
    <w:rsid w:val="00094918"/>
    <w:rsid w:val="0009625C"/>
    <w:rsid w:val="000974CA"/>
    <w:rsid w:val="0009759B"/>
    <w:rsid w:val="0009783C"/>
    <w:rsid w:val="00097F82"/>
    <w:rsid w:val="000A0E00"/>
    <w:rsid w:val="000A21E1"/>
    <w:rsid w:val="000A3658"/>
    <w:rsid w:val="000A3753"/>
    <w:rsid w:val="000A3FB7"/>
    <w:rsid w:val="000A4348"/>
    <w:rsid w:val="000A57DE"/>
    <w:rsid w:val="000A6BE7"/>
    <w:rsid w:val="000A7DDD"/>
    <w:rsid w:val="000B45A7"/>
    <w:rsid w:val="000B4986"/>
    <w:rsid w:val="000B4AF1"/>
    <w:rsid w:val="000B53FA"/>
    <w:rsid w:val="000B5D66"/>
    <w:rsid w:val="000B5F56"/>
    <w:rsid w:val="000B6ECA"/>
    <w:rsid w:val="000B77F4"/>
    <w:rsid w:val="000C1A27"/>
    <w:rsid w:val="000C3385"/>
    <w:rsid w:val="000C38F2"/>
    <w:rsid w:val="000C4B96"/>
    <w:rsid w:val="000C6500"/>
    <w:rsid w:val="000C6C71"/>
    <w:rsid w:val="000C6E55"/>
    <w:rsid w:val="000C74FA"/>
    <w:rsid w:val="000D1600"/>
    <w:rsid w:val="000D1F7C"/>
    <w:rsid w:val="000D2D5D"/>
    <w:rsid w:val="000D33E2"/>
    <w:rsid w:val="000D4184"/>
    <w:rsid w:val="000D46FA"/>
    <w:rsid w:val="000D4B22"/>
    <w:rsid w:val="000D5192"/>
    <w:rsid w:val="000D55FC"/>
    <w:rsid w:val="000D68F8"/>
    <w:rsid w:val="000E29BA"/>
    <w:rsid w:val="000E2D5B"/>
    <w:rsid w:val="000E49A9"/>
    <w:rsid w:val="000E53D2"/>
    <w:rsid w:val="000E565D"/>
    <w:rsid w:val="000E5E31"/>
    <w:rsid w:val="000E622B"/>
    <w:rsid w:val="000E71E1"/>
    <w:rsid w:val="000E7347"/>
    <w:rsid w:val="000F0B84"/>
    <w:rsid w:val="000F1499"/>
    <w:rsid w:val="000F2616"/>
    <w:rsid w:val="000F5D88"/>
    <w:rsid w:val="000F65D3"/>
    <w:rsid w:val="000F6D48"/>
    <w:rsid w:val="000F78A9"/>
    <w:rsid w:val="000F7E41"/>
    <w:rsid w:val="00102140"/>
    <w:rsid w:val="001021DF"/>
    <w:rsid w:val="00102CD5"/>
    <w:rsid w:val="00102D72"/>
    <w:rsid w:val="0010379D"/>
    <w:rsid w:val="00103B80"/>
    <w:rsid w:val="00103EF3"/>
    <w:rsid w:val="00105C9A"/>
    <w:rsid w:val="001061D1"/>
    <w:rsid w:val="0010646F"/>
    <w:rsid w:val="00106E93"/>
    <w:rsid w:val="00107010"/>
    <w:rsid w:val="00107C01"/>
    <w:rsid w:val="00107CF6"/>
    <w:rsid w:val="00110291"/>
    <w:rsid w:val="0011255F"/>
    <w:rsid w:val="00113C53"/>
    <w:rsid w:val="001154F6"/>
    <w:rsid w:val="00116247"/>
    <w:rsid w:val="0011646A"/>
    <w:rsid w:val="001169C7"/>
    <w:rsid w:val="00121394"/>
    <w:rsid w:val="00121A21"/>
    <w:rsid w:val="001220DC"/>
    <w:rsid w:val="00123636"/>
    <w:rsid w:val="001238EE"/>
    <w:rsid w:val="00125AAE"/>
    <w:rsid w:val="00125B1A"/>
    <w:rsid w:val="00126088"/>
    <w:rsid w:val="00126AD7"/>
    <w:rsid w:val="00130E81"/>
    <w:rsid w:val="00132D3C"/>
    <w:rsid w:val="00133544"/>
    <w:rsid w:val="00134309"/>
    <w:rsid w:val="00134A86"/>
    <w:rsid w:val="00134E48"/>
    <w:rsid w:val="00135189"/>
    <w:rsid w:val="001354D9"/>
    <w:rsid w:val="001359AB"/>
    <w:rsid w:val="00135BA8"/>
    <w:rsid w:val="001362D3"/>
    <w:rsid w:val="00140091"/>
    <w:rsid w:val="001406C9"/>
    <w:rsid w:val="001412CE"/>
    <w:rsid w:val="00141B20"/>
    <w:rsid w:val="00141CE1"/>
    <w:rsid w:val="00141DB4"/>
    <w:rsid w:val="00142955"/>
    <w:rsid w:val="00142A5A"/>
    <w:rsid w:val="00144237"/>
    <w:rsid w:val="00144E2E"/>
    <w:rsid w:val="001472CD"/>
    <w:rsid w:val="00147C9A"/>
    <w:rsid w:val="001501A6"/>
    <w:rsid w:val="00151E25"/>
    <w:rsid w:val="001534D1"/>
    <w:rsid w:val="001539EE"/>
    <w:rsid w:val="00155F1E"/>
    <w:rsid w:val="001561A3"/>
    <w:rsid w:val="00156E88"/>
    <w:rsid w:val="0015752D"/>
    <w:rsid w:val="0015785A"/>
    <w:rsid w:val="00157FD9"/>
    <w:rsid w:val="00161043"/>
    <w:rsid w:val="001612CE"/>
    <w:rsid w:val="00161928"/>
    <w:rsid w:val="001619F5"/>
    <w:rsid w:val="001628E2"/>
    <w:rsid w:val="00165A84"/>
    <w:rsid w:val="001663C9"/>
    <w:rsid w:val="00170DBD"/>
    <w:rsid w:val="00172006"/>
    <w:rsid w:val="00172582"/>
    <w:rsid w:val="001725B4"/>
    <w:rsid w:val="00172A50"/>
    <w:rsid w:val="00172E1C"/>
    <w:rsid w:val="001733F9"/>
    <w:rsid w:val="00173E9D"/>
    <w:rsid w:val="00174B11"/>
    <w:rsid w:val="00174B17"/>
    <w:rsid w:val="001759F5"/>
    <w:rsid w:val="00176326"/>
    <w:rsid w:val="00176A93"/>
    <w:rsid w:val="001778E9"/>
    <w:rsid w:val="001807D3"/>
    <w:rsid w:val="00180CDC"/>
    <w:rsid w:val="00181F6A"/>
    <w:rsid w:val="001829C5"/>
    <w:rsid w:val="001831EE"/>
    <w:rsid w:val="00183F03"/>
    <w:rsid w:val="00183F93"/>
    <w:rsid w:val="0018684A"/>
    <w:rsid w:val="00190718"/>
    <w:rsid w:val="00190B45"/>
    <w:rsid w:val="00193129"/>
    <w:rsid w:val="00193D83"/>
    <w:rsid w:val="00195C75"/>
    <w:rsid w:val="001973CF"/>
    <w:rsid w:val="00197997"/>
    <w:rsid w:val="001A094D"/>
    <w:rsid w:val="001A0956"/>
    <w:rsid w:val="001A243D"/>
    <w:rsid w:val="001A251E"/>
    <w:rsid w:val="001A29AC"/>
    <w:rsid w:val="001A3B9E"/>
    <w:rsid w:val="001A3BB6"/>
    <w:rsid w:val="001A3BDA"/>
    <w:rsid w:val="001A40F2"/>
    <w:rsid w:val="001A4A27"/>
    <w:rsid w:val="001A5046"/>
    <w:rsid w:val="001A5080"/>
    <w:rsid w:val="001A70CF"/>
    <w:rsid w:val="001B06E7"/>
    <w:rsid w:val="001B1A66"/>
    <w:rsid w:val="001B1DCC"/>
    <w:rsid w:val="001B23DB"/>
    <w:rsid w:val="001B3529"/>
    <w:rsid w:val="001B397B"/>
    <w:rsid w:val="001B3DE0"/>
    <w:rsid w:val="001B4EA6"/>
    <w:rsid w:val="001B6479"/>
    <w:rsid w:val="001B7590"/>
    <w:rsid w:val="001B779C"/>
    <w:rsid w:val="001B7B68"/>
    <w:rsid w:val="001C059A"/>
    <w:rsid w:val="001C064B"/>
    <w:rsid w:val="001C18AE"/>
    <w:rsid w:val="001C1E6A"/>
    <w:rsid w:val="001C2142"/>
    <w:rsid w:val="001C3CA2"/>
    <w:rsid w:val="001C4648"/>
    <w:rsid w:val="001C4691"/>
    <w:rsid w:val="001C57C6"/>
    <w:rsid w:val="001C5FB6"/>
    <w:rsid w:val="001C63CA"/>
    <w:rsid w:val="001C6EC1"/>
    <w:rsid w:val="001D08D7"/>
    <w:rsid w:val="001D1954"/>
    <w:rsid w:val="001D2559"/>
    <w:rsid w:val="001D2E05"/>
    <w:rsid w:val="001D3A01"/>
    <w:rsid w:val="001D5EF2"/>
    <w:rsid w:val="001D6658"/>
    <w:rsid w:val="001D6AD1"/>
    <w:rsid w:val="001D6B5E"/>
    <w:rsid w:val="001E0FCD"/>
    <w:rsid w:val="001E232A"/>
    <w:rsid w:val="001E31F8"/>
    <w:rsid w:val="001E3887"/>
    <w:rsid w:val="001E416D"/>
    <w:rsid w:val="001E5113"/>
    <w:rsid w:val="001E5236"/>
    <w:rsid w:val="001E5D68"/>
    <w:rsid w:val="001F052A"/>
    <w:rsid w:val="001F1359"/>
    <w:rsid w:val="001F1D92"/>
    <w:rsid w:val="001F21F5"/>
    <w:rsid w:val="001F310E"/>
    <w:rsid w:val="001F3E23"/>
    <w:rsid w:val="001F42D7"/>
    <w:rsid w:val="001F43A0"/>
    <w:rsid w:val="001F6626"/>
    <w:rsid w:val="001F66C9"/>
    <w:rsid w:val="001F6AA6"/>
    <w:rsid w:val="00200AC4"/>
    <w:rsid w:val="00202004"/>
    <w:rsid w:val="00203236"/>
    <w:rsid w:val="00205704"/>
    <w:rsid w:val="0020650C"/>
    <w:rsid w:val="002112A5"/>
    <w:rsid w:val="0021202E"/>
    <w:rsid w:val="00212043"/>
    <w:rsid w:val="00212620"/>
    <w:rsid w:val="0021365F"/>
    <w:rsid w:val="00214A3F"/>
    <w:rsid w:val="0021597A"/>
    <w:rsid w:val="00216490"/>
    <w:rsid w:val="00216E18"/>
    <w:rsid w:val="0021785A"/>
    <w:rsid w:val="00217A9A"/>
    <w:rsid w:val="00217E6C"/>
    <w:rsid w:val="00220251"/>
    <w:rsid w:val="002207D5"/>
    <w:rsid w:val="00220FD1"/>
    <w:rsid w:val="00221953"/>
    <w:rsid w:val="002228EF"/>
    <w:rsid w:val="002232A0"/>
    <w:rsid w:val="00223628"/>
    <w:rsid w:val="00223C97"/>
    <w:rsid w:val="00224E09"/>
    <w:rsid w:val="00226464"/>
    <w:rsid w:val="00226CB0"/>
    <w:rsid w:val="002303BE"/>
    <w:rsid w:val="002319FA"/>
    <w:rsid w:val="00237284"/>
    <w:rsid w:val="0024067D"/>
    <w:rsid w:val="00241079"/>
    <w:rsid w:val="002412F4"/>
    <w:rsid w:val="0024430D"/>
    <w:rsid w:val="0024461B"/>
    <w:rsid w:val="00245438"/>
    <w:rsid w:val="00245828"/>
    <w:rsid w:val="00245D1D"/>
    <w:rsid w:val="00245D5C"/>
    <w:rsid w:val="00246E52"/>
    <w:rsid w:val="002476CF"/>
    <w:rsid w:val="00247A97"/>
    <w:rsid w:val="00251FB1"/>
    <w:rsid w:val="002520CD"/>
    <w:rsid w:val="00252CE0"/>
    <w:rsid w:val="00253965"/>
    <w:rsid w:val="0025407D"/>
    <w:rsid w:val="002541C8"/>
    <w:rsid w:val="002545DA"/>
    <w:rsid w:val="00254F98"/>
    <w:rsid w:val="00256B47"/>
    <w:rsid w:val="00256F7C"/>
    <w:rsid w:val="002571F1"/>
    <w:rsid w:val="002575FB"/>
    <w:rsid w:val="002602C0"/>
    <w:rsid w:val="002606F9"/>
    <w:rsid w:val="00261288"/>
    <w:rsid w:val="00261F45"/>
    <w:rsid w:val="00262BE3"/>
    <w:rsid w:val="0026360C"/>
    <w:rsid w:val="002642EE"/>
    <w:rsid w:val="00264673"/>
    <w:rsid w:val="0027100D"/>
    <w:rsid w:val="00271ADE"/>
    <w:rsid w:val="002722DA"/>
    <w:rsid w:val="00274523"/>
    <w:rsid w:val="00274870"/>
    <w:rsid w:val="00274A00"/>
    <w:rsid w:val="00274C5B"/>
    <w:rsid w:val="00275463"/>
    <w:rsid w:val="00275E03"/>
    <w:rsid w:val="00275E9E"/>
    <w:rsid w:val="0027677A"/>
    <w:rsid w:val="00277E3C"/>
    <w:rsid w:val="0028040A"/>
    <w:rsid w:val="00281681"/>
    <w:rsid w:val="002857FA"/>
    <w:rsid w:val="0028590E"/>
    <w:rsid w:val="00292085"/>
    <w:rsid w:val="00292E5B"/>
    <w:rsid w:val="002931ED"/>
    <w:rsid w:val="00293D52"/>
    <w:rsid w:val="0029411C"/>
    <w:rsid w:val="0029445C"/>
    <w:rsid w:val="00294A0E"/>
    <w:rsid w:val="00294E1F"/>
    <w:rsid w:val="002955EB"/>
    <w:rsid w:val="002956AB"/>
    <w:rsid w:val="00296889"/>
    <w:rsid w:val="00296D42"/>
    <w:rsid w:val="00297E9E"/>
    <w:rsid w:val="002A0BA1"/>
    <w:rsid w:val="002A1453"/>
    <w:rsid w:val="002A15E5"/>
    <w:rsid w:val="002A2301"/>
    <w:rsid w:val="002A37E3"/>
    <w:rsid w:val="002A49DC"/>
    <w:rsid w:val="002A4FF8"/>
    <w:rsid w:val="002A5324"/>
    <w:rsid w:val="002A5A2B"/>
    <w:rsid w:val="002A68B4"/>
    <w:rsid w:val="002B1E58"/>
    <w:rsid w:val="002B21F9"/>
    <w:rsid w:val="002B27A7"/>
    <w:rsid w:val="002B2EBE"/>
    <w:rsid w:val="002B37DB"/>
    <w:rsid w:val="002B413E"/>
    <w:rsid w:val="002B4152"/>
    <w:rsid w:val="002B4543"/>
    <w:rsid w:val="002B4AEC"/>
    <w:rsid w:val="002B55DC"/>
    <w:rsid w:val="002B5F85"/>
    <w:rsid w:val="002B6BEE"/>
    <w:rsid w:val="002B6C98"/>
    <w:rsid w:val="002B724A"/>
    <w:rsid w:val="002B7F20"/>
    <w:rsid w:val="002C033F"/>
    <w:rsid w:val="002C0B43"/>
    <w:rsid w:val="002C0BED"/>
    <w:rsid w:val="002C3529"/>
    <w:rsid w:val="002C393E"/>
    <w:rsid w:val="002C397C"/>
    <w:rsid w:val="002C4DE0"/>
    <w:rsid w:val="002C590F"/>
    <w:rsid w:val="002C5B7D"/>
    <w:rsid w:val="002C5FE8"/>
    <w:rsid w:val="002D0BE2"/>
    <w:rsid w:val="002D30C1"/>
    <w:rsid w:val="002D52A7"/>
    <w:rsid w:val="002D6260"/>
    <w:rsid w:val="002D645C"/>
    <w:rsid w:val="002D77E3"/>
    <w:rsid w:val="002D7A2B"/>
    <w:rsid w:val="002E0387"/>
    <w:rsid w:val="002E0648"/>
    <w:rsid w:val="002E12E1"/>
    <w:rsid w:val="002E2961"/>
    <w:rsid w:val="002E29FD"/>
    <w:rsid w:val="002E3316"/>
    <w:rsid w:val="002E4F48"/>
    <w:rsid w:val="002E53DA"/>
    <w:rsid w:val="002E63A9"/>
    <w:rsid w:val="002E69DE"/>
    <w:rsid w:val="002E6ECA"/>
    <w:rsid w:val="002E73C6"/>
    <w:rsid w:val="002E7465"/>
    <w:rsid w:val="002E7608"/>
    <w:rsid w:val="002F01FB"/>
    <w:rsid w:val="002F0470"/>
    <w:rsid w:val="002F1DC9"/>
    <w:rsid w:val="002F2920"/>
    <w:rsid w:val="002F2994"/>
    <w:rsid w:val="002F4953"/>
    <w:rsid w:val="002F5050"/>
    <w:rsid w:val="002F564F"/>
    <w:rsid w:val="002F6C5E"/>
    <w:rsid w:val="00300DDB"/>
    <w:rsid w:val="003016D1"/>
    <w:rsid w:val="00302A80"/>
    <w:rsid w:val="00304C26"/>
    <w:rsid w:val="00306A6B"/>
    <w:rsid w:val="00307053"/>
    <w:rsid w:val="003077C1"/>
    <w:rsid w:val="00310CC6"/>
    <w:rsid w:val="003112DB"/>
    <w:rsid w:val="00312711"/>
    <w:rsid w:val="00313135"/>
    <w:rsid w:val="00313295"/>
    <w:rsid w:val="003134B2"/>
    <w:rsid w:val="00313647"/>
    <w:rsid w:val="00313780"/>
    <w:rsid w:val="00314788"/>
    <w:rsid w:val="0031527F"/>
    <w:rsid w:val="00316129"/>
    <w:rsid w:val="00316C93"/>
    <w:rsid w:val="00317432"/>
    <w:rsid w:val="003174CC"/>
    <w:rsid w:val="00320641"/>
    <w:rsid w:val="003207EC"/>
    <w:rsid w:val="00321033"/>
    <w:rsid w:val="003212A8"/>
    <w:rsid w:val="00321D2F"/>
    <w:rsid w:val="00321D80"/>
    <w:rsid w:val="0032262F"/>
    <w:rsid w:val="00322980"/>
    <w:rsid w:val="00323022"/>
    <w:rsid w:val="0032503F"/>
    <w:rsid w:val="00325332"/>
    <w:rsid w:val="00326582"/>
    <w:rsid w:val="00327307"/>
    <w:rsid w:val="003276C3"/>
    <w:rsid w:val="003307F4"/>
    <w:rsid w:val="00330CED"/>
    <w:rsid w:val="003325AC"/>
    <w:rsid w:val="00332A49"/>
    <w:rsid w:val="00333215"/>
    <w:rsid w:val="003334BE"/>
    <w:rsid w:val="00334351"/>
    <w:rsid w:val="00334B04"/>
    <w:rsid w:val="00334E99"/>
    <w:rsid w:val="0033586A"/>
    <w:rsid w:val="003365E2"/>
    <w:rsid w:val="0033784F"/>
    <w:rsid w:val="00337B5B"/>
    <w:rsid w:val="00337E7B"/>
    <w:rsid w:val="003407AB"/>
    <w:rsid w:val="00341C99"/>
    <w:rsid w:val="00341D65"/>
    <w:rsid w:val="00344547"/>
    <w:rsid w:val="00345B7C"/>
    <w:rsid w:val="00345D1A"/>
    <w:rsid w:val="00345D85"/>
    <w:rsid w:val="00346C06"/>
    <w:rsid w:val="00347F26"/>
    <w:rsid w:val="00351BC8"/>
    <w:rsid w:val="00351DAB"/>
    <w:rsid w:val="00352F9C"/>
    <w:rsid w:val="003561BA"/>
    <w:rsid w:val="00356698"/>
    <w:rsid w:val="0036047B"/>
    <w:rsid w:val="00362339"/>
    <w:rsid w:val="0036299C"/>
    <w:rsid w:val="0036426F"/>
    <w:rsid w:val="00365505"/>
    <w:rsid w:val="00365A1B"/>
    <w:rsid w:val="00365D32"/>
    <w:rsid w:val="00365D75"/>
    <w:rsid w:val="00366C92"/>
    <w:rsid w:val="003672DF"/>
    <w:rsid w:val="00370198"/>
    <w:rsid w:val="003714C4"/>
    <w:rsid w:val="00371537"/>
    <w:rsid w:val="00372C17"/>
    <w:rsid w:val="00372D65"/>
    <w:rsid w:val="003738CF"/>
    <w:rsid w:val="00373A3A"/>
    <w:rsid w:val="00374481"/>
    <w:rsid w:val="003747C7"/>
    <w:rsid w:val="003751CE"/>
    <w:rsid w:val="003760AF"/>
    <w:rsid w:val="003762C4"/>
    <w:rsid w:val="003765FE"/>
    <w:rsid w:val="003768AA"/>
    <w:rsid w:val="0037709A"/>
    <w:rsid w:val="00377C9B"/>
    <w:rsid w:val="00380356"/>
    <w:rsid w:val="003827C7"/>
    <w:rsid w:val="0038282A"/>
    <w:rsid w:val="0038450D"/>
    <w:rsid w:val="00384D05"/>
    <w:rsid w:val="00384E99"/>
    <w:rsid w:val="00384EBA"/>
    <w:rsid w:val="00384FF3"/>
    <w:rsid w:val="00385A5F"/>
    <w:rsid w:val="00386FF7"/>
    <w:rsid w:val="00387591"/>
    <w:rsid w:val="00387D2F"/>
    <w:rsid w:val="00390188"/>
    <w:rsid w:val="00390698"/>
    <w:rsid w:val="00391488"/>
    <w:rsid w:val="00391BAF"/>
    <w:rsid w:val="003920B0"/>
    <w:rsid w:val="00394872"/>
    <w:rsid w:val="00395C14"/>
    <w:rsid w:val="00395D93"/>
    <w:rsid w:val="00395E3F"/>
    <w:rsid w:val="00395FD9"/>
    <w:rsid w:val="003972A4"/>
    <w:rsid w:val="00397906"/>
    <w:rsid w:val="003A0D51"/>
    <w:rsid w:val="003A1B80"/>
    <w:rsid w:val="003A29EF"/>
    <w:rsid w:val="003A37C9"/>
    <w:rsid w:val="003A42EC"/>
    <w:rsid w:val="003A4820"/>
    <w:rsid w:val="003A6AD3"/>
    <w:rsid w:val="003A6CCE"/>
    <w:rsid w:val="003A6CD3"/>
    <w:rsid w:val="003A7BB9"/>
    <w:rsid w:val="003B0117"/>
    <w:rsid w:val="003B04B1"/>
    <w:rsid w:val="003B1092"/>
    <w:rsid w:val="003B1E90"/>
    <w:rsid w:val="003B2508"/>
    <w:rsid w:val="003B6461"/>
    <w:rsid w:val="003B7579"/>
    <w:rsid w:val="003C06E6"/>
    <w:rsid w:val="003C1D7C"/>
    <w:rsid w:val="003C2595"/>
    <w:rsid w:val="003C2B23"/>
    <w:rsid w:val="003C5473"/>
    <w:rsid w:val="003C5561"/>
    <w:rsid w:val="003C55AD"/>
    <w:rsid w:val="003C5F79"/>
    <w:rsid w:val="003C6904"/>
    <w:rsid w:val="003C6A71"/>
    <w:rsid w:val="003C6CB6"/>
    <w:rsid w:val="003C6E36"/>
    <w:rsid w:val="003D0C47"/>
    <w:rsid w:val="003D1702"/>
    <w:rsid w:val="003D288D"/>
    <w:rsid w:val="003D3A96"/>
    <w:rsid w:val="003D4FEA"/>
    <w:rsid w:val="003D76E7"/>
    <w:rsid w:val="003E0005"/>
    <w:rsid w:val="003E256D"/>
    <w:rsid w:val="003E2B33"/>
    <w:rsid w:val="003E2BC0"/>
    <w:rsid w:val="003E3032"/>
    <w:rsid w:val="003E432C"/>
    <w:rsid w:val="003E51D7"/>
    <w:rsid w:val="003E565F"/>
    <w:rsid w:val="003E588F"/>
    <w:rsid w:val="003E6159"/>
    <w:rsid w:val="003E62FC"/>
    <w:rsid w:val="003E6D76"/>
    <w:rsid w:val="003E7A11"/>
    <w:rsid w:val="003E7BD9"/>
    <w:rsid w:val="003E7BFD"/>
    <w:rsid w:val="003F09E3"/>
    <w:rsid w:val="003F1D68"/>
    <w:rsid w:val="003F237F"/>
    <w:rsid w:val="003F250E"/>
    <w:rsid w:val="003F328D"/>
    <w:rsid w:val="003F3499"/>
    <w:rsid w:val="003F34DD"/>
    <w:rsid w:val="003F3733"/>
    <w:rsid w:val="003F398A"/>
    <w:rsid w:val="003F4021"/>
    <w:rsid w:val="003F44D2"/>
    <w:rsid w:val="003F4C7D"/>
    <w:rsid w:val="003F5055"/>
    <w:rsid w:val="003F5513"/>
    <w:rsid w:val="003F6080"/>
    <w:rsid w:val="003F65A3"/>
    <w:rsid w:val="003F6CF8"/>
    <w:rsid w:val="003F7C5B"/>
    <w:rsid w:val="00400001"/>
    <w:rsid w:val="004001FF"/>
    <w:rsid w:val="00403964"/>
    <w:rsid w:val="00404765"/>
    <w:rsid w:val="004047AB"/>
    <w:rsid w:val="004054C3"/>
    <w:rsid w:val="0040586D"/>
    <w:rsid w:val="00407DBC"/>
    <w:rsid w:val="004103A3"/>
    <w:rsid w:val="00410487"/>
    <w:rsid w:val="00412082"/>
    <w:rsid w:val="004121A3"/>
    <w:rsid w:val="0041236E"/>
    <w:rsid w:val="00412AF8"/>
    <w:rsid w:val="00413019"/>
    <w:rsid w:val="0041373F"/>
    <w:rsid w:val="004148E5"/>
    <w:rsid w:val="00414A1A"/>
    <w:rsid w:val="00415063"/>
    <w:rsid w:val="0041560C"/>
    <w:rsid w:val="00416F2B"/>
    <w:rsid w:val="00420F8F"/>
    <w:rsid w:val="00421012"/>
    <w:rsid w:val="004215ED"/>
    <w:rsid w:val="004219CA"/>
    <w:rsid w:val="00422152"/>
    <w:rsid w:val="004235EF"/>
    <w:rsid w:val="00423806"/>
    <w:rsid w:val="004246D4"/>
    <w:rsid w:val="00424E7E"/>
    <w:rsid w:val="004251A6"/>
    <w:rsid w:val="00425B9B"/>
    <w:rsid w:val="00426031"/>
    <w:rsid w:val="0042752B"/>
    <w:rsid w:val="004275E8"/>
    <w:rsid w:val="00430B0F"/>
    <w:rsid w:val="004325F3"/>
    <w:rsid w:val="00433501"/>
    <w:rsid w:val="00434921"/>
    <w:rsid w:val="00434FE4"/>
    <w:rsid w:val="004365E8"/>
    <w:rsid w:val="00437D0C"/>
    <w:rsid w:val="00440CC6"/>
    <w:rsid w:val="00441507"/>
    <w:rsid w:val="004415B0"/>
    <w:rsid w:val="00441710"/>
    <w:rsid w:val="0044232C"/>
    <w:rsid w:val="00443227"/>
    <w:rsid w:val="00443E9F"/>
    <w:rsid w:val="004442BE"/>
    <w:rsid w:val="00445487"/>
    <w:rsid w:val="00445845"/>
    <w:rsid w:val="00447107"/>
    <w:rsid w:val="00450909"/>
    <w:rsid w:val="00450D5C"/>
    <w:rsid w:val="00451321"/>
    <w:rsid w:val="00451626"/>
    <w:rsid w:val="00452331"/>
    <w:rsid w:val="00452A40"/>
    <w:rsid w:val="00452A6E"/>
    <w:rsid w:val="00452B0B"/>
    <w:rsid w:val="00452BC1"/>
    <w:rsid w:val="00453D20"/>
    <w:rsid w:val="0045454E"/>
    <w:rsid w:val="00454BCA"/>
    <w:rsid w:val="00455E9E"/>
    <w:rsid w:val="00456FBD"/>
    <w:rsid w:val="00457EBD"/>
    <w:rsid w:val="00460189"/>
    <w:rsid w:val="00460594"/>
    <w:rsid w:val="00461968"/>
    <w:rsid w:val="00462309"/>
    <w:rsid w:val="00462815"/>
    <w:rsid w:val="0046296D"/>
    <w:rsid w:val="00463D0A"/>
    <w:rsid w:val="00463F57"/>
    <w:rsid w:val="00464056"/>
    <w:rsid w:val="0046456C"/>
    <w:rsid w:val="004652A2"/>
    <w:rsid w:val="00466C39"/>
    <w:rsid w:val="00467CD6"/>
    <w:rsid w:val="004714CB"/>
    <w:rsid w:val="004715FC"/>
    <w:rsid w:val="00473448"/>
    <w:rsid w:val="00474D7B"/>
    <w:rsid w:val="00475603"/>
    <w:rsid w:val="004756F2"/>
    <w:rsid w:val="00475DC5"/>
    <w:rsid w:val="004772E3"/>
    <w:rsid w:val="004777D4"/>
    <w:rsid w:val="00480A96"/>
    <w:rsid w:val="00481172"/>
    <w:rsid w:val="004814B8"/>
    <w:rsid w:val="00481CF3"/>
    <w:rsid w:val="00481FC4"/>
    <w:rsid w:val="00482F52"/>
    <w:rsid w:val="004837D0"/>
    <w:rsid w:val="004847EC"/>
    <w:rsid w:val="00484952"/>
    <w:rsid w:val="00487069"/>
    <w:rsid w:val="00490B5E"/>
    <w:rsid w:val="00491766"/>
    <w:rsid w:val="00491A51"/>
    <w:rsid w:val="00492134"/>
    <w:rsid w:val="00492B1A"/>
    <w:rsid w:val="00492D72"/>
    <w:rsid w:val="00494CE4"/>
    <w:rsid w:val="00495D4D"/>
    <w:rsid w:val="004966E8"/>
    <w:rsid w:val="00496AFE"/>
    <w:rsid w:val="00497684"/>
    <w:rsid w:val="00497918"/>
    <w:rsid w:val="004A16F7"/>
    <w:rsid w:val="004A1A15"/>
    <w:rsid w:val="004A2FDC"/>
    <w:rsid w:val="004A34D5"/>
    <w:rsid w:val="004A3C18"/>
    <w:rsid w:val="004A52FA"/>
    <w:rsid w:val="004A6F19"/>
    <w:rsid w:val="004B2593"/>
    <w:rsid w:val="004B2C37"/>
    <w:rsid w:val="004B3CCD"/>
    <w:rsid w:val="004B4BF7"/>
    <w:rsid w:val="004B5ABB"/>
    <w:rsid w:val="004B6782"/>
    <w:rsid w:val="004C0678"/>
    <w:rsid w:val="004C0F1A"/>
    <w:rsid w:val="004C4290"/>
    <w:rsid w:val="004C6BFB"/>
    <w:rsid w:val="004C774F"/>
    <w:rsid w:val="004D0203"/>
    <w:rsid w:val="004D0DE2"/>
    <w:rsid w:val="004D1625"/>
    <w:rsid w:val="004D18CF"/>
    <w:rsid w:val="004D20FE"/>
    <w:rsid w:val="004D2638"/>
    <w:rsid w:val="004D31DE"/>
    <w:rsid w:val="004D3672"/>
    <w:rsid w:val="004D3728"/>
    <w:rsid w:val="004D4028"/>
    <w:rsid w:val="004D57F6"/>
    <w:rsid w:val="004D5B1E"/>
    <w:rsid w:val="004D6473"/>
    <w:rsid w:val="004E166F"/>
    <w:rsid w:val="004E19B5"/>
    <w:rsid w:val="004E1E65"/>
    <w:rsid w:val="004E2051"/>
    <w:rsid w:val="004E2793"/>
    <w:rsid w:val="004E2E14"/>
    <w:rsid w:val="004E7AD0"/>
    <w:rsid w:val="004E7CB5"/>
    <w:rsid w:val="004F392B"/>
    <w:rsid w:val="004F3FE1"/>
    <w:rsid w:val="004F4348"/>
    <w:rsid w:val="004F533F"/>
    <w:rsid w:val="004F58B9"/>
    <w:rsid w:val="004F5AAA"/>
    <w:rsid w:val="004F6A26"/>
    <w:rsid w:val="004F6C27"/>
    <w:rsid w:val="004F6EBB"/>
    <w:rsid w:val="004F74D0"/>
    <w:rsid w:val="004F7B04"/>
    <w:rsid w:val="004F7CC9"/>
    <w:rsid w:val="005003DF"/>
    <w:rsid w:val="00500C71"/>
    <w:rsid w:val="005021FD"/>
    <w:rsid w:val="00503263"/>
    <w:rsid w:val="00503348"/>
    <w:rsid w:val="0050396F"/>
    <w:rsid w:val="00503EF4"/>
    <w:rsid w:val="005043B9"/>
    <w:rsid w:val="005045D8"/>
    <w:rsid w:val="005046FD"/>
    <w:rsid w:val="00505428"/>
    <w:rsid w:val="00506430"/>
    <w:rsid w:val="005066FE"/>
    <w:rsid w:val="005117AC"/>
    <w:rsid w:val="005120FE"/>
    <w:rsid w:val="00512A5C"/>
    <w:rsid w:val="00513BF5"/>
    <w:rsid w:val="005146FB"/>
    <w:rsid w:val="00514970"/>
    <w:rsid w:val="00515962"/>
    <w:rsid w:val="005161EA"/>
    <w:rsid w:val="00516465"/>
    <w:rsid w:val="00516E54"/>
    <w:rsid w:val="005179F3"/>
    <w:rsid w:val="00520E2D"/>
    <w:rsid w:val="00521DAA"/>
    <w:rsid w:val="00523069"/>
    <w:rsid w:val="00523277"/>
    <w:rsid w:val="0052328E"/>
    <w:rsid w:val="00523594"/>
    <w:rsid w:val="005242E7"/>
    <w:rsid w:val="0052581E"/>
    <w:rsid w:val="00526992"/>
    <w:rsid w:val="00526EAF"/>
    <w:rsid w:val="00526FD7"/>
    <w:rsid w:val="0053077F"/>
    <w:rsid w:val="00531167"/>
    <w:rsid w:val="005318A1"/>
    <w:rsid w:val="0053278F"/>
    <w:rsid w:val="00533723"/>
    <w:rsid w:val="00533827"/>
    <w:rsid w:val="00533DFA"/>
    <w:rsid w:val="00533EA0"/>
    <w:rsid w:val="005341E7"/>
    <w:rsid w:val="0053466A"/>
    <w:rsid w:val="0053489B"/>
    <w:rsid w:val="00536EFE"/>
    <w:rsid w:val="0053775B"/>
    <w:rsid w:val="00540B27"/>
    <w:rsid w:val="00541B95"/>
    <w:rsid w:val="00541D5B"/>
    <w:rsid w:val="005437A1"/>
    <w:rsid w:val="00543860"/>
    <w:rsid w:val="005448AD"/>
    <w:rsid w:val="00544B37"/>
    <w:rsid w:val="00545403"/>
    <w:rsid w:val="00545766"/>
    <w:rsid w:val="00545AB8"/>
    <w:rsid w:val="0054679F"/>
    <w:rsid w:val="00546F63"/>
    <w:rsid w:val="0054769D"/>
    <w:rsid w:val="00550E3A"/>
    <w:rsid w:val="005521F4"/>
    <w:rsid w:val="0055232F"/>
    <w:rsid w:val="005525ED"/>
    <w:rsid w:val="0055442B"/>
    <w:rsid w:val="00555299"/>
    <w:rsid w:val="00555C3F"/>
    <w:rsid w:val="00557646"/>
    <w:rsid w:val="00562140"/>
    <w:rsid w:val="00562BA9"/>
    <w:rsid w:val="005664D4"/>
    <w:rsid w:val="005701F0"/>
    <w:rsid w:val="0057157F"/>
    <w:rsid w:val="0057206E"/>
    <w:rsid w:val="005722D2"/>
    <w:rsid w:val="00572AD4"/>
    <w:rsid w:val="00572F9E"/>
    <w:rsid w:val="005737CA"/>
    <w:rsid w:val="005737E2"/>
    <w:rsid w:val="00573E90"/>
    <w:rsid w:val="00574622"/>
    <w:rsid w:val="00574F65"/>
    <w:rsid w:val="0057704C"/>
    <w:rsid w:val="00580BFF"/>
    <w:rsid w:val="00581027"/>
    <w:rsid w:val="0058162C"/>
    <w:rsid w:val="00581FDD"/>
    <w:rsid w:val="00582A98"/>
    <w:rsid w:val="00583B4A"/>
    <w:rsid w:val="00583EF3"/>
    <w:rsid w:val="00583F02"/>
    <w:rsid w:val="005845C4"/>
    <w:rsid w:val="00585087"/>
    <w:rsid w:val="00586665"/>
    <w:rsid w:val="00586790"/>
    <w:rsid w:val="00587FE6"/>
    <w:rsid w:val="00590F2A"/>
    <w:rsid w:val="0059149A"/>
    <w:rsid w:val="00591632"/>
    <w:rsid w:val="005925FE"/>
    <w:rsid w:val="005936AC"/>
    <w:rsid w:val="00593747"/>
    <w:rsid w:val="0059426D"/>
    <w:rsid w:val="00594585"/>
    <w:rsid w:val="005A0B23"/>
    <w:rsid w:val="005A0FC8"/>
    <w:rsid w:val="005A255F"/>
    <w:rsid w:val="005A3454"/>
    <w:rsid w:val="005A68BE"/>
    <w:rsid w:val="005B0BB6"/>
    <w:rsid w:val="005B2999"/>
    <w:rsid w:val="005B4588"/>
    <w:rsid w:val="005B7270"/>
    <w:rsid w:val="005B728D"/>
    <w:rsid w:val="005B7701"/>
    <w:rsid w:val="005C0176"/>
    <w:rsid w:val="005C2E91"/>
    <w:rsid w:val="005C4B21"/>
    <w:rsid w:val="005C4CD6"/>
    <w:rsid w:val="005C70AE"/>
    <w:rsid w:val="005C7A95"/>
    <w:rsid w:val="005D17BD"/>
    <w:rsid w:val="005D1B06"/>
    <w:rsid w:val="005D1FB0"/>
    <w:rsid w:val="005D3DD0"/>
    <w:rsid w:val="005D42B3"/>
    <w:rsid w:val="005D540D"/>
    <w:rsid w:val="005D57C8"/>
    <w:rsid w:val="005D634B"/>
    <w:rsid w:val="005D71C5"/>
    <w:rsid w:val="005D7B10"/>
    <w:rsid w:val="005E023E"/>
    <w:rsid w:val="005E16DD"/>
    <w:rsid w:val="005E2DD0"/>
    <w:rsid w:val="005E3446"/>
    <w:rsid w:val="005E34D8"/>
    <w:rsid w:val="005E482A"/>
    <w:rsid w:val="005E6A66"/>
    <w:rsid w:val="005F1BFA"/>
    <w:rsid w:val="005F2A25"/>
    <w:rsid w:val="005F3279"/>
    <w:rsid w:val="005F34D6"/>
    <w:rsid w:val="005F357F"/>
    <w:rsid w:val="005F3FE1"/>
    <w:rsid w:val="005F4106"/>
    <w:rsid w:val="005F5C24"/>
    <w:rsid w:val="005F5F7D"/>
    <w:rsid w:val="005F6F9F"/>
    <w:rsid w:val="005F76FC"/>
    <w:rsid w:val="005F7E83"/>
    <w:rsid w:val="00600C27"/>
    <w:rsid w:val="006016EA"/>
    <w:rsid w:val="006016F9"/>
    <w:rsid w:val="00602837"/>
    <w:rsid w:val="00604382"/>
    <w:rsid w:val="00605181"/>
    <w:rsid w:val="006051C6"/>
    <w:rsid w:val="0060570A"/>
    <w:rsid w:val="00605F81"/>
    <w:rsid w:val="00606881"/>
    <w:rsid w:val="006073BD"/>
    <w:rsid w:val="00610386"/>
    <w:rsid w:val="00611030"/>
    <w:rsid w:val="0061306E"/>
    <w:rsid w:val="00613881"/>
    <w:rsid w:val="00613F3F"/>
    <w:rsid w:val="00615AB9"/>
    <w:rsid w:val="006162BE"/>
    <w:rsid w:val="00617F90"/>
    <w:rsid w:val="00620071"/>
    <w:rsid w:val="00620331"/>
    <w:rsid w:val="006204B7"/>
    <w:rsid w:val="006209EF"/>
    <w:rsid w:val="00620F49"/>
    <w:rsid w:val="0062127A"/>
    <w:rsid w:val="006226F1"/>
    <w:rsid w:val="00622A72"/>
    <w:rsid w:val="00622FDA"/>
    <w:rsid w:val="006233CB"/>
    <w:rsid w:val="0062371E"/>
    <w:rsid w:val="00624148"/>
    <w:rsid w:val="00625389"/>
    <w:rsid w:val="00626028"/>
    <w:rsid w:val="006260AB"/>
    <w:rsid w:val="00626CFB"/>
    <w:rsid w:val="0062719E"/>
    <w:rsid w:val="00631A47"/>
    <w:rsid w:val="00634D8A"/>
    <w:rsid w:val="006370BB"/>
    <w:rsid w:val="006405A4"/>
    <w:rsid w:val="006408DF"/>
    <w:rsid w:val="00640D5C"/>
    <w:rsid w:val="00640E25"/>
    <w:rsid w:val="00641302"/>
    <w:rsid w:val="00641D74"/>
    <w:rsid w:val="00644224"/>
    <w:rsid w:val="0064503F"/>
    <w:rsid w:val="00645AAC"/>
    <w:rsid w:val="00646C63"/>
    <w:rsid w:val="006474EA"/>
    <w:rsid w:val="006503B7"/>
    <w:rsid w:val="00651D61"/>
    <w:rsid w:val="006521E3"/>
    <w:rsid w:val="00653B73"/>
    <w:rsid w:val="00655897"/>
    <w:rsid w:val="0065614F"/>
    <w:rsid w:val="00656645"/>
    <w:rsid w:val="00657AD5"/>
    <w:rsid w:val="006614FB"/>
    <w:rsid w:val="00662EDC"/>
    <w:rsid w:val="006646B9"/>
    <w:rsid w:val="00664B8E"/>
    <w:rsid w:val="006659D8"/>
    <w:rsid w:val="00665BEA"/>
    <w:rsid w:val="006660B1"/>
    <w:rsid w:val="00666FEF"/>
    <w:rsid w:val="006679D1"/>
    <w:rsid w:val="00672780"/>
    <w:rsid w:val="006732E5"/>
    <w:rsid w:val="0067396E"/>
    <w:rsid w:val="00673A9D"/>
    <w:rsid w:val="006746BA"/>
    <w:rsid w:val="0067515F"/>
    <w:rsid w:val="0067551D"/>
    <w:rsid w:val="00675E95"/>
    <w:rsid w:val="00676AA5"/>
    <w:rsid w:val="00680074"/>
    <w:rsid w:val="006811F7"/>
    <w:rsid w:val="006812C0"/>
    <w:rsid w:val="00683ABF"/>
    <w:rsid w:val="00683B35"/>
    <w:rsid w:val="006842E4"/>
    <w:rsid w:val="006843C3"/>
    <w:rsid w:val="00685946"/>
    <w:rsid w:val="00685B13"/>
    <w:rsid w:val="00685C54"/>
    <w:rsid w:val="00685D5C"/>
    <w:rsid w:val="00685DDB"/>
    <w:rsid w:val="00687579"/>
    <w:rsid w:val="00687FC7"/>
    <w:rsid w:val="00690647"/>
    <w:rsid w:val="00693D8B"/>
    <w:rsid w:val="00694462"/>
    <w:rsid w:val="006949A9"/>
    <w:rsid w:val="00695905"/>
    <w:rsid w:val="006976C3"/>
    <w:rsid w:val="006A016E"/>
    <w:rsid w:val="006A0BD1"/>
    <w:rsid w:val="006A16A5"/>
    <w:rsid w:val="006A2519"/>
    <w:rsid w:val="006A298E"/>
    <w:rsid w:val="006A39D5"/>
    <w:rsid w:val="006A3BB6"/>
    <w:rsid w:val="006A49DA"/>
    <w:rsid w:val="006A688B"/>
    <w:rsid w:val="006A70ED"/>
    <w:rsid w:val="006B1C50"/>
    <w:rsid w:val="006B1E18"/>
    <w:rsid w:val="006B286A"/>
    <w:rsid w:val="006B2D38"/>
    <w:rsid w:val="006B39CD"/>
    <w:rsid w:val="006B4039"/>
    <w:rsid w:val="006B4524"/>
    <w:rsid w:val="006B48C3"/>
    <w:rsid w:val="006B560B"/>
    <w:rsid w:val="006B5632"/>
    <w:rsid w:val="006C0424"/>
    <w:rsid w:val="006C0BDB"/>
    <w:rsid w:val="006C2116"/>
    <w:rsid w:val="006C75E1"/>
    <w:rsid w:val="006D00CB"/>
    <w:rsid w:val="006D163C"/>
    <w:rsid w:val="006D1849"/>
    <w:rsid w:val="006D2D6B"/>
    <w:rsid w:val="006D3E73"/>
    <w:rsid w:val="006D4BD5"/>
    <w:rsid w:val="006D59B1"/>
    <w:rsid w:val="006D6502"/>
    <w:rsid w:val="006D7000"/>
    <w:rsid w:val="006E2266"/>
    <w:rsid w:val="006E2276"/>
    <w:rsid w:val="006E3B9E"/>
    <w:rsid w:val="006E3E09"/>
    <w:rsid w:val="006E4D38"/>
    <w:rsid w:val="006E4EA4"/>
    <w:rsid w:val="006E51B5"/>
    <w:rsid w:val="006E7124"/>
    <w:rsid w:val="006F070D"/>
    <w:rsid w:val="006F082A"/>
    <w:rsid w:val="006F13B3"/>
    <w:rsid w:val="006F2A94"/>
    <w:rsid w:val="006F3B56"/>
    <w:rsid w:val="006F3C38"/>
    <w:rsid w:val="006F3D53"/>
    <w:rsid w:val="006F4561"/>
    <w:rsid w:val="006F6A42"/>
    <w:rsid w:val="006F70CB"/>
    <w:rsid w:val="006F72F3"/>
    <w:rsid w:val="006F759B"/>
    <w:rsid w:val="007003CF"/>
    <w:rsid w:val="0070070E"/>
    <w:rsid w:val="0070279F"/>
    <w:rsid w:val="007033A7"/>
    <w:rsid w:val="00703672"/>
    <w:rsid w:val="007057AE"/>
    <w:rsid w:val="00705826"/>
    <w:rsid w:val="00705D2F"/>
    <w:rsid w:val="0070753B"/>
    <w:rsid w:val="0070759B"/>
    <w:rsid w:val="007116B5"/>
    <w:rsid w:val="0071239D"/>
    <w:rsid w:val="00712450"/>
    <w:rsid w:val="00713490"/>
    <w:rsid w:val="007136B1"/>
    <w:rsid w:val="0071395B"/>
    <w:rsid w:val="007143C4"/>
    <w:rsid w:val="0071466D"/>
    <w:rsid w:val="00714675"/>
    <w:rsid w:val="00714F45"/>
    <w:rsid w:val="00715617"/>
    <w:rsid w:val="0071713D"/>
    <w:rsid w:val="00720FEC"/>
    <w:rsid w:val="00722A2B"/>
    <w:rsid w:val="0072375C"/>
    <w:rsid w:val="00724745"/>
    <w:rsid w:val="00724E69"/>
    <w:rsid w:val="00725112"/>
    <w:rsid w:val="0072594C"/>
    <w:rsid w:val="00726314"/>
    <w:rsid w:val="00726F88"/>
    <w:rsid w:val="007271C3"/>
    <w:rsid w:val="00730DE5"/>
    <w:rsid w:val="00730F46"/>
    <w:rsid w:val="00731BA9"/>
    <w:rsid w:val="00732EF0"/>
    <w:rsid w:val="007333B1"/>
    <w:rsid w:val="00733A2A"/>
    <w:rsid w:val="00735826"/>
    <w:rsid w:val="00735F94"/>
    <w:rsid w:val="007360AA"/>
    <w:rsid w:val="007368B3"/>
    <w:rsid w:val="00736CF6"/>
    <w:rsid w:val="0073701F"/>
    <w:rsid w:val="007406A4"/>
    <w:rsid w:val="00740F2E"/>
    <w:rsid w:val="0074167E"/>
    <w:rsid w:val="00741E49"/>
    <w:rsid w:val="00742F19"/>
    <w:rsid w:val="00743076"/>
    <w:rsid w:val="007438C8"/>
    <w:rsid w:val="007439D0"/>
    <w:rsid w:val="007448E4"/>
    <w:rsid w:val="00745179"/>
    <w:rsid w:val="00745572"/>
    <w:rsid w:val="00746083"/>
    <w:rsid w:val="007464BE"/>
    <w:rsid w:val="00747CD8"/>
    <w:rsid w:val="00747DB8"/>
    <w:rsid w:val="00751E4D"/>
    <w:rsid w:val="007536AE"/>
    <w:rsid w:val="00755754"/>
    <w:rsid w:val="007557D8"/>
    <w:rsid w:val="00756C96"/>
    <w:rsid w:val="007577DB"/>
    <w:rsid w:val="0076107D"/>
    <w:rsid w:val="007614B3"/>
    <w:rsid w:val="00761C9C"/>
    <w:rsid w:val="00762944"/>
    <w:rsid w:val="007636CD"/>
    <w:rsid w:val="00764318"/>
    <w:rsid w:val="00766D2E"/>
    <w:rsid w:val="00767E2F"/>
    <w:rsid w:val="007704EF"/>
    <w:rsid w:val="0077287E"/>
    <w:rsid w:val="00772942"/>
    <w:rsid w:val="00772E9A"/>
    <w:rsid w:val="007733D4"/>
    <w:rsid w:val="00774AA0"/>
    <w:rsid w:val="00774AA6"/>
    <w:rsid w:val="00774B92"/>
    <w:rsid w:val="00774C97"/>
    <w:rsid w:val="0077620F"/>
    <w:rsid w:val="00780F37"/>
    <w:rsid w:val="00781426"/>
    <w:rsid w:val="00781864"/>
    <w:rsid w:val="00782101"/>
    <w:rsid w:val="0078255D"/>
    <w:rsid w:val="00782C54"/>
    <w:rsid w:val="00783154"/>
    <w:rsid w:val="00783AED"/>
    <w:rsid w:val="00784684"/>
    <w:rsid w:val="00785BFA"/>
    <w:rsid w:val="00786ECE"/>
    <w:rsid w:val="0078703A"/>
    <w:rsid w:val="007903A1"/>
    <w:rsid w:val="00790543"/>
    <w:rsid w:val="00790D80"/>
    <w:rsid w:val="00791084"/>
    <w:rsid w:val="007936B6"/>
    <w:rsid w:val="007942D0"/>
    <w:rsid w:val="00794376"/>
    <w:rsid w:val="00795861"/>
    <w:rsid w:val="0079636E"/>
    <w:rsid w:val="007A008C"/>
    <w:rsid w:val="007A1604"/>
    <w:rsid w:val="007A16A7"/>
    <w:rsid w:val="007A2427"/>
    <w:rsid w:val="007A3483"/>
    <w:rsid w:val="007A384D"/>
    <w:rsid w:val="007A4980"/>
    <w:rsid w:val="007A5681"/>
    <w:rsid w:val="007B1A3C"/>
    <w:rsid w:val="007B2298"/>
    <w:rsid w:val="007B3164"/>
    <w:rsid w:val="007B31CD"/>
    <w:rsid w:val="007B3A98"/>
    <w:rsid w:val="007B4751"/>
    <w:rsid w:val="007B5502"/>
    <w:rsid w:val="007B5EEB"/>
    <w:rsid w:val="007C1B76"/>
    <w:rsid w:val="007C1E18"/>
    <w:rsid w:val="007C23E4"/>
    <w:rsid w:val="007C267E"/>
    <w:rsid w:val="007C3A92"/>
    <w:rsid w:val="007C55ED"/>
    <w:rsid w:val="007C60B3"/>
    <w:rsid w:val="007C6AC6"/>
    <w:rsid w:val="007C70E9"/>
    <w:rsid w:val="007D0E36"/>
    <w:rsid w:val="007D19D9"/>
    <w:rsid w:val="007D1D80"/>
    <w:rsid w:val="007D24EA"/>
    <w:rsid w:val="007D33E0"/>
    <w:rsid w:val="007D4596"/>
    <w:rsid w:val="007D509B"/>
    <w:rsid w:val="007D7200"/>
    <w:rsid w:val="007D7754"/>
    <w:rsid w:val="007D7E56"/>
    <w:rsid w:val="007E0A3E"/>
    <w:rsid w:val="007E227B"/>
    <w:rsid w:val="007E2B4C"/>
    <w:rsid w:val="007E3CC9"/>
    <w:rsid w:val="007E3F34"/>
    <w:rsid w:val="007E44E9"/>
    <w:rsid w:val="007E45C1"/>
    <w:rsid w:val="007E4C8E"/>
    <w:rsid w:val="007E5D82"/>
    <w:rsid w:val="007E6277"/>
    <w:rsid w:val="007E65BD"/>
    <w:rsid w:val="007E6AC2"/>
    <w:rsid w:val="007F076E"/>
    <w:rsid w:val="007F168C"/>
    <w:rsid w:val="007F195E"/>
    <w:rsid w:val="007F2930"/>
    <w:rsid w:val="007F2F7E"/>
    <w:rsid w:val="007F5050"/>
    <w:rsid w:val="007F5290"/>
    <w:rsid w:val="007F56AF"/>
    <w:rsid w:val="007F5FB4"/>
    <w:rsid w:val="007F6901"/>
    <w:rsid w:val="007F699D"/>
    <w:rsid w:val="00802694"/>
    <w:rsid w:val="00804423"/>
    <w:rsid w:val="00805FD5"/>
    <w:rsid w:val="00806B79"/>
    <w:rsid w:val="008072B9"/>
    <w:rsid w:val="008072BB"/>
    <w:rsid w:val="00807997"/>
    <w:rsid w:val="00810063"/>
    <w:rsid w:val="00810783"/>
    <w:rsid w:val="00811388"/>
    <w:rsid w:val="00812168"/>
    <w:rsid w:val="008132E1"/>
    <w:rsid w:val="00814033"/>
    <w:rsid w:val="008140B5"/>
    <w:rsid w:val="00814983"/>
    <w:rsid w:val="008149A0"/>
    <w:rsid w:val="00815848"/>
    <w:rsid w:val="00815B7F"/>
    <w:rsid w:val="00816E14"/>
    <w:rsid w:val="00820947"/>
    <w:rsid w:val="00820EEE"/>
    <w:rsid w:val="008213EC"/>
    <w:rsid w:val="00822970"/>
    <w:rsid w:val="00822F64"/>
    <w:rsid w:val="0082414B"/>
    <w:rsid w:val="00824376"/>
    <w:rsid w:val="008245FA"/>
    <w:rsid w:val="008246F0"/>
    <w:rsid w:val="00825C69"/>
    <w:rsid w:val="008269A2"/>
    <w:rsid w:val="00827304"/>
    <w:rsid w:val="00827B35"/>
    <w:rsid w:val="00827E17"/>
    <w:rsid w:val="0083068A"/>
    <w:rsid w:val="00831179"/>
    <w:rsid w:val="00832E68"/>
    <w:rsid w:val="0083395B"/>
    <w:rsid w:val="008340E7"/>
    <w:rsid w:val="00835036"/>
    <w:rsid w:val="00835916"/>
    <w:rsid w:val="00835BDD"/>
    <w:rsid w:val="00836010"/>
    <w:rsid w:val="008366A1"/>
    <w:rsid w:val="00837209"/>
    <w:rsid w:val="00841459"/>
    <w:rsid w:val="008416B5"/>
    <w:rsid w:val="00841F4B"/>
    <w:rsid w:val="00844296"/>
    <w:rsid w:val="008515DC"/>
    <w:rsid w:val="00851AE8"/>
    <w:rsid w:val="00852263"/>
    <w:rsid w:val="0085237D"/>
    <w:rsid w:val="00852FC3"/>
    <w:rsid w:val="0085378E"/>
    <w:rsid w:val="00854DF6"/>
    <w:rsid w:val="00855605"/>
    <w:rsid w:val="00855FA2"/>
    <w:rsid w:val="00856A49"/>
    <w:rsid w:val="00856DC8"/>
    <w:rsid w:val="00856EA4"/>
    <w:rsid w:val="0086124F"/>
    <w:rsid w:val="00861A45"/>
    <w:rsid w:val="00861F5A"/>
    <w:rsid w:val="00863928"/>
    <w:rsid w:val="00863BFF"/>
    <w:rsid w:val="00866709"/>
    <w:rsid w:val="00870337"/>
    <w:rsid w:val="008709DB"/>
    <w:rsid w:val="00870AE0"/>
    <w:rsid w:val="008739EF"/>
    <w:rsid w:val="00873B4A"/>
    <w:rsid w:val="00877E53"/>
    <w:rsid w:val="00881B40"/>
    <w:rsid w:val="008826CD"/>
    <w:rsid w:val="00882C4B"/>
    <w:rsid w:val="008847E4"/>
    <w:rsid w:val="008849B1"/>
    <w:rsid w:val="00884A6B"/>
    <w:rsid w:val="0088521B"/>
    <w:rsid w:val="00885E69"/>
    <w:rsid w:val="008860DC"/>
    <w:rsid w:val="00886C95"/>
    <w:rsid w:val="0089161A"/>
    <w:rsid w:val="00892E92"/>
    <w:rsid w:val="008935F5"/>
    <w:rsid w:val="00893629"/>
    <w:rsid w:val="00893BCB"/>
    <w:rsid w:val="00894228"/>
    <w:rsid w:val="0089583E"/>
    <w:rsid w:val="00896032"/>
    <w:rsid w:val="0089657A"/>
    <w:rsid w:val="008A06F5"/>
    <w:rsid w:val="008A16AC"/>
    <w:rsid w:val="008A29A7"/>
    <w:rsid w:val="008A2B02"/>
    <w:rsid w:val="008A2EE8"/>
    <w:rsid w:val="008A3DDF"/>
    <w:rsid w:val="008A4987"/>
    <w:rsid w:val="008A5429"/>
    <w:rsid w:val="008A67D9"/>
    <w:rsid w:val="008A79A2"/>
    <w:rsid w:val="008A7BAF"/>
    <w:rsid w:val="008B2A18"/>
    <w:rsid w:val="008B2B05"/>
    <w:rsid w:val="008B2F75"/>
    <w:rsid w:val="008B3784"/>
    <w:rsid w:val="008B3DE4"/>
    <w:rsid w:val="008B3F59"/>
    <w:rsid w:val="008B44EA"/>
    <w:rsid w:val="008B4E74"/>
    <w:rsid w:val="008B5AD8"/>
    <w:rsid w:val="008B5C09"/>
    <w:rsid w:val="008B6D5A"/>
    <w:rsid w:val="008B7245"/>
    <w:rsid w:val="008B752A"/>
    <w:rsid w:val="008B7CEC"/>
    <w:rsid w:val="008C12BF"/>
    <w:rsid w:val="008C2FFF"/>
    <w:rsid w:val="008C3C8A"/>
    <w:rsid w:val="008C4A63"/>
    <w:rsid w:val="008C5057"/>
    <w:rsid w:val="008C5271"/>
    <w:rsid w:val="008C6ACB"/>
    <w:rsid w:val="008C78B0"/>
    <w:rsid w:val="008C7F6E"/>
    <w:rsid w:val="008D02B7"/>
    <w:rsid w:val="008D361E"/>
    <w:rsid w:val="008D394D"/>
    <w:rsid w:val="008D3E07"/>
    <w:rsid w:val="008D556D"/>
    <w:rsid w:val="008D5633"/>
    <w:rsid w:val="008D56FD"/>
    <w:rsid w:val="008D588F"/>
    <w:rsid w:val="008D5F98"/>
    <w:rsid w:val="008D614C"/>
    <w:rsid w:val="008D6C11"/>
    <w:rsid w:val="008D791A"/>
    <w:rsid w:val="008D7A4B"/>
    <w:rsid w:val="008E0241"/>
    <w:rsid w:val="008E092A"/>
    <w:rsid w:val="008E0A45"/>
    <w:rsid w:val="008E0EE9"/>
    <w:rsid w:val="008E107A"/>
    <w:rsid w:val="008E14C6"/>
    <w:rsid w:val="008E1842"/>
    <w:rsid w:val="008E1C47"/>
    <w:rsid w:val="008E2396"/>
    <w:rsid w:val="008E28DD"/>
    <w:rsid w:val="008E4D5B"/>
    <w:rsid w:val="008E6702"/>
    <w:rsid w:val="008E6E3B"/>
    <w:rsid w:val="008F03C5"/>
    <w:rsid w:val="008F0459"/>
    <w:rsid w:val="008F05C4"/>
    <w:rsid w:val="008F0DFC"/>
    <w:rsid w:val="008F325F"/>
    <w:rsid w:val="008F33E7"/>
    <w:rsid w:val="008F3DC4"/>
    <w:rsid w:val="008F6C26"/>
    <w:rsid w:val="008F6FF1"/>
    <w:rsid w:val="008F71CF"/>
    <w:rsid w:val="008F72F8"/>
    <w:rsid w:val="008F7A5A"/>
    <w:rsid w:val="008F7AD3"/>
    <w:rsid w:val="009000D3"/>
    <w:rsid w:val="00900D80"/>
    <w:rsid w:val="00902832"/>
    <w:rsid w:val="00902F9E"/>
    <w:rsid w:val="00906149"/>
    <w:rsid w:val="00906F85"/>
    <w:rsid w:val="00907A90"/>
    <w:rsid w:val="00910F38"/>
    <w:rsid w:val="00911841"/>
    <w:rsid w:val="009127E4"/>
    <w:rsid w:val="00912B18"/>
    <w:rsid w:val="00913E20"/>
    <w:rsid w:val="00914243"/>
    <w:rsid w:val="0091469E"/>
    <w:rsid w:val="0091487D"/>
    <w:rsid w:val="00914CE8"/>
    <w:rsid w:val="00915BA6"/>
    <w:rsid w:val="00915BC8"/>
    <w:rsid w:val="00915F4A"/>
    <w:rsid w:val="00916F44"/>
    <w:rsid w:val="009176D2"/>
    <w:rsid w:val="00920250"/>
    <w:rsid w:val="00920436"/>
    <w:rsid w:val="00920580"/>
    <w:rsid w:val="00922A14"/>
    <w:rsid w:val="00922B29"/>
    <w:rsid w:val="009235E2"/>
    <w:rsid w:val="00923BF3"/>
    <w:rsid w:val="00923D56"/>
    <w:rsid w:val="009244C6"/>
    <w:rsid w:val="0092563E"/>
    <w:rsid w:val="00925D4D"/>
    <w:rsid w:val="009275A4"/>
    <w:rsid w:val="00930E54"/>
    <w:rsid w:val="009333DB"/>
    <w:rsid w:val="00935788"/>
    <w:rsid w:val="00936E59"/>
    <w:rsid w:val="00936EF4"/>
    <w:rsid w:val="009408EE"/>
    <w:rsid w:val="009414FD"/>
    <w:rsid w:val="00941B28"/>
    <w:rsid w:val="0094256B"/>
    <w:rsid w:val="009435A7"/>
    <w:rsid w:val="00943C37"/>
    <w:rsid w:val="00944BA9"/>
    <w:rsid w:val="00945671"/>
    <w:rsid w:val="00945B23"/>
    <w:rsid w:val="00945C9C"/>
    <w:rsid w:val="00946222"/>
    <w:rsid w:val="0094624B"/>
    <w:rsid w:val="009466B3"/>
    <w:rsid w:val="00946AA6"/>
    <w:rsid w:val="00947223"/>
    <w:rsid w:val="00947B0E"/>
    <w:rsid w:val="0095112A"/>
    <w:rsid w:val="0095191A"/>
    <w:rsid w:val="00951D13"/>
    <w:rsid w:val="0095261D"/>
    <w:rsid w:val="00952BEC"/>
    <w:rsid w:val="009533F5"/>
    <w:rsid w:val="009536A1"/>
    <w:rsid w:val="00953D84"/>
    <w:rsid w:val="00953F18"/>
    <w:rsid w:val="00953FA4"/>
    <w:rsid w:val="0095505B"/>
    <w:rsid w:val="0095556F"/>
    <w:rsid w:val="00955762"/>
    <w:rsid w:val="00955AC6"/>
    <w:rsid w:val="00956E63"/>
    <w:rsid w:val="00957185"/>
    <w:rsid w:val="00957544"/>
    <w:rsid w:val="00961243"/>
    <w:rsid w:val="009628E6"/>
    <w:rsid w:val="009635F2"/>
    <w:rsid w:val="009636F9"/>
    <w:rsid w:val="00963B50"/>
    <w:rsid w:val="00963E67"/>
    <w:rsid w:val="00964C43"/>
    <w:rsid w:val="00965B09"/>
    <w:rsid w:val="0096667B"/>
    <w:rsid w:val="00966C4B"/>
    <w:rsid w:val="00967548"/>
    <w:rsid w:val="0096778D"/>
    <w:rsid w:val="00967A1D"/>
    <w:rsid w:val="00967FE2"/>
    <w:rsid w:val="009709B5"/>
    <w:rsid w:val="00970FC6"/>
    <w:rsid w:val="009714F8"/>
    <w:rsid w:val="00971A08"/>
    <w:rsid w:val="00972318"/>
    <w:rsid w:val="009727B9"/>
    <w:rsid w:val="00973907"/>
    <w:rsid w:val="00973BDF"/>
    <w:rsid w:val="00973EA9"/>
    <w:rsid w:val="00975100"/>
    <w:rsid w:val="009766F5"/>
    <w:rsid w:val="00977A5A"/>
    <w:rsid w:val="009801A0"/>
    <w:rsid w:val="00980AAA"/>
    <w:rsid w:val="009818DD"/>
    <w:rsid w:val="00981F0C"/>
    <w:rsid w:val="009830DF"/>
    <w:rsid w:val="00984886"/>
    <w:rsid w:val="00984ABD"/>
    <w:rsid w:val="00985161"/>
    <w:rsid w:val="00985C45"/>
    <w:rsid w:val="00987C5A"/>
    <w:rsid w:val="00987D70"/>
    <w:rsid w:val="00990C07"/>
    <w:rsid w:val="009916C4"/>
    <w:rsid w:val="009916E3"/>
    <w:rsid w:val="00991CAF"/>
    <w:rsid w:val="00994698"/>
    <w:rsid w:val="00995E4F"/>
    <w:rsid w:val="00996B22"/>
    <w:rsid w:val="00997B57"/>
    <w:rsid w:val="009A0862"/>
    <w:rsid w:val="009A0E73"/>
    <w:rsid w:val="009A1998"/>
    <w:rsid w:val="009A1D35"/>
    <w:rsid w:val="009A20A1"/>
    <w:rsid w:val="009A26D4"/>
    <w:rsid w:val="009A2EA8"/>
    <w:rsid w:val="009A307E"/>
    <w:rsid w:val="009A4028"/>
    <w:rsid w:val="009A4736"/>
    <w:rsid w:val="009A5131"/>
    <w:rsid w:val="009A5389"/>
    <w:rsid w:val="009A6681"/>
    <w:rsid w:val="009A678E"/>
    <w:rsid w:val="009A736B"/>
    <w:rsid w:val="009B0729"/>
    <w:rsid w:val="009B0A20"/>
    <w:rsid w:val="009B0F4F"/>
    <w:rsid w:val="009B1050"/>
    <w:rsid w:val="009B1D44"/>
    <w:rsid w:val="009B2317"/>
    <w:rsid w:val="009B3685"/>
    <w:rsid w:val="009B4B52"/>
    <w:rsid w:val="009B5191"/>
    <w:rsid w:val="009B5604"/>
    <w:rsid w:val="009B5C6D"/>
    <w:rsid w:val="009B6B42"/>
    <w:rsid w:val="009B7606"/>
    <w:rsid w:val="009C2488"/>
    <w:rsid w:val="009C30C9"/>
    <w:rsid w:val="009C3682"/>
    <w:rsid w:val="009C3787"/>
    <w:rsid w:val="009C37C4"/>
    <w:rsid w:val="009C3EF4"/>
    <w:rsid w:val="009C4BAF"/>
    <w:rsid w:val="009C57B8"/>
    <w:rsid w:val="009C5D8A"/>
    <w:rsid w:val="009C64D5"/>
    <w:rsid w:val="009C6E77"/>
    <w:rsid w:val="009C7A27"/>
    <w:rsid w:val="009D09E5"/>
    <w:rsid w:val="009D1DB9"/>
    <w:rsid w:val="009D2208"/>
    <w:rsid w:val="009D25F7"/>
    <w:rsid w:val="009D2F3E"/>
    <w:rsid w:val="009D3687"/>
    <w:rsid w:val="009D3FC0"/>
    <w:rsid w:val="009D4BDE"/>
    <w:rsid w:val="009D5A83"/>
    <w:rsid w:val="009D62DA"/>
    <w:rsid w:val="009D6BF0"/>
    <w:rsid w:val="009D72C6"/>
    <w:rsid w:val="009D7EC1"/>
    <w:rsid w:val="009E0123"/>
    <w:rsid w:val="009E06F3"/>
    <w:rsid w:val="009E094E"/>
    <w:rsid w:val="009E1505"/>
    <w:rsid w:val="009E1C67"/>
    <w:rsid w:val="009E2819"/>
    <w:rsid w:val="009E2E0B"/>
    <w:rsid w:val="009E3A90"/>
    <w:rsid w:val="009E3EF6"/>
    <w:rsid w:val="009E41EE"/>
    <w:rsid w:val="009E4D58"/>
    <w:rsid w:val="009E5176"/>
    <w:rsid w:val="009E6908"/>
    <w:rsid w:val="009E74C9"/>
    <w:rsid w:val="009E7906"/>
    <w:rsid w:val="009E7D42"/>
    <w:rsid w:val="009F0245"/>
    <w:rsid w:val="009F0D23"/>
    <w:rsid w:val="009F0D33"/>
    <w:rsid w:val="009F1B2A"/>
    <w:rsid w:val="009F2B0D"/>
    <w:rsid w:val="009F30A9"/>
    <w:rsid w:val="009F3AB9"/>
    <w:rsid w:val="009F53D2"/>
    <w:rsid w:val="009F53ED"/>
    <w:rsid w:val="009F5C46"/>
    <w:rsid w:val="009F64ED"/>
    <w:rsid w:val="00A012C4"/>
    <w:rsid w:val="00A01A93"/>
    <w:rsid w:val="00A03B6A"/>
    <w:rsid w:val="00A03E28"/>
    <w:rsid w:val="00A03E6E"/>
    <w:rsid w:val="00A04349"/>
    <w:rsid w:val="00A04D99"/>
    <w:rsid w:val="00A05589"/>
    <w:rsid w:val="00A05C86"/>
    <w:rsid w:val="00A0621A"/>
    <w:rsid w:val="00A071AB"/>
    <w:rsid w:val="00A07BE1"/>
    <w:rsid w:val="00A11143"/>
    <w:rsid w:val="00A11688"/>
    <w:rsid w:val="00A11914"/>
    <w:rsid w:val="00A128D3"/>
    <w:rsid w:val="00A12A14"/>
    <w:rsid w:val="00A12BD4"/>
    <w:rsid w:val="00A13483"/>
    <w:rsid w:val="00A1367C"/>
    <w:rsid w:val="00A14BA0"/>
    <w:rsid w:val="00A16C42"/>
    <w:rsid w:val="00A178FC"/>
    <w:rsid w:val="00A17B7E"/>
    <w:rsid w:val="00A20910"/>
    <w:rsid w:val="00A20CD7"/>
    <w:rsid w:val="00A20CEA"/>
    <w:rsid w:val="00A2160C"/>
    <w:rsid w:val="00A21D18"/>
    <w:rsid w:val="00A220BA"/>
    <w:rsid w:val="00A22DB8"/>
    <w:rsid w:val="00A24C09"/>
    <w:rsid w:val="00A24C71"/>
    <w:rsid w:val="00A25185"/>
    <w:rsid w:val="00A25810"/>
    <w:rsid w:val="00A26181"/>
    <w:rsid w:val="00A26604"/>
    <w:rsid w:val="00A266F5"/>
    <w:rsid w:val="00A26E74"/>
    <w:rsid w:val="00A279E9"/>
    <w:rsid w:val="00A27F73"/>
    <w:rsid w:val="00A319B5"/>
    <w:rsid w:val="00A328AD"/>
    <w:rsid w:val="00A34D2A"/>
    <w:rsid w:val="00A37581"/>
    <w:rsid w:val="00A37A3B"/>
    <w:rsid w:val="00A37C1D"/>
    <w:rsid w:val="00A407AA"/>
    <w:rsid w:val="00A408F8"/>
    <w:rsid w:val="00A4123F"/>
    <w:rsid w:val="00A42F72"/>
    <w:rsid w:val="00A42F92"/>
    <w:rsid w:val="00A43027"/>
    <w:rsid w:val="00A4355C"/>
    <w:rsid w:val="00A43779"/>
    <w:rsid w:val="00A452CC"/>
    <w:rsid w:val="00A4531F"/>
    <w:rsid w:val="00A461D7"/>
    <w:rsid w:val="00A46F00"/>
    <w:rsid w:val="00A475F2"/>
    <w:rsid w:val="00A5025F"/>
    <w:rsid w:val="00A5026E"/>
    <w:rsid w:val="00A50863"/>
    <w:rsid w:val="00A51378"/>
    <w:rsid w:val="00A51A40"/>
    <w:rsid w:val="00A56B31"/>
    <w:rsid w:val="00A57EE1"/>
    <w:rsid w:val="00A605BC"/>
    <w:rsid w:val="00A6145C"/>
    <w:rsid w:val="00A61A47"/>
    <w:rsid w:val="00A6276F"/>
    <w:rsid w:val="00A6356A"/>
    <w:rsid w:val="00A63D21"/>
    <w:rsid w:val="00A65DE2"/>
    <w:rsid w:val="00A66C25"/>
    <w:rsid w:val="00A67886"/>
    <w:rsid w:val="00A70217"/>
    <w:rsid w:val="00A7110B"/>
    <w:rsid w:val="00A71AFD"/>
    <w:rsid w:val="00A72564"/>
    <w:rsid w:val="00A7466D"/>
    <w:rsid w:val="00A74E30"/>
    <w:rsid w:val="00A74FDC"/>
    <w:rsid w:val="00A755C7"/>
    <w:rsid w:val="00A7686C"/>
    <w:rsid w:val="00A76C2F"/>
    <w:rsid w:val="00A770E7"/>
    <w:rsid w:val="00A771FB"/>
    <w:rsid w:val="00A77EE5"/>
    <w:rsid w:val="00A81586"/>
    <w:rsid w:val="00A81C11"/>
    <w:rsid w:val="00A82010"/>
    <w:rsid w:val="00A823CA"/>
    <w:rsid w:val="00A82D09"/>
    <w:rsid w:val="00A83B3D"/>
    <w:rsid w:val="00A85390"/>
    <w:rsid w:val="00A8546F"/>
    <w:rsid w:val="00A8641A"/>
    <w:rsid w:val="00A8644A"/>
    <w:rsid w:val="00A87E45"/>
    <w:rsid w:val="00A906FE"/>
    <w:rsid w:val="00A91318"/>
    <w:rsid w:val="00A92D80"/>
    <w:rsid w:val="00A92EEA"/>
    <w:rsid w:val="00A93820"/>
    <w:rsid w:val="00A94164"/>
    <w:rsid w:val="00A94540"/>
    <w:rsid w:val="00A94565"/>
    <w:rsid w:val="00A94E5C"/>
    <w:rsid w:val="00A957F6"/>
    <w:rsid w:val="00AA2302"/>
    <w:rsid w:val="00AA270D"/>
    <w:rsid w:val="00AA2CF5"/>
    <w:rsid w:val="00AA3390"/>
    <w:rsid w:val="00AA3A75"/>
    <w:rsid w:val="00AA3CFE"/>
    <w:rsid w:val="00AA3E60"/>
    <w:rsid w:val="00AA4455"/>
    <w:rsid w:val="00AA465D"/>
    <w:rsid w:val="00AA4DD6"/>
    <w:rsid w:val="00AA4DEB"/>
    <w:rsid w:val="00AA5647"/>
    <w:rsid w:val="00AA6734"/>
    <w:rsid w:val="00AA6E09"/>
    <w:rsid w:val="00AB0C94"/>
    <w:rsid w:val="00AB0E75"/>
    <w:rsid w:val="00AB0ED6"/>
    <w:rsid w:val="00AB1FE2"/>
    <w:rsid w:val="00AB2877"/>
    <w:rsid w:val="00AB2CB9"/>
    <w:rsid w:val="00AB3103"/>
    <w:rsid w:val="00AB3B46"/>
    <w:rsid w:val="00AB3C07"/>
    <w:rsid w:val="00AB3E68"/>
    <w:rsid w:val="00AB4CEE"/>
    <w:rsid w:val="00AB4DE3"/>
    <w:rsid w:val="00AB5A09"/>
    <w:rsid w:val="00AB5E58"/>
    <w:rsid w:val="00AB62F5"/>
    <w:rsid w:val="00AB7BAD"/>
    <w:rsid w:val="00AC0EDF"/>
    <w:rsid w:val="00AC1891"/>
    <w:rsid w:val="00AC2CE7"/>
    <w:rsid w:val="00AC2E52"/>
    <w:rsid w:val="00AC3403"/>
    <w:rsid w:val="00AC43FA"/>
    <w:rsid w:val="00AC4ADC"/>
    <w:rsid w:val="00AC4FFE"/>
    <w:rsid w:val="00AC6904"/>
    <w:rsid w:val="00AC7367"/>
    <w:rsid w:val="00AC746C"/>
    <w:rsid w:val="00AC7571"/>
    <w:rsid w:val="00AD063B"/>
    <w:rsid w:val="00AD10C0"/>
    <w:rsid w:val="00AD16A2"/>
    <w:rsid w:val="00AD28B5"/>
    <w:rsid w:val="00AD2FD7"/>
    <w:rsid w:val="00AD3711"/>
    <w:rsid w:val="00AD3B7E"/>
    <w:rsid w:val="00AD4A6C"/>
    <w:rsid w:val="00AD4F29"/>
    <w:rsid w:val="00AD575F"/>
    <w:rsid w:val="00AD6BE8"/>
    <w:rsid w:val="00AD6EE3"/>
    <w:rsid w:val="00AE04AC"/>
    <w:rsid w:val="00AE16E9"/>
    <w:rsid w:val="00AE18AF"/>
    <w:rsid w:val="00AE2D0A"/>
    <w:rsid w:val="00AE3521"/>
    <w:rsid w:val="00AE454E"/>
    <w:rsid w:val="00AE4957"/>
    <w:rsid w:val="00AE4BEA"/>
    <w:rsid w:val="00AE4FB4"/>
    <w:rsid w:val="00AE6FAF"/>
    <w:rsid w:val="00AF0B37"/>
    <w:rsid w:val="00AF0EF3"/>
    <w:rsid w:val="00AF1733"/>
    <w:rsid w:val="00AF1DF7"/>
    <w:rsid w:val="00AF3488"/>
    <w:rsid w:val="00AF3B18"/>
    <w:rsid w:val="00AF4E07"/>
    <w:rsid w:val="00AF5D81"/>
    <w:rsid w:val="00AF6389"/>
    <w:rsid w:val="00AF658C"/>
    <w:rsid w:val="00AF672B"/>
    <w:rsid w:val="00AF6BCB"/>
    <w:rsid w:val="00AF78D3"/>
    <w:rsid w:val="00AF7AB0"/>
    <w:rsid w:val="00AF7D8B"/>
    <w:rsid w:val="00B00028"/>
    <w:rsid w:val="00B00BF7"/>
    <w:rsid w:val="00B02365"/>
    <w:rsid w:val="00B049E6"/>
    <w:rsid w:val="00B04E78"/>
    <w:rsid w:val="00B0513B"/>
    <w:rsid w:val="00B06FEE"/>
    <w:rsid w:val="00B07A44"/>
    <w:rsid w:val="00B07BCC"/>
    <w:rsid w:val="00B10138"/>
    <w:rsid w:val="00B11621"/>
    <w:rsid w:val="00B1167D"/>
    <w:rsid w:val="00B11E62"/>
    <w:rsid w:val="00B126EA"/>
    <w:rsid w:val="00B153F7"/>
    <w:rsid w:val="00B15863"/>
    <w:rsid w:val="00B15B8D"/>
    <w:rsid w:val="00B16471"/>
    <w:rsid w:val="00B170AD"/>
    <w:rsid w:val="00B1799D"/>
    <w:rsid w:val="00B17B7C"/>
    <w:rsid w:val="00B17D67"/>
    <w:rsid w:val="00B20A13"/>
    <w:rsid w:val="00B20DB0"/>
    <w:rsid w:val="00B21B5F"/>
    <w:rsid w:val="00B21D69"/>
    <w:rsid w:val="00B23113"/>
    <w:rsid w:val="00B23B81"/>
    <w:rsid w:val="00B253C3"/>
    <w:rsid w:val="00B266D8"/>
    <w:rsid w:val="00B27664"/>
    <w:rsid w:val="00B27F15"/>
    <w:rsid w:val="00B304FF"/>
    <w:rsid w:val="00B307B9"/>
    <w:rsid w:val="00B30C9A"/>
    <w:rsid w:val="00B30DBC"/>
    <w:rsid w:val="00B30E6F"/>
    <w:rsid w:val="00B311E8"/>
    <w:rsid w:val="00B324A7"/>
    <w:rsid w:val="00B339FD"/>
    <w:rsid w:val="00B33E23"/>
    <w:rsid w:val="00B36311"/>
    <w:rsid w:val="00B36D28"/>
    <w:rsid w:val="00B37982"/>
    <w:rsid w:val="00B37CAA"/>
    <w:rsid w:val="00B407F5"/>
    <w:rsid w:val="00B41778"/>
    <w:rsid w:val="00B41CFA"/>
    <w:rsid w:val="00B41D88"/>
    <w:rsid w:val="00B428D6"/>
    <w:rsid w:val="00B43353"/>
    <w:rsid w:val="00B439DB"/>
    <w:rsid w:val="00B4483D"/>
    <w:rsid w:val="00B44CE8"/>
    <w:rsid w:val="00B45565"/>
    <w:rsid w:val="00B46796"/>
    <w:rsid w:val="00B4696C"/>
    <w:rsid w:val="00B46A72"/>
    <w:rsid w:val="00B477D1"/>
    <w:rsid w:val="00B47831"/>
    <w:rsid w:val="00B510ED"/>
    <w:rsid w:val="00B52187"/>
    <w:rsid w:val="00B52420"/>
    <w:rsid w:val="00B529C8"/>
    <w:rsid w:val="00B52BD8"/>
    <w:rsid w:val="00B5447F"/>
    <w:rsid w:val="00B549BF"/>
    <w:rsid w:val="00B552FB"/>
    <w:rsid w:val="00B556CA"/>
    <w:rsid w:val="00B55BAD"/>
    <w:rsid w:val="00B56790"/>
    <w:rsid w:val="00B57FBE"/>
    <w:rsid w:val="00B609A5"/>
    <w:rsid w:val="00B60F60"/>
    <w:rsid w:val="00B6201D"/>
    <w:rsid w:val="00B6407B"/>
    <w:rsid w:val="00B640FD"/>
    <w:rsid w:val="00B64650"/>
    <w:rsid w:val="00B67AD7"/>
    <w:rsid w:val="00B67D2A"/>
    <w:rsid w:val="00B67E35"/>
    <w:rsid w:val="00B718B6"/>
    <w:rsid w:val="00B72233"/>
    <w:rsid w:val="00B7314E"/>
    <w:rsid w:val="00B73B81"/>
    <w:rsid w:val="00B7419A"/>
    <w:rsid w:val="00B7455D"/>
    <w:rsid w:val="00B75006"/>
    <w:rsid w:val="00B755C6"/>
    <w:rsid w:val="00B75922"/>
    <w:rsid w:val="00B82E19"/>
    <w:rsid w:val="00B82F9A"/>
    <w:rsid w:val="00B8307E"/>
    <w:rsid w:val="00B837A6"/>
    <w:rsid w:val="00B8440A"/>
    <w:rsid w:val="00B84D9E"/>
    <w:rsid w:val="00B84ED7"/>
    <w:rsid w:val="00B85223"/>
    <w:rsid w:val="00B85256"/>
    <w:rsid w:val="00B85E1E"/>
    <w:rsid w:val="00B86156"/>
    <w:rsid w:val="00B86B75"/>
    <w:rsid w:val="00B86FC9"/>
    <w:rsid w:val="00B875B0"/>
    <w:rsid w:val="00B9003F"/>
    <w:rsid w:val="00B9071A"/>
    <w:rsid w:val="00B9362C"/>
    <w:rsid w:val="00B93B2D"/>
    <w:rsid w:val="00B955E6"/>
    <w:rsid w:val="00B97AB5"/>
    <w:rsid w:val="00BA0A89"/>
    <w:rsid w:val="00BA0F7D"/>
    <w:rsid w:val="00BA1347"/>
    <w:rsid w:val="00BA13CE"/>
    <w:rsid w:val="00BA3BF7"/>
    <w:rsid w:val="00BA49D0"/>
    <w:rsid w:val="00BA4F68"/>
    <w:rsid w:val="00BA52D1"/>
    <w:rsid w:val="00BA58ED"/>
    <w:rsid w:val="00BA5E64"/>
    <w:rsid w:val="00BA6BF1"/>
    <w:rsid w:val="00BA75BC"/>
    <w:rsid w:val="00BA7821"/>
    <w:rsid w:val="00BA7D0C"/>
    <w:rsid w:val="00BA7F3F"/>
    <w:rsid w:val="00BB03D7"/>
    <w:rsid w:val="00BB13D1"/>
    <w:rsid w:val="00BB150B"/>
    <w:rsid w:val="00BB1BC5"/>
    <w:rsid w:val="00BB2D0B"/>
    <w:rsid w:val="00BB3FA2"/>
    <w:rsid w:val="00BB3FCB"/>
    <w:rsid w:val="00BB5F43"/>
    <w:rsid w:val="00BB6424"/>
    <w:rsid w:val="00BB70B6"/>
    <w:rsid w:val="00BC1E41"/>
    <w:rsid w:val="00BC268B"/>
    <w:rsid w:val="00BC301E"/>
    <w:rsid w:val="00BC35A2"/>
    <w:rsid w:val="00BC3FF9"/>
    <w:rsid w:val="00BC40F4"/>
    <w:rsid w:val="00BC4236"/>
    <w:rsid w:val="00BC42A3"/>
    <w:rsid w:val="00BC46B7"/>
    <w:rsid w:val="00BC4AF3"/>
    <w:rsid w:val="00BC6010"/>
    <w:rsid w:val="00BD0242"/>
    <w:rsid w:val="00BD15D6"/>
    <w:rsid w:val="00BD2D8E"/>
    <w:rsid w:val="00BD307B"/>
    <w:rsid w:val="00BD30D7"/>
    <w:rsid w:val="00BD327E"/>
    <w:rsid w:val="00BD3954"/>
    <w:rsid w:val="00BD5225"/>
    <w:rsid w:val="00BD74EE"/>
    <w:rsid w:val="00BE0080"/>
    <w:rsid w:val="00BE2B45"/>
    <w:rsid w:val="00BE3008"/>
    <w:rsid w:val="00BE3FCF"/>
    <w:rsid w:val="00BE4A45"/>
    <w:rsid w:val="00BE6ECB"/>
    <w:rsid w:val="00BE78FA"/>
    <w:rsid w:val="00BF0FA5"/>
    <w:rsid w:val="00BF176B"/>
    <w:rsid w:val="00BF19D3"/>
    <w:rsid w:val="00BF1E4E"/>
    <w:rsid w:val="00BF3448"/>
    <w:rsid w:val="00BF4355"/>
    <w:rsid w:val="00BF477A"/>
    <w:rsid w:val="00BF4A7D"/>
    <w:rsid w:val="00BF4B4F"/>
    <w:rsid w:val="00BF659B"/>
    <w:rsid w:val="00BF6E3C"/>
    <w:rsid w:val="00BF70ED"/>
    <w:rsid w:val="00BF7FA3"/>
    <w:rsid w:val="00C01A89"/>
    <w:rsid w:val="00C01B8B"/>
    <w:rsid w:val="00C02E4C"/>
    <w:rsid w:val="00C03113"/>
    <w:rsid w:val="00C033A4"/>
    <w:rsid w:val="00C05E0C"/>
    <w:rsid w:val="00C06A27"/>
    <w:rsid w:val="00C06FFF"/>
    <w:rsid w:val="00C07006"/>
    <w:rsid w:val="00C0794F"/>
    <w:rsid w:val="00C11942"/>
    <w:rsid w:val="00C144A7"/>
    <w:rsid w:val="00C160E6"/>
    <w:rsid w:val="00C1652A"/>
    <w:rsid w:val="00C170A4"/>
    <w:rsid w:val="00C17D07"/>
    <w:rsid w:val="00C20665"/>
    <w:rsid w:val="00C21C49"/>
    <w:rsid w:val="00C21DD7"/>
    <w:rsid w:val="00C21E53"/>
    <w:rsid w:val="00C22F1F"/>
    <w:rsid w:val="00C23390"/>
    <w:rsid w:val="00C23F17"/>
    <w:rsid w:val="00C23FB6"/>
    <w:rsid w:val="00C2426F"/>
    <w:rsid w:val="00C24F3B"/>
    <w:rsid w:val="00C26805"/>
    <w:rsid w:val="00C27D38"/>
    <w:rsid w:val="00C3037D"/>
    <w:rsid w:val="00C31D9E"/>
    <w:rsid w:val="00C31F05"/>
    <w:rsid w:val="00C32B83"/>
    <w:rsid w:val="00C33A05"/>
    <w:rsid w:val="00C3498F"/>
    <w:rsid w:val="00C34EBA"/>
    <w:rsid w:val="00C366FD"/>
    <w:rsid w:val="00C4085C"/>
    <w:rsid w:val="00C411D6"/>
    <w:rsid w:val="00C4201F"/>
    <w:rsid w:val="00C429D8"/>
    <w:rsid w:val="00C43221"/>
    <w:rsid w:val="00C440FB"/>
    <w:rsid w:val="00C45591"/>
    <w:rsid w:val="00C455AD"/>
    <w:rsid w:val="00C45ADD"/>
    <w:rsid w:val="00C460B2"/>
    <w:rsid w:val="00C46AEC"/>
    <w:rsid w:val="00C47EF4"/>
    <w:rsid w:val="00C505DB"/>
    <w:rsid w:val="00C50690"/>
    <w:rsid w:val="00C5156B"/>
    <w:rsid w:val="00C52F56"/>
    <w:rsid w:val="00C54364"/>
    <w:rsid w:val="00C54BAD"/>
    <w:rsid w:val="00C55B82"/>
    <w:rsid w:val="00C55F35"/>
    <w:rsid w:val="00C5637F"/>
    <w:rsid w:val="00C574A2"/>
    <w:rsid w:val="00C5756F"/>
    <w:rsid w:val="00C605B6"/>
    <w:rsid w:val="00C611C0"/>
    <w:rsid w:val="00C6176B"/>
    <w:rsid w:val="00C61966"/>
    <w:rsid w:val="00C62AFD"/>
    <w:rsid w:val="00C63903"/>
    <w:rsid w:val="00C65DCC"/>
    <w:rsid w:val="00C6638D"/>
    <w:rsid w:val="00C6795F"/>
    <w:rsid w:val="00C70727"/>
    <w:rsid w:val="00C70FC0"/>
    <w:rsid w:val="00C7119E"/>
    <w:rsid w:val="00C71383"/>
    <w:rsid w:val="00C71F9F"/>
    <w:rsid w:val="00C72F60"/>
    <w:rsid w:val="00C731B0"/>
    <w:rsid w:val="00C750F3"/>
    <w:rsid w:val="00C76747"/>
    <w:rsid w:val="00C81052"/>
    <w:rsid w:val="00C81688"/>
    <w:rsid w:val="00C8227A"/>
    <w:rsid w:val="00C83804"/>
    <w:rsid w:val="00C83823"/>
    <w:rsid w:val="00C8581C"/>
    <w:rsid w:val="00C86933"/>
    <w:rsid w:val="00C86A98"/>
    <w:rsid w:val="00C87246"/>
    <w:rsid w:val="00C879E1"/>
    <w:rsid w:val="00C87D56"/>
    <w:rsid w:val="00C87E33"/>
    <w:rsid w:val="00C9074D"/>
    <w:rsid w:val="00C90AFB"/>
    <w:rsid w:val="00C910BA"/>
    <w:rsid w:val="00C913DC"/>
    <w:rsid w:val="00C91E59"/>
    <w:rsid w:val="00C9219C"/>
    <w:rsid w:val="00C923D3"/>
    <w:rsid w:val="00C927B7"/>
    <w:rsid w:val="00C9325F"/>
    <w:rsid w:val="00C934ED"/>
    <w:rsid w:val="00C9359A"/>
    <w:rsid w:val="00C939CB"/>
    <w:rsid w:val="00C94186"/>
    <w:rsid w:val="00C95C45"/>
    <w:rsid w:val="00C978DE"/>
    <w:rsid w:val="00CA0FDF"/>
    <w:rsid w:val="00CA1151"/>
    <w:rsid w:val="00CA307A"/>
    <w:rsid w:val="00CA376D"/>
    <w:rsid w:val="00CA4FD4"/>
    <w:rsid w:val="00CA5FD0"/>
    <w:rsid w:val="00CA6A7E"/>
    <w:rsid w:val="00CA6C16"/>
    <w:rsid w:val="00CA6D1F"/>
    <w:rsid w:val="00CB090F"/>
    <w:rsid w:val="00CB0C7E"/>
    <w:rsid w:val="00CB2326"/>
    <w:rsid w:val="00CB27CE"/>
    <w:rsid w:val="00CB3E16"/>
    <w:rsid w:val="00CB4F11"/>
    <w:rsid w:val="00CB59DE"/>
    <w:rsid w:val="00CB6563"/>
    <w:rsid w:val="00CB6B1A"/>
    <w:rsid w:val="00CC047B"/>
    <w:rsid w:val="00CC0F19"/>
    <w:rsid w:val="00CC20FF"/>
    <w:rsid w:val="00CC2358"/>
    <w:rsid w:val="00CC28CE"/>
    <w:rsid w:val="00CC3565"/>
    <w:rsid w:val="00CC38FD"/>
    <w:rsid w:val="00CC4D44"/>
    <w:rsid w:val="00CC509B"/>
    <w:rsid w:val="00CC78AB"/>
    <w:rsid w:val="00CD0509"/>
    <w:rsid w:val="00CD09ED"/>
    <w:rsid w:val="00CD181C"/>
    <w:rsid w:val="00CD1D50"/>
    <w:rsid w:val="00CD3668"/>
    <w:rsid w:val="00CD3EB8"/>
    <w:rsid w:val="00CD3FE0"/>
    <w:rsid w:val="00CD6F0D"/>
    <w:rsid w:val="00CD71B1"/>
    <w:rsid w:val="00CD7BA3"/>
    <w:rsid w:val="00CE27D4"/>
    <w:rsid w:val="00CE2957"/>
    <w:rsid w:val="00CE2F76"/>
    <w:rsid w:val="00CE3436"/>
    <w:rsid w:val="00CE6A54"/>
    <w:rsid w:val="00CE6B1E"/>
    <w:rsid w:val="00CE6B48"/>
    <w:rsid w:val="00CE738D"/>
    <w:rsid w:val="00CE75AC"/>
    <w:rsid w:val="00CE78E1"/>
    <w:rsid w:val="00CF0AB2"/>
    <w:rsid w:val="00CF0C1A"/>
    <w:rsid w:val="00CF1448"/>
    <w:rsid w:val="00CF2C1A"/>
    <w:rsid w:val="00CF3053"/>
    <w:rsid w:val="00CF40D1"/>
    <w:rsid w:val="00CF4794"/>
    <w:rsid w:val="00CF4A3D"/>
    <w:rsid w:val="00CF6F69"/>
    <w:rsid w:val="00CF70F1"/>
    <w:rsid w:val="00CF7836"/>
    <w:rsid w:val="00D0009D"/>
    <w:rsid w:val="00D007BD"/>
    <w:rsid w:val="00D01EF6"/>
    <w:rsid w:val="00D0364D"/>
    <w:rsid w:val="00D0612C"/>
    <w:rsid w:val="00D07887"/>
    <w:rsid w:val="00D10184"/>
    <w:rsid w:val="00D10B51"/>
    <w:rsid w:val="00D117A0"/>
    <w:rsid w:val="00D118F6"/>
    <w:rsid w:val="00D1422F"/>
    <w:rsid w:val="00D142A4"/>
    <w:rsid w:val="00D14421"/>
    <w:rsid w:val="00D14504"/>
    <w:rsid w:val="00D14C45"/>
    <w:rsid w:val="00D169DF"/>
    <w:rsid w:val="00D16A1D"/>
    <w:rsid w:val="00D17491"/>
    <w:rsid w:val="00D22495"/>
    <w:rsid w:val="00D22626"/>
    <w:rsid w:val="00D22B0B"/>
    <w:rsid w:val="00D2329D"/>
    <w:rsid w:val="00D23B51"/>
    <w:rsid w:val="00D253AC"/>
    <w:rsid w:val="00D2715F"/>
    <w:rsid w:val="00D27454"/>
    <w:rsid w:val="00D27AD8"/>
    <w:rsid w:val="00D30672"/>
    <w:rsid w:val="00D31F7F"/>
    <w:rsid w:val="00D33A65"/>
    <w:rsid w:val="00D33DFE"/>
    <w:rsid w:val="00D3508D"/>
    <w:rsid w:val="00D37F71"/>
    <w:rsid w:val="00D40355"/>
    <w:rsid w:val="00D4096A"/>
    <w:rsid w:val="00D4395D"/>
    <w:rsid w:val="00D45242"/>
    <w:rsid w:val="00D45769"/>
    <w:rsid w:val="00D45BCC"/>
    <w:rsid w:val="00D45EBC"/>
    <w:rsid w:val="00D47C86"/>
    <w:rsid w:val="00D47E14"/>
    <w:rsid w:val="00D50504"/>
    <w:rsid w:val="00D50D16"/>
    <w:rsid w:val="00D5148F"/>
    <w:rsid w:val="00D5180C"/>
    <w:rsid w:val="00D531C8"/>
    <w:rsid w:val="00D53629"/>
    <w:rsid w:val="00D54712"/>
    <w:rsid w:val="00D54B6D"/>
    <w:rsid w:val="00D55298"/>
    <w:rsid w:val="00D57363"/>
    <w:rsid w:val="00D57B09"/>
    <w:rsid w:val="00D60858"/>
    <w:rsid w:val="00D61210"/>
    <w:rsid w:val="00D61E83"/>
    <w:rsid w:val="00D62D58"/>
    <w:rsid w:val="00D634DC"/>
    <w:rsid w:val="00D64405"/>
    <w:rsid w:val="00D650BD"/>
    <w:rsid w:val="00D705FC"/>
    <w:rsid w:val="00D70665"/>
    <w:rsid w:val="00D71BB0"/>
    <w:rsid w:val="00D71EC8"/>
    <w:rsid w:val="00D7253F"/>
    <w:rsid w:val="00D72E92"/>
    <w:rsid w:val="00D73AE2"/>
    <w:rsid w:val="00D74C6A"/>
    <w:rsid w:val="00D74EE9"/>
    <w:rsid w:val="00D7549E"/>
    <w:rsid w:val="00D75B7A"/>
    <w:rsid w:val="00D75FC6"/>
    <w:rsid w:val="00D77929"/>
    <w:rsid w:val="00D808C1"/>
    <w:rsid w:val="00D81680"/>
    <w:rsid w:val="00D8372E"/>
    <w:rsid w:val="00D8395D"/>
    <w:rsid w:val="00D83A8B"/>
    <w:rsid w:val="00D84DD0"/>
    <w:rsid w:val="00D85545"/>
    <w:rsid w:val="00D87EBA"/>
    <w:rsid w:val="00D87F87"/>
    <w:rsid w:val="00D9166D"/>
    <w:rsid w:val="00D91833"/>
    <w:rsid w:val="00D93249"/>
    <w:rsid w:val="00D9408F"/>
    <w:rsid w:val="00D96140"/>
    <w:rsid w:val="00D962DE"/>
    <w:rsid w:val="00D978EC"/>
    <w:rsid w:val="00D97D47"/>
    <w:rsid w:val="00DA0037"/>
    <w:rsid w:val="00DA0D47"/>
    <w:rsid w:val="00DA1240"/>
    <w:rsid w:val="00DA13F2"/>
    <w:rsid w:val="00DA32A9"/>
    <w:rsid w:val="00DA36F4"/>
    <w:rsid w:val="00DA4CFB"/>
    <w:rsid w:val="00DA508B"/>
    <w:rsid w:val="00DB0A25"/>
    <w:rsid w:val="00DB1849"/>
    <w:rsid w:val="00DB1BF1"/>
    <w:rsid w:val="00DB3252"/>
    <w:rsid w:val="00DB39FD"/>
    <w:rsid w:val="00DB3C0F"/>
    <w:rsid w:val="00DB3D75"/>
    <w:rsid w:val="00DB42DB"/>
    <w:rsid w:val="00DB4C59"/>
    <w:rsid w:val="00DB61E8"/>
    <w:rsid w:val="00DB6482"/>
    <w:rsid w:val="00DB672A"/>
    <w:rsid w:val="00DB69FF"/>
    <w:rsid w:val="00DB7201"/>
    <w:rsid w:val="00DB7251"/>
    <w:rsid w:val="00DB72AB"/>
    <w:rsid w:val="00DB7ACD"/>
    <w:rsid w:val="00DC0637"/>
    <w:rsid w:val="00DC18D2"/>
    <w:rsid w:val="00DC1C0E"/>
    <w:rsid w:val="00DC2528"/>
    <w:rsid w:val="00DC3B91"/>
    <w:rsid w:val="00DC72D5"/>
    <w:rsid w:val="00DD01A2"/>
    <w:rsid w:val="00DD148F"/>
    <w:rsid w:val="00DD1692"/>
    <w:rsid w:val="00DD1EE6"/>
    <w:rsid w:val="00DD2921"/>
    <w:rsid w:val="00DD35F1"/>
    <w:rsid w:val="00DD36CC"/>
    <w:rsid w:val="00DD3DEB"/>
    <w:rsid w:val="00DD4BC3"/>
    <w:rsid w:val="00DD5F3B"/>
    <w:rsid w:val="00DD63DA"/>
    <w:rsid w:val="00DD6A8C"/>
    <w:rsid w:val="00DD6AD1"/>
    <w:rsid w:val="00DD71C4"/>
    <w:rsid w:val="00DD7C52"/>
    <w:rsid w:val="00DD7C93"/>
    <w:rsid w:val="00DE002A"/>
    <w:rsid w:val="00DE0734"/>
    <w:rsid w:val="00DE0E99"/>
    <w:rsid w:val="00DE2386"/>
    <w:rsid w:val="00DE27CF"/>
    <w:rsid w:val="00DE28D8"/>
    <w:rsid w:val="00DE2C46"/>
    <w:rsid w:val="00DE2DA2"/>
    <w:rsid w:val="00DE3C5B"/>
    <w:rsid w:val="00DE539F"/>
    <w:rsid w:val="00DE5D58"/>
    <w:rsid w:val="00DE704C"/>
    <w:rsid w:val="00DE7575"/>
    <w:rsid w:val="00DE78D4"/>
    <w:rsid w:val="00DE7CDE"/>
    <w:rsid w:val="00DF16BD"/>
    <w:rsid w:val="00DF1E34"/>
    <w:rsid w:val="00DF1F7A"/>
    <w:rsid w:val="00DF3266"/>
    <w:rsid w:val="00DF44EE"/>
    <w:rsid w:val="00DF488C"/>
    <w:rsid w:val="00DF4E36"/>
    <w:rsid w:val="00DF4F35"/>
    <w:rsid w:val="00E0066C"/>
    <w:rsid w:val="00E012CF"/>
    <w:rsid w:val="00E01A82"/>
    <w:rsid w:val="00E02B6E"/>
    <w:rsid w:val="00E031EC"/>
    <w:rsid w:val="00E036EA"/>
    <w:rsid w:val="00E0435A"/>
    <w:rsid w:val="00E06FD3"/>
    <w:rsid w:val="00E11558"/>
    <w:rsid w:val="00E116F8"/>
    <w:rsid w:val="00E11B4D"/>
    <w:rsid w:val="00E11CFB"/>
    <w:rsid w:val="00E11DA8"/>
    <w:rsid w:val="00E129A8"/>
    <w:rsid w:val="00E12A7B"/>
    <w:rsid w:val="00E12B4D"/>
    <w:rsid w:val="00E12E1B"/>
    <w:rsid w:val="00E13285"/>
    <w:rsid w:val="00E1332A"/>
    <w:rsid w:val="00E13673"/>
    <w:rsid w:val="00E139E9"/>
    <w:rsid w:val="00E14D55"/>
    <w:rsid w:val="00E14E6B"/>
    <w:rsid w:val="00E156C0"/>
    <w:rsid w:val="00E161F1"/>
    <w:rsid w:val="00E17DB1"/>
    <w:rsid w:val="00E201A7"/>
    <w:rsid w:val="00E2032B"/>
    <w:rsid w:val="00E2071C"/>
    <w:rsid w:val="00E20804"/>
    <w:rsid w:val="00E20CF0"/>
    <w:rsid w:val="00E21407"/>
    <w:rsid w:val="00E219DB"/>
    <w:rsid w:val="00E23EDF"/>
    <w:rsid w:val="00E24483"/>
    <w:rsid w:val="00E25BB3"/>
    <w:rsid w:val="00E26698"/>
    <w:rsid w:val="00E26938"/>
    <w:rsid w:val="00E3103C"/>
    <w:rsid w:val="00E3120F"/>
    <w:rsid w:val="00E31DB7"/>
    <w:rsid w:val="00E32002"/>
    <w:rsid w:val="00E3297A"/>
    <w:rsid w:val="00E33985"/>
    <w:rsid w:val="00E33A6A"/>
    <w:rsid w:val="00E3543E"/>
    <w:rsid w:val="00E35A51"/>
    <w:rsid w:val="00E35E01"/>
    <w:rsid w:val="00E36FE4"/>
    <w:rsid w:val="00E3729F"/>
    <w:rsid w:val="00E4012F"/>
    <w:rsid w:val="00E40482"/>
    <w:rsid w:val="00E40D28"/>
    <w:rsid w:val="00E40D3C"/>
    <w:rsid w:val="00E420E4"/>
    <w:rsid w:val="00E42CBB"/>
    <w:rsid w:val="00E443EF"/>
    <w:rsid w:val="00E44DFF"/>
    <w:rsid w:val="00E47383"/>
    <w:rsid w:val="00E478A1"/>
    <w:rsid w:val="00E53AEA"/>
    <w:rsid w:val="00E54D7F"/>
    <w:rsid w:val="00E55097"/>
    <w:rsid w:val="00E56FE9"/>
    <w:rsid w:val="00E575E3"/>
    <w:rsid w:val="00E57C69"/>
    <w:rsid w:val="00E57E69"/>
    <w:rsid w:val="00E617F8"/>
    <w:rsid w:val="00E62803"/>
    <w:rsid w:val="00E62C90"/>
    <w:rsid w:val="00E62D08"/>
    <w:rsid w:val="00E63030"/>
    <w:rsid w:val="00E64A67"/>
    <w:rsid w:val="00E65148"/>
    <w:rsid w:val="00E65F07"/>
    <w:rsid w:val="00E665F2"/>
    <w:rsid w:val="00E673D4"/>
    <w:rsid w:val="00E70109"/>
    <w:rsid w:val="00E70134"/>
    <w:rsid w:val="00E70A71"/>
    <w:rsid w:val="00E71A95"/>
    <w:rsid w:val="00E71EEC"/>
    <w:rsid w:val="00E72184"/>
    <w:rsid w:val="00E731D1"/>
    <w:rsid w:val="00E73A1B"/>
    <w:rsid w:val="00E73FD8"/>
    <w:rsid w:val="00E74835"/>
    <w:rsid w:val="00E76B95"/>
    <w:rsid w:val="00E77010"/>
    <w:rsid w:val="00E778BE"/>
    <w:rsid w:val="00E80279"/>
    <w:rsid w:val="00E828E5"/>
    <w:rsid w:val="00E82C6F"/>
    <w:rsid w:val="00E84359"/>
    <w:rsid w:val="00E843C6"/>
    <w:rsid w:val="00E849C5"/>
    <w:rsid w:val="00E84F09"/>
    <w:rsid w:val="00E857A3"/>
    <w:rsid w:val="00E85FF1"/>
    <w:rsid w:val="00E86709"/>
    <w:rsid w:val="00E8789D"/>
    <w:rsid w:val="00E90F84"/>
    <w:rsid w:val="00E91FAD"/>
    <w:rsid w:val="00E94680"/>
    <w:rsid w:val="00E95D1B"/>
    <w:rsid w:val="00E95EC3"/>
    <w:rsid w:val="00E97536"/>
    <w:rsid w:val="00E97FB2"/>
    <w:rsid w:val="00E97FD1"/>
    <w:rsid w:val="00EA329D"/>
    <w:rsid w:val="00EA3617"/>
    <w:rsid w:val="00EB115E"/>
    <w:rsid w:val="00EB26FF"/>
    <w:rsid w:val="00EB45DD"/>
    <w:rsid w:val="00EB4E82"/>
    <w:rsid w:val="00EB597C"/>
    <w:rsid w:val="00EB5D2C"/>
    <w:rsid w:val="00EB6182"/>
    <w:rsid w:val="00EB7115"/>
    <w:rsid w:val="00EB75F6"/>
    <w:rsid w:val="00EB7C80"/>
    <w:rsid w:val="00EB7E9E"/>
    <w:rsid w:val="00EC04CF"/>
    <w:rsid w:val="00EC1045"/>
    <w:rsid w:val="00EC150F"/>
    <w:rsid w:val="00EC1D3B"/>
    <w:rsid w:val="00EC2878"/>
    <w:rsid w:val="00EC42B0"/>
    <w:rsid w:val="00EC456F"/>
    <w:rsid w:val="00EC5497"/>
    <w:rsid w:val="00EC54EB"/>
    <w:rsid w:val="00EC5996"/>
    <w:rsid w:val="00ED0F68"/>
    <w:rsid w:val="00ED316D"/>
    <w:rsid w:val="00ED382D"/>
    <w:rsid w:val="00ED40D1"/>
    <w:rsid w:val="00ED424E"/>
    <w:rsid w:val="00ED47FB"/>
    <w:rsid w:val="00ED4DFF"/>
    <w:rsid w:val="00ED5A48"/>
    <w:rsid w:val="00ED6E3B"/>
    <w:rsid w:val="00ED7651"/>
    <w:rsid w:val="00ED7F31"/>
    <w:rsid w:val="00EE0723"/>
    <w:rsid w:val="00EE13D7"/>
    <w:rsid w:val="00EE2403"/>
    <w:rsid w:val="00EE2646"/>
    <w:rsid w:val="00EE2763"/>
    <w:rsid w:val="00EE45E4"/>
    <w:rsid w:val="00EE568B"/>
    <w:rsid w:val="00EE6005"/>
    <w:rsid w:val="00EE6031"/>
    <w:rsid w:val="00EE61A9"/>
    <w:rsid w:val="00EE627C"/>
    <w:rsid w:val="00EE6DF4"/>
    <w:rsid w:val="00EE7E59"/>
    <w:rsid w:val="00EE7F1C"/>
    <w:rsid w:val="00EF0714"/>
    <w:rsid w:val="00EF1464"/>
    <w:rsid w:val="00EF1F21"/>
    <w:rsid w:val="00EF2E77"/>
    <w:rsid w:val="00EF2F34"/>
    <w:rsid w:val="00EF2F73"/>
    <w:rsid w:val="00EF3D07"/>
    <w:rsid w:val="00EF4836"/>
    <w:rsid w:val="00EF5984"/>
    <w:rsid w:val="00EF6F74"/>
    <w:rsid w:val="00EF7751"/>
    <w:rsid w:val="00EF7A50"/>
    <w:rsid w:val="00F00B13"/>
    <w:rsid w:val="00F00D3B"/>
    <w:rsid w:val="00F021B8"/>
    <w:rsid w:val="00F029F7"/>
    <w:rsid w:val="00F038D1"/>
    <w:rsid w:val="00F041F4"/>
    <w:rsid w:val="00F06C20"/>
    <w:rsid w:val="00F07C6D"/>
    <w:rsid w:val="00F101D8"/>
    <w:rsid w:val="00F11C0C"/>
    <w:rsid w:val="00F11E68"/>
    <w:rsid w:val="00F12D9A"/>
    <w:rsid w:val="00F12E76"/>
    <w:rsid w:val="00F1314B"/>
    <w:rsid w:val="00F13651"/>
    <w:rsid w:val="00F146C5"/>
    <w:rsid w:val="00F14F21"/>
    <w:rsid w:val="00F157DD"/>
    <w:rsid w:val="00F1706F"/>
    <w:rsid w:val="00F21966"/>
    <w:rsid w:val="00F221FA"/>
    <w:rsid w:val="00F258B7"/>
    <w:rsid w:val="00F25CAC"/>
    <w:rsid w:val="00F2748C"/>
    <w:rsid w:val="00F303D1"/>
    <w:rsid w:val="00F30B9A"/>
    <w:rsid w:val="00F30E4E"/>
    <w:rsid w:val="00F31D1B"/>
    <w:rsid w:val="00F31FA0"/>
    <w:rsid w:val="00F33766"/>
    <w:rsid w:val="00F3393C"/>
    <w:rsid w:val="00F34D25"/>
    <w:rsid w:val="00F36B4C"/>
    <w:rsid w:val="00F37240"/>
    <w:rsid w:val="00F37545"/>
    <w:rsid w:val="00F37F83"/>
    <w:rsid w:val="00F417D0"/>
    <w:rsid w:val="00F42831"/>
    <w:rsid w:val="00F431AC"/>
    <w:rsid w:val="00F43C96"/>
    <w:rsid w:val="00F43F54"/>
    <w:rsid w:val="00F446F2"/>
    <w:rsid w:val="00F50269"/>
    <w:rsid w:val="00F51167"/>
    <w:rsid w:val="00F51280"/>
    <w:rsid w:val="00F516F4"/>
    <w:rsid w:val="00F517F9"/>
    <w:rsid w:val="00F52241"/>
    <w:rsid w:val="00F5525E"/>
    <w:rsid w:val="00F55EB5"/>
    <w:rsid w:val="00F560F7"/>
    <w:rsid w:val="00F56342"/>
    <w:rsid w:val="00F56F4D"/>
    <w:rsid w:val="00F579DF"/>
    <w:rsid w:val="00F57B87"/>
    <w:rsid w:val="00F61278"/>
    <w:rsid w:val="00F6146E"/>
    <w:rsid w:val="00F63A3B"/>
    <w:rsid w:val="00F64427"/>
    <w:rsid w:val="00F64963"/>
    <w:rsid w:val="00F65DEE"/>
    <w:rsid w:val="00F6642D"/>
    <w:rsid w:val="00F679AB"/>
    <w:rsid w:val="00F71EC9"/>
    <w:rsid w:val="00F72498"/>
    <w:rsid w:val="00F73F4D"/>
    <w:rsid w:val="00F76F43"/>
    <w:rsid w:val="00F775E3"/>
    <w:rsid w:val="00F8051F"/>
    <w:rsid w:val="00F80BF7"/>
    <w:rsid w:val="00F82574"/>
    <w:rsid w:val="00F83688"/>
    <w:rsid w:val="00F842A9"/>
    <w:rsid w:val="00F8567C"/>
    <w:rsid w:val="00F90054"/>
    <w:rsid w:val="00F90758"/>
    <w:rsid w:val="00F90A4B"/>
    <w:rsid w:val="00F90A88"/>
    <w:rsid w:val="00F90BCE"/>
    <w:rsid w:val="00F90F1C"/>
    <w:rsid w:val="00F915C3"/>
    <w:rsid w:val="00F92746"/>
    <w:rsid w:val="00F93AE6"/>
    <w:rsid w:val="00F953DD"/>
    <w:rsid w:val="00F96C73"/>
    <w:rsid w:val="00F97C33"/>
    <w:rsid w:val="00FA09C2"/>
    <w:rsid w:val="00FA0C7D"/>
    <w:rsid w:val="00FA3624"/>
    <w:rsid w:val="00FA3838"/>
    <w:rsid w:val="00FA3D34"/>
    <w:rsid w:val="00FA3EBE"/>
    <w:rsid w:val="00FA4DD4"/>
    <w:rsid w:val="00FA61E3"/>
    <w:rsid w:val="00FA6AB5"/>
    <w:rsid w:val="00FA7BFD"/>
    <w:rsid w:val="00FA7CA2"/>
    <w:rsid w:val="00FB0366"/>
    <w:rsid w:val="00FB03A0"/>
    <w:rsid w:val="00FB0602"/>
    <w:rsid w:val="00FB1447"/>
    <w:rsid w:val="00FB15A7"/>
    <w:rsid w:val="00FB2647"/>
    <w:rsid w:val="00FB31FD"/>
    <w:rsid w:val="00FB3270"/>
    <w:rsid w:val="00FB32B1"/>
    <w:rsid w:val="00FB5B3E"/>
    <w:rsid w:val="00FC086B"/>
    <w:rsid w:val="00FC0976"/>
    <w:rsid w:val="00FC0B0C"/>
    <w:rsid w:val="00FC20AF"/>
    <w:rsid w:val="00FC677F"/>
    <w:rsid w:val="00FC6784"/>
    <w:rsid w:val="00FD092F"/>
    <w:rsid w:val="00FD15C5"/>
    <w:rsid w:val="00FD1E8F"/>
    <w:rsid w:val="00FD2260"/>
    <w:rsid w:val="00FD3915"/>
    <w:rsid w:val="00FD40AD"/>
    <w:rsid w:val="00FD4ACD"/>
    <w:rsid w:val="00FD54DE"/>
    <w:rsid w:val="00FD5ACC"/>
    <w:rsid w:val="00FD63C4"/>
    <w:rsid w:val="00FD6B3D"/>
    <w:rsid w:val="00FD6DA4"/>
    <w:rsid w:val="00FD704D"/>
    <w:rsid w:val="00FD772C"/>
    <w:rsid w:val="00FD7FA1"/>
    <w:rsid w:val="00FE00F4"/>
    <w:rsid w:val="00FE1358"/>
    <w:rsid w:val="00FE2765"/>
    <w:rsid w:val="00FE291C"/>
    <w:rsid w:val="00FE2C94"/>
    <w:rsid w:val="00FE2FEE"/>
    <w:rsid w:val="00FE302B"/>
    <w:rsid w:val="00FE3837"/>
    <w:rsid w:val="00FE6550"/>
    <w:rsid w:val="00FE6580"/>
    <w:rsid w:val="00FE68C9"/>
    <w:rsid w:val="00FE6F23"/>
    <w:rsid w:val="00FE7EF6"/>
    <w:rsid w:val="00FE7FF8"/>
    <w:rsid w:val="00FF00AA"/>
    <w:rsid w:val="00FF2079"/>
    <w:rsid w:val="00FF6B11"/>
    <w:rsid w:val="00FF73A4"/>
    <w:rsid w:val="00FF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AF366"/>
  <w15:docId w15:val="{5CABC066-F85D-4643-B0A9-C19B624A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liases w:val="12 пт"/>
    <w:qFormat/>
    <w:rsid w:val="00856EA4"/>
  </w:style>
  <w:style w:type="paragraph" w:styleId="1">
    <w:name w:val="heading 1"/>
    <w:basedOn w:val="a"/>
    <w:next w:val="a"/>
    <w:qFormat/>
    <w:rsid w:val="000372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19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28040A"/>
    <w:rPr>
      <w:rFonts w:ascii="Arial" w:hAnsi="Arial" w:cs="Arial"/>
      <w:szCs w:val="24"/>
    </w:rPr>
  </w:style>
  <w:style w:type="paragraph" w:styleId="a3">
    <w:name w:val="Body Text"/>
    <w:basedOn w:val="a"/>
    <w:link w:val="a4"/>
    <w:rsid w:val="0028040A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styleId="20">
    <w:name w:val="Body Text Indent 2"/>
    <w:basedOn w:val="a"/>
    <w:rsid w:val="0028040A"/>
    <w:pPr>
      <w:spacing w:after="120" w:line="480" w:lineRule="auto"/>
      <w:ind w:left="283"/>
    </w:pPr>
  </w:style>
  <w:style w:type="paragraph" w:styleId="a5">
    <w:name w:val="footer"/>
    <w:basedOn w:val="a"/>
    <w:link w:val="a6"/>
    <w:uiPriority w:val="99"/>
    <w:rsid w:val="001238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238EE"/>
  </w:style>
  <w:style w:type="paragraph" w:styleId="a8">
    <w:name w:val="Balloon Text"/>
    <w:basedOn w:val="a"/>
    <w:semiHidden/>
    <w:rsid w:val="00341D6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8B5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link w:val="Normal"/>
    <w:rsid w:val="0018684A"/>
  </w:style>
  <w:style w:type="paragraph" w:styleId="3">
    <w:name w:val="Body Text Indent 3"/>
    <w:basedOn w:val="a"/>
    <w:rsid w:val="00F221FA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F221F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header"/>
    <w:basedOn w:val="a"/>
    <w:rsid w:val="00AA6E09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A07BE1"/>
    <w:rPr>
      <w:sz w:val="24"/>
      <w:lang w:val="ru-RU" w:eastAsia="ru-RU" w:bidi="ar-SA"/>
    </w:rPr>
  </w:style>
  <w:style w:type="paragraph" w:customStyle="1" w:styleId="ConsPlusCell">
    <w:name w:val="ConsPlusCell"/>
    <w:rsid w:val="0003614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Normal">
    <w:name w:val="Normal Знак"/>
    <w:basedOn w:val="a0"/>
    <w:link w:val="10"/>
    <w:rsid w:val="009D3FC0"/>
    <w:rPr>
      <w:lang w:val="ru-RU" w:eastAsia="ru-RU" w:bidi="ar-SA"/>
    </w:rPr>
  </w:style>
  <w:style w:type="paragraph" w:customStyle="1" w:styleId="ConsPlusTitle">
    <w:name w:val="ConsPlusTitle"/>
    <w:rsid w:val="00533EA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4">
    <w:name w:val="Юрист 14"/>
    <w:basedOn w:val="a"/>
    <w:rsid w:val="00384FF3"/>
    <w:pPr>
      <w:spacing w:line="360" w:lineRule="auto"/>
      <w:ind w:firstLine="851"/>
      <w:jc w:val="both"/>
    </w:pPr>
    <w:rPr>
      <w:sz w:val="28"/>
    </w:rPr>
  </w:style>
  <w:style w:type="character" w:styleId="ab">
    <w:name w:val="Strong"/>
    <w:basedOn w:val="a0"/>
    <w:qFormat/>
    <w:rsid w:val="00A92EEA"/>
    <w:rPr>
      <w:b/>
      <w:bCs/>
    </w:rPr>
  </w:style>
  <w:style w:type="paragraph" w:customStyle="1" w:styleId="ConsPlusNormal">
    <w:name w:val="ConsPlusNormal"/>
    <w:rsid w:val="00970F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7D0E36"/>
    <w:rPr>
      <w:rFonts w:eastAsia="Calibri"/>
    </w:rPr>
  </w:style>
  <w:style w:type="paragraph" w:customStyle="1" w:styleId="ConsPlusTitlePage">
    <w:name w:val="ConsPlusTitlePage"/>
    <w:rsid w:val="001A3BB6"/>
    <w:pPr>
      <w:widowControl w:val="0"/>
      <w:autoSpaceDE w:val="0"/>
      <w:autoSpaceDN w:val="0"/>
    </w:pPr>
    <w:rPr>
      <w:rFonts w:ascii="Tahoma" w:hAnsi="Tahoma" w:cs="Tahoma"/>
    </w:rPr>
  </w:style>
  <w:style w:type="paragraph" w:styleId="ac">
    <w:name w:val="Normal (Web)"/>
    <w:basedOn w:val="a"/>
    <w:rsid w:val="00943C37"/>
    <w:pPr>
      <w:spacing w:before="100" w:beforeAutospacing="1" w:after="115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rsid w:val="00943C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43C37"/>
    <w:rPr>
      <w:rFonts w:ascii="Courier New" w:hAnsi="Courier New" w:cs="Courier New"/>
    </w:rPr>
  </w:style>
  <w:style w:type="paragraph" w:customStyle="1" w:styleId="Oaeno">
    <w:name w:val="Oaeno"/>
    <w:basedOn w:val="a"/>
    <w:rsid w:val="009801A0"/>
    <w:pPr>
      <w:widowControl w:val="0"/>
    </w:pPr>
    <w:rPr>
      <w:rFonts w:ascii="Courier New" w:hAnsi="Courier New"/>
    </w:rPr>
  </w:style>
  <w:style w:type="paragraph" w:styleId="ad">
    <w:name w:val="No Spacing"/>
    <w:uiPriority w:val="1"/>
    <w:qFormat/>
    <w:rsid w:val="00BA49D0"/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873B4A"/>
  </w:style>
  <w:style w:type="paragraph" w:customStyle="1" w:styleId="21">
    <w:name w:val="Основной текст 21"/>
    <w:basedOn w:val="a"/>
    <w:rsid w:val="00313647"/>
    <w:pPr>
      <w:ind w:firstLine="720"/>
      <w:jc w:val="both"/>
    </w:pPr>
    <w:rPr>
      <w:sz w:val="28"/>
    </w:rPr>
  </w:style>
  <w:style w:type="paragraph" w:customStyle="1" w:styleId="22">
    <w:name w:val="Основной текст 22"/>
    <w:basedOn w:val="a"/>
    <w:rsid w:val="002207D5"/>
    <w:pPr>
      <w:ind w:firstLine="720"/>
      <w:jc w:val="both"/>
    </w:pPr>
    <w:rPr>
      <w:sz w:val="28"/>
    </w:rPr>
  </w:style>
  <w:style w:type="paragraph" w:styleId="ae">
    <w:name w:val="List Paragraph"/>
    <w:basedOn w:val="a"/>
    <w:uiPriority w:val="34"/>
    <w:qFormat/>
    <w:rsid w:val="00017B90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A20CEA"/>
    <w:rPr>
      <w:color w:val="0000FF"/>
      <w:u w:val="single"/>
    </w:rPr>
  </w:style>
  <w:style w:type="character" w:customStyle="1" w:styleId="12">
    <w:name w:val="Основной текст Знак1"/>
    <w:basedOn w:val="a0"/>
    <w:rsid w:val="00922B29"/>
    <w:rPr>
      <w:sz w:val="24"/>
      <w:lang w:val="ru-RU" w:eastAsia="ru-RU" w:bidi="ar-SA"/>
    </w:rPr>
  </w:style>
  <w:style w:type="paragraph" w:customStyle="1" w:styleId="23">
    <w:name w:val="Обычный2"/>
    <w:rsid w:val="00922B29"/>
  </w:style>
  <w:style w:type="paragraph" w:customStyle="1" w:styleId="Default">
    <w:name w:val="Default"/>
    <w:rsid w:val="00386FF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FBA63C12049164632EBF3E005A11D1F01063C9D542E5FCD4701EF90909215397B1EB1D1116B44D7099AE6E3A466CAC9F828223B98B2E40VFE5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15187-8E1A-4B04-8D71-44976F98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11</Pages>
  <Words>4908</Words>
  <Characters>27976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Контрольно-счетный орган</vt:lpstr>
    </vt:vector>
  </TitlesOfParts>
  <Company>Microsoft</Company>
  <LinksUpToDate>false</LinksUpToDate>
  <CharactersWithSpaces>32819</CharactersWithSpaces>
  <SharedDoc>false</SharedDoc>
  <HLinks>
    <vt:vector size="108" baseType="variant">
      <vt:variant>
        <vt:i4>3735652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consultantplus://offline/ref=A5FBA63C12049164632EBF3E005A11D1F01063C9D542E5FCD4701EF90909215397B1EB1D1116B44D7099AE6E3A466CAC9F828223B98B2E40VFE5E</vt:lpwstr>
      </vt:variant>
      <vt:variant>
        <vt:lpwstr/>
      </vt:variant>
      <vt:variant>
        <vt:i4>3735652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consultantplus://offline/ref=A5FBA63C12049164632EBF3E005A11D1F01063C9D542E5FCD4701EF90909215397B1EB1D1116B44D7099AE6E3A466CAC9F828223B98B2E40VFE5E</vt:lpwstr>
      </vt:variant>
      <vt:variant>
        <vt:lpwstr/>
      </vt:variant>
      <vt:variant>
        <vt:i4>3735652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consultantplus://offline/ref=A5FBA63C12049164632EBF3E005A11D1F01063C9D542E5FCD4701EF90909215397B1EB1D1116B44D7099AE6E3A466CAC9F828223B98B2E40VFE5E</vt:lpwstr>
      </vt:variant>
      <vt:variant>
        <vt:lpwstr/>
      </vt:variant>
      <vt:variant>
        <vt:i4>7209070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consultantplus://offline/ref=A024EEC70784342A33E25DDF205A6DECBAF3E7C1984F833C1D00BCDF665741E5E40704B42610D6789538944D6D9F4760A03F740B586108E261z5F</vt:lpwstr>
      </vt:variant>
      <vt:variant>
        <vt:lpwstr/>
      </vt:variant>
      <vt:variant>
        <vt:i4>6357097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consultantplus://offline/ref=5795835755DFFAA7C52FBC21D122FABE16DE07EBA245C730CC5BEAC55B5157B635CEBD8FA5DC6EBE72EDB58EBE00BA4CF551A03D52362E8Fm7P9D</vt:lpwstr>
      </vt:variant>
      <vt:variant>
        <vt:lpwstr/>
      </vt:variant>
      <vt:variant>
        <vt:i4>6357101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consultantplus://offline/ref=5795835755DFFAA7C52FBC21D122FABE16DE07EBA245C730CC5BEAC55B5157B635CEBD8FA5DD6DBE70EDB58EBE00BA4CF551A03D52362E8Fm7P9D</vt:lpwstr>
      </vt:variant>
      <vt:variant>
        <vt:lpwstr/>
      </vt:variant>
      <vt:variant>
        <vt:i4>2097251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consultantplus://offline/ref=42CD46E09A8C9516695BADAAD685DA14DAD12AB8849A903330C685B027D241C21CAE3E60D6E6FBBE9429CDE5137419972BEDD348D036A029lDgFJ</vt:lpwstr>
      </vt:variant>
      <vt:variant>
        <vt:lpwstr/>
      </vt:variant>
      <vt:variant>
        <vt:i4>5767259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consultantplus://offline/ref=EC8B44390FD1D80F69A5A005873C460FC2427ED68BDE8A936DC5C4EA3FBECBE54F94921C876CC6526E9E52D892A49341706F39BACFuFh7J</vt:lpwstr>
      </vt:variant>
      <vt:variant>
        <vt:lpwstr/>
      </vt:variant>
      <vt:variant>
        <vt:i4>5767168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consultantplus://offline/ref=EC8B44390FD1D80F69A5A005873C460FC2427ED68BDE8A936DC5C4EA3FBECBE54F94921A8568C6526E9E52D892A49341706F39BACFuFh7J</vt:lpwstr>
      </vt:variant>
      <vt:variant>
        <vt:lpwstr/>
      </vt:variant>
      <vt:variant>
        <vt:i4>3604577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consultantplus://offline/ref=EC8B44390FD1D80F69A5A005873C460FC2427ED68BDE8A936DC5C4EA3FBECBE54F94921E836DC50639D15384D6F480417C6F3BB3D0FCA85Bu8hFJ</vt:lpwstr>
      </vt:variant>
      <vt:variant>
        <vt:lpwstr/>
      </vt:variant>
      <vt:variant>
        <vt:i4>3604587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consultantplus://offline/ref=EC8B44390FD1D80F69A5A005873C460FC2427ED68BDE8A936DC5C4EA3FBECBE54F94921E836DCA0F37D15384D6F480417C6F3BB3D0FCA85Bu8hFJ</vt:lpwstr>
      </vt:variant>
      <vt:variant>
        <vt:lpwstr/>
      </vt:variant>
      <vt:variant>
        <vt:i4>3604542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consultantplus://offline/ref=EC8B44390FD1D80F69A5A005873C460FC2427ED68BDE8A936DC5C4EA3FBECBE54F94921E836DCA0F3BD15384D6F480417C6F3BB3D0FCA85Bu8hFJ</vt:lpwstr>
      </vt:variant>
      <vt:variant>
        <vt:lpwstr/>
      </vt:variant>
      <vt:variant>
        <vt:i4>7405625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consultantplus://offline/ref=EFF7131BDE376809DA42AEB9690C89D4EBCB5024591A2D9AC7BF6472744B73B36C2A0D333FFBBC6FDD8C6B00A2D204E4F276E2BDF2A807EE25f5J</vt:lpwstr>
      </vt:variant>
      <vt:variant>
        <vt:lpwstr/>
      </vt:variant>
      <vt:variant>
        <vt:i4>4063289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consultantplus://offline/ref=779E31C0BFF4B894C77343A52D3E22D61D7643E8D96E212E4355247DA31E1FBD16A55BB778AC1EB9285AD94CB1CF2C1B85C0E76AKES3H</vt:lpwstr>
      </vt:variant>
      <vt:variant>
        <vt:lpwstr/>
      </vt:variant>
      <vt:variant>
        <vt:i4>3735652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consultantplus://offline/ref=A5FBA63C12049164632EBF3E005A11D1F01063C9D542E5FCD4701EF90909215397B1EB1D1116B44D7099AE6E3A466CAC9F828223B98B2E40VFE5E</vt:lpwstr>
      </vt:variant>
      <vt:variant>
        <vt:lpwstr/>
      </vt:variant>
      <vt:variant>
        <vt:i4>3735652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consultantplus://offline/ref=A5FBA63C12049164632EBF3E005A11D1F01063C9D542E5FCD4701EF90909215397B1EB1D1116B44D7099AE6E3A466CAC9F828223B98B2E40VFE5E</vt:lpwstr>
      </vt:variant>
      <vt:variant>
        <vt:lpwstr/>
      </vt:variant>
      <vt:variant>
        <vt:i4>3735652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consultantplus://offline/ref=A5FBA63C12049164632EBF3E005A11D1F01063C9D542E5FCD4701EF90909215397B1EB1D1116B44D7099AE6E3A466CAC9F828223B98B2E40VFE5E</vt:lpwstr>
      </vt:variant>
      <vt:variant>
        <vt:lpwstr/>
      </vt:variant>
      <vt:variant>
        <vt:i4>3735655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consultantplus://offline/ref=A5FBA63C12049164632EBF3E005A11D1F01063C9D542E5FCD4701EF90909215397B1EB1D1116B44E7299AE6E3A466CAC9F828223B98B2E40VFE5E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Контрольно-счетный орган</dc:title>
  <dc:creator>User</dc:creator>
  <cp:lastModifiedBy>User</cp:lastModifiedBy>
  <cp:revision>14</cp:revision>
  <cp:lastPrinted>2023-04-10T11:17:00Z</cp:lastPrinted>
  <dcterms:created xsi:type="dcterms:W3CDTF">2023-03-31T12:19:00Z</dcterms:created>
  <dcterms:modified xsi:type="dcterms:W3CDTF">2023-04-03T11:18:00Z</dcterms:modified>
</cp:coreProperties>
</file>