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7BD92" w14:textId="404F2CAD" w:rsidR="00176829" w:rsidRDefault="00176829" w:rsidP="0017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 о результатах рассмотрения обращений граждан и принятых по ним мерам за </w:t>
      </w:r>
      <w:r w:rsidR="00D566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квартал 2024 года</w:t>
      </w:r>
    </w:p>
    <w:p w14:paraId="012051E6" w14:textId="77777777" w:rsid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14:paraId="4FF29F73" w14:textId="1D996D78" w:rsidR="00176829" w:rsidRDefault="00176829" w:rsidP="0017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56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 в администрацию сельского поселения «</w:t>
      </w:r>
      <w:r w:rsidR="00A06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Сильково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Пере</w:t>
      </w:r>
      <w:r w:rsidR="00A068C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мышльского района – поступило 3 письменных обращения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14:paraId="09BD7FA4" w14:textId="5C1937F2" w:rsidR="00A068C4" w:rsidRDefault="00176829" w:rsidP="00A06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9DBCFC7" w14:textId="4D60BC89" w:rsidR="00176829" w:rsidRDefault="00176829" w:rsidP="00A0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ED1CB" w14:textId="198421C1" w:rsid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Письменные</w:t>
      </w:r>
      <w:r w:rsidR="00A06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обращения граждан - 3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383440B" w14:textId="77777777" w:rsidR="00176829" w:rsidRDefault="00176829" w:rsidP="0017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DD63808" w14:textId="22D16C84" w:rsidR="00176829" w:rsidRDefault="00176829" w:rsidP="0017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 граждан Администрация</w:t>
      </w:r>
      <w:r w:rsidR="00D5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A06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Сильково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получила от заявителей, проживающих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30632C" w14:textId="77777777" w:rsidR="00176829" w:rsidRDefault="00176829" w:rsidP="0017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15967C7" w14:textId="77777777" w:rsid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178"/>
        <w:gridCol w:w="1604"/>
        <w:gridCol w:w="1194"/>
        <w:gridCol w:w="2106"/>
      </w:tblGrid>
      <w:tr w:rsidR="00176829" w:rsidRPr="00176829" w14:paraId="1D642640" w14:textId="77777777" w:rsidTr="00A068C4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DEEFA22" w14:textId="77777777" w:rsidR="00176829" w:rsidRPr="00176829" w:rsidRDefault="00176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8DC859" w14:textId="6ED70667" w:rsidR="00176829" w:rsidRPr="00176829" w:rsidRDefault="00A0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  <w:t>Наименование населённого пункта</w:t>
            </w:r>
            <w:r w:rsidR="00176829" w:rsidRPr="00176829"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88C53A6" w14:textId="77777777" w:rsidR="00A068C4" w:rsidRPr="00176829" w:rsidRDefault="00A068C4" w:rsidP="00A068C4">
            <w:pPr>
              <w:spacing w:after="0" w:line="240" w:lineRule="auto"/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</w:pPr>
            <w:r w:rsidRPr="00176829"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  <w:t xml:space="preserve">Дата проведения личного или выездного приёма </w:t>
            </w:r>
          </w:p>
          <w:p w14:paraId="3BFE7E10" w14:textId="4A71E1AB" w:rsidR="00176829" w:rsidRPr="00A068C4" w:rsidRDefault="00A068C4" w:rsidP="00A068C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  <w:t>граждан, или место поступления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0494EE" w14:textId="77777777"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  <w:t>Количество поступивших обращений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221B6" w14:textId="77777777"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  <w:t>Тематика поступивших обращений</w:t>
            </w:r>
          </w:p>
        </w:tc>
      </w:tr>
      <w:tr w:rsidR="00176829" w:rsidRPr="00176829" w14:paraId="4776FF53" w14:textId="77777777" w:rsidTr="00A068C4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61C24A4" w14:textId="77777777"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B674AE" w14:textId="47E15A03" w:rsidR="00176829" w:rsidRPr="00176829" w:rsidRDefault="00A068C4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В.Подгоричи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A70D88" w14:textId="6B5CC5EB" w:rsidR="00176829" w:rsidRPr="00176829" w:rsidRDefault="00A0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17.06.2024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ED779" w14:textId="4107DD47" w:rsidR="00176829" w:rsidRPr="00176829" w:rsidRDefault="00A0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5D1839" w14:textId="316E310E" w:rsidR="00176829" w:rsidRPr="00176829" w:rsidRDefault="00A0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домашней птицы в населенном пункте</w:t>
            </w:r>
          </w:p>
        </w:tc>
      </w:tr>
      <w:tr w:rsidR="00176829" w:rsidRPr="00176829" w14:paraId="2D52A976" w14:textId="77777777" w:rsidTr="00A068C4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B2DEAF8" w14:textId="77777777"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9C016F" w14:textId="6DC53A80"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A06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A06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Грицкое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AEFFB41" w14:textId="642D4E5B" w:rsidR="00176829" w:rsidRPr="00176829" w:rsidRDefault="00A0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19.06.2024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86D73D" w14:textId="33357B7D" w:rsidR="00176829" w:rsidRPr="00176829" w:rsidRDefault="00A0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C04D8" w14:textId="38F89E82" w:rsidR="00176829" w:rsidRPr="00176829" w:rsidRDefault="00A068C4" w:rsidP="00A0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Дорога</w:t>
            </w:r>
          </w:p>
        </w:tc>
      </w:tr>
      <w:tr w:rsidR="00176829" w:rsidRPr="00176829" w14:paraId="78DC8617" w14:textId="77777777" w:rsidTr="00A068C4">
        <w:trPr>
          <w:trHeight w:val="4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73BE949" w14:textId="77777777"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720F" w14:textId="5160F88A" w:rsidR="00176829" w:rsidRPr="00176829" w:rsidRDefault="00A068C4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В.Подгоричи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B316971" w14:textId="7385720F" w:rsidR="00176829" w:rsidRPr="00176829" w:rsidRDefault="00A0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09.07.2024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6CC2D" w14:textId="786D8F42" w:rsidR="00176829" w:rsidRPr="00176829" w:rsidRDefault="00A0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38FB2" w14:textId="299E3852" w:rsidR="00176829" w:rsidRPr="00176829" w:rsidRDefault="00A0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Сплошной забор между участками</w:t>
            </w:r>
          </w:p>
        </w:tc>
      </w:tr>
    </w:tbl>
    <w:p w14:paraId="0A3B92DA" w14:textId="77777777" w:rsidR="00176829" w:rsidRP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682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14:paraId="2A7D5CFC" w14:textId="049EC18F"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официальном сайте администрации Перемышльского р</w:t>
      </w:r>
      <w:r w:rsidR="00DF2357">
        <w:rPr>
          <w:rFonts w:ascii="Times New Roman" w:eastAsia="Times New Roman" w:hAnsi="Times New Roman" w:cs="Times New Roman"/>
          <w:sz w:val="28"/>
          <w:szCs w:val="20"/>
          <w:lang w:eastAsia="ru-RU"/>
        </w:rPr>
        <w:t>айона в разделе Поселения - СП «Деревня Сильково</w:t>
      </w: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» - Обращения граждан в информационно-телекоммуникационной сети «Интернет» размещены основные положения работы с обращениями граждан, нормативно-правовые акты.</w:t>
      </w:r>
    </w:p>
    <w:p w14:paraId="2664F455" w14:textId="3AB1F3DA"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сельского поселения «</w:t>
      </w:r>
      <w:r w:rsidR="00DF2357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Деревня Сильково</w:t>
      </w: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». Для повышения эффективности работы с обращениями граждан в администрации сельского поселения «</w:t>
      </w:r>
      <w:r w:rsidR="00DF2357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Деревня Сильково</w:t>
      </w: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регулярно проводится: </w:t>
      </w:r>
    </w:p>
    <w:p w14:paraId="09FE30FB" w14:textId="77777777"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анализ поступающих обращений; </w:t>
      </w:r>
    </w:p>
    <w:p w14:paraId="77A9C753" w14:textId="77777777"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14:paraId="4750B98E" w14:textId="77777777"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осуществление контроля за сроками и качеством рассмотрения обращений.</w:t>
      </w:r>
    </w:p>
    <w:p w14:paraId="7EEB66E8" w14:textId="77777777"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D7C8D2" w14:textId="77777777"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3FE18E" w14:textId="77777777"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14:paraId="59BCC014" w14:textId="5C525C66"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DF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В.И.Пекличев</w:t>
      </w:r>
      <w:bookmarkStart w:id="0" w:name="_GoBack"/>
      <w:bookmarkEnd w:id="0"/>
    </w:p>
    <w:p w14:paraId="3921A1A6" w14:textId="77777777"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4323BC" w14:textId="77777777" w:rsidR="00F36F12" w:rsidRPr="00176829" w:rsidRDefault="00F36F12">
      <w:pPr>
        <w:rPr>
          <w:rFonts w:ascii="Times New Roman" w:hAnsi="Times New Roman" w:cs="Times New Roman"/>
        </w:rPr>
      </w:pPr>
    </w:p>
    <w:sectPr w:rsidR="00F36F12" w:rsidRPr="00176829" w:rsidSect="001768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FF"/>
    <w:rsid w:val="0001392F"/>
    <w:rsid w:val="00060AFF"/>
    <w:rsid w:val="00176829"/>
    <w:rsid w:val="00557196"/>
    <w:rsid w:val="00664080"/>
    <w:rsid w:val="00A068C4"/>
    <w:rsid w:val="00C2108A"/>
    <w:rsid w:val="00D5665C"/>
    <w:rsid w:val="00DF2357"/>
    <w:rsid w:val="00F3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1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1_1</cp:lastModifiedBy>
  <cp:revision>10</cp:revision>
  <dcterms:created xsi:type="dcterms:W3CDTF">2024-04-18T12:39:00Z</dcterms:created>
  <dcterms:modified xsi:type="dcterms:W3CDTF">2024-09-06T12:04:00Z</dcterms:modified>
</cp:coreProperties>
</file>