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E0" w:rsidRDefault="00CF49E0" w:rsidP="00CF49E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</w:t>
      </w:r>
    </w:p>
    <w:p w:rsidR="00CF49E0" w:rsidRDefault="00CF49E0" w:rsidP="00CF49E0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CF49E0" w:rsidRDefault="00CF49E0" w:rsidP="00CF49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b/>
          <w:sz w:val="28"/>
          <w:szCs w:val="28"/>
        </w:rPr>
        <w:t>»</w:t>
      </w:r>
    </w:p>
    <w:p w:rsidR="00CF49E0" w:rsidRDefault="00CF49E0" w:rsidP="00CF49E0">
      <w:pPr>
        <w:jc w:val="center"/>
        <w:rPr>
          <w:b/>
          <w:sz w:val="28"/>
          <w:szCs w:val="28"/>
        </w:rPr>
      </w:pPr>
    </w:p>
    <w:p w:rsidR="00CF49E0" w:rsidRDefault="00CF49E0" w:rsidP="00CF49E0">
      <w:pPr>
        <w:jc w:val="center"/>
        <w:rPr>
          <w:b/>
          <w:sz w:val="28"/>
          <w:szCs w:val="28"/>
        </w:rPr>
      </w:pPr>
    </w:p>
    <w:p w:rsidR="00CF49E0" w:rsidRDefault="00CF49E0" w:rsidP="00CF4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49E0" w:rsidRDefault="00CF49E0" w:rsidP="00CF49E0">
      <w:pPr>
        <w:jc w:val="center"/>
        <w:rPr>
          <w:sz w:val="28"/>
          <w:szCs w:val="28"/>
        </w:rPr>
      </w:pPr>
      <w:r>
        <w:rPr>
          <w:sz w:val="28"/>
          <w:szCs w:val="28"/>
        </w:rPr>
        <w:t>д.Григоровское</w:t>
      </w: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rPr>
          <w:sz w:val="28"/>
          <w:szCs w:val="28"/>
        </w:rPr>
      </w:pPr>
      <w:r>
        <w:rPr>
          <w:sz w:val="28"/>
          <w:szCs w:val="28"/>
        </w:rPr>
        <w:t xml:space="preserve">от «01»  апреля  2024 г.                                                                                № 20 </w:t>
      </w: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месячнике по пожарной безопасности</w:t>
      </w:r>
    </w:p>
    <w:p w:rsidR="00CF49E0" w:rsidRDefault="00CF49E0" w:rsidP="00CF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гражданской обороне на территории</w:t>
      </w:r>
    </w:p>
    <w:p w:rsidR="00CF49E0" w:rsidRDefault="00CF49E0" w:rsidP="00CF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</w:t>
      </w:r>
      <w:proofErr w:type="spellStart"/>
      <w:r>
        <w:rPr>
          <w:b/>
          <w:sz w:val="28"/>
          <w:szCs w:val="28"/>
        </w:rPr>
        <w:t>Григоровское</w:t>
      </w:r>
      <w:proofErr w:type="spellEnd"/>
      <w:r>
        <w:rPr>
          <w:b/>
          <w:sz w:val="28"/>
          <w:szCs w:val="28"/>
        </w:rPr>
        <w:t>»</w:t>
      </w:r>
    </w:p>
    <w:p w:rsidR="00CF49E0" w:rsidRDefault="00CF49E0" w:rsidP="00CF49E0">
      <w:pPr>
        <w:rPr>
          <w:b/>
          <w:sz w:val="28"/>
          <w:szCs w:val="28"/>
        </w:rPr>
      </w:pP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муниципального района «Перемышльский район» в области гражданской обороны, предупреждения и ликвидации чрезвычайных ситуаций, пожарной безопасности и безопасности людей на водных объектах на 2024 г., утвержденным постановлением администрации муниципального района «Перемышльский район» 15.12.2023 года № 1178, на основании ст.14, 15 Федерального закона от 06.10.2003 N 131-ФЗ "Об общих принципах организации местного самоуправления в Российской Федерации", с целью осуществления профилактических мер по предупреждению на территории муниципального района пожаров, смягчению тяжести их последствий, администрация сельского поселения</w:t>
      </w:r>
    </w:p>
    <w:p w:rsidR="00CF49E0" w:rsidRDefault="00CF49E0" w:rsidP="00CF49E0">
      <w:pPr>
        <w:jc w:val="center"/>
        <w:rPr>
          <w:b/>
          <w:sz w:val="28"/>
          <w:szCs w:val="28"/>
        </w:rPr>
      </w:pPr>
    </w:p>
    <w:p w:rsidR="00CF49E0" w:rsidRDefault="00CF49E0" w:rsidP="00CF4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F49E0" w:rsidRDefault="00CF49E0" w:rsidP="00CF49E0">
      <w:pPr>
        <w:jc w:val="both"/>
        <w:rPr>
          <w:sz w:val="28"/>
          <w:szCs w:val="28"/>
        </w:rPr>
      </w:pPr>
    </w:p>
    <w:p w:rsidR="00CF49E0" w:rsidRDefault="00CF49E0" w:rsidP="00CF4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месячник по пожарной безопасности на территории сельское поселение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с 15 апреля 2024г. по 15 мая  2024 года</w:t>
      </w:r>
    </w:p>
    <w:p w:rsidR="00CF49E0" w:rsidRDefault="00CF49E0" w:rsidP="00CF4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2.Утвердить план мероприятий по проведению месячника по пожарной безопасности и гражданской обороне (прилагается).</w:t>
      </w:r>
    </w:p>
    <w:p w:rsidR="00CF49E0" w:rsidRDefault="00CF49E0" w:rsidP="00CF4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возложить на Главу администрации Лодыгину Ирину Ивановну.</w:t>
      </w: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jc w:val="both"/>
        <w:rPr>
          <w:sz w:val="28"/>
          <w:szCs w:val="28"/>
        </w:rPr>
      </w:pPr>
    </w:p>
    <w:p w:rsidR="00CF49E0" w:rsidRDefault="00CF49E0" w:rsidP="00CF49E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И.о.главы</w:t>
      </w:r>
      <w:proofErr w:type="spellEnd"/>
      <w:r>
        <w:rPr>
          <w:b/>
          <w:sz w:val="28"/>
          <w:szCs w:val="28"/>
        </w:rPr>
        <w:t xml:space="preserve"> администрации</w:t>
      </w:r>
    </w:p>
    <w:p w:rsidR="00CF49E0" w:rsidRDefault="00CF49E0" w:rsidP="00CF4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b/>
          <w:sz w:val="28"/>
          <w:szCs w:val="28"/>
        </w:rPr>
        <w:t>О.А.Лазаренко</w:t>
      </w:r>
      <w:proofErr w:type="spellEnd"/>
      <w:r>
        <w:rPr>
          <w:b/>
          <w:sz w:val="28"/>
          <w:szCs w:val="28"/>
        </w:rPr>
        <w:t xml:space="preserve"> </w:t>
      </w:r>
    </w:p>
    <w:p w:rsidR="00CF49E0" w:rsidRDefault="00CF49E0" w:rsidP="00CF49E0">
      <w:pPr>
        <w:jc w:val="both"/>
        <w:rPr>
          <w:b/>
          <w:sz w:val="28"/>
          <w:szCs w:val="28"/>
        </w:rPr>
      </w:pPr>
    </w:p>
    <w:p w:rsidR="00CF49E0" w:rsidRDefault="00CF49E0" w:rsidP="00CF49E0">
      <w:pPr>
        <w:jc w:val="both"/>
        <w:rPr>
          <w:b/>
          <w:sz w:val="28"/>
          <w:szCs w:val="28"/>
        </w:rPr>
      </w:pP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rPr>
          <w:sz w:val="28"/>
          <w:szCs w:val="28"/>
        </w:rPr>
      </w:pPr>
    </w:p>
    <w:p w:rsidR="00CF49E0" w:rsidRDefault="00CF49E0" w:rsidP="00CF49E0">
      <w:pPr>
        <w:jc w:val="right"/>
      </w:pPr>
      <w:r>
        <w:t xml:space="preserve">                                                                                                             </w:t>
      </w:r>
    </w:p>
    <w:p w:rsidR="00CF49E0" w:rsidRDefault="00CF49E0" w:rsidP="00CF49E0"/>
    <w:p w:rsidR="00CF49E0" w:rsidRDefault="00CF49E0" w:rsidP="00CF49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CF49E0" w:rsidRDefault="00CF49E0" w:rsidP="00CF49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CF49E0" w:rsidRDefault="00CF49E0" w:rsidP="00CF49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«Деревня </w:t>
      </w:r>
      <w:proofErr w:type="spellStart"/>
      <w:r>
        <w:rPr>
          <w:sz w:val="20"/>
          <w:szCs w:val="20"/>
        </w:rPr>
        <w:t>Григоровское</w:t>
      </w:r>
      <w:proofErr w:type="spellEnd"/>
      <w:r>
        <w:rPr>
          <w:sz w:val="20"/>
          <w:szCs w:val="20"/>
        </w:rPr>
        <w:t>»</w:t>
      </w:r>
    </w:p>
    <w:p w:rsidR="00CF49E0" w:rsidRDefault="00CF49E0" w:rsidP="00CF49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 «01» апреля 2024г №20  </w:t>
      </w:r>
    </w:p>
    <w:p w:rsidR="00CF49E0" w:rsidRDefault="00CF49E0" w:rsidP="00CF49E0">
      <w:pPr>
        <w:jc w:val="right"/>
        <w:rPr>
          <w:sz w:val="28"/>
          <w:szCs w:val="28"/>
        </w:rPr>
      </w:pPr>
    </w:p>
    <w:p w:rsidR="00CF49E0" w:rsidRDefault="00CF49E0" w:rsidP="00CF49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ПЛАН</w:t>
      </w:r>
    </w:p>
    <w:p w:rsidR="00CF49E0" w:rsidRDefault="00CF49E0" w:rsidP="00CF49E0">
      <w:pPr>
        <w:jc w:val="center"/>
        <w:rPr>
          <w:b/>
        </w:rPr>
      </w:pPr>
      <w:r>
        <w:rPr>
          <w:b/>
        </w:rPr>
        <w:t xml:space="preserve">мероприятий по проведению месячника по пожарной безопасности </w:t>
      </w:r>
    </w:p>
    <w:p w:rsidR="00CF49E0" w:rsidRDefault="00CF49E0" w:rsidP="00CF49E0">
      <w:pPr>
        <w:jc w:val="center"/>
        <w:rPr>
          <w:b/>
        </w:rPr>
      </w:pPr>
      <w:r>
        <w:rPr>
          <w:b/>
        </w:rPr>
        <w:t xml:space="preserve">и гражданской обороны на территории сельского поселения </w:t>
      </w:r>
    </w:p>
    <w:p w:rsidR="00CF49E0" w:rsidRDefault="00CF49E0" w:rsidP="00CF49E0">
      <w:pPr>
        <w:jc w:val="center"/>
        <w:rPr>
          <w:b/>
          <w:color w:val="FF0000"/>
        </w:rPr>
      </w:pPr>
      <w:r>
        <w:rPr>
          <w:b/>
        </w:rPr>
        <w:t xml:space="preserve">«Деревня </w:t>
      </w:r>
      <w:proofErr w:type="spellStart"/>
      <w:r>
        <w:rPr>
          <w:b/>
        </w:rPr>
        <w:t>Григоровское</w:t>
      </w:r>
      <w:proofErr w:type="spellEnd"/>
      <w:r>
        <w:rPr>
          <w:b/>
        </w:rPr>
        <w:t>» с «15»апреля 2024г. по «15» мая 2024г.</w:t>
      </w:r>
    </w:p>
    <w:p w:rsidR="00CF49E0" w:rsidRDefault="00CF49E0" w:rsidP="00CF49E0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404"/>
        <w:gridCol w:w="1687"/>
        <w:gridCol w:w="3155"/>
      </w:tblGrid>
      <w:tr w:rsidR="00CF49E0" w:rsidTr="00CF4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CF49E0" w:rsidTr="00CF4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4.</w:t>
            </w: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jc w:val="center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6.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</w:t>
            </w: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Довести до населения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сп«Деревня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Григоровское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>», организации  всех видов собственности о проведении месячника по пожарной безопасности</w:t>
            </w:r>
          </w:p>
          <w:p w:rsidR="00CF49E0" w:rsidRDefault="00CF49E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Провести подворные обходы в населенных пунктах сельского поселения «Деревня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Григоровское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», направленные на выявление нарушений пожарной безопасности  и предупреждение гибели людей, а также инструктаж граждан о принятии необходимых мер пожарной безопасности в пожароопасный период и действиям в условиях ЧС.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профилактические  беседы с населением о запрете пала сухой травы, распространения памяток о мерах  пожарной безопасности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Опахивание территории сельского поселения , очистка территорий , прилегающие к хозяйственным постройкам, мусора,  сухой растительности собственников  с/х земель, ЛПХ ,участков, производственных объектов, приведение в соответствии с требованиями пожарной безопасности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собраний граждан по населенным пунктам  о проведении месячника  пожарной  безопасности.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Провести ревизию пожарной машины, пожарных гидрантов, подъезды к водоемам.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течении месячника</w:t>
            </w: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течении месячника</w:t>
            </w: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месячника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Апрель-май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Участковый уполномоченный 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 ПЧ-25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 сельского поселения,  ведущий специалист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администрации,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собственники земельных  участков, руководители организаций всех форм собственности. находящиеся на территории сельского поселения 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F49E0" w:rsidRDefault="00CF49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 сельского поселения</w:t>
            </w:r>
          </w:p>
        </w:tc>
      </w:tr>
    </w:tbl>
    <w:p w:rsidR="00CF49E0" w:rsidRDefault="00CF49E0" w:rsidP="00CF49E0"/>
    <w:p w:rsidR="001413F7" w:rsidRDefault="001413F7"/>
    <w:sectPr w:rsidR="0014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7"/>
    <w:rsid w:val="001413F7"/>
    <w:rsid w:val="002B242A"/>
    <w:rsid w:val="003B3867"/>
    <w:rsid w:val="00C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27DB"/>
  <w15:chartTrackingRefBased/>
  <w15:docId w15:val="{0A7BEE1A-ED13-4A89-B7DB-EC961F36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F49E0"/>
    <w:pPr>
      <w:spacing w:before="100" w:beforeAutospacing="1" w:after="100" w:afterAutospacing="1"/>
    </w:pPr>
  </w:style>
  <w:style w:type="paragraph" w:customStyle="1" w:styleId="p4">
    <w:name w:val="p4"/>
    <w:basedOn w:val="a"/>
    <w:rsid w:val="00CF49E0"/>
    <w:pPr>
      <w:spacing w:before="100" w:beforeAutospacing="1" w:after="100" w:afterAutospacing="1"/>
    </w:pPr>
  </w:style>
  <w:style w:type="character" w:customStyle="1" w:styleId="s1">
    <w:name w:val="s1"/>
    <w:basedOn w:val="a0"/>
    <w:rsid w:val="00CF49E0"/>
  </w:style>
  <w:style w:type="character" w:customStyle="1" w:styleId="s2">
    <w:name w:val="s2"/>
    <w:rsid w:val="00CF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2024-04-01T06:58:00Z</dcterms:created>
  <dcterms:modified xsi:type="dcterms:W3CDTF">2024-04-01T06:59:00Z</dcterms:modified>
</cp:coreProperties>
</file>