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</w:t>
      </w:r>
      <w:r w:rsidR="008F4A0D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8F4A0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«</w:t>
      </w:r>
      <w:r w:rsidR="008F4A0D">
        <w:rPr>
          <w:sz w:val="28"/>
          <w:szCs w:val="28"/>
          <w:lang w:eastAsia="en-US"/>
        </w:rPr>
        <w:t xml:space="preserve">Село </w:t>
      </w:r>
      <w:proofErr w:type="spellStart"/>
      <w:r w:rsidR="000B5203">
        <w:rPr>
          <w:sz w:val="28"/>
          <w:szCs w:val="28"/>
          <w:lang w:eastAsia="en-US"/>
        </w:rPr>
        <w:t>Гремячево</w:t>
      </w:r>
      <w:proofErr w:type="spellEnd"/>
      <w:r>
        <w:rPr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907B8E" w:rsidRPr="008F4A0D" w:rsidRDefault="008F4A0D" w:rsidP="00907B8E">
      <w:pPr>
        <w:spacing w:after="160"/>
        <w:contextualSpacing/>
        <w:jc w:val="center"/>
        <w:rPr>
          <w:lang w:eastAsia="en-US"/>
        </w:rPr>
      </w:pPr>
      <w:proofErr w:type="spellStart"/>
      <w:r w:rsidRPr="008F4A0D">
        <w:rPr>
          <w:lang w:eastAsia="en-US"/>
        </w:rPr>
        <w:t>с.</w:t>
      </w:r>
      <w:r w:rsidR="000B5203">
        <w:rPr>
          <w:lang w:eastAsia="en-US"/>
        </w:rPr>
        <w:t>Гремячево</w:t>
      </w:r>
      <w:proofErr w:type="spellEnd"/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C93CE3">
        <w:rPr>
          <w:sz w:val="28"/>
          <w:szCs w:val="28"/>
          <w:lang w:eastAsia="en-US"/>
        </w:rPr>
        <w:t>2</w:t>
      </w:r>
      <w:r w:rsidR="00C862C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» </w:t>
      </w:r>
      <w:r w:rsidR="00C93CE3">
        <w:rPr>
          <w:sz w:val="28"/>
          <w:szCs w:val="28"/>
          <w:lang w:eastAsia="en-US"/>
        </w:rPr>
        <w:t>апреля</w:t>
      </w:r>
      <w:r>
        <w:rPr>
          <w:sz w:val="28"/>
          <w:szCs w:val="28"/>
          <w:lang w:eastAsia="en-US"/>
        </w:rPr>
        <w:t xml:space="preserve"> 202</w:t>
      </w:r>
      <w:r w:rsidR="00C93CE3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г.                                                                            № </w:t>
      </w:r>
      <w:r w:rsidR="000B5203">
        <w:rPr>
          <w:sz w:val="28"/>
          <w:szCs w:val="28"/>
          <w:lang w:eastAsia="en-US"/>
        </w:rPr>
        <w:t>17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F4A0D">
        <w:rPr>
          <w:b/>
          <w:sz w:val="28"/>
          <w:szCs w:val="28"/>
          <w:lang w:eastAsia="en-US"/>
        </w:rPr>
        <w:t xml:space="preserve">Село </w:t>
      </w:r>
      <w:proofErr w:type="spellStart"/>
      <w:r w:rsidR="000B5203"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</w:t>
      </w:r>
      <w:r w:rsidR="00C93CE3">
        <w:rPr>
          <w:sz w:val="26"/>
          <w:szCs w:val="26"/>
          <w:lang w:eastAsia="en-US"/>
        </w:rPr>
        <w:t>21</w:t>
      </w:r>
      <w:r>
        <w:rPr>
          <w:sz w:val="26"/>
          <w:szCs w:val="26"/>
          <w:lang w:eastAsia="en-US"/>
        </w:rPr>
        <w:t>.0</w:t>
      </w:r>
      <w:r w:rsidR="00C93CE3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>.202</w:t>
      </w:r>
      <w:r w:rsidR="00C93CE3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г. № </w:t>
      </w:r>
      <w:r w:rsidR="00C93CE3">
        <w:rPr>
          <w:sz w:val="26"/>
          <w:szCs w:val="26"/>
          <w:lang w:eastAsia="en-US"/>
        </w:rPr>
        <w:t>396</w:t>
      </w:r>
      <w:r>
        <w:rPr>
          <w:sz w:val="26"/>
          <w:szCs w:val="26"/>
          <w:lang w:eastAsia="en-US"/>
        </w:rPr>
        <w:t xml:space="preserve">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907B8E" w:rsidRPr="008F4A0D" w:rsidRDefault="00907B8E" w:rsidP="00907B8E">
      <w:pPr>
        <w:spacing w:after="160"/>
        <w:contextualSpacing/>
        <w:jc w:val="center"/>
        <w:rPr>
          <w:b/>
          <w:bCs/>
          <w:sz w:val="26"/>
          <w:szCs w:val="26"/>
          <w:lang w:eastAsia="en-US"/>
        </w:rPr>
      </w:pPr>
      <w:r w:rsidRPr="008F4A0D">
        <w:rPr>
          <w:b/>
          <w:bCs/>
          <w:sz w:val="26"/>
          <w:szCs w:val="26"/>
          <w:lang w:eastAsia="en-US"/>
        </w:rPr>
        <w:t>ПОСТАНОВЛЯЕТ:</w:t>
      </w:r>
    </w:p>
    <w:p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Ввести на территории сельского поселения «</w:t>
      </w:r>
      <w:r w:rsidR="008F4A0D">
        <w:rPr>
          <w:sz w:val="26"/>
          <w:szCs w:val="26"/>
          <w:lang w:eastAsia="en-US"/>
        </w:rPr>
        <w:t xml:space="preserve">Село </w:t>
      </w:r>
      <w:proofErr w:type="spellStart"/>
      <w:r w:rsidR="000B5203">
        <w:rPr>
          <w:sz w:val="26"/>
          <w:szCs w:val="26"/>
          <w:lang w:eastAsia="en-US"/>
        </w:rPr>
        <w:t>Гремячево</w:t>
      </w:r>
      <w:proofErr w:type="spellEnd"/>
      <w:r>
        <w:rPr>
          <w:sz w:val="26"/>
          <w:szCs w:val="26"/>
          <w:lang w:eastAsia="en-US"/>
        </w:rPr>
        <w:t>»</w:t>
      </w:r>
      <w:r w:rsidR="008F4A0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особый противопожарный режим с 6.00 часов </w:t>
      </w:r>
      <w:r w:rsidR="00C93CE3">
        <w:rPr>
          <w:sz w:val="26"/>
          <w:szCs w:val="26"/>
          <w:lang w:eastAsia="en-US"/>
        </w:rPr>
        <w:t>22 апреля</w:t>
      </w:r>
      <w:r>
        <w:rPr>
          <w:sz w:val="26"/>
          <w:szCs w:val="26"/>
          <w:lang w:eastAsia="en-US"/>
        </w:rPr>
        <w:t xml:space="preserve"> 202</w:t>
      </w:r>
      <w:r w:rsidR="00C93CE3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года по 24.00 часа </w:t>
      </w:r>
      <w:r w:rsidR="00C93CE3">
        <w:rPr>
          <w:sz w:val="26"/>
          <w:szCs w:val="26"/>
          <w:lang w:eastAsia="en-US"/>
        </w:rPr>
        <w:t>28 апреля</w:t>
      </w:r>
      <w:r>
        <w:rPr>
          <w:sz w:val="26"/>
          <w:szCs w:val="26"/>
          <w:lang w:eastAsia="en-US"/>
        </w:rPr>
        <w:t xml:space="preserve"> 202</w:t>
      </w:r>
      <w:r w:rsidR="00C93CE3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года.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 На период действия особого противопожарного режима на территории сельского поселения,</w:t>
      </w:r>
      <w:r w:rsidR="008F4A0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сельскохозяйственных предприятиях установить следующие меры   пожарной безопасности: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r>
        <w:rPr>
          <w:sz w:val="26"/>
          <w:szCs w:val="26"/>
          <w:lang w:eastAsia="en-US"/>
        </w:rPr>
        <w:t>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0B5203">
        <w:rPr>
          <w:sz w:val="28"/>
          <w:szCs w:val="28"/>
        </w:rPr>
        <w:t>Т.А.Левицкая</w:t>
      </w:r>
    </w:p>
    <w:p w:rsidR="00907B8E" w:rsidRDefault="00907B8E" w:rsidP="00907B8E">
      <w:pPr>
        <w:rPr>
          <w:b/>
          <w:sz w:val="28"/>
          <w:szCs w:val="28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A61E7E" w:rsidRDefault="00A61E7E"/>
    <w:sectPr w:rsidR="00A61E7E" w:rsidSect="006C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7C"/>
    <w:rsid w:val="0005787C"/>
    <w:rsid w:val="000B5203"/>
    <w:rsid w:val="00392791"/>
    <w:rsid w:val="00633CB0"/>
    <w:rsid w:val="006C3191"/>
    <w:rsid w:val="0080383B"/>
    <w:rsid w:val="008F4A0D"/>
    <w:rsid w:val="00907B8E"/>
    <w:rsid w:val="00961488"/>
    <w:rsid w:val="00A61E7E"/>
    <w:rsid w:val="00C862CC"/>
    <w:rsid w:val="00C9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4</cp:revision>
  <cp:lastPrinted>2025-04-23T06:35:00Z</cp:lastPrinted>
  <dcterms:created xsi:type="dcterms:W3CDTF">2025-04-23T12:39:00Z</dcterms:created>
  <dcterms:modified xsi:type="dcterms:W3CDTF">2025-04-25T10:20:00Z</dcterms:modified>
</cp:coreProperties>
</file>