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5AD" w:rsidRDefault="00E865AD" w:rsidP="00E865AD">
      <w:pPr>
        <w:spacing w:after="0" w:line="240" w:lineRule="auto"/>
        <w:ind w:right="-6"/>
        <w:rPr>
          <w:rFonts w:ascii="Times New Roman" w:hAnsi="Times New Roman" w:cs="Times New Roman"/>
          <w:b/>
          <w:bCs/>
          <w:sz w:val="26"/>
          <w:szCs w:val="26"/>
        </w:rPr>
      </w:pPr>
    </w:p>
    <w:p w:rsidR="007F6A01" w:rsidRPr="00E7292A" w:rsidRDefault="007F6A01" w:rsidP="00E7292A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7292A">
        <w:rPr>
          <w:rFonts w:ascii="Times New Roman" w:hAnsi="Times New Roman" w:cs="Times New Roman"/>
          <w:b/>
          <w:bCs/>
          <w:sz w:val="36"/>
          <w:szCs w:val="36"/>
        </w:rPr>
        <w:t>АДМИНИСТРАЦИЯ</w:t>
      </w:r>
    </w:p>
    <w:p w:rsidR="007F6A01" w:rsidRPr="00A220F9" w:rsidRDefault="007F6A01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220F9">
        <w:rPr>
          <w:rFonts w:ascii="Times New Roman" w:hAnsi="Times New Roman" w:cs="Times New Roman"/>
          <w:bCs/>
          <w:sz w:val="26"/>
          <w:szCs w:val="26"/>
        </w:rPr>
        <w:t>(исполнительно-распорядительный орган)</w:t>
      </w:r>
    </w:p>
    <w:p w:rsidR="007F6A01" w:rsidRPr="00A220F9" w:rsidRDefault="007F6A01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220F9">
        <w:rPr>
          <w:rFonts w:ascii="Times New Roman" w:hAnsi="Times New Roman" w:cs="Times New Roman"/>
          <w:bCs/>
          <w:sz w:val="26"/>
          <w:szCs w:val="26"/>
        </w:rPr>
        <w:t>сельского поселения «</w:t>
      </w:r>
      <w:r w:rsidR="00517D5E">
        <w:rPr>
          <w:rFonts w:ascii="Times New Roman" w:hAnsi="Times New Roman" w:cs="Times New Roman"/>
          <w:bCs/>
          <w:sz w:val="26"/>
          <w:szCs w:val="26"/>
        </w:rPr>
        <w:t xml:space="preserve">Село </w:t>
      </w:r>
      <w:proofErr w:type="spellStart"/>
      <w:r w:rsidR="00517D5E">
        <w:rPr>
          <w:rFonts w:ascii="Times New Roman" w:hAnsi="Times New Roman" w:cs="Times New Roman"/>
          <w:bCs/>
          <w:sz w:val="26"/>
          <w:szCs w:val="26"/>
        </w:rPr>
        <w:t>Гремячево</w:t>
      </w:r>
      <w:proofErr w:type="spellEnd"/>
      <w:r w:rsidRPr="00A220F9">
        <w:rPr>
          <w:rFonts w:ascii="Times New Roman" w:hAnsi="Times New Roman" w:cs="Times New Roman"/>
          <w:bCs/>
          <w:sz w:val="26"/>
          <w:szCs w:val="26"/>
        </w:rPr>
        <w:t>»</w:t>
      </w:r>
    </w:p>
    <w:p w:rsidR="007F6A01" w:rsidRPr="00A220F9" w:rsidRDefault="007F6A01" w:rsidP="007F6A01">
      <w:pPr>
        <w:widowControl w:val="0"/>
        <w:suppressAutoHyphens/>
        <w:spacing w:after="0" w:line="240" w:lineRule="auto"/>
        <w:ind w:left="567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</w:p>
    <w:p w:rsidR="007F6A01" w:rsidRPr="00A220F9" w:rsidRDefault="007F6A01" w:rsidP="00F75B8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</w:p>
    <w:p w:rsidR="007F6A01" w:rsidRPr="00E7292A" w:rsidRDefault="007F6A01" w:rsidP="007F6A01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Lucida Sans Unicode" w:hAnsi="Times New Roman" w:cs="Times New Roman"/>
          <w:b/>
          <w:bCs/>
          <w:kern w:val="1"/>
          <w:sz w:val="32"/>
          <w:szCs w:val="32"/>
          <w:lang w:eastAsia="hi-IN" w:bidi="hi-IN"/>
        </w:rPr>
      </w:pPr>
      <w:r w:rsidRPr="00E7292A">
        <w:rPr>
          <w:rFonts w:ascii="Times New Roman" w:eastAsia="Lucida Sans Unicode" w:hAnsi="Times New Roman" w:cs="Times New Roman"/>
          <w:b/>
          <w:bCs/>
          <w:kern w:val="1"/>
          <w:sz w:val="32"/>
          <w:szCs w:val="32"/>
          <w:lang w:eastAsia="hi-IN" w:bidi="hi-IN"/>
        </w:rPr>
        <w:t>ПОСТАНОВЛЕНИЕ</w:t>
      </w:r>
    </w:p>
    <w:p w:rsidR="007F6A01" w:rsidRPr="005E4881" w:rsidRDefault="00517D5E" w:rsidP="007F6A01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proofErr w:type="spellStart"/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с</w:t>
      </w:r>
      <w:proofErr w:type="gramStart"/>
      <w:r w:rsidR="0024172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.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Г</w:t>
      </w:r>
      <w:proofErr w:type="gramEnd"/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ремячево</w:t>
      </w:r>
      <w:proofErr w:type="spellEnd"/>
    </w:p>
    <w:p w:rsidR="00511FDF" w:rsidRDefault="00511FDF" w:rsidP="003D1C0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  <w:r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  <w:t xml:space="preserve"> </w:t>
      </w:r>
    </w:p>
    <w:p w:rsidR="00511FDF" w:rsidRDefault="00511FDF" w:rsidP="003D1C0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</w:p>
    <w:p w:rsidR="007F6A01" w:rsidRPr="005E4881" w:rsidRDefault="00DD27C3" w:rsidP="003D1C0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21 декабря </w:t>
      </w:r>
      <w:r w:rsidR="00E7292A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2022года  </w:t>
      </w:r>
      <w:r w:rsidR="00511FDF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                                                              </w:t>
      </w:r>
      <w:r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                          № 55</w:t>
      </w:r>
    </w:p>
    <w:p w:rsidR="007F6A01" w:rsidRDefault="007F6A01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color w:val="000000"/>
          <w:sz w:val="26"/>
          <w:szCs w:val="26"/>
        </w:rPr>
      </w:pPr>
    </w:p>
    <w:p w:rsidR="00511FDF" w:rsidRDefault="00511FDF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color w:val="000000"/>
          <w:sz w:val="26"/>
          <w:szCs w:val="26"/>
        </w:rPr>
      </w:pPr>
    </w:p>
    <w:p w:rsidR="00517D5E" w:rsidRDefault="00511FDF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Об утверждении программы </w:t>
      </w:r>
    </w:p>
    <w:p w:rsidR="00511FDF" w:rsidRPr="00511FDF" w:rsidRDefault="00511FDF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>профилактики рисков</w:t>
      </w:r>
    </w:p>
    <w:p w:rsidR="00517D5E" w:rsidRDefault="00511FDF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>причинения вреда (ущерба)</w:t>
      </w:r>
    </w:p>
    <w:p w:rsidR="00511FDF" w:rsidRDefault="00511FDF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охраняемым законом </w:t>
      </w:r>
    </w:p>
    <w:p w:rsidR="00517D5E" w:rsidRDefault="00511FDF" w:rsidP="00D82F1B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bCs/>
          <w:sz w:val="26"/>
          <w:szCs w:val="26"/>
        </w:rPr>
      </w:pP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>ценностям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D82F1B">
        <w:rPr>
          <w:rFonts w:ascii="Times New Roman" w:hAnsi="Times New Roman" w:cs="Times New Roman"/>
          <w:b/>
          <w:bCs/>
          <w:sz w:val="26"/>
          <w:szCs w:val="26"/>
        </w:rPr>
        <w:t xml:space="preserve">при осуществлении </w:t>
      </w:r>
    </w:p>
    <w:p w:rsidR="00D82F1B" w:rsidRDefault="00D82F1B" w:rsidP="00D82F1B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bCs/>
          <w:sz w:val="26"/>
          <w:szCs w:val="26"/>
        </w:rPr>
      </w:pPr>
      <w:r w:rsidRPr="00511FDF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жилищного </w:t>
      </w:r>
    </w:p>
    <w:p w:rsidR="00517D5E" w:rsidRDefault="00D82F1B" w:rsidP="00D82F1B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1FDF">
        <w:rPr>
          <w:rFonts w:ascii="Times New Roman" w:hAnsi="Times New Roman" w:cs="Times New Roman"/>
          <w:b/>
          <w:bCs/>
          <w:sz w:val="26"/>
          <w:szCs w:val="26"/>
        </w:rPr>
        <w:t>контроля</w:t>
      </w:r>
      <w:r w:rsidR="00511FD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на территории сельского</w:t>
      </w:r>
    </w:p>
    <w:p w:rsidR="00511FDF" w:rsidRPr="00D82F1B" w:rsidRDefault="00511FDF" w:rsidP="00D82F1B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поселения «</w:t>
      </w:r>
      <w:r w:rsidR="00517D5E">
        <w:rPr>
          <w:rFonts w:ascii="Times New Roman" w:hAnsi="Times New Roman" w:cs="Times New Roman"/>
          <w:b/>
          <w:bCs/>
          <w:sz w:val="26"/>
          <w:szCs w:val="26"/>
        </w:rPr>
        <w:t xml:space="preserve">Село </w:t>
      </w:r>
      <w:proofErr w:type="spellStart"/>
      <w:r w:rsidR="00517D5E">
        <w:rPr>
          <w:rFonts w:ascii="Times New Roman" w:hAnsi="Times New Roman" w:cs="Times New Roman"/>
          <w:b/>
          <w:bCs/>
          <w:sz w:val="26"/>
          <w:szCs w:val="26"/>
        </w:rPr>
        <w:t>Гремячево</w:t>
      </w:r>
      <w:proofErr w:type="spellEnd"/>
      <w:r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</w:p>
    <w:p w:rsidR="00511FDF" w:rsidRPr="00511FDF" w:rsidRDefault="00E2551E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на 2023 </w:t>
      </w:r>
      <w:r w:rsidR="00511FDF">
        <w:rPr>
          <w:rFonts w:ascii="Times New Roman" w:hAnsi="Times New Roman" w:cs="Times New Roman"/>
          <w:b/>
          <w:color w:val="000000"/>
          <w:sz w:val="26"/>
          <w:szCs w:val="26"/>
        </w:rPr>
        <w:t>год</w:t>
      </w:r>
    </w:p>
    <w:p w:rsidR="00511FDF" w:rsidRPr="00A220F9" w:rsidRDefault="00511FDF" w:rsidP="007F6A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7F6A01" w:rsidRPr="00A220F9" w:rsidRDefault="007F6A01" w:rsidP="0048288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gramStart"/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соответствии со статьей 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44</w:t>
      </w: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Федеральн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ого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закон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от 31.07.2020 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№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248-ФЗ 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«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», </w:t>
      </w:r>
      <w:r w:rsidR="00F75B85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Федеральным законом от 06.10.2003 № 131-ФЗ «Об общих принципах организации местного самоуправления в Российской Федерации</w:t>
      </w:r>
      <w:r w:rsidR="00C97D42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»,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Постановление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м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равительства РФ от 25.06.2021 №990 «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а) охраняемым законом ценностям»,</w:t>
      </w:r>
      <w:r w:rsidR="00CB599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482885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администрация сельского</w:t>
      </w:r>
      <w:proofErr w:type="gramEnd"/>
      <w:r w:rsidR="00482885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поселения</w:t>
      </w:r>
    </w:p>
    <w:p w:rsidR="00C97D42" w:rsidRPr="00A220F9" w:rsidRDefault="00C97D42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F6A01" w:rsidRPr="00A220F9" w:rsidRDefault="007F6A01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20F9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7F6A01" w:rsidRPr="00A220F9" w:rsidRDefault="007F6A01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F6A01" w:rsidRPr="00A220F9" w:rsidRDefault="007F6A01" w:rsidP="00511FD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 xml:space="preserve">1.Утвердить </w:t>
      </w:r>
      <w:r w:rsidR="006B3B2C">
        <w:rPr>
          <w:rFonts w:ascii="Times New Roman" w:hAnsi="Times New Roman" w:cs="Times New Roman"/>
          <w:sz w:val="26"/>
          <w:szCs w:val="26"/>
        </w:rPr>
        <w:t>программу</w:t>
      </w:r>
      <w:r w:rsidR="00511FDF">
        <w:rPr>
          <w:rFonts w:ascii="Times New Roman" w:hAnsi="Times New Roman" w:cs="Times New Roman"/>
          <w:sz w:val="26"/>
          <w:szCs w:val="26"/>
        </w:rPr>
        <w:t xml:space="preserve"> профилактики рисков </w:t>
      </w:r>
      <w:r w:rsidR="00511FDF" w:rsidRPr="00511FDF">
        <w:rPr>
          <w:rFonts w:ascii="Times New Roman" w:hAnsi="Times New Roman" w:cs="Times New Roman"/>
          <w:sz w:val="26"/>
          <w:szCs w:val="26"/>
        </w:rPr>
        <w:t>причинения вре</w:t>
      </w:r>
      <w:r w:rsidR="00511FDF">
        <w:rPr>
          <w:rFonts w:ascii="Times New Roman" w:hAnsi="Times New Roman" w:cs="Times New Roman"/>
          <w:sz w:val="26"/>
          <w:szCs w:val="26"/>
        </w:rPr>
        <w:t xml:space="preserve">да (ущерба) охраняемым законом </w:t>
      </w:r>
      <w:r w:rsidR="00D82F1B">
        <w:rPr>
          <w:rFonts w:ascii="Times New Roman" w:hAnsi="Times New Roman" w:cs="Times New Roman"/>
          <w:sz w:val="26"/>
          <w:szCs w:val="26"/>
        </w:rPr>
        <w:t>ценностям</w:t>
      </w:r>
      <w:r w:rsidR="00511FDF" w:rsidRPr="00511FDF">
        <w:rPr>
          <w:rFonts w:ascii="Times New Roman" w:hAnsi="Times New Roman" w:cs="Times New Roman"/>
          <w:sz w:val="26"/>
          <w:szCs w:val="26"/>
        </w:rPr>
        <w:t xml:space="preserve"> </w:t>
      </w:r>
      <w:r w:rsidR="00D82F1B" w:rsidRPr="00D82F1B">
        <w:rPr>
          <w:rFonts w:ascii="Times New Roman" w:hAnsi="Times New Roman" w:cs="Times New Roman"/>
          <w:sz w:val="26"/>
          <w:szCs w:val="26"/>
        </w:rPr>
        <w:t>при осуществлении муниципального жилищного контроля</w:t>
      </w:r>
      <w:r w:rsidR="00511FDF" w:rsidRPr="00511FDF">
        <w:rPr>
          <w:rFonts w:ascii="Times New Roman" w:hAnsi="Times New Roman" w:cs="Times New Roman"/>
          <w:sz w:val="26"/>
          <w:szCs w:val="26"/>
        </w:rPr>
        <w:t xml:space="preserve"> на территории сельского поселения «</w:t>
      </w:r>
      <w:r w:rsidR="00517D5E">
        <w:rPr>
          <w:rFonts w:ascii="Times New Roman" w:hAnsi="Times New Roman" w:cs="Times New Roman"/>
          <w:bCs/>
          <w:sz w:val="26"/>
          <w:szCs w:val="26"/>
        </w:rPr>
        <w:t xml:space="preserve">Село </w:t>
      </w:r>
      <w:proofErr w:type="spellStart"/>
      <w:r w:rsidR="00517D5E">
        <w:rPr>
          <w:rFonts w:ascii="Times New Roman" w:hAnsi="Times New Roman" w:cs="Times New Roman"/>
          <w:bCs/>
          <w:sz w:val="26"/>
          <w:szCs w:val="26"/>
        </w:rPr>
        <w:t>Гремячево</w:t>
      </w:r>
      <w:proofErr w:type="spellEnd"/>
      <w:r w:rsidR="00511FDF" w:rsidRPr="00511FDF">
        <w:rPr>
          <w:rFonts w:ascii="Times New Roman" w:hAnsi="Times New Roman" w:cs="Times New Roman"/>
          <w:sz w:val="26"/>
          <w:szCs w:val="26"/>
        </w:rPr>
        <w:t>»</w:t>
      </w:r>
      <w:r w:rsidR="00E2551E">
        <w:rPr>
          <w:rFonts w:ascii="Times New Roman" w:hAnsi="Times New Roman" w:cs="Times New Roman"/>
          <w:sz w:val="26"/>
          <w:szCs w:val="26"/>
        </w:rPr>
        <w:t xml:space="preserve"> на 2023</w:t>
      </w:r>
      <w:r w:rsidR="006B3B2C">
        <w:rPr>
          <w:rFonts w:ascii="Times New Roman" w:hAnsi="Times New Roman" w:cs="Times New Roman"/>
          <w:sz w:val="26"/>
          <w:szCs w:val="26"/>
        </w:rPr>
        <w:t xml:space="preserve"> год</w:t>
      </w:r>
      <w:r w:rsidRPr="00A220F9">
        <w:rPr>
          <w:rFonts w:ascii="Times New Roman" w:hAnsi="Times New Roman" w:cs="Times New Roman"/>
          <w:sz w:val="26"/>
          <w:szCs w:val="26"/>
        </w:rPr>
        <w:t xml:space="preserve"> согласно </w:t>
      </w:r>
      <w:r w:rsidR="00E5262C">
        <w:rPr>
          <w:rFonts w:ascii="Times New Roman" w:hAnsi="Times New Roman" w:cs="Times New Roman"/>
          <w:sz w:val="26"/>
          <w:szCs w:val="26"/>
        </w:rPr>
        <w:t>приложению</w:t>
      </w:r>
      <w:r w:rsidRPr="00A220F9">
        <w:rPr>
          <w:rFonts w:ascii="Times New Roman" w:hAnsi="Times New Roman" w:cs="Times New Roman"/>
          <w:sz w:val="26"/>
          <w:szCs w:val="26"/>
        </w:rPr>
        <w:t xml:space="preserve"> </w:t>
      </w:r>
      <w:r w:rsidR="00511FDF">
        <w:rPr>
          <w:rFonts w:ascii="Times New Roman" w:hAnsi="Times New Roman" w:cs="Times New Roman"/>
          <w:sz w:val="26"/>
          <w:szCs w:val="26"/>
        </w:rPr>
        <w:t>к настоящему постановлению</w:t>
      </w:r>
      <w:r w:rsidRPr="00A220F9">
        <w:rPr>
          <w:rFonts w:ascii="Times New Roman" w:hAnsi="Times New Roman" w:cs="Times New Roman"/>
          <w:sz w:val="26"/>
          <w:szCs w:val="26"/>
        </w:rPr>
        <w:t>.</w:t>
      </w:r>
    </w:p>
    <w:p w:rsidR="007F6A01" w:rsidRPr="00A220F9" w:rsidRDefault="000401CD" w:rsidP="007F6A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2</w:t>
      </w:r>
      <w:r w:rsidR="007F6A01" w:rsidRPr="00A220F9">
        <w:rPr>
          <w:rFonts w:ascii="Times New Roman" w:hAnsi="Times New Roman" w:cs="Times New Roman"/>
          <w:sz w:val="26"/>
          <w:szCs w:val="26"/>
        </w:rPr>
        <w:t xml:space="preserve">. Настоящее постановление вступает в силу с момента официального </w:t>
      </w:r>
      <w:r w:rsidR="007F6A01" w:rsidRPr="00471D97">
        <w:rPr>
          <w:rFonts w:ascii="Times New Roman" w:hAnsi="Times New Roman" w:cs="Times New Roman"/>
          <w:sz w:val="26"/>
          <w:szCs w:val="26"/>
        </w:rPr>
        <w:t>обнародования.</w:t>
      </w:r>
    </w:p>
    <w:p w:rsidR="007F6A01" w:rsidRPr="00A220F9" w:rsidRDefault="000401CD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3</w:t>
      </w:r>
      <w:r w:rsidR="007F6A01" w:rsidRPr="00A220F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7F6A01" w:rsidRPr="00A220F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7F6A01" w:rsidRPr="00A220F9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AF2F6D" w:rsidRDefault="00AF2F6D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220F9" w:rsidRDefault="00A220F9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14D5B" w:rsidRPr="00A220F9" w:rsidRDefault="00514D5B" w:rsidP="00514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220F9">
        <w:rPr>
          <w:rFonts w:ascii="Times New Roman" w:hAnsi="Times New Roman" w:cs="Times New Roman"/>
          <w:b/>
          <w:bCs/>
          <w:sz w:val="26"/>
          <w:szCs w:val="26"/>
        </w:rPr>
        <w:t>Глава администрации</w:t>
      </w:r>
    </w:p>
    <w:p w:rsidR="00514D5B" w:rsidRPr="00A220F9" w:rsidRDefault="00514D5B" w:rsidP="00514D5B">
      <w:pPr>
        <w:tabs>
          <w:tab w:val="left" w:pos="6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220F9">
        <w:rPr>
          <w:rFonts w:ascii="Times New Roman" w:hAnsi="Times New Roman" w:cs="Times New Roman"/>
          <w:b/>
          <w:bCs/>
          <w:sz w:val="26"/>
          <w:szCs w:val="26"/>
        </w:rPr>
        <w:t>сельского поселения</w:t>
      </w:r>
      <w:r w:rsidRPr="00A220F9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F75B85" w:rsidRPr="00A220F9">
        <w:rPr>
          <w:rFonts w:ascii="Times New Roman" w:hAnsi="Times New Roman" w:cs="Times New Roman"/>
          <w:b/>
          <w:bCs/>
          <w:sz w:val="26"/>
          <w:szCs w:val="26"/>
        </w:rPr>
        <w:t xml:space="preserve">             </w:t>
      </w:r>
      <w:r w:rsidR="00517D5E">
        <w:rPr>
          <w:rFonts w:ascii="Times New Roman" w:hAnsi="Times New Roman" w:cs="Times New Roman"/>
          <w:b/>
          <w:bCs/>
          <w:sz w:val="26"/>
          <w:szCs w:val="26"/>
        </w:rPr>
        <w:t>Т.А.Левицкая</w:t>
      </w:r>
    </w:p>
    <w:p w:rsidR="007F6A01" w:rsidRPr="00A220F9" w:rsidRDefault="007F6A01" w:rsidP="007F6A0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7292A" w:rsidRDefault="00E7292A" w:rsidP="00E7292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7292A" w:rsidRDefault="00E7292A" w:rsidP="00E7292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7292A" w:rsidRDefault="00E7292A" w:rsidP="00E7292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7292A" w:rsidRDefault="00E7292A" w:rsidP="00E7292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8675E" w:rsidRPr="00A220F9" w:rsidRDefault="00511FDF" w:rsidP="00E7292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Pr="00A220F9">
        <w:rPr>
          <w:rFonts w:ascii="Times New Roman" w:hAnsi="Times New Roman" w:cs="Times New Roman"/>
          <w:sz w:val="26"/>
          <w:szCs w:val="26"/>
        </w:rPr>
        <w:t>к</w:t>
      </w:r>
      <w:r w:rsidR="0038675E" w:rsidRPr="00A220F9">
        <w:rPr>
          <w:rFonts w:ascii="Times New Roman" w:hAnsi="Times New Roman" w:cs="Times New Roman"/>
          <w:sz w:val="26"/>
          <w:szCs w:val="26"/>
        </w:rPr>
        <w:t xml:space="preserve"> постановлению</w:t>
      </w:r>
    </w:p>
    <w:p w:rsidR="0038675E" w:rsidRPr="00A220F9" w:rsidRDefault="0038675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gramStart"/>
      <w:r w:rsidRPr="00A220F9">
        <w:rPr>
          <w:rFonts w:ascii="Times New Roman" w:hAnsi="Times New Roman" w:cs="Times New Roman"/>
          <w:sz w:val="26"/>
          <w:szCs w:val="26"/>
        </w:rPr>
        <w:t>сельского</w:t>
      </w:r>
      <w:proofErr w:type="gramEnd"/>
    </w:p>
    <w:p w:rsidR="0038675E" w:rsidRPr="00A220F9" w:rsidRDefault="0038675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поселения «</w:t>
      </w:r>
      <w:r w:rsidR="001B631A">
        <w:rPr>
          <w:rFonts w:ascii="Times New Roman" w:hAnsi="Times New Roman" w:cs="Times New Roman"/>
          <w:bCs/>
          <w:sz w:val="26"/>
          <w:szCs w:val="26"/>
        </w:rPr>
        <w:t xml:space="preserve">Село </w:t>
      </w:r>
      <w:proofErr w:type="spellStart"/>
      <w:r w:rsidR="001B631A">
        <w:rPr>
          <w:rFonts w:ascii="Times New Roman" w:hAnsi="Times New Roman" w:cs="Times New Roman"/>
          <w:bCs/>
          <w:sz w:val="26"/>
          <w:szCs w:val="26"/>
        </w:rPr>
        <w:t>Гр</w:t>
      </w:r>
      <w:r w:rsidR="00517D5E">
        <w:rPr>
          <w:rFonts w:ascii="Times New Roman" w:hAnsi="Times New Roman" w:cs="Times New Roman"/>
          <w:bCs/>
          <w:sz w:val="26"/>
          <w:szCs w:val="26"/>
        </w:rPr>
        <w:t>емячево</w:t>
      </w:r>
      <w:proofErr w:type="spellEnd"/>
      <w:r w:rsidRPr="00A220F9">
        <w:rPr>
          <w:rFonts w:ascii="Times New Roman" w:hAnsi="Times New Roman" w:cs="Times New Roman"/>
          <w:sz w:val="26"/>
          <w:szCs w:val="26"/>
        </w:rPr>
        <w:t>»</w:t>
      </w:r>
    </w:p>
    <w:p w:rsidR="0038675E" w:rsidRPr="00A220F9" w:rsidRDefault="0038675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 xml:space="preserve">от </w:t>
      </w:r>
      <w:r w:rsidR="00DD27C3">
        <w:rPr>
          <w:rFonts w:ascii="Times New Roman" w:hAnsi="Times New Roman" w:cs="Times New Roman"/>
          <w:sz w:val="26"/>
          <w:szCs w:val="26"/>
        </w:rPr>
        <w:t xml:space="preserve"> 21.12.22г. №55</w:t>
      </w:r>
    </w:p>
    <w:p w:rsidR="00AF2F6D" w:rsidRDefault="00AF2F6D" w:rsidP="00504F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1FDF" w:rsidRPr="00A220F9" w:rsidRDefault="00511FDF" w:rsidP="00504F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38F0" w:rsidRDefault="00511FDF" w:rsidP="00511FD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Программа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 xml:space="preserve"> профилактики рисков причинения вреда (ущерба) охраняемым законом ценностям</w:t>
      </w:r>
      <w:r w:rsidR="005A47D5">
        <w:rPr>
          <w:rFonts w:ascii="Times New Roman" w:hAnsi="Times New Roman" w:cs="Times New Roman"/>
          <w:b/>
          <w:bCs/>
          <w:sz w:val="26"/>
          <w:szCs w:val="26"/>
        </w:rPr>
        <w:t xml:space="preserve"> при осуществлении 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>муниципального жилищного контроля на территории сельского поселения «</w:t>
      </w:r>
      <w:r w:rsidR="00517D5E">
        <w:rPr>
          <w:rFonts w:ascii="Times New Roman" w:hAnsi="Times New Roman" w:cs="Times New Roman"/>
          <w:b/>
          <w:bCs/>
          <w:sz w:val="26"/>
          <w:szCs w:val="26"/>
        </w:rPr>
        <w:t xml:space="preserve">Село </w:t>
      </w:r>
      <w:proofErr w:type="spellStart"/>
      <w:r w:rsidR="00517D5E">
        <w:rPr>
          <w:rFonts w:ascii="Times New Roman" w:hAnsi="Times New Roman" w:cs="Times New Roman"/>
          <w:b/>
          <w:bCs/>
          <w:sz w:val="26"/>
          <w:szCs w:val="26"/>
        </w:rPr>
        <w:t>Гремячево</w:t>
      </w:r>
      <w:proofErr w:type="spellEnd"/>
      <w:r w:rsidRPr="00511FDF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="00E2551E">
        <w:rPr>
          <w:rFonts w:ascii="Times New Roman" w:hAnsi="Times New Roman" w:cs="Times New Roman"/>
          <w:b/>
          <w:bCs/>
          <w:sz w:val="26"/>
          <w:szCs w:val="26"/>
        </w:rPr>
        <w:t xml:space="preserve"> на 2023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</w:p>
    <w:p w:rsidR="005A47D5" w:rsidRPr="005A47D5" w:rsidRDefault="005A47D5" w:rsidP="005A47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5A47D5">
        <w:rPr>
          <w:rFonts w:ascii="Times New Roman" w:hAnsi="Times New Roman" w:cs="Times New Roman"/>
          <w:bCs/>
          <w:sz w:val="26"/>
          <w:szCs w:val="26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</w:t>
      </w:r>
      <w:r w:rsidR="00CA0C8B">
        <w:rPr>
          <w:rFonts w:ascii="Times New Roman" w:hAnsi="Times New Roman" w:cs="Times New Roman"/>
          <w:bCs/>
          <w:sz w:val="26"/>
          <w:szCs w:val="26"/>
        </w:rPr>
        <w:t xml:space="preserve">жилищного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контроля </w:t>
      </w:r>
      <w:r w:rsidR="00CA0C8B">
        <w:rPr>
          <w:rFonts w:ascii="Times New Roman" w:hAnsi="Times New Roman" w:cs="Times New Roman"/>
          <w:bCs/>
          <w:sz w:val="26"/>
          <w:szCs w:val="26"/>
        </w:rPr>
        <w:t>на территории сельского по</w:t>
      </w:r>
      <w:r w:rsidR="00E2551E">
        <w:rPr>
          <w:rFonts w:ascii="Times New Roman" w:hAnsi="Times New Roman" w:cs="Times New Roman"/>
          <w:bCs/>
          <w:sz w:val="26"/>
          <w:szCs w:val="26"/>
        </w:rPr>
        <w:t>селения «</w:t>
      </w:r>
      <w:r w:rsidR="00517D5E">
        <w:rPr>
          <w:rFonts w:ascii="Times New Roman" w:hAnsi="Times New Roman" w:cs="Times New Roman"/>
          <w:bCs/>
          <w:sz w:val="26"/>
          <w:szCs w:val="26"/>
        </w:rPr>
        <w:t xml:space="preserve">Село </w:t>
      </w:r>
      <w:proofErr w:type="spellStart"/>
      <w:r w:rsidR="00517D5E">
        <w:rPr>
          <w:rFonts w:ascii="Times New Roman" w:hAnsi="Times New Roman" w:cs="Times New Roman"/>
          <w:bCs/>
          <w:sz w:val="26"/>
          <w:szCs w:val="26"/>
        </w:rPr>
        <w:t>Гремячево</w:t>
      </w:r>
      <w:proofErr w:type="spellEnd"/>
      <w:r w:rsidR="00E2551E">
        <w:rPr>
          <w:rFonts w:ascii="Times New Roman" w:hAnsi="Times New Roman" w:cs="Times New Roman"/>
          <w:bCs/>
          <w:sz w:val="26"/>
          <w:szCs w:val="26"/>
        </w:rPr>
        <w:t>» на 2023</w:t>
      </w:r>
      <w:r w:rsidR="00CA0C8B">
        <w:rPr>
          <w:rFonts w:ascii="Times New Roman" w:hAnsi="Times New Roman" w:cs="Times New Roman"/>
          <w:bCs/>
          <w:sz w:val="26"/>
          <w:szCs w:val="26"/>
        </w:rPr>
        <w:t xml:space="preserve"> год (далее – п</w:t>
      </w:r>
      <w:r w:rsidRPr="005A47D5">
        <w:rPr>
          <w:rFonts w:ascii="Times New Roman" w:hAnsi="Times New Roman" w:cs="Times New Roman"/>
          <w:bCs/>
          <w:sz w:val="26"/>
          <w:szCs w:val="26"/>
        </w:rPr>
        <w:t>рограмма</w:t>
      </w:r>
      <w:r w:rsidR="00CA0C8B">
        <w:rPr>
          <w:rFonts w:ascii="Times New Roman" w:hAnsi="Times New Roman" w:cs="Times New Roman"/>
          <w:bCs/>
          <w:sz w:val="26"/>
          <w:szCs w:val="26"/>
        </w:rPr>
        <w:t xml:space="preserve"> профилактики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>
        <w:rPr>
          <w:rFonts w:ascii="Times New Roman" w:hAnsi="Times New Roman" w:cs="Times New Roman"/>
          <w:bCs/>
          <w:sz w:val="26"/>
          <w:szCs w:val="26"/>
        </w:rPr>
        <w:t>муниципального жилищного контроля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(далее – муниципальный контроль).</w:t>
      </w:r>
      <w:proofErr w:type="gramEnd"/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5A47D5" w:rsidRDefault="005A47D5" w:rsidP="005A47D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A47D5">
        <w:rPr>
          <w:rFonts w:ascii="Times New Roman" w:hAnsi="Times New Roman" w:cs="Times New Roman"/>
          <w:b/>
          <w:bCs/>
          <w:sz w:val="26"/>
          <w:szCs w:val="26"/>
        </w:rPr>
        <w:t xml:space="preserve">I. </w:t>
      </w:r>
      <w:r w:rsidR="006B3B2C"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="006B3B2C" w:rsidRPr="006B3B2C">
        <w:rPr>
          <w:rFonts w:ascii="Times New Roman" w:hAnsi="Times New Roman" w:cs="Times New Roman"/>
          <w:b/>
          <w:bCs/>
          <w:sz w:val="26"/>
          <w:szCs w:val="26"/>
        </w:rPr>
        <w:t xml:space="preserve">нализ текущего состояния осуществления </w:t>
      </w:r>
      <w:r w:rsidR="00CA0C8B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жилищного </w:t>
      </w:r>
      <w:r w:rsidR="006B3B2C" w:rsidRPr="006B3B2C">
        <w:rPr>
          <w:rFonts w:ascii="Times New Roman" w:hAnsi="Times New Roman" w:cs="Times New Roman"/>
          <w:b/>
          <w:bCs/>
          <w:sz w:val="26"/>
          <w:szCs w:val="26"/>
        </w:rPr>
        <w:t>контроля, описание текущего развития профилактической деятельности контрольного (надзорного) органа, характеристика проблем, на решение которых на</w:t>
      </w:r>
      <w:r w:rsidR="00CA0C8B">
        <w:rPr>
          <w:rFonts w:ascii="Times New Roman" w:hAnsi="Times New Roman" w:cs="Times New Roman"/>
          <w:b/>
          <w:bCs/>
          <w:sz w:val="26"/>
          <w:szCs w:val="26"/>
        </w:rPr>
        <w:t>правлена п</w:t>
      </w:r>
      <w:r w:rsidR="006B3B2C">
        <w:rPr>
          <w:rFonts w:ascii="Times New Roman" w:hAnsi="Times New Roman" w:cs="Times New Roman"/>
          <w:b/>
          <w:bCs/>
          <w:sz w:val="26"/>
          <w:szCs w:val="26"/>
        </w:rPr>
        <w:t xml:space="preserve">рограмма </w:t>
      </w:r>
      <w:r w:rsidR="00CA0C8B">
        <w:rPr>
          <w:rFonts w:ascii="Times New Roman" w:hAnsi="Times New Roman" w:cs="Times New Roman"/>
          <w:b/>
          <w:bCs/>
          <w:sz w:val="26"/>
          <w:szCs w:val="26"/>
        </w:rPr>
        <w:t>профилактики</w:t>
      </w: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A47D5" w:rsidRPr="005A47D5" w:rsidRDefault="00CA0C8B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Муниципальный жилищный контроль на территории сельского поселения «</w:t>
      </w:r>
      <w:r w:rsidR="00517D5E">
        <w:rPr>
          <w:rFonts w:ascii="Times New Roman" w:hAnsi="Times New Roman" w:cs="Times New Roman"/>
          <w:bCs/>
          <w:sz w:val="26"/>
          <w:szCs w:val="26"/>
        </w:rPr>
        <w:t xml:space="preserve">Село </w:t>
      </w:r>
      <w:proofErr w:type="spellStart"/>
      <w:r w:rsidR="00517D5E">
        <w:rPr>
          <w:rFonts w:ascii="Times New Roman" w:hAnsi="Times New Roman" w:cs="Times New Roman"/>
          <w:bCs/>
          <w:sz w:val="26"/>
          <w:szCs w:val="26"/>
        </w:rPr>
        <w:t>Гремячево</w:t>
      </w:r>
      <w:proofErr w:type="spellEnd"/>
      <w:r w:rsidR="005A47D5" w:rsidRPr="005A47D5">
        <w:rPr>
          <w:rFonts w:ascii="Times New Roman" w:hAnsi="Times New Roman" w:cs="Times New Roman"/>
          <w:bCs/>
          <w:sz w:val="26"/>
          <w:szCs w:val="26"/>
        </w:rPr>
        <w:t>» осуществляется Администрацией (исполнительно-распорядительный орган) сельского поселения «</w:t>
      </w:r>
      <w:r w:rsidR="00517D5E">
        <w:rPr>
          <w:rFonts w:ascii="Times New Roman" w:hAnsi="Times New Roman" w:cs="Times New Roman"/>
          <w:bCs/>
          <w:sz w:val="26"/>
          <w:szCs w:val="26"/>
        </w:rPr>
        <w:t xml:space="preserve">Село </w:t>
      </w:r>
      <w:proofErr w:type="spellStart"/>
      <w:r w:rsidR="00517D5E">
        <w:rPr>
          <w:rFonts w:ascii="Times New Roman" w:hAnsi="Times New Roman" w:cs="Times New Roman"/>
          <w:bCs/>
          <w:sz w:val="26"/>
          <w:szCs w:val="26"/>
        </w:rPr>
        <w:t>Гремячево</w:t>
      </w:r>
      <w:proofErr w:type="spellEnd"/>
      <w:r w:rsidR="005A47D5" w:rsidRPr="005A47D5">
        <w:rPr>
          <w:rFonts w:ascii="Times New Roman" w:hAnsi="Times New Roman" w:cs="Times New Roman"/>
          <w:bCs/>
          <w:sz w:val="26"/>
          <w:szCs w:val="26"/>
        </w:rPr>
        <w:t>» (далее по тексту – Администрация</w:t>
      </w:r>
      <w:r w:rsidR="005A47D5">
        <w:rPr>
          <w:rFonts w:ascii="Times New Roman" w:hAnsi="Times New Roman" w:cs="Times New Roman"/>
          <w:bCs/>
          <w:sz w:val="26"/>
          <w:szCs w:val="26"/>
        </w:rPr>
        <w:t>).</w:t>
      </w:r>
    </w:p>
    <w:p w:rsidR="005A47D5" w:rsidRDefault="00CA0C8B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Объектами при осуществлении муниципального контроля </w:t>
      </w:r>
      <w:r w:rsidR="005A47D5">
        <w:rPr>
          <w:rFonts w:ascii="Times New Roman" w:hAnsi="Times New Roman" w:cs="Times New Roman"/>
          <w:bCs/>
          <w:sz w:val="26"/>
          <w:szCs w:val="26"/>
        </w:rPr>
        <w:t>являются:</w:t>
      </w:r>
    </w:p>
    <w:p w:rsidR="00E2551E" w:rsidRPr="00E2551E" w:rsidRDefault="00E2551E" w:rsidP="00E255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551E">
        <w:rPr>
          <w:rFonts w:ascii="Times New Roman" w:hAnsi="Times New Roman" w:cs="Times New Roman"/>
          <w:bCs/>
          <w:sz w:val="26"/>
          <w:szCs w:val="26"/>
        </w:rPr>
        <w:t xml:space="preserve"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(бездействие), указанные в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ч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>.1,4 ст. 20 ЖК РФ;</w:t>
      </w:r>
    </w:p>
    <w:p w:rsidR="00E2551E" w:rsidRPr="00E2551E" w:rsidRDefault="00E2551E" w:rsidP="00E255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551E">
        <w:rPr>
          <w:rFonts w:ascii="Times New Roman" w:hAnsi="Times New Roman" w:cs="Times New Roman"/>
          <w:bCs/>
          <w:sz w:val="26"/>
          <w:szCs w:val="26"/>
        </w:rPr>
        <w:t xml:space="preserve">2) результаты деятельности контролируемых лиц, в том числе продукция (товары), работы и услуги, к которым предъявляются обязательные требования, указанные в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ч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>.1,4 ст. 20 ЖК РФ</w:t>
      </w:r>
      <w:r w:rsidRPr="00E2551E">
        <w:rPr>
          <w:rFonts w:ascii="Times New Roman" w:hAnsi="Times New Roman" w:cs="Times New Roman"/>
          <w:bCs/>
          <w:sz w:val="26"/>
          <w:szCs w:val="26"/>
        </w:rPr>
        <w:t>;</w:t>
      </w:r>
    </w:p>
    <w:p w:rsidR="00E2551E" w:rsidRDefault="00E2551E" w:rsidP="00E255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551E">
        <w:rPr>
          <w:rFonts w:ascii="Times New Roman" w:hAnsi="Times New Roman" w:cs="Times New Roman"/>
          <w:bCs/>
          <w:sz w:val="26"/>
          <w:szCs w:val="26"/>
        </w:rPr>
        <w:t xml:space="preserve">3) жилые помещения муниципального жилищного фонда, общее имущество в многоквартирных домах, в которых есть жилые помещения муниципального жилищного фонда, и другие объекты, к которым предъявляются обязательные требования, указанные в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ч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>.1,4 ст. 20 ЖК РФ.</w:t>
      </w:r>
    </w:p>
    <w:p w:rsidR="005A47D5" w:rsidRDefault="00E2551E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</w:t>
      </w:r>
      <w:r w:rsidR="00CA0C8B">
        <w:rPr>
          <w:rFonts w:ascii="Times New Roman" w:hAnsi="Times New Roman" w:cs="Times New Roman"/>
          <w:bCs/>
          <w:sz w:val="26"/>
          <w:szCs w:val="26"/>
        </w:rPr>
        <w:t>.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Главной задачей </w:t>
      </w:r>
      <w:r w:rsidR="005A47D5">
        <w:rPr>
          <w:rFonts w:ascii="Times New Roman" w:hAnsi="Times New Roman" w:cs="Times New Roman"/>
          <w:bCs/>
          <w:sz w:val="26"/>
          <w:szCs w:val="26"/>
        </w:rPr>
        <w:t>Администрации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 при осуществлении муниципального </w:t>
      </w:r>
      <w:r w:rsidR="005A47D5">
        <w:rPr>
          <w:rFonts w:ascii="Times New Roman" w:hAnsi="Times New Roman" w:cs="Times New Roman"/>
          <w:bCs/>
          <w:sz w:val="26"/>
          <w:szCs w:val="26"/>
        </w:rPr>
        <w:t xml:space="preserve">жилищного 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5A47D5" w:rsidRPr="005A47D5" w:rsidRDefault="0024172B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</w:t>
      </w:r>
      <w:r w:rsidR="00CA0C8B">
        <w:rPr>
          <w:rFonts w:ascii="Times New Roman" w:hAnsi="Times New Roman" w:cs="Times New Roman"/>
          <w:bCs/>
          <w:sz w:val="26"/>
          <w:szCs w:val="26"/>
        </w:rPr>
        <w:t>.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</w:t>
      </w:r>
      <w:r w:rsidR="005A47D5">
        <w:rPr>
          <w:rFonts w:ascii="Times New Roman" w:hAnsi="Times New Roman" w:cs="Times New Roman"/>
          <w:bCs/>
          <w:sz w:val="26"/>
          <w:szCs w:val="26"/>
        </w:rPr>
        <w:t xml:space="preserve"> жилищного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 контроля, устранения причин, факторов и условий, способствующих указанным нарушениям, </w:t>
      </w:r>
      <w:r w:rsidR="005A47D5">
        <w:rPr>
          <w:rFonts w:ascii="Times New Roman" w:hAnsi="Times New Roman" w:cs="Times New Roman"/>
          <w:bCs/>
          <w:sz w:val="26"/>
          <w:szCs w:val="26"/>
        </w:rPr>
        <w:t>А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дминистрацией осуществлялись мероприятия по профилактике таких нарушений в соответствии с программой по профилактике нарушений </w:t>
      </w:r>
      <w:r w:rsidR="00CA0C8B">
        <w:rPr>
          <w:rFonts w:ascii="Times New Roman" w:hAnsi="Times New Roman" w:cs="Times New Roman"/>
          <w:bCs/>
          <w:sz w:val="26"/>
          <w:szCs w:val="26"/>
        </w:rPr>
        <w:t xml:space="preserve">обязательных требований, утвержденной </w:t>
      </w:r>
      <w:r w:rsidR="00E2551E">
        <w:rPr>
          <w:rFonts w:ascii="Times New Roman" w:hAnsi="Times New Roman" w:cs="Times New Roman"/>
          <w:bCs/>
          <w:sz w:val="26"/>
          <w:szCs w:val="26"/>
        </w:rPr>
        <w:t>в 2022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 году. </w:t>
      </w:r>
    </w:p>
    <w:p w:rsidR="005A47D5" w:rsidRPr="005A47D5" w:rsidRDefault="005A47D5" w:rsidP="006B3B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5A47D5">
        <w:rPr>
          <w:rFonts w:ascii="Times New Roman" w:hAnsi="Times New Roman" w:cs="Times New Roman"/>
          <w:bCs/>
          <w:sz w:val="26"/>
          <w:szCs w:val="26"/>
        </w:rPr>
        <w:t xml:space="preserve">В частности, в </w:t>
      </w:r>
      <w:r>
        <w:rPr>
          <w:rFonts w:ascii="Times New Roman" w:hAnsi="Times New Roman" w:cs="Times New Roman"/>
          <w:bCs/>
          <w:sz w:val="26"/>
          <w:szCs w:val="26"/>
        </w:rPr>
        <w:t>202</w:t>
      </w:r>
      <w:r w:rsidR="0024172B">
        <w:rPr>
          <w:rFonts w:ascii="Times New Roman" w:hAnsi="Times New Roman" w:cs="Times New Roman"/>
          <w:bCs/>
          <w:sz w:val="26"/>
          <w:szCs w:val="26"/>
        </w:rPr>
        <w:t>2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году в целях профилактики нарушений обязательных требований на официальном сайте </w:t>
      </w:r>
      <w:r w:rsidR="006B3B2C">
        <w:rPr>
          <w:rFonts w:ascii="Times New Roman" w:hAnsi="Times New Roman" w:cs="Times New Roman"/>
          <w:bCs/>
          <w:sz w:val="26"/>
          <w:szCs w:val="26"/>
        </w:rPr>
        <w:t xml:space="preserve">администрации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муниципального </w:t>
      </w:r>
      <w:r>
        <w:rPr>
          <w:rFonts w:ascii="Times New Roman" w:hAnsi="Times New Roman" w:cs="Times New Roman"/>
          <w:bCs/>
          <w:sz w:val="26"/>
          <w:szCs w:val="26"/>
        </w:rPr>
        <w:t xml:space="preserve">района </w:t>
      </w:r>
      <w:r>
        <w:rPr>
          <w:rFonts w:ascii="Times New Roman" w:hAnsi="Times New Roman" w:cs="Times New Roman"/>
          <w:bCs/>
          <w:sz w:val="26"/>
          <w:szCs w:val="26"/>
        </w:rPr>
        <w:lastRenderedPageBreak/>
        <w:t>«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Перемышльский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район» </w:t>
      </w:r>
      <w:r w:rsidRPr="005A47D5">
        <w:rPr>
          <w:rFonts w:ascii="Times New Roman" w:hAnsi="Times New Roman" w:cs="Times New Roman"/>
          <w:bCs/>
          <w:sz w:val="26"/>
          <w:szCs w:val="26"/>
        </w:rPr>
        <w:t>в информационно-телекоммуникационной сети «Интернет»</w:t>
      </w:r>
      <w:r w:rsidR="00E2551E">
        <w:rPr>
          <w:rFonts w:ascii="Times New Roman" w:hAnsi="Times New Roman" w:cs="Times New Roman"/>
          <w:bCs/>
          <w:sz w:val="26"/>
          <w:szCs w:val="26"/>
        </w:rPr>
        <w:t xml:space="preserve"> (</w:t>
      </w:r>
      <w:proofErr w:type="spellStart"/>
      <w:r w:rsidR="00E2551E">
        <w:rPr>
          <w:rFonts w:ascii="Times New Roman" w:hAnsi="Times New Roman" w:cs="Times New Roman"/>
          <w:bCs/>
          <w:sz w:val="26"/>
          <w:szCs w:val="26"/>
        </w:rPr>
        <w:t>далее-официальный</w:t>
      </w:r>
      <w:proofErr w:type="spellEnd"/>
      <w:r w:rsidR="00E2551E">
        <w:rPr>
          <w:rFonts w:ascii="Times New Roman" w:hAnsi="Times New Roman" w:cs="Times New Roman"/>
          <w:bCs/>
          <w:sz w:val="26"/>
          <w:szCs w:val="26"/>
        </w:rPr>
        <w:t xml:space="preserve"> сайт)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B3B2C">
        <w:rPr>
          <w:rFonts w:ascii="Times New Roman" w:hAnsi="Times New Roman" w:cs="Times New Roman"/>
          <w:bCs/>
          <w:sz w:val="26"/>
          <w:szCs w:val="26"/>
        </w:rPr>
        <w:t xml:space="preserve">было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обеспечено размещение </w:t>
      </w:r>
      <w:r w:rsidR="006B3B2C">
        <w:rPr>
          <w:rFonts w:ascii="Times New Roman" w:hAnsi="Times New Roman" w:cs="Times New Roman"/>
          <w:bCs/>
          <w:sz w:val="26"/>
          <w:szCs w:val="26"/>
        </w:rPr>
        <w:t>документов сельского поселения «</w:t>
      </w:r>
      <w:r w:rsidR="00517D5E">
        <w:rPr>
          <w:rFonts w:ascii="Times New Roman" w:hAnsi="Times New Roman" w:cs="Times New Roman"/>
          <w:bCs/>
          <w:sz w:val="26"/>
          <w:szCs w:val="26"/>
        </w:rPr>
        <w:t xml:space="preserve">Село </w:t>
      </w:r>
      <w:proofErr w:type="spellStart"/>
      <w:r w:rsidR="00517D5E">
        <w:rPr>
          <w:rFonts w:ascii="Times New Roman" w:hAnsi="Times New Roman" w:cs="Times New Roman"/>
          <w:bCs/>
          <w:sz w:val="26"/>
          <w:szCs w:val="26"/>
        </w:rPr>
        <w:t>Гремячево</w:t>
      </w:r>
      <w:proofErr w:type="spellEnd"/>
      <w:r w:rsidR="006B3B2C">
        <w:rPr>
          <w:rFonts w:ascii="Times New Roman" w:hAnsi="Times New Roman" w:cs="Times New Roman"/>
          <w:bCs/>
          <w:sz w:val="26"/>
          <w:szCs w:val="26"/>
        </w:rPr>
        <w:t xml:space="preserve">», касающихся осуществления </w:t>
      </w:r>
      <w:r w:rsidR="00CA0C8B">
        <w:rPr>
          <w:rFonts w:ascii="Times New Roman" w:hAnsi="Times New Roman" w:cs="Times New Roman"/>
          <w:bCs/>
          <w:sz w:val="26"/>
          <w:szCs w:val="26"/>
        </w:rPr>
        <w:t xml:space="preserve">муниципального </w:t>
      </w:r>
      <w:r w:rsidR="006B3B2C">
        <w:rPr>
          <w:rFonts w:ascii="Times New Roman" w:hAnsi="Times New Roman" w:cs="Times New Roman"/>
          <w:bCs/>
          <w:sz w:val="26"/>
          <w:szCs w:val="26"/>
        </w:rPr>
        <w:t>жилищного контроля, проводилась разъяснительная работа</w:t>
      </w:r>
      <w:r>
        <w:rPr>
          <w:rFonts w:ascii="Times New Roman" w:hAnsi="Times New Roman" w:cs="Times New Roman"/>
          <w:bCs/>
          <w:sz w:val="26"/>
          <w:szCs w:val="26"/>
        </w:rPr>
        <w:t xml:space="preserve"> с </w:t>
      </w:r>
      <w:r w:rsidRPr="005A47D5">
        <w:rPr>
          <w:rFonts w:ascii="Times New Roman" w:hAnsi="Times New Roman" w:cs="Times New Roman"/>
          <w:bCs/>
          <w:sz w:val="26"/>
          <w:szCs w:val="26"/>
        </w:rPr>
        <w:t>руководителями управляющих компаний</w:t>
      </w:r>
      <w:r>
        <w:rPr>
          <w:rFonts w:ascii="Times New Roman" w:hAnsi="Times New Roman" w:cs="Times New Roman"/>
          <w:bCs/>
          <w:sz w:val="26"/>
          <w:szCs w:val="26"/>
        </w:rPr>
        <w:t xml:space="preserve"> на территории </w:t>
      </w:r>
      <w:r w:rsidR="006B3B2C">
        <w:rPr>
          <w:rFonts w:ascii="Times New Roman" w:hAnsi="Times New Roman" w:cs="Times New Roman"/>
          <w:bCs/>
          <w:sz w:val="26"/>
          <w:szCs w:val="26"/>
        </w:rPr>
        <w:t>сельского поселения «</w:t>
      </w:r>
      <w:r w:rsidR="00517D5E">
        <w:rPr>
          <w:rFonts w:ascii="Times New Roman" w:hAnsi="Times New Roman" w:cs="Times New Roman"/>
          <w:bCs/>
          <w:sz w:val="26"/>
          <w:szCs w:val="26"/>
        </w:rPr>
        <w:t xml:space="preserve">Село </w:t>
      </w:r>
      <w:proofErr w:type="spellStart"/>
      <w:r w:rsidR="00517D5E">
        <w:rPr>
          <w:rFonts w:ascii="Times New Roman" w:hAnsi="Times New Roman" w:cs="Times New Roman"/>
          <w:bCs/>
          <w:sz w:val="26"/>
          <w:szCs w:val="26"/>
        </w:rPr>
        <w:t>Гремячево</w:t>
      </w:r>
      <w:proofErr w:type="spellEnd"/>
      <w:r w:rsidR="006B3B2C">
        <w:rPr>
          <w:rFonts w:ascii="Times New Roman" w:hAnsi="Times New Roman" w:cs="Times New Roman"/>
          <w:bCs/>
          <w:sz w:val="26"/>
          <w:szCs w:val="26"/>
        </w:rPr>
        <w:t>»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6B3B2C">
        <w:rPr>
          <w:rFonts w:ascii="Times New Roman" w:hAnsi="Times New Roman" w:cs="Times New Roman"/>
          <w:bCs/>
          <w:sz w:val="26"/>
          <w:szCs w:val="26"/>
        </w:rPr>
        <w:t>иными</w:t>
      </w:r>
      <w:r>
        <w:rPr>
          <w:rFonts w:ascii="Times New Roman" w:hAnsi="Times New Roman" w:cs="Times New Roman"/>
          <w:bCs/>
          <w:sz w:val="26"/>
          <w:szCs w:val="26"/>
        </w:rPr>
        <w:t xml:space="preserve"> организаци</w:t>
      </w:r>
      <w:r w:rsidR="006B3B2C">
        <w:rPr>
          <w:rFonts w:ascii="Times New Roman" w:hAnsi="Times New Roman" w:cs="Times New Roman"/>
          <w:bCs/>
          <w:sz w:val="26"/>
          <w:szCs w:val="26"/>
        </w:rPr>
        <w:t>ями</w:t>
      </w:r>
      <w:r>
        <w:rPr>
          <w:rFonts w:ascii="Times New Roman" w:hAnsi="Times New Roman" w:cs="Times New Roman"/>
          <w:bCs/>
          <w:sz w:val="26"/>
          <w:szCs w:val="26"/>
        </w:rPr>
        <w:t>, граждан</w:t>
      </w:r>
      <w:r w:rsidR="006B3B2C">
        <w:rPr>
          <w:rFonts w:ascii="Times New Roman" w:hAnsi="Times New Roman" w:cs="Times New Roman"/>
          <w:bCs/>
          <w:sz w:val="26"/>
          <w:szCs w:val="26"/>
        </w:rPr>
        <w:t>ами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A47D5">
        <w:rPr>
          <w:rFonts w:ascii="Times New Roman" w:hAnsi="Times New Roman" w:cs="Times New Roman"/>
          <w:bCs/>
          <w:sz w:val="26"/>
          <w:szCs w:val="26"/>
        </w:rPr>
        <w:t>по вопросам соблюдения обязательных требований законодательства</w:t>
      </w:r>
      <w:r>
        <w:rPr>
          <w:rFonts w:ascii="Times New Roman" w:hAnsi="Times New Roman" w:cs="Times New Roman"/>
          <w:bCs/>
          <w:sz w:val="26"/>
          <w:szCs w:val="26"/>
        </w:rPr>
        <w:t>.</w:t>
      </w:r>
      <w:proofErr w:type="gramEnd"/>
    </w:p>
    <w:p w:rsidR="005A47D5" w:rsidRPr="005A47D5" w:rsidRDefault="006B3B2C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При необходимости 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давались конс</w:t>
      </w:r>
      <w:r w:rsidR="005A47D5">
        <w:rPr>
          <w:rFonts w:ascii="Times New Roman" w:hAnsi="Times New Roman" w:cs="Times New Roman"/>
          <w:bCs/>
          <w:sz w:val="26"/>
          <w:szCs w:val="26"/>
        </w:rPr>
        <w:t>ультации в ходе личных приемов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, а также посредством телефонной связи и письменных ответов на обращения. </w:t>
      </w: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Проведённая </w:t>
      </w:r>
      <w:r>
        <w:rPr>
          <w:rFonts w:ascii="Times New Roman" w:hAnsi="Times New Roman" w:cs="Times New Roman"/>
          <w:bCs/>
          <w:sz w:val="26"/>
          <w:szCs w:val="26"/>
        </w:rPr>
        <w:t>Администрацией в 202</w:t>
      </w:r>
      <w:r w:rsidR="0024172B">
        <w:rPr>
          <w:rFonts w:ascii="Times New Roman" w:hAnsi="Times New Roman" w:cs="Times New Roman"/>
          <w:bCs/>
          <w:sz w:val="26"/>
          <w:szCs w:val="26"/>
        </w:rPr>
        <w:t>2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A47D5">
        <w:rPr>
          <w:rFonts w:ascii="Times New Roman" w:hAnsi="Times New Roman" w:cs="Times New Roman"/>
          <w:bCs/>
          <w:sz w:val="26"/>
          <w:szCs w:val="26"/>
        </w:rPr>
        <w:t>году работа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5A47D5" w:rsidRPr="0024172B" w:rsidRDefault="00E2551E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4172B">
        <w:rPr>
          <w:rFonts w:ascii="Times New Roman" w:hAnsi="Times New Roman" w:cs="Times New Roman"/>
          <w:bCs/>
          <w:sz w:val="26"/>
          <w:szCs w:val="26"/>
        </w:rPr>
        <w:t xml:space="preserve">Так, в 2021 </w:t>
      </w:r>
      <w:r w:rsidR="005A47D5" w:rsidRPr="0024172B">
        <w:rPr>
          <w:rFonts w:ascii="Times New Roman" w:hAnsi="Times New Roman" w:cs="Times New Roman"/>
          <w:bCs/>
          <w:sz w:val="26"/>
          <w:szCs w:val="26"/>
        </w:rPr>
        <w:t xml:space="preserve">году было </w:t>
      </w:r>
      <w:r w:rsidRPr="0024172B">
        <w:rPr>
          <w:rFonts w:ascii="Times New Roman" w:hAnsi="Times New Roman" w:cs="Times New Roman"/>
          <w:bCs/>
          <w:sz w:val="26"/>
          <w:szCs w:val="26"/>
        </w:rPr>
        <w:t xml:space="preserve">выявлено </w:t>
      </w:r>
      <w:r w:rsidR="0024172B" w:rsidRPr="0024172B">
        <w:rPr>
          <w:rFonts w:ascii="Times New Roman" w:hAnsi="Times New Roman" w:cs="Times New Roman"/>
          <w:bCs/>
          <w:sz w:val="26"/>
          <w:szCs w:val="26"/>
        </w:rPr>
        <w:t>0</w:t>
      </w:r>
      <w:r w:rsidRPr="0024172B">
        <w:rPr>
          <w:rFonts w:ascii="Times New Roman" w:hAnsi="Times New Roman" w:cs="Times New Roman"/>
          <w:bCs/>
          <w:sz w:val="26"/>
          <w:szCs w:val="26"/>
        </w:rPr>
        <w:t xml:space="preserve"> нарушений, в 2022</w:t>
      </w:r>
      <w:r w:rsidR="005A47D5" w:rsidRPr="0024172B">
        <w:rPr>
          <w:rFonts w:ascii="Times New Roman" w:hAnsi="Times New Roman" w:cs="Times New Roman"/>
          <w:bCs/>
          <w:sz w:val="26"/>
          <w:szCs w:val="26"/>
        </w:rPr>
        <w:t xml:space="preserve"> - </w:t>
      </w:r>
      <w:r w:rsidR="0024172B" w:rsidRPr="0024172B">
        <w:rPr>
          <w:rFonts w:ascii="Times New Roman" w:hAnsi="Times New Roman" w:cs="Times New Roman"/>
          <w:bCs/>
          <w:sz w:val="26"/>
          <w:szCs w:val="26"/>
        </w:rPr>
        <w:t>0</w:t>
      </w:r>
      <w:r w:rsidR="005A47D5" w:rsidRPr="0024172B">
        <w:rPr>
          <w:rFonts w:ascii="Times New Roman" w:hAnsi="Times New Roman" w:cs="Times New Roman"/>
          <w:bCs/>
          <w:sz w:val="26"/>
          <w:szCs w:val="26"/>
        </w:rPr>
        <w:t xml:space="preserve"> нарушений. </w:t>
      </w:r>
    </w:p>
    <w:p w:rsidR="005A47D5" w:rsidRPr="005A47D5" w:rsidRDefault="0024172B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</w:t>
      </w:r>
      <w:r w:rsidR="00CA0C8B">
        <w:rPr>
          <w:rFonts w:ascii="Times New Roman" w:hAnsi="Times New Roman" w:cs="Times New Roman"/>
          <w:bCs/>
          <w:sz w:val="26"/>
          <w:szCs w:val="26"/>
        </w:rPr>
        <w:t>.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Для устранения указанных рисков деятельность </w:t>
      </w:r>
      <w:r w:rsidR="005A47D5">
        <w:rPr>
          <w:rFonts w:ascii="Times New Roman" w:hAnsi="Times New Roman" w:cs="Times New Roman"/>
          <w:bCs/>
          <w:sz w:val="26"/>
          <w:szCs w:val="26"/>
        </w:rPr>
        <w:t>А</w:t>
      </w:r>
      <w:r w:rsidR="00E2551E">
        <w:rPr>
          <w:rFonts w:ascii="Times New Roman" w:hAnsi="Times New Roman" w:cs="Times New Roman"/>
          <w:bCs/>
          <w:sz w:val="26"/>
          <w:szCs w:val="26"/>
        </w:rPr>
        <w:t>дминистрации в 2023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 году будет сосредоточена на следующих направлениях:</w:t>
      </w: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а)</w:t>
      </w:r>
      <w:r>
        <w:rPr>
          <w:rFonts w:ascii="Times New Roman" w:hAnsi="Times New Roman" w:cs="Times New Roman"/>
          <w:bCs/>
          <w:sz w:val="26"/>
          <w:szCs w:val="26"/>
        </w:rPr>
        <w:t xml:space="preserve"> снижения количества нарушений обязательных требований контролируемыми лицами</w:t>
      </w:r>
      <w:r w:rsidRPr="005A47D5">
        <w:rPr>
          <w:rFonts w:ascii="Times New Roman" w:hAnsi="Times New Roman" w:cs="Times New Roman"/>
          <w:bCs/>
          <w:sz w:val="26"/>
          <w:szCs w:val="26"/>
        </w:rPr>
        <w:t>;</w:t>
      </w: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б)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создание мотивации к добросовестному поведению </w:t>
      </w:r>
      <w:r>
        <w:rPr>
          <w:rFonts w:ascii="Times New Roman" w:hAnsi="Times New Roman" w:cs="Times New Roman"/>
          <w:bCs/>
          <w:sz w:val="26"/>
          <w:szCs w:val="26"/>
        </w:rPr>
        <w:t>контролируемых лиц по соблюдению обязательных требований.</w:t>
      </w:r>
    </w:p>
    <w:p w:rsid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A47D5" w:rsidRPr="005A47D5" w:rsidRDefault="00CA0C8B" w:rsidP="005A47D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II. Цели и задачи реализации п</w:t>
      </w:r>
      <w:r w:rsidR="005A47D5" w:rsidRPr="005A47D5">
        <w:rPr>
          <w:rFonts w:ascii="Times New Roman" w:hAnsi="Times New Roman" w:cs="Times New Roman"/>
          <w:b/>
          <w:bCs/>
          <w:sz w:val="26"/>
          <w:szCs w:val="26"/>
        </w:rPr>
        <w:t>рограммы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профилактики</w:t>
      </w: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A47D5" w:rsidRPr="005A47D5" w:rsidRDefault="00CA0C8B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 Целями реализации п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рограммы </w:t>
      </w:r>
      <w:r>
        <w:rPr>
          <w:rFonts w:ascii="Times New Roman" w:hAnsi="Times New Roman" w:cs="Times New Roman"/>
          <w:bCs/>
          <w:sz w:val="26"/>
          <w:szCs w:val="26"/>
        </w:rPr>
        <w:t xml:space="preserve">профилактики 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являются:</w:t>
      </w: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предупреждение нарушений обязательных требований в сфере</w:t>
      </w:r>
      <w:r>
        <w:rPr>
          <w:rFonts w:ascii="Times New Roman" w:hAnsi="Times New Roman" w:cs="Times New Roman"/>
          <w:bCs/>
          <w:sz w:val="26"/>
          <w:szCs w:val="26"/>
        </w:rPr>
        <w:t xml:space="preserve"> муниципального жилищного контроля;</w:t>
      </w: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предотвращение угрозы причинения, либо причинения вреда</w:t>
      </w:r>
      <w:r w:rsidR="00466920">
        <w:rPr>
          <w:rFonts w:ascii="Times New Roman" w:hAnsi="Times New Roman" w:cs="Times New Roman"/>
          <w:bCs/>
          <w:sz w:val="26"/>
          <w:szCs w:val="26"/>
        </w:rPr>
        <w:t xml:space="preserve"> предусмотренным </w:t>
      </w:r>
      <w:r>
        <w:rPr>
          <w:rFonts w:ascii="Times New Roman" w:hAnsi="Times New Roman" w:cs="Times New Roman"/>
          <w:bCs/>
          <w:sz w:val="26"/>
          <w:szCs w:val="26"/>
        </w:rPr>
        <w:t>законом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ценностям </w:t>
      </w:r>
      <w:r w:rsidRPr="005A47D5">
        <w:rPr>
          <w:rFonts w:ascii="Times New Roman" w:hAnsi="Times New Roman" w:cs="Times New Roman"/>
          <w:bCs/>
          <w:sz w:val="26"/>
          <w:szCs w:val="26"/>
        </w:rPr>
        <w:t>вследствие нарушений обязательных требований;</w:t>
      </w: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повышение прозрачности системы контрольно-надзорной деятельности.</w:t>
      </w:r>
    </w:p>
    <w:p w:rsidR="005A47D5" w:rsidRPr="005A47D5" w:rsidRDefault="00CA0C8B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 Задачами реализации п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рограммы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профилактики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 являются:</w:t>
      </w: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оценка возможной угрозы причинения, либо причинения вреда (ущерба) (каким ценностям), выработка и реализация профилактических мер, способствующих ее снижению;</w:t>
      </w: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</w:t>
      </w:r>
      <w:r w:rsidR="00466920" w:rsidRPr="005A47D5">
        <w:rPr>
          <w:rFonts w:ascii="Times New Roman" w:hAnsi="Times New Roman" w:cs="Times New Roman"/>
          <w:bCs/>
          <w:sz w:val="26"/>
          <w:szCs w:val="26"/>
        </w:rPr>
        <w:t>риска;</w:t>
      </w: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lastRenderedPageBreak/>
        <w:t>- снижение издержек контрольно-надзорной деятельности и административной нагрузки на контролируемых лиц.</w:t>
      </w:r>
    </w:p>
    <w:p w:rsidR="005A47D5" w:rsidRPr="00466920" w:rsidRDefault="005A47D5" w:rsidP="0046692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A47D5" w:rsidRPr="00466920" w:rsidRDefault="005A47D5" w:rsidP="0046692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6920">
        <w:rPr>
          <w:rFonts w:ascii="Times New Roman" w:hAnsi="Times New Roman" w:cs="Times New Roman"/>
          <w:b/>
          <w:bCs/>
          <w:sz w:val="26"/>
          <w:szCs w:val="26"/>
        </w:rPr>
        <w:t>III. Перечень профилактических мероприятий, сроки</w:t>
      </w:r>
    </w:p>
    <w:p w:rsidR="005A47D5" w:rsidRPr="00466920" w:rsidRDefault="005A47D5" w:rsidP="0046692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6920">
        <w:rPr>
          <w:rFonts w:ascii="Times New Roman" w:hAnsi="Times New Roman" w:cs="Times New Roman"/>
          <w:b/>
          <w:bCs/>
          <w:sz w:val="26"/>
          <w:szCs w:val="26"/>
        </w:rPr>
        <w:t>(периодичность) их проведения</w:t>
      </w: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1. </w:t>
      </w:r>
      <w:r w:rsidR="00466920">
        <w:rPr>
          <w:rFonts w:ascii="Times New Roman" w:hAnsi="Times New Roman" w:cs="Times New Roman"/>
          <w:bCs/>
          <w:sz w:val="26"/>
          <w:szCs w:val="26"/>
        </w:rPr>
        <w:t xml:space="preserve">В рамках осуществления муниципального жилищного контроля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проводятся следующие профилактические </w:t>
      </w:r>
      <w:r w:rsidR="00466920" w:rsidRPr="005A47D5">
        <w:rPr>
          <w:rFonts w:ascii="Times New Roman" w:hAnsi="Times New Roman" w:cs="Times New Roman"/>
          <w:bCs/>
          <w:sz w:val="26"/>
          <w:szCs w:val="26"/>
        </w:rPr>
        <w:t>мероприятия: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а) информирование;</w:t>
      </w:r>
    </w:p>
    <w:p w:rsidR="005A47D5" w:rsidRPr="005A47D5" w:rsidRDefault="00466920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б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) объявление предостережения;</w:t>
      </w:r>
    </w:p>
    <w:p w:rsidR="005A47D5" w:rsidRPr="005A47D5" w:rsidRDefault="00466920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) консультирование;</w:t>
      </w:r>
    </w:p>
    <w:p w:rsidR="005A47D5" w:rsidRPr="005A47D5" w:rsidRDefault="00466920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) профилактический визит.</w:t>
      </w: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2. Перечень профилактических мероприятий с указанием сроков (периодичности) их проведения, ответственных за их </w:t>
      </w:r>
      <w:r w:rsidR="006B3B2C" w:rsidRPr="005A47D5">
        <w:rPr>
          <w:rFonts w:ascii="Times New Roman" w:hAnsi="Times New Roman" w:cs="Times New Roman"/>
          <w:bCs/>
          <w:sz w:val="26"/>
          <w:szCs w:val="26"/>
        </w:rPr>
        <w:t xml:space="preserve">осуществление </w:t>
      </w:r>
      <w:r w:rsidR="006B3B2C">
        <w:rPr>
          <w:rFonts w:ascii="Times New Roman" w:hAnsi="Times New Roman" w:cs="Times New Roman"/>
          <w:bCs/>
          <w:sz w:val="26"/>
          <w:szCs w:val="26"/>
        </w:rPr>
        <w:t>указаны в таблице 1.</w:t>
      </w: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91D0A" w:rsidRDefault="006B3B2C" w:rsidP="00591D0A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Таблица </w:t>
      </w:r>
      <w:r w:rsidR="00591D0A" w:rsidRPr="006B3B2C">
        <w:rPr>
          <w:rFonts w:ascii="Times New Roman" w:hAnsi="Times New Roman" w:cs="Times New Roman"/>
          <w:i/>
          <w:sz w:val="26"/>
          <w:szCs w:val="26"/>
        </w:rPr>
        <w:t>1</w:t>
      </w:r>
    </w:p>
    <w:p w:rsidR="006B3B2C" w:rsidRPr="006B3B2C" w:rsidRDefault="006B3B2C" w:rsidP="00591D0A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tbl>
      <w:tblPr>
        <w:tblStyle w:val="1"/>
        <w:tblW w:w="9918" w:type="dxa"/>
        <w:tblLayout w:type="fixed"/>
        <w:tblLook w:val="04A0"/>
      </w:tblPr>
      <w:tblGrid>
        <w:gridCol w:w="421"/>
        <w:gridCol w:w="3969"/>
        <w:gridCol w:w="2693"/>
        <w:gridCol w:w="2835"/>
      </w:tblGrid>
      <w:tr w:rsidR="008916B3" w:rsidRPr="008916B3" w:rsidTr="00176854">
        <w:tc>
          <w:tcPr>
            <w:tcW w:w="421" w:type="dxa"/>
          </w:tcPr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Наименование профилактического мероприятия</w:t>
            </w:r>
          </w:p>
        </w:tc>
        <w:tc>
          <w:tcPr>
            <w:tcW w:w="2693" w:type="dxa"/>
          </w:tcPr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bCs/>
                <w:sz w:val="26"/>
                <w:szCs w:val="26"/>
              </w:rPr>
              <w:t>Периодичность проведения профилактических мероприятий</w:t>
            </w:r>
          </w:p>
        </w:tc>
        <w:tc>
          <w:tcPr>
            <w:tcW w:w="2835" w:type="dxa"/>
          </w:tcPr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Должностные лица контрольного (надзорного) органа, </w:t>
            </w:r>
            <w:proofErr w:type="gramStart"/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ответственное</w:t>
            </w:r>
            <w:proofErr w:type="gramEnd"/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за реализацию профилактических мероприятий</w:t>
            </w:r>
          </w:p>
        </w:tc>
      </w:tr>
      <w:tr w:rsidR="008916B3" w:rsidRPr="008916B3" w:rsidTr="00176854">
        <w:trPr>
          <w:trHeight w:val="390"/>
        </w:trPr>
        <w:tc>
          <w:tcPr>
            <w:tcW w:w="421" w:type="dxa"/>
            <w:vMerge w:val="restart"/>
          </w:tcPr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:rsidR="008916B3" w:rsidRPr="008916B3" w:rsidRDefault="008916B3" w:rsidP="008916B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Информирование</w:t>
            </w:r>
          </w:p>
        </w:tc>
        <w:tc>
          <w:tcPr>
            <w:tcW w:w="2693" w:type="dxa"/>
            <w:vMerge w:val="restart"/>
          </w:tcPr>
          <w:p w:rsidR="008916B3" w:rsidRPr="008916B3" w:rsidRDefault="00E2551E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8916B3" w:rsidRPr="008916B3">
              <w:rPr>
                <w:rFonts w:ascii="Times New Roman" w:hAnsi="Times New Roman" w:cs="Times New Roman"/>
                <w:sz w:val="26"/>
                <w:szCs w:val="26"/>
              </w:rPr>
              <w:t>течение года, по мере необходимости</w:t>
            </w:r>
          </w:p>
        </w:tc>
        <w:tc>
          <w:tcPr>
            <w:tcW w:w="2835" w:type="dxa"/>
            <w:vMerge w:val="restart"/>
          </w:tcPr>
          <w:p w:rsidR="008916B3" w:rsidRPr="008916B3" w:rsidRDefault="008916B3" w:rsidP="006B3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Должностное лицо, уполномоченное на осуществление муниципального жилищного контроля </w:t>
            </w:r>
          </w:p>
        </w:tc>
      </w:tr>
      <w:tr w:rsidR="008916B3" w:rsidRPr="008916B3" w:rsidTr="00176854">
        <w:trPr>
          <w:trHeight w:val="983"/>
        </w:trPr>
        <w:tc>
          <w:tcPr>
            <w:tcW w:w="421" w:type="dxa"/>
            <w:vMerge/>
          </w:tcPr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8916B3" w:rsidRPr="008916B3" w:rsidRDefault="008916B3" w:rsidP="006B3B2C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Размещение на официальном сайте администрации МР «</w:t>
            </w:r>
            <w:proofErr w:type="spellStart"/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Перемышльский</w:t>
            </w:r>
            <w:proofErr w:type="spellEnd"/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район» актуальных сведений, касающихся осуществления муниципального жилищного контроля,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 xml:space="preserve"> указанных в </w:t>
            </w:r>
            <w:proofErr w:type="gramStart"/>
            <w:r w:rsidR="006B3B2C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proofErr w:type="gramEnd"/>
            <w:r w:rsidR="006B3B2C">
              <w:rPr>
                <w:rFonts w:ascii="Times New Roman" w:hAnsi="Times New Roman" w:cs="Times New Roman"/>
                <w:sz w:val="26"/>
                <w:szCs w:val="26"/>
              </w:rPr>
              <w:t xml:space="preserve">.3 ст. 46 </w:t>
            </w:r>
            <w:r w:rsidR="006B3B2C" w:rsidRPr="008916B3">
              <w:rPr>
                <w:rFonts w:ascii="Times New Roman" w:hAnsi="Times New Roman" w:cs="Times New Roman"/>
                <w:sz w:val="26"/>
                <w:szCs w:val="26"/>
              </w:rPr>
              <w:t>Федеральн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="006B3B2C"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 закон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6B3B2C"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 от 31.07.2020 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6B3B2C"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248-ФЗ 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6B3B2C"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О государственном контроле (надзоре) и муниципальном 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>контроле в Российской Федерации»</w:t>
            </w:r>
          </w:p>
        </w:tc>
        <w:tc>
          <w:tcPr>
            <w:tcW w:w="2693" w:type="dxa"/>
            <w:vMerge/>
          </w:tcPr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16B3" w:rsidRPr="008916B3" w:rsidTr="00176854">
        <w:tc>
          <w:tcPr>
            <w:tcW w:w="421" w:type="dxa"/>
          </w:tcPr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Объявление предостережения </w:t>
            </w: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 недопустимости нарушения обязательных требований</w:t>
            </w:r>
          </w:p>
          <w:p w:rsidR="008916B3" w:rsidRPr="008916B3" w:rsidRDefault="008916B3" w:rsidP="00891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(при наличии оснований)</w:t>
            </w:r>
          </w:p>
        </w:tc>
        <w:tc>
          <w:tcPr>
            <w:tcW w:w="2835" w:type="dxa"/>
          </w:tcPr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на осуществление муниципального жилищного контроля</w:t>
            </w:r>
          </w:p>
        </w:tc>
      </w:tr>
      <w:tr w:rsidR="008916B3" w:rsidRPr="008916B3" w:rsidTr="00176854">
        <w:trPr>
          <w:trHeight w:val="1470"/>
        </w:trPr>
        <w:tc>
          <w:tcPr>
            <w:tcW w:w="421" w:type="dxa"/>
            <w:vMerge w:val="restart"/>
          </w:tcPr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69" w:type="dxa"/>
          </w:tcPr>
          <w:p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Консультирование (разъяснения по вопросам, связанным с организацией и осуществлением муниципального жилищного контроля). </w:t>
            </w:r>
          </w:p>
        </w:tc>
        <w:tc>
          <w:tcPr>
            <w:tcW w:w="2693" w:type="dxa"/>
            <w:vMerge w:val="restart"/>
          </w:tcPr>
          <w:p w:rsidR="008916B3" w:rsidRPr="008916B3" w:rsidRDefault="00E2551E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8916B3"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 </w:t>
            </w:r>
          </w:p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(при наличии оснований)</w:t>
            </w:r>
          </w:p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 w:val="restart"/>
          </w:tcPr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на осуществление муниципального жилищного контроля</w:t>
            </w:r>
          </w:p>
        </w:tc>
      </w:tr>
      <w:tr w:rsidR="008916B3" w:rsidRPr="008916B3" w:rsidTr="00176854">
        <w:trPr>
          <w:trHeight w:val="3315"/>
        </w:trPr>
        <w:tc>
          <w:tcPr>
            <w:tcW w:w="421" w:type="dxa"/>
            <w:vMerge/>
          </w:tcPr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Осуществляется в виде устных разъяснений по телефону, посредством </w:t>
            </w:r>
            <w:proofErr w:type="spellStart"/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видео-конференц-связи</w:t>
            </w:r>
            <w:proofErr w:type="spellEnd"/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, на личном приеме либо в ходе проведения профилактического мероприятия, контрольного мероприятия;</w:t>
            </w:r>
          </w:p>
          <w:p w:rsidR="008916B3" w:rsidRPr="008916B3" w:rsidRDefault="008916B3" w:rsidP="00E25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контрольно-надзорного органа.</w:t>
            </w:r>
          </w:p>
        </w:tc>
        <w:tc>
          <w:tcPr>
            <w:tcW w:w="2693" w:type="dxa"/>
            <w:vMerge/>
          </w:tcPr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16B3" w:rsidRPr="008916B3" w:rsidTr="00176854">
        <w:trPr>
          <w:trHeight w:val="357"/>
        </w:trPr>
        <w:tc>
          <w:tcPr>
            <w:tcW w:w="421" w:type="dxa"/>
            <w:vMerge w:val="restart"/>
          </w:tcPr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969" w:type="dxa"/>
          </w:tcPr>
          <w:p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Профилактический визит </w:t>
            </w:r>
          </w:p>
        </w:tc>
        <w:tc>
          <w:tcPr>
            <w:tcW w:w="2693" w:type="dxa"/>
            <w:vMerge w:val="restart"/>
          </w:tcPr>
          <w:p w:rsidR="008916B3" w:rsidRPr="008916B3" w:rsidRDefault="008916B3" w:rsidP="00E25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Профилактические визиты подлежат проведению в течение года (при наличии оснований).</w:t>
            </w:r>
            <w:r w:rsidR="00E2551E">
              <w:t xml:space="preserve"> </w:t>
            </w:r>
            <w:r w:rsidR="00E2551E" w:rsidRPr="00E2551E">
              <w:rPr>
                <w:rFonts w:ascii="Times New Roman" w:hAnsi="Times New Roman" w:cs="Times New Roman"/>
                <w:sz w:val="26"/>
                <w:szCs w:val="26"/>
              </w:rPr>
              <w:t>Обязательный профилактический визит осуществляется не реже чем 1 раз в год.</w:t>
            </w:r>
          </w:p>
        </w:tc>
        <w:tc>
          <w:tcPr>
            <w:tcW w:w="2835" w:type="dxa"/>
            <w:vMerge w:val="restart"/>
          </w:tcPr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на осуществление муниципального жилищного контроля</w:t>
            </w:r>
          </w:p>
        </w:tc>
      </w:tr>
      <w:tr w:rsidR="008916B3" w:rsidRPr="008916B3" w:rsidTr="00E2551E">
        <w:trPr>
          <w:trHeight w:val="1681"/>
        </w:trPr>
        <w:tc>
          <w:tcPr>
            <w:tcW w:w="421" w:type="dxa"/>
            <w:vMerge/>
          </w:tcPr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Осуществляется в форме профилактической беседы по месту осуществления деятельности контролируемого лица либо путем использования </w:t>
            </w:r>
            <w:proofErr w:type="spellStart"/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видео-конференц-связи</w:t>
            </w:r>
            <w:proofErr w:type="spellEnd"/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693" w:type="dxa"/>
            <w:vMerge/>
          </w:tcPr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A0DFA" w:rsidRPr="00A220F9" w:rsidRDefault="00DA0DFA" w:rsidP="002247A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A1752" w:rsidRDefault="00DA0DFA" w:rsidP="00AA175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DA0DFA">
        <w:rPr>
          <w:rFonts w:ascii="Times New Roman" w:hAnsi="Times New Roman" w:cs="Times New Roman"/>
          <w:b/>
          <w:bCs/>
          <w:sz w:val="26"/>
          <w:szCs w:val="26"/>
        </w:rPr>
        <w:t xml:space="preserve">Раздел </w:t>
      </w:r>
      <w:r w:rsidRPr="00DA0DFA">
        <w:rPr>
          <w:rFonts w:ascii="Times New Roman" w:hAnsi="Times New Roman" w:cs="Times New Roman"/>
          <w:b/>
          <w:bCs/>
          <w:sz w:val="26"/>
          <w:szCs w:val="26"/>
          <w:lang w:val="en-US"/>
        </w:rPr>
        <w:t>IV</w:t>
      </w:r>
      <w:r w:rsidRPr="00DA0DFA">
        <w:rPr>
          <w:rFonts w:ascii="Times New Roman" w:hAnsi="Times New Roman" w:cs="Times New Roman"/>
          <w:b/>
          <w:bCs/>
          <w:sz w:val="26"/>
          <w:szCs w:val="26"/>
        </w:rPr>
        <w:t>. Показатели результативности и эффективности программы профилактики</w:t>
      </w:r>
    </w:p>
    <w:p w:rsidR="008916B3" w:rsidRDefault="008916B3" w:rsidP="00AA175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8916B3" w:rsidRPr="008916B3" w:rsidRDefault="008916B3" w:rsidP="008916B3">
      <w:pPr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i w:val="0"/>
          <w:sz w:val="26"/>
          <w:szCs w:val="26"/>
        </w:rPr>
      </w:pPr>
      <w:r w:rsidRPr="008916B3">
        <w:rPr>
          <w:rStyle w:val="ad"/>
          <w:rFonts w:ascii="Times New Roman" w:hAnsi="Times New Roman" w:cs="Times New Roman"/>
          <w:i w:val="0"/>
          <w:sz w:val="26"/>
          <w:szCs w:val="26"/>
        </w:rPr>
        <w:t>1. Для оценки ре</w:t>
      </w:r>
      <w:r w:rsidR="00CA0C8B">
        <w:rPr>
          <w:rStyle w:val="ad"/>
          <w:rFonts w:ascii="Times New Roman" w:hAnsi="Times New Roman" w:cs="Times New Roman"/>
          <w:i w:val="0"/>
          <w:sz w:val="26"/>
          <w:szCs w:val="26"/>
        </w:rPr>
        <w:t>зультативности и эффективности п</w:t>
      </w:r>
      <w:r w:rsidRPr="008916B3">
        <w:rPr>
          <w:rStyle w:val="ad"/>
          <w:rFonts w:ascii="Times New Roman" w:hAnsi="Times New Roman" w:cs="Times New Roman"/>
          <w:i w:val="0"/>
          <w:sz w:val="26"/>
          <w:szCs w:val="26"/>
        </w:rPr>
        <w:t xml:space="preserve">рограммы </w:t>
      </w:r>
      <w:r w:rsidR="00CA0C8B">
        <w:rPr>
          <w:rStyle w:val="ad"/>
          <w:rFonts w:ascii="Times New Roman" w:hAnsi="Times New Roman" w:cs="Times New Roman"/>
          <w:i w:val="0"/>
          <w:sz w:val="26"/>
          <w:szCs w:val="26"/>
        </w:rPr>
        <w:t xml:space="preserve">профилактики </w:t>
      </w:r>
      <w:r w:rsidRPr="008916B3">
        <w:rPr>
          <w:rStyle w:val="ad"/>
          <w:rFonts w:ascii="Times New Roman" w:hAnsi="Times New Roman" w:cs="Times New Roman"/>
          <w:i w:val="0"/>
          <w:sz w:val="26"/>
          <w:szCs w:val="26"/>
        </w:rPr>
        <w:t>устанавливаются следующие показатели результативности и эффективности:</w:t>
      </w:r>
    </w:p>
    <w:p w:rsidR="008916B3" w:rsidRPr="008916B3" w:rsidRDefault="008916B3" w:rsidP="008916B3">
      <w:pPr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i w:val="0"/>
          <w:sz w:val="26"/>
          <w:szCs w:val="26"/>
        </w:rPr>
      </w:pPr>
      <w:r w:rsidRPr="0024172B">
        <w:rPr>
          <w:rStyle w:val="ad"/>
          <w:rFonts w:ascii="Times New Roman" w:hAnsi="Times New Roman" w:cs="Times New Roman"/>
          <w:i w:val="0"/>
          <w:sz w:val="26"/>
          <w:szCs w:val="26"/>
        </w:rPr>
        <w:t xml:space="preserve"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 – </w:t>
      </w:r>
      <w:r w:rsidR="0024172B" w:rsidRPr="0024172B">
        <w:rPr>
          <w:rStyle w:val="ad"/>
          <w:rFonts w:ascii="Times New Roman" w:hAnsi="Times New Roman" w:cs="Times New Roman"/>
          <w:i w:val="0"/>
          <w:sz w:val="26"/>
          <w:szCs w:val="26"/>
        </w:rPr>
        <w:t>0</w:t>
      </w:r>
      <w:r w:rsidRPr="0024172B">
        <w:rPr>
          <w:rStyle w:val="ad"/>
          <w:rFonts w:ascii="Times New Roman" w:hAnsi="Times New Roman" w:cs="Times New Roman"/>
          <w:i w:val="0"/>
          <w:sz w:val="26"/>
          <w:szCs w:val="26"/>
        </w:rPr>
        <w:t xml:space="preserve"> %.</w:t>
      </w:r>
    </w:p>
    <w:p w:rsidR="008916B3" w:rsidRPr="008916B3" w:rsidRDefault="008916B3" w:rsidP="008916B3">
      <w:pPr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i w:val="0"/>
          <w:sz w:val="26"/>
          <w:szCs w:val="26"/>
        </w:rPr>
      </w:pPr>
      <w:r w:rsidRPr="008916B3">
        <w:rPr>
          <w:rStyle w:val="ad"/>
          <w:rFonts w:ascii="Times New Roman" w:hAnsi="Times New Roman" w:cs="Times New Roman"/>
          <w:i w:val="0"/>
          <w:sz w:val="26"/>
          <w:szCs w:val="26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8916B3" w:rsidRPr="008916B3" w:rsidRDefault="008916B3" w:rsidP="008916B3">
      <w:pPr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i w:val="0"/>
          <w:sz w:val="26"/>
          <w:szCs w:val="26"/>
        </w:rPr>
      </w:pPr>
      <w:r w:rsidRPr="0024172B">
        <w:rPr>
          <w:rStyle w:val="ad"/>
          <w:rFonts w:ascii="Times New Roman" w:hAnsi="Times New Roman" w:cs="Times New Roman"/>
          <w:i w:val="0"/>
          <w:sz w:val="26"/>
          <w:szCs w:val="26"/>
        </w:rPr>
        <w:t xml:space="preserve">б) доля контролируемых лиц, в отношении которых проведены профилактические мероприятия (показатель устанавливается в процентах от общего количества контролируемых лиц) - </w:t>
      </w:r>
      <w:r w:rsidR="0024172B" w:rsidRPr="0024172B">
        <w:rPr>
          <w:rStyle w:val="ad"/>
          <w:rFonts w:ascii="Times New Roman" w:hAnsi="Times New Roman" w:cs="Times New Roman"/>
          <w:i w:val="0"/>
          <w:sz w:val="26"/>
          <w:szCs w:val="26"/>
        </w:rPr>
        <w:t>0</w:t>
      </w:r>
      <w:r w:rsidRPr="0024172B">
        <w:rPr>
          <w:rStyle w:val="ad"/>
          <w:rFonts w:ascii="Times New Roman" w:hAnsi="Times New Roman" w:cs="Times New Roman"/>
          <w:i w:val="0"/>
          <w:sz w:val="26"/>
          <w:szCs w:val="26"/>
        </w:rPr>
        <w:t xml:space="preserve"> %.</w:t>
      </w:r>
    </w:p>
    <w:p w:rsidR="008916B3" w:rsidRDefault="008916B3" w:rsidP="008916B3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AA1752" w:rsidRPr="00AA1752" w:rsidRDefault="00AA1752" w:rsidP="00E2551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504F04" w:rsidRPr="00A220F9" w:rsidRDefault="00504F04" w:rsidP="00504F04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sectPr w:rsidR="00504F04" w:rsidRPr="00A220F9" w:rsidSect="002E7BD6">
      <w:footnotePr>
        <w:pos w:val="beneathText"/>
      </w:footnotePr>
      <w:pgSz w:w="11905" w:h="16837"/>
      <w:pgMar w:top="709" w:right="851" w:bottom="426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4B4" w:rsidRDefault="00D424B4" w:rsidP="005A47D5">
      <w:pPr>
        <w:spacing w:after="0" w:line="240" w:lineRule="auto"/>
      </w:pPr>
      <w:r>
        <w:separator/>
      </w:r>
    </w:p>
  </w:endnote>
  <w:endnote w:type="continuationSeparator" w:id="0">
    <w:p w:rsidR="00D424B4" w:rsidRDefault="00D424B4" w:rsidP="005A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4B4" w:rsidRDefault="00D424B4" w:rsidP="005A47D5">
      <w:pPr>
        <w:spacing w:after="0" w:line="240" w:lineRule="auto"/>
      </w:pPr>
      <w:r>
        <w:separator/>
      </w:r>
    </w:p>
  </w:footnote>
  <w:footnote w:type="continuationSeparator" w:id="0">
    <w:p w:rsidR="00D424B4" w:rsidRDefault="00D424B4" w:rsidP="005A4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21F9B"/>
    <w:multiLevelType w:val="hybridMultilevel"/>
    <w:tmpl w:val="765C48B0"/>
    <w:lvl w:ilvl="0" w:tplc="B9268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B9399B"/>
    <w:rsid w:val="00015347"/>
    <w:rsid w:val="000401CD"/>
    <w:rsid w:val="0005309C"/>
    <w:rsid w:val="00086D06"/>
    <w:rsid w:val="000A0457"/>
    <w:rsid w:val="00112DF4"/>
    <w:rsid w:val="0015257D"/>
    <w:rsid w:val="0019324F"/>
    <w:rsid w:val="001B631A"/>
    <w:rsid w:val="002247AB"/>
    <w:rsid w:val="0024172B"/>
    <w:rsid w:val="002B0094"/>
    <w:rsid w:val="002B49DD"/>
    <w:rsid w:val="003152CA"/>
    <w:rsid w:val="00362A60"/>
    <w:rsid w:val="00371351"/>
    <w:rsid w:val="0038020A"/>
    <w:rsid w:val="0038675E"/>
    <w:rsid w:val="003952BF"/>
    <w:rsid w:val="003D1C0A"/>
    <w:rsid w:val="003E65D7"/>
    <w:rsid w:val="00446E5D"/>
    <w:rsid w:val="00463A97"/>
    <w:rsid w:val="00466920"/>
    <w:rsid w:val="00471D97"/>
    <w:rsid w:val="00482885"/>
    <w:rsid w:val="004A67FB"/>
    <w:rsid w:val="004B0145"/>
    <w:rsid w:val="004B684B"/>
    <w:rsid w:val="004F7123"/>
    <w:rsid w:val="00504F04"/>
    <w:rsid w:val="0051152A"/>
    <w:rsid w:val="00511FDF"/>
    <w:rsid w:val="00514D5B"/>
    <w:rsid w:val="00517D5E"/>
    <w:rsid w:val="0054435B"/>
    <w:rsid w:val="0054718E"/>
    <w:rsid w:val="005557D7"/>
    <w:rsid w:val="005617F9"/>
    <w:rsid w:val="00591D0A"/>
    <w:rsid w:val="005A47D5"/>
    <w:rsid w:val="005D38F0"/>
    <w:rsid w:val="005E4881"/>
    <w:rsid w:val="006B3B2C"/>
    <w:rsid w:val="006C3BB6"/>
    <w:rsid w:val="006C5CC5"/>
    <w:rsid w:val="00720177"/>
    <w:rsid w:val="0075668C"/>
    <w:rsid w:val="007A3BDA"/>
    <w:rsid w:val="007E6BBB"/>
    <w:rsid w:val="007F6A01"/>
    <w:rsid w:val="00801968"/>
    <w:rsid w:val="00815D12"/>
    <w:rsid w:val="008661D5"/>
    <w:rsid w:val="00874094"/>
    <w:rsid w:val="00875A34"/>
    <w:rsid w:val="008916B3"/>
    <w:rsid w:val="008A43CA"/>
    <w:rsid w:val="008A5E26"/>
    <w:rsid w:val="008E1E27"/>
    <w:rsid w:val="009273C2"/>
    <w:rsid w:val="00941804"/>
    <w:rsid w:val="00954C57"/>
    <w:rsid w:val="0097432B"/>
    <w:rsid w:val="00996577"/>
    <w:rsid w:val="009A0A8A"/>
    <w:rsid w:val="009D7B52"/>
    <w:rsid w:val="00A220F9"/>
    <w:rsid w:val="00A31100"/>
    <w:rsid w:val="00A32D85"/>
    <w:rsid w:val="00AA1752"/>
    <w:rsid w:val="00AD3896"/>
    <w:rsid w:val="00AE743B"/>
    <w:rsid w:val="00AF2F6D"/>
    <w:rsid w:val="00B6735F"/>
    <w:rsid w:val="00B9399B"/>
    <w:rsid w:val="00BB20B0"/>
    <w:rsid w:val="00BE0F10"/>
    <w:rsid w:val="00BF11BD"/>
    <w:rsid w:val="00BF5541"/>
    <w:rsid w:val="00C32BD8"/>
    <w:rsid w:val="00C74C48"/>
    <w:rsid w:val="00C9542B"/>
    <w:rsid w:val="00C97D42"/>
    <w:rsid w:val="00CA0C8B"/>
    <w:rsid w:val="00CB5991"/>
    <w:rsid w:val="00CD4973"/>
    <w:rsid w:val="00CF0DB2"/>
    <w:rsid w:val="00D424B4"/>
    <w:rsid w:val="00D82F1B"/>
    <w:rsid w:val="00DA0DFA"/>
    <w:rsid w:val="00DD27C3"/>
    <w:rsid w:val="00DF0364"/>
    <w:rsid w:val="00E01616"/>
    <w:rsid w:val="00E10AC2"/>
    <w:rsid w:val="00E2551E"/>
    <w:rsid w:val="00E5262C"/>
    <w:rsid w:val="00E60F09"/>
    <w:rsid w:val="00E61F28"/>
    <w:rsid w:val="00E7292A"/>
    <w:rsid w:val="00E865AD"/>
    <w:rsid w:val="00EF2D33"/>
    <w:rsid w:val="00F62A99"/>
    <w:rsid w:val="00F719F6"/>
    <w:rsid w:val="00F75B85"/>
    <w:rsid w:val="00FC3E47"/>
    <w:rsid w:val="00FC7B57"/>
    <w:rsid w:val="00FE5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A01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link w:val="30"/>
    <w:uiPriority w:val="9"/>
    <w:qFormat/>
    <w:rsid w:val="002247AB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rsid w:val="007F6A01"/>
    <w:rPr>
      <w:rFonts w:ascii="Times New Roman" w:hAnsi="Times New Roman" w:cs="Times New Roman"/>
      <w:sz w:val="16"/>
      <w:szCs w:val="16"/>
    </w:rPr>
  </w:style>
  <w:style w:type="character" w:styleId="a3">
    <w:name w:val="Hyperlink"/>
    <w:rsid w:val="007F6A01"/>
    <w:rPr>
      <w:color w:val="0000FF"/>
      <w:u w:val="single"/>
    </w:rPr>
  </w:style>
  <w:style w:type="paragraph" w:customStyle="1" w:styleId="ConsPlusNormal">
    <w:name w:val="ConsPlusNormal"/>
    <w:rsid w:val="007F6A01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4">
    <w:name w:val="Normal (Web)"/>
    <w:basedOn w:val="a"/>
    <w:uiPriority w:val="99"/>
    <w:unhideWhenUsed/>
    <w:rsid w:val="007F6A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04F04"/>
    <w:rPr>
      <w:b/>
      <w:bCs/>
    </w:rPr>
  </w:style>
  <w:style w:type="paragraph" w:styleId="a6">
    <w:name w:val="List Paragraph"/>
    <w:basedOn w:val="a"/>
    <w:uiPriority w:val="34"/>
    <w:qFormat/>
    <w:rsid w:val="0038675E"/>
    <w:pPr>
      <w:ind w:left="720"/>
      <w:contextualSpacing/>
    </w:pPr>
  </w:style>
  <w:style w:type="table" w:styleId="a7">
    <w:name w:val="Table Grid"/>
    <w:basedOn w:val="a1"/>
    <w:uiPriority w:val="39"/>
    <w:rsid w:val="00A32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95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52B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47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247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7"/>
    <w:uiPriority w:val="39"/>
    <w:rsid w:val="008916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rsid w:val="008916B3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8916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8916B3"/>
    <w:rPr>
      <w:vertAlign w:val="superscript"/>
    </w:rPr>
  </w:style>
  <w:style w:type="character" w:styleId="ad">
    <w:name w:val="Emphasis"/>
    <w:qFormat/>
    <w:rsid w:val="008916B3"/>
    <w:rPr>
      <w:i/>
      <w:iCs/>
    </w:rPr>
  </w:style>
  <w:style w:type="character" w:customStyle="1" w:styleId="user-accountsubname">
    <w:name w:val="user-account__subname"/>
    <w:basedOn w:val="a0"/>
    <w:rsid w:val="003E65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1586</Words>
  <Characters>9045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User0</cp:lastModifiedBy>
  <cp:revision>8</cp:revision>
  <cp:lastPrinted>2022-12-23T09:41:00Z</cp:lastPrinted>
  <dcterms:created xsi:type="dcterms:W3CDTF">2022-10-03T09:11:00Z</dcterms:created>
  <dcterms:modified xsi:type="dcterms:W3CDTF">2022-12-23T09:43:00Z</dcterms:modified>
</cp:coreProperties>
</file>