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CA" w:rsidRPr="002D7472" w:rsidRDefault="003404CA" w:rsidP="0034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4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3404CA" w:rsidRPr="002D7472" w:rsidRDefault="003404CA" w:rsidP="0034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(исполнительно-распорядительный орган) </w:t>
      </w:r>
    </w:p>
    <w:p w:rsidR="003404CA" w:rsidRPr="002D7472" w:rsidRDefault="003404CA" w:rsidP="0034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«Деревня </w:t>
      </w:r>
      <w:proofErr w:type="spellStart"/>
      <w:r w:rsidRPr="002D74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 w:rsidRPr="002D74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04CA" w:rsidRPr="002D7472" w:rsidRDefault="003404CA" w:rsidP="0034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4CA" w:rsidRPr="002D7472" w:rsidRDefault="003404CA" w:rsidP="0034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4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404CA" w:rsidRPr="002D7472" w:rsidRDefault="003404CA" w:rsidP="0034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472">
        <w:rPr>
          <w:rFonts w:ascii="Times New Roman" w:eastAsia="Times New Roman" w:hAnsi="Times New Roman" w:cs="Times New Roman"/>
          <w:sz w:val="28"/>
          <w:szCs w:val="28"/>
          <w:lang w:eastAsia="ru-RU"/>
        </w:rPr>
        <w:t>д.Григоровское</w:t>
      </w:r>
    </w:p>
    <w:p w:rsidR="003404CA" w:rsidRPr="00757937" w:rsidRDefault="003404CA" w:rsidP="003404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04CA" w:rsidRDefault="003404CA" w:rsidP="003404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937">
        <w:rPr>
          <w:rFonts w:ascii="Times New Roman" w:eastAsia="Times New Roman" w:hAnsi="Times New Roman" w:cs="Times New Roman"/>
          <w:sz w:val="28"/>
          <w:szCs w:val="28"/>
        </w:rPr>
        <w:t>от «2</w:t>
      </w:r>
      <w:r w:rsidR="00A502B6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75793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757937">
        <w:rPr>
          <w:rFonts w:ascii="Times New Roman" w:eastAsia="Times New Roman" w:hAnsi="Times New Roman" w:cs="Times New Roman"/>
          <w:sz w:val="28"/>
          <w:szCs w:val="28"/>
        </w:rPr>
        <w:t>апреля  2025</w:t>
      </w:r>
      <w:proofErr w:type="gramEnd"/>
      <w:r w:rsidRPr="00757937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№ 21</w:t>
      </w:r>
    </w:p>
    <w:p w:rsidR="003404CA" w:rsidRPr="00757937" w:rsidRDefault="003404CA" w:rsidP="003404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04CA" w:rsidRPr="00757937" w:rsidRDefault="003404CA" w:rsidP="003404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37">
        <w:rPr>
          <w:rFonts w:ascii="Times New Roman" w:eastAsia="Times New Roman" w:hAnsi="Times New Roman" w:cs="Times New Roman"/>
          <w:b/>
          <w:sz w:val="28"/>
          <w:szCs w:val="28"/>
        </w:rPr>
        <w:t>О введении особого противопожарного</w:t>
      </w:r>
    </w:p>
    <w:p w:rsidR="003404CA" w:rsidRPr="00757937" w:rsidRDefault="003404CA" w:rsidP="003404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37">
        <w:rPr>
          <w:rFonts w:ascii="Times New Roman" w:eastAsia="Times New Roman" w:hAnsi="Times New Roman" w:cs="Times New Roman"/>
          <w:b/>
          <w:sz w:val="28"/>
          <w:szCs w:val="28"/>
        </w:rPr>
        <w:t>режима    на     территории     сельского</w:t>
      </w:r>
    </w:p>
    <w:p w:rsidR="003404CA" w:rsidRPr="00757937" w:rsidRDefault="003404CA" w:rsidP="003404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937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proofErr w:type="gramStart"/>
      <w:r w:rsidRPr="00757937">
        <w:rPr>
          <w:rFonts w:ascii="Times New Roman" w:eastAsia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757937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Pr="00757937">
        <w:rPr>
          <w:rFonts w:ascii="Times New Roman" w:eastAsia="Times New Roman" w:hAnsi="Times New Roman" w:cs="Times New Roman"/>
          <w:b/>
          <w:sz w:val="28"/>
          <w:szCs w:val="28"/>
        </w:rPr>
        <w:t>Григоровское</w:t>
      </w:r>
      <w:proofErr w:type="spellEnd"/>
      <w:r w:rsidRPr="007579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404CA" w:rsidRPr="00757937" w:rsidRDefault="003404CA" w:rsidP="003404C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</w:rPr>
        <w:t xml:space="preserve">         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 со ст.30 Федерального закона от 21.12.1994 года № 69-ФЗ «О пожарной безопасности» и со ст.14  Закона  Калужской области  от 22.05.2001 года № 36-ОЗ «О пожарной безопасности в Калужской области»,  постановлением администрации муниципального района  «Перемышльский район» от 21.04.2025 г. № 396   «О введении особого противопожарного режима на территории муниципального района «Перемышльский район»,  в связи  с установившимся высоким классом пожарной опасности и отсутствием улучшения пожароопасной обстановки в ближайшие дни( по данным прогноза метеорологических(погодных) условий), администрация сельского поселения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04CA" w:rsidRPr="00757937" w:rsidRDefault="003404CA" w:rsidP="003404C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3404CA" w:rsidRPr="00757937" w:rsidRDefault="003404CA" w:rsidP="003404CA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757937">
        <w:rPr>
          <w:rFonts w:ascii="Times New Roman" w:eastAsia="Times New Roman" w:hAnsi="Times New Roman" w:cs="Times New Roman"/>
          <w:sz w:val="26"/>
          <w:szCs w:val="26"/>
        </w:rPr>
        <w:t>Ввести  на</w:t>
      </w:r>
      <w:proofErr w:type="gramEnd"/>
      <w:r w:rsidRPr="00757937">
        <w:rPr>
          <w:rFonts w:ascii="Times New Roman" w:eastAsia="Times New Roman" w:hAnsi="Times New Roman" w:cs="Times New Roman"/>
          <w:sz w:val="26"/>
          <w:szCs w:val="26"/>
        </w:rPr>
        <w:t xml:space="preserve"> территории сельского поселения «Деревня </w:t>
      </w:r>
      <w:proofErr w:type="spellStart"/>
      <w:r w:rsidRPr="00757937">
        <w:rPr>
          <w:rFonts w:ascii="Times New Roman" w:eastAsia="Times New Roman" w:hAnsi="Times New Roman" w:cs="Times New Roman"/>
          <w:sz w:val="26"/>
          <w:szCs w:val="26"/>
        </w:rPr>
        <w:t>Григоровское</w:t>
      </w:r>
      <w:proofErr w:type="spellEnd"/>
      <w:r w:rsidRPr="00757937">
        <w:rPr>
          <w:rFonts w:ascii="Times New Roman" w:eastAsia="Times New Roman" w:hAnsi="Times New Roman" w:cs="Times New Roman"/>
          <w:sz w:val="26"/>
          <w:szCs w:val="26"/>
        </w:rPr>
        <w:t>»  особый противопожарный режим с 6.00 часов 22 апреля  2025 года по 24.00 часа 28 апреля 2025года.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 xml:space="preserve">2.  На период действия особого противопожарного </w:t>
      </w:r>
      <w:proofErr w:type="gramStart"/>
      <w:r w:rsidRPr="00757937">
        <w:rPr>
          <w:rFonts w:ascii="Times New Roman" w:eastAsia="Times New Roman" w:hAnsi="Times New Roman" w:cs="Times New Roman"/>
          <w:sz w:val="26"/>
          <w:szCs w:val="26"/>
        </w:rPr>
        <w:t>режима  на</w:t>
      </w:r>
      <w:proofErr w:type="gramEnd"/>
      <w:r w:rsidRPr="00757937">
        <w:rPr>
          <w:rFonts w:ascii="Times New Roman" w:eastAsia="Times New Roman" w:hAnsi="Times New Roman" w:cs="Times New Roman"/>
          <w:sz w:val="26"/>
          <w:szCs w:val="26"/>
        </w:rPr>
        <w:t xml:space="preserve"> территории сельского поселения,  сельскохозяйственных предприятиях установить следующие меры   пожарной безопасности: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ab/>
        <w:t>проверить противопожарные разрывы по границам населенных пунктов и минерализованные полосы вокруг населенных пунктов, садоводческих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ab/>
        <w:t>привести в готовность силы и средства добровольной пожарной команды к применению по назначению, порядок их оповещения и сбора;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ab/>
        <w:t>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ab/>
        <w:t>обеспечить свободный доступ пожарной техники к источникам противопожарного водоснабжения;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ab/>
        <w:t>организовать мероприятия по своевременной очистке территорий поселений от возгораемого мусора;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ab/>
        <w:t>привлекать к профилактической работе и патрулированию граждан сельских поселений;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ab/>
        <w:t>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населенных пунктов, в лесах;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ab/>
        <w:t>обеспечить оповещение населения о возникновении пожара.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3. Руководителям организаций всех форм собственности: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ab/>
        <w:t>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57937">
        <w:rPr>
          <w:rFonts w:ascii="Times New Roman" w:eastAsia="Times New Roman" w:hAnsi="Times New Roman" w:cs="Times New Roman"/>
          <w:sz w:val="26"/>
          <w:szCs w:val="26"/>
        </w:rPr>
        <w:tab/>
        <w:t>проводить соответствующую разъяснительную работу с сотрудниками о мерах пожарной безопасности и действиях при пожаре.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4.  Настоящее постановление подлежит официальному опубликованию.</w:t>
      </w:r>
    </w:p>
    <w:p w:rsidR="003404CA" w:rsidRPr="00757937" w:rsidRDefault="003404CA" w:rsidP="003404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937">
        <w:rPr>
          <w:rFonts w:ascii="Times New Roman" w:eastAsia="Times New Roman" w:hAnsi="Times New Roman" w:cs="Times New Roman"/>
          <w:sz w:val="26"/>
          <w:szCs w:val="26"/>
        </w:rPr>
        <w:t>5.  Контроль за исполнением настоящего постановления оставляю за собой.</w:t>
      </w:r>
    </w:p>
    <w:p w:rsidR="003404CA" w:rsidRPr="00757937" w:rsidRDefault="003404CA" w:rsidP="003404CA">
      <w:pPr>
        <w:spacing w:line="240" w:lineRule="auto"/>
        <w:contextualSpacing/>
        <w:rPr>
          <w:rFonts w:ascii="Microsoft Sans Serif" w:eastAsia="Microsoft Sans Serif" w:hAnsi="Microsoft Sans Serif" w:cs="Microsoft Sans Serif"/>
          <w:color w:val="000000"/>
          <w:sz w:val="26"/>
          <w:szCs w:val="26"/>
          <w:lang w:bidi="ru-RU"/>
        </w:rPr>
      </w:pPr>
    </w:p>
    <w:p w:rsidR="003404CA" w:rsidRPr="00757937" w:rsidRDefault="003404CA" w:rsidP="003404CA">
      <w:pPr>
        <w:spacing w:line="240" w:lineRule="auto"/>
        <w:contextualSpacing/>
        <w:rPr>
          <w:rFonts w:ascii="Calibri" w:eastAsia="Calibri" w:hAnsi="Calibri" w:cs="Times New Roman"/>
          <w:sz w:val="26"/>
          <w:szCs w:val="26"/>
        </w:rPr>
      </w:pPr>
    </w:p>
    <w:p w:rsidR="003404CA" w:rsidRPr="00757937" w:rsidRDefault="003404CA" w:rsidP="003404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proofErr w:type="gramStart"/>
      <w:r w:rsidRPr="0075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о.главы</w:t>
      </w:r>
      <w:proofErr w:type="spellEnd"/>
      <w:proofErr w:type="gramEnd"/>
      <w:r w:rsidRPr="0075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3404CA" w:rsidRPr="00757937" w:rsidRDefault="003404CA" w:rsidP="003404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</w:t>
      </w:r>
      <w:proofErr w:type="spellStart"/>
      <w:r w:rsidRPr="00757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О.А.Лазаренко</w:t>
      </w:r>
      <w:proofErr w:type="spellEnd"/>
    </w:p>
    <w:p w:rsidR="003404CA" w:rsidRPr="00757937" w:rsidRDefault="003404CA" w:rsidP="003404C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4CA" w:rsidRPr="00757937" w:rsidRDefault="003404CA" w:rsidP="003404C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4CA" w:rsidRPr="00757937" w:rsidRDefault="003404CA" w:rsidP="003404CA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4CA" w:rsidRPr="00757937" w:rsidRDefault="003404CA" w:rsidP="003404CA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4CA" w:rsidRPr="00757937" w:rsidRDefault="003404CA" w:rsidP="003404CA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04CA" w:rsidRPr="00757937" w:rsidRDefault="003404CA" w:rsidP="0034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CA" w:rsidRPr="00757937" w:rsidRDefault="003404CA" w:rsidP="0034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4CA" w:rsidRPr="00757937" w:rsidRDefault="003404CA" w:rsidP="003404CA">
      <w:pPr>
        <w:spacing w:line="256" w:lineRule="auto"/>
        <w:rPr>
          <w:rFonts w:ascii="Calibri" w:eastAsia="Calibri" w:hAnsi="Calibri" w:cs="Times New Roman"/>
        </w:rPr>
      </w:pPr>
    </w:p>
    <w:p w:rsidR="003404CA" w:rsidRPr="002D3BF5" w:rsidRDefault="003404CA" w:rsidP="0034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333E7" w:rsidRDefault="008333E7"/>
    <w:sectPr w:rsidR="0083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4D"/>
    <w:rsid w:val="003404CA"/>
    <w:rsid w:val="00455F4D"/>
    <w:rsid w:val="008333E7"/>
    <w:rsid w:val="00A5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BC0F"/>
  <w15:chartTrackingRefBased/>
  <w15:docId w15:val="{B60983A8-2434-4FE4-AE45-E08A9802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2025-04-23T05:43:00Z</cp:lastPrinted>
  <dcterms:created xsi:type="dcterms:W3CDTF">2025-04-23T04:56:00Z</dcterms:created>
  <dcterms:modified xsi:type="dcterms:W3CDTF">2025-04-23T05:43:00Z</dcterms:modified>
</cp:coreProperties>
</file>