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A3" w:rsidRDefault="001B4CA3" w:rsidP="001B4CA3">
      <w:pPr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15B8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Pr="001B4CA3">
        <w:rPr>
          <w:rFonts w:ascii="Times New Roman" w:hAnsi="Times New Roman"/>
          <w:b/>
          <w:sz w:val="28"/>
          <w:szCs w:val="28"/>
          <w:lang w:val="ru-RU"/>
        </w:rPr>
        <w:t>(</w:t>
      </w:r>
      <w:r w:rsidRPr="001015B8">
        <w:rPr>
          <w:rFonts w:ascii="Times New Roman" w:hAnsi="Times New Roman"/>
          <w:b/>
          <w:sz w:val="28"/>
          <w:szCs w:val="28"/>
          <w:lang w:val="ru-RU"/>
        </w:rPr>
        <w:t>исполнительно-распорядительный орган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B4CA3" w:rsidRPr="001015B8" w:rsidRDefault="001B4CA3" w:rsidP="001B4CA3">
      <w:pPr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1B4CA3" w:rsidRPr="001015B8" w:rsidRDefault="001B4CA3" w:rsidP="001B4CA3">
      <w:pPr>
        <w:ind w:firstLine="357"/>
        <w:jc w:val="center"/>
        <w:rPr>
          <w:rFonts w:ascii="Times New Roman" w:hAnsi="Times New Roman"/>
          <w:spacing w:val="-3"/>
          <w:sz w:val="28"/>
          <w:szCs w:val="28"/>
          <w:lang w:val="ru-RU"/>
        </w:rPr>
      </w:pPr>
      <w:r w:rsidRPr="001015B8">
        <w:rPr>
          <w:rFonts w:ascii="Times New Roman" w:hAnsi="Times New Roman"/>
          <w:spacing w:val="-3"/>
          <w:sz w:val="28"/>
          <w:szCs w:val="28"/>
          <w:lang w:val="ru-RU"/>
        </w:rPr>
        <w:t xml:space="preserve">сельского поселения </w:t>
      </w:r>
    </w:p>
    <w:p w:rsidR="001B4CA3" w:rsidRPr="00447DC0" w:rsidRDefault="001B4CA3" w:rsidP="001B4CA3">
      <w:pPr>
        <w:ind w:firstLine="357"/>
        <w:jc w:val="center"/>
        <w:rPr>
          <w:rFonts w:ascii="Times New Roman" w:hAnsi="Times New Roman"/>
          <w:spacing w:val="-3"/>
          <w:sz w:val="26"/>
          <w:szCs w:val="26"/>
          <w:lang w:val="ru-RU"/>
        </w:rPr>
      </w:pPr>
      <w:r w:rsidRPr="00447DC0">
        <w:rPr>
          <w:rFonts w:ascii="Times New Roman" w:hAnsi="Times New Roman"/>
          <w:spacing w:val="-3"/>
          <w:sz w:val="26"/>
          <w:szCs w:val="26"/>
          <w:lang w:val="ru-RU"/>
        </w:rPr>
        <w:t>«</w:t>
      </w:r>
      <w:r>
        <w:rPr>
          <w:rFonts w:ascii="Times New Roman" w:hAnsi="Times New Roman"/>
          <w:spacing w:val="-3"/>
          <w:sz w:val="26"/>
          <w:szCs w:val="26"/>
          <w:lang w:val="ru-RU"/>
        </w:rPr>
        <w:t>Деревня Сильково</w:t>
      </w:r>
      <w:r w:rsidRPr="00447DC0">
        <w:rPr>
          <w:rFonts w:ascii="Times New Roman" w:hAnsi="Times New Roman"/>
          <w:spacing w:val="-3"/>
          <w:sz w:val="26"/>
          <w:szCs w:val="26"/>
          <w:lang w:val="ru-RU"/>
        </w:rPr>
        <w:t>»</w:t>
      </w:r>
    </w:p>
    <w:p w:rsidR="001B4CA3" w:rsidRPr="00447DC0" w:rsidRDefault="001B4CA3" w:rsidP="001B4CA3">
      <w:pPr>
        <w:ind w:firstLine="357"/>
        <w:jc w:val="both"/>
        <w:rPr>
          <w:rFonts w:ascii="Times New Roman" w:hAnsi="Times New Roman"/>
          <w:spacing w:val="-3"/>
          <w:sz w:val="26"/>
          <w:szCs w:val="26"/>
          <w:lang w:val="ru-RU"/>
        </w:rPr>
      </w:pPr>
    </w:p>
    <w:p w:rsidR="001B4CA3" w:rsidRPr="00447DC0" w:rsidRDefault="001B4CA3" w:rsidP="001B4CA3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Pr="00447DC0" w:rsidRDefault="001B4CA3" w:rsidP="001B4CA3">
      <w:pPr>
        <w:ind w:firstLine="357"/>
        <w:jc w:val="center"/>
        <w:rPr>
          <w:rFonts w:ascii="Times New Roman" w:hAnsi="Times New Roman"/>
          <w:b/>
          <w:spacing w:val="-5"/>
          <w:sz w:val="32"/>
          <w:szCs w:val="32"/>
          <w:lang w:val="ru-RU"/>
        </w:rPr>
      </w:pPr>
      <w:r>
        <w:rPr>
          <w:rFonts w:ascii="Times New Roman" w:hAnsi="Times New Roman"/>
          <w:b/>
          <w:spacing w:val="-5"/>
          <w:sz w:val="32"/>
          <w:szCs w:val="32"/>
          <w:lang w:val="ru-RU"/>
        </w:rPr>
        <w:t>ПОСТАНОВЛЕНИЕ</w:t>
      </w:r>
    </w:p>
    <w:p w:rsidR="001B4CA3" w:rsidRPr="00895905" w:rsidRDefault="001B4CA3" w:rsidP="001B4CA3">
      <w:pPr>
        <w:ind w:firstLine="357"/>
        <w:jc w:val="center"/>
        <w:rPr>
          <w:rFonts w:ascii="Times New Roman" w:hAnsi="Times New Roman"/>
          <w:spacing w:val="-5"/>
          <w:sz w:val="26"/>
          <w:szCs w:val="26"/>
          <w:lang w:val="ru-RU"/>
        </w:rPr>
      </w:pPr>
      <w:r>
        <w:rPr>
          <w:rFonts w:ascii="Times New Roman" w:hAnsi="Times New Roman"/>
          <w:spacing w:val="-5"/>
          <w:sz w:val="26"/>
          <w:szCs w:val="26"/>
          <w:lang w:val="ru-RU"/>
        </w:rPr>
        <w:t>д. Сильково</w:t>
      </w:r>
    </w:p>
    <w:p w:rsidR="001B4CA3" w:rsidRPr="00447DC0" w:rsidRDefault="001B4CA3" w:rsidP="001B4CA3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Pr="00447DC0" w:rsidRDefault="001B4CA3" w:rsidP="001B4CA3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«09»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июля 2024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  <w:lang w:val="ru-RU"/>
        </w:rPr>
        <w:t>28</w:t>
      </w:r>
    </w:p>
    <w:p w:rsidR="001B4CA3" w:rsidRPr="00447DC0" w:rsidRDefault="001B4CA3" w:rsidP="001B4CA3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Default="001B4CA3" w:rsidP="001B4CA3">
      <w:pPr>
        <w:shd w:val="clear" w:color="auto" w:fill="FFFFFF"/>
        <w:tabs>
          <w:tab w:val="left" w:pos="3293"/>
        </w:tabs>
        <w:ind w:right="4138" w:firstLine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47DC0">
        <w:rPr>
          <w:rFonts w:ascii="Times New Roman" w:hAnsi="Times New Roman"/>
          <w:b/>
          <w:bCs/>
          <w:sz w:val="26"/>
          <w:szCs w:val="26"/>
          <w:lang w:val="ru-RU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внесении изменений в Административный регламент предоставления муниципальной услуги</w:t>
      </w:r>
    </w:p>
    <w:p w:rsidR="001B4CA3" w:rsidRPr="00447DC0" w:rsidRDefault="001B4CA3" w:rsidP="001B4CA3">
      <w:pPr>
        <w:shd w:val="clear" w:color="auto" w:fill="FFFFFF"/>
        <w:tabs>
          <w:tab w:val="left" w:pos="3293"/>
        </w:tabs>
        <w:ind w:right="4138" w:firstLine="0"/>
        <w:rPr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«Выдача выписки из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похозяйственных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книг» </w:t>
      </w:r>
    </w:p>
    <w:p w:rsidR="001B4CA3" w:rsidRPr="00447DC0" w:rsidRDefault="001B4CA3" w:rsidP="001B4CA3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Pr="00447DC0" w:rsidRDefault="001B4CA3" w:rsidP="001B4CA3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Default="001B4CA3" w:rsidP="001B4CA3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  <w:r w:rsidRPr="00447DC0">
        <w:rPr>
          <w:rFonts w:ascii="Times New Roman" w:hAnsi="Times New Roman"/>
          <w:sz w:val="26"/>
          <w:szCs w:val="26"/>
          <w:lang w:val="ru-RU"/>
        </w:rPr>
        <w:t>В соответствии с</w:t>
      </w:r>
      <w:r>
        <w:rPr>
          <w:rFonts w:ascii="Times New Roman" w:hAnsi="Times New Roman"/>
          <w:sz w:val="26"/>
          <w:szCs w:val="26"/>
          <w:lang w:val="ru-RU"/>
        </w:rPr>
        <w:t xml:space="preserve"> Федеральным законом</w:t>
      </w:r>
      <w:r w:rsidRPr="00447DC0">
        <w:rPr>
          <w:rFonts w:ascii="Times New Roman" w:hAnsi="Times New Roman"/>
          <w:sz w:val="26"/>
          <w:szCs w:val="26"/>
          <w:lang w:val="ru-RU"/>
        </w:rPr>
        <w:t xml:space="preserve"> от</w:t>
      </w:r>
      <w:r>
        <w:rPr>
          <w:rFonts w:ascii="Times New Roman" w:hAnsi="Times New Roman"/>
          <w:sz w:val="26"/>
          <w:szCs w:val="26"/>
          <w:lang w:val="ru-RU"/>
        </w:rPr>
        <w:t xml:space="preserve"> 27.07.2010 № 210-ФЗ «Об организации предоставления государственных и муниципальных услуг», руководствуясь </w:t>
      </w:r>
      <w:r w:rsidRPr="00447DC0">
        <w:rPr>
          <w:rFonts w:ascii="Times New Roman" w:hAnsi="Times New Roman"/>
          <w:sz w:val="26"/>
          <w:szCs w:val="26"/>
          <w:lang w:val="ru-RU"/>
        </w:rPr>
        <w:t>Уст</w:t>
      </w:r>
      <w:r>
        <w:rPr>
          <w:rFonts w:ascii="Times New Roman" w:hAnsi="Times New Roman"/>
          <w:sz w:val="26"/>
          <w:szCs w:val="26"/>
          <w:lang w:val="ru-RU"/>
        </w:rPr>
        <w:t xml:space="preserve">авом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 «Деревня Сильково</w:t>
      </w:r>
      <w:r w:rsidRPr="00447DC0">
        <w:rPr>
          <w:rFonts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  <w:lang w:val="ru-RU"/>
        </w:rPr>
        <w:t xml:space="preserve">, Администрация сельского поселения </w:t>
      </w:r>
      <w:r>
        <w:rPr>
          <w:rFonts w:ascii="Times New Roman" w:hAnsi="Times New Roman"/>
          <w:sz w:val="26"/>
          <w:szCs w:val="26"/>
          <w:lang w:val="ru-RU"/>
        </w:rPr>
        <w:t>«Деревня Сильково</w:t>
      </w:r>
      <w:r>
        <w:rPr>
          <w:rFonts w:ascii="Times New Roman" w:hAnsi="Times New Roman"/>
          <w:sz w:val="26"/>
          <w:szCs w:val="26"/>
          <w:lang w:val="ru-RU"/>
        </w:rPr>
        <w:t>»</w:t>
      </w:r>
    </w:p>
    <w:p w:rsidR="001B4CA3" w:rsidRPr="00447DC0" w:rsidRDefault="001B4CA3" w:rsidP="001B4CA3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Pr="00447DC0" w:rsidRDefault="001B4CA3" w:rsidP="001B4CA3">
      <w:pPr>
        <w:ind w:firstLine="35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ПОСТАНОВЛЯЕТ</w:t>
      </w:r>
      <w:r w:rsidRPr="00447DC0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1B4CA3" w:rsidRPr="00447DC0" w:rsidRDefault="001B4CA3" w:rsidP="001B4CA3">
      <w:pPr>
        <w:ind w:firstLine="35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B4CA3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47DC0">
        <w:rPr>
          <w:rFonts w:ascii="Times New Roman" w:hAnsi="Times New Roman"/>
          <w:spacing w:val="-16"/>
          <w:sz w:val="26"/>
          <w:szCs w:val="26"/>
          <w:lang w:val="ru-RU"/>
        </w:rPr>
        <w:t>1.</w:t>
      </w:r>
      <w:r>
        <w:rPr>
          <w:rFonts w:ascii="Times New Roman" w:hAnsi="Times New Roman"/>
          <w:sz w:val="26"/>
          <w:szCs w:val="26"/>
          <w:lang w:val="ru-RU"/>
        </w:rPr>
        <w:t xml:space="preserve"> Внести изменения в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похозяйственных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книг»</w:t>
      </w:r>
      <w:r w:rsidRPr="006D7928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утверждённый Постановлением Администрации (исполнительно-распорядительным органом) муниципального образования сел</w:t>
      </w:r>
      <w:r>
        <w:rPr>
          <w:rFonts w:ascii="Times New Roman" w:hAnsi="Times New Roman"/>
          <w:sz w:val="26"/>
          <w:szCs w:val="26"/>
          <w:lang w:val="ru-RU"/>
        </w:rPr>
        <w:t>ьского поселения «Деревня Сильково</w:t>
      </w:r>
      <w:r>
        <w:rPr>
          <w:rFonts w:ascii="Times New Roman" w:hAnsi="Times New Roman"/>
          <w:sz w:val="26"/>
          <w:szCs w:val="26"/>
          <w:lang w:val="ru-RU"/>
        </w:rPr>
        <w:t xml:space="preserve">» от </w:t>
      </w:r>
      <w:r w:rsidR="00264C15">
        <w:rPr>
          <w:rFonts w:ascii="Times New Roman" w:hAnsi="Times New Roman"/>
          <w:sz w:val="26"/>
          <w:szCs w:val="26"/>
          <w:lang w:val="ru-RU"/>
        </w:rPr>
        <w:t xml:space="preserve">18 марта </w:t>
      </w:r>
      <w:r>
        <w:rPr>
          <w:rFonts w:ascii="Times New Roman" w:hAnsi="Times New Roman"/>
          <w:sz w:val="26"/>
          <w:szCs w:val="26"/>
          <w:lang w:val="ru-RU"/>
        </w:rPr>
        <w:t xml:space="preserve"> 2024</w:t>
      </w:r>
      <w:r>
        <w:rPr>
          <w:rFonts w:ascii="Times New Roman" w:hAnsi="Times New Roman"/>
          <w:sz w:val="26"/>
          <w:szCs w:val="26"/>
          <w:lang w:val="ru-RU"/>
        </w:rPr>
        <w:t>г</w:t>
      </w:r>
      <w:r w:rsidRPr="00034C1D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4C15">
        <w:rPr>
          <w:rFonts w:ascii="Times New Roman" w:hAnsi="Times New Roman"/>
          <w:sz w:val="26"/>
          <w:szCs w:val="26"/>
          <w:lang w:val="ru-RU"/>
        </w:rPr>
        <w:t>№ 8</w:t>
      </w:r>
      <w:r w:rsidRPr="00DD09CF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изложив пункт 24 регламента в следующей редакции: «Перечень нормативных правовых актов</w:t>
      </w:r>
      <w:r w:rsidRPr="00EE1152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регулирующих предоставление муниципальной услуги: </w:t>
      </w:r>
    </w:p>
    <w:p w:rsidR="001B4CA3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EA10EB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>онституция Российской Федерации</w:t>
      </w:r>
      <w:r w:rsidRPr="00EA10EB">
        <w:rPr>
          <w:rFonts w:ascii="Times New Roman" w:hAnsi="Times New Roman"/>
          <w:sz w:val="26"/>
          <w:szCs w:val="26"/>
          <w:lang w:val="ru-RU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>
        <w:rPr>
          <w:rFonts w:ascii="Times New Roman" w:hAnsi="Times New Roman"/>
          <w:sz w:val="26"/>
          <w:szCs w:val="26"/>
          <w:lang w:val="ru-RU"/>
        </w:rPr>
        <w:t xml:space="preserve"> // Собрание законодательства Российской Федерации</w:t>
      </w:r>
      <w:r w:rsidRPr="00352921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35292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B36F0">
        <w:rPr>
          <w:rFonts w:ascii="Times New Roman" w:hAnsi="Times New Roman"/>
          <w:sz w:val="26"/>
          <w:szCs w:val="26"/>
          <w:lang w:val="ru-RU"/>
        </w:rPr>
        <w:t xml:space="preserve">14.04.2014. - </w:t>
      </w:r>
      <w:r>
        <w:rPr>
          <w:rFonts w:ascii="Times New Roman" w:hAnsi="Times New Roman"/>
          <w:sz w:val="26"/>
          <w:szCs w:val="26"/>
          <w:lang w:val="ru-RU"/>
        </w:rPr>
        <w:t>№15</w:t>
      </w:r>
      <w:r w:rsidRPr="004B36F0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4B36F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ст</w:t>
      </w:r>
      <w:r w:rsidRPr="004B36F0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1691</w:t>
      </w:r>
    </w:p>
    <w:p w:rsidR="001B4CA3" w:rsidRPr="000062DB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Федеральный закон от 06</w:t>
      </w:r>
      <w:r w:rsidRPr="003C0EE3">
        <w:rPr>
          <w:rFonts w:ascii="Times New Roman" w:hAnsi="Times New Roman"/>
          <w:sz w:val="26"/>
          <w:szCs w:val="26"/>
          <w:lang w:val="ru-RU"/>
        </w:rPr>
        <w:t xml:space="preserve">.10.2003 </w:t>
      </w:r>
      <w:r>
        <w:rPr>
          <w:rFonts w:ascii="Times New Roman" w:hAnsi="Times New Roman"/>
          <w:sz w:val="26"/>
          <w:szCs w:val="26"/>
          <w:lang w:val="ru-RU"/>
        </w:rPr>
        <w:t>г</w:t>
      </w:r>
      <w:r w:rsidRPr="003C0EE3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№ 131-ФЗ «Об общих принципах местного самоуправления в Российской Федерации» </w:t>
      </w:r>
      <w:r w:rsidRPr="00A9568B">
        <w:rPr>
          <w:rFonts w:ascii="Times New Roman" w:hAnsi="Times New Roman"/>
          <w:sz w:val="26"/>
          <w:szCs w:val="26"/>
          <w:lang w:val="ru-RU"/>
        </w:rPr>
        <w:t>//</w:t>
      </w:r>
      <w:r>
        <w:rPr>
          <w:rFonts w:ascii="Times New Roman" w:hAnsi="Times New Roman"/>
          <w:sz w:val="26"/>
          <w:szCs w:val="26"/>
          <w:lang w:val="ru-RU"/>
        </w:rPr>
        <w:t xml:space="preserve"> Собрание законодательства Российской Федерации</w:t>
      </w:r>
      <w:r w:rsidRPr="00A9568B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– 06.10.2003</w:t>
      </w:r>
      <w:r w:rsidRPr="005F426A">
        <w:rPr>
          <w:rFonts w:ascii="Times New Roman" w:hAnsi="Times New Roman"/>
          <w:sz w:val="26"/>
          <w:szCs w:val="26"/>
          <w:lang w:val="ru-RU"/>
        </w:rPr>
        <w:t xml:space="preserve">. - </w:t>
      </w:r>
      <w:r>
        <w:rPr>
          <w:rFonts w:ascii="Times New Roman" w:hAnsi="Times New Roman"/>
          <w:sz w:val="26"/>
          <w:szCs w:val="26"/>
          <w:lang w:val="ru-RU"/>
        </w:rPr>
        <w:t>№40</w:t>
      </w:r>
      <w:r w:rsidRPr="005F426A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5F426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ст</w:t>
      </w:r>
      <w:r w:rsidRPr="005F426A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3822</w:t>
      </w:r>
      <w:r w:rsidRPr="000062DB">
        <w:rPr>
          <w:rFonts w:ascii="Times New Roman" w:hAnsi="Times New Roman"/>
          <w:sz w:val="26"/>
          <w:szCs w:val="26"/>
          <w:lang w:val="ru-RU"/>
        </w:rPr>
        <w:t>.</w:t>
      </w:r>
    </w:p>
    <w:p w:rsidR="001B4CA3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Федеральный закон от 27</w:t>
      </w:r>
      <w:r w:rsidRPr="0055483A">
        <w:rPr>
          <w:rFonts w:ascii="Times New Roman" w:hAnsi="Times New Roman"/>
          <w:sz w:val="26"/>
          <w:szCs w:val="26"/>
          <w:lang w:val="ru-RU"/>
        </w:rPr>
        <w:t xml:space="preserve">.07.2010 </w:t>
      </w:r>
      <w:r>
        <w:rPr>
          <w:rFonts w:ascii="Times New Roman" w:hAnsi="Times New Roman"/>
          <w:sz w:val="26"/>
          <w:szCs w:val="26"/>
          <w:lang w:val="ru-RU"/>
        </w:rPr>
        <w:t>г</w:t>
      </w:r>
      <w:r w:rsidRPr="0055483A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№ 210-ФЗ «Об организации предоставления государственных и муниципальных услуг» </w:t>
      </w:r>
      <w:r w:rsidRPr="008E2DC8">
        <w:rPr>
          <w:rFonts w:ascii="Times New Roman" w:hAnsi="Times New Roman"/>
          <w:sz w:val="26"/>
          <w:szCs w:val="26"/>
          <w:lang w:val="ru-RU"/>
        </w:rPr>
        <w:t xml:space="preserve">// </w:t>
      </w:r>
      <w:r>
        <w:rPr>
          <w:rFonts w:ascii="Times New Roman" w:hAnsi="Times New Roman"/>
          <w:sz w:val="26"/>
          <w:szCs w:val="26"/>
          <w:lang w:val="ru-RU"/>
        </w:rPr>
        <w:t>Собрание законодательства Российской Федерации</w:t>
      </w:r>
      <w:r w:rsidRPr="004F522C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4F522C">
        <w:rPr>
          <w:rFonts w:ascii="Times New Roman" w:hAnsi="Times New Roman"/>
          <w:sz w:val="26"/>
          <w:szCs w:val="26"/>
          <w:lang w:val="ru-RU"/>
        </w:rPr>
        <w:t xml:space="preserve"> 02.08.2010. - </w:t>
      </w:r>
      <w:r>
        <w:rPr>
          <w:rFonts w:ascii="Times New Roman" w:hAnsi="Times New Roman"/>
          <w:sz w:val="26"/>
          <w:szCs w:val="26"/>
          <w:lang w:val="ru-RU"/>
        </w:rPr>
        <w:t>№31</w:t>
      </w:r>
      <w:r w:rsidRPr="004F522C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4F522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ст</w:t>
      </w:r>
      <w:r w:rsidRPr="004F522C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4179</w:t>
      </w:r>
      <w:r w:rsidRPr="000062DB">
        <w:rPr>
          <w:rFonts w:ascii="Times New Roman" w:hAnsi="Times New Roman"/>
          <w:sz w:val="26"/>
          <w:szCs w:val="26"/>
          <w:lang w:val="ru-RU"/>
        </w:rPr>
        <w:t>.</w:t>
      </w:r>
    </w:p>
    <w:p w:rsidR="001B4CA3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Федеральный закон от 27.07.</w:t>
      </w:r>
      <w:r w:rsidRPr="005976C8">
        <w:rPr>
          <w:rFonts w:ascii="Times New Roman" w:hAnsi="Times New Roman"/>
          <w:sz w:val="26"/>
          <w:szCs w:val="26"/>
          <w:lang w:val="ru-RU"/>
        </w:rPr>
        <w:t xml:space="preserve">2006 </w:t>
      </w:r>
      <w:r>
        <w:rPr>
          <w:rFonts w:ascii="Times New Roman" w:hAnsi="Times New Roman"/>
          <w:sz w:val="26"/>
          <w:szCs w:val="26"/>
          <w:lang w:val="ru-RU"/>
        </w:rPr>
        <w:t>г</w:t>
      </w:r>
      <w:r w:rsidRPr="005976C8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№ 152-ФЗ «О персональных данных» // Собрание законодательства Российской Федерации</w:t>
      </w:r>
      <w:r w:rsidRPr="005976C8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5976C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B76D3">
        <w:rPr>
          <w:rFonts w:ascii="Times New Roman" w:hAnsi="Times New Roman"/>
          <w:sz w:val="26"/>
          <w:szCs w:val="26"/>
          <w:lang w:val="ru-RU"/>
        </w:rPr>
        <w:t xml:space="preserve">31.07.2006. - </w:t>
      </w:r>
      <w:r>
        <w:rPr>
          <w:rFonts w:ascii="Times New Roman" w:hAnsi="Times New Roman"/>
          <w:sz w:val="26"/>
          <w:szCs w:val="26"/>
          <w:lang w:val="ru-RU"/>
        </w:rPr>
        <w:t>№31(ч</w:t>
      </w:r>
      <w:r w:rsidRPr="000B76D3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1)</w:t>
      </w:r>
      <w:proofErr w:type="gramStart"/>
      <w:r w:rsidRPr="00930CAB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930CA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930CA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т</w:t>
      </w:r>
      <w:r w:rsidRPr="00930CAB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3451</w:t>
      </w:r>
      <w:r w:rsidRPr="000B7809">
        <w:rPr>
          <w:rFonts w:ascii="Times New Roman" w:hAnsi="Times New Roman"/>
          <w:sz w:val="26"/>
          <w:szCs w:val="26"/>
          <w:lang w:val="ru-RU"/>
        </w:rPr>
        <w:t>.</w:t>
      </w:r>
    </w:p>
    <w:p w:rsidR="001B4CA3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Федеральный закон от 07</w:t>
      </w:r>
      <w:r w:rsidRPr="0078054D">
        <w:rPr>
          <w:rFonts w:ascii="Times New Roman" w:hAnsi="Times New Roman"/>
          <w:sz w:val="26"/>
          <w:szCs w:val="26"/>
          <w:lang w:val="ru-RU"/>
        </w:rPr>
        <w:t xml:space="preserve">.07.2003 </w:t>
      </w:r>
      <w:r>
        <w:rPr>
          <w:rFonts w:ascii="Times New Roman" w:hAnsi="Times New Roman"/>
          <w:sz w:val="26"/>
          <w:szCs w:val="26"/>
          <w:lang w:val="ru-RU"/>
        </w:rPr>
        <w:t>г</w:t>
      </w:r>
      <w:r w:rsidRPr="0078054D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№112-ФЗ «О личном подсобном хозяйстве» </w:t>
      </w:r>
      <w:r w:rsidRPr="0078054D">
        <w:rPr>
          <w:rFonts w:ascii="Times New Roman" w:hAnsi="Times New Roman"/>
          <w:sz w:val="26"/>
          <w:szCs w:val="26"/>
          <w:lang w:val="ru-RU"/>
        </w:rPr>
        <w:t>//</w:t>
      </w:r>
      <w:r>
        <w:rPr>
          <w:rFonts w:ascii="Times New Roman" w:hAnsi="Times New Roman"/>
          <w:sz w:val="26"/>
          <w:szCs w:val="26"/>
          <w:lang w:val="ru-RU"/>
        </w:rPr>
        <w:t xml:space="preserve"> Собрание законодательства Российской Федерации</w:t>
      </w:r>
      <w:r w:rsidRPr="005976C8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5976C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14</w:t>
      </w:r>
      <w:r w:rsidRPr="000B76D3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07.2003</w:t>
      </w:r>
      <w:r w:rsidRPr="000B76D3">
        <w:rPr>
          <w:rFonts w:ascii="Times New Roman" w:hAnsi="Times New Roman"/>
          <w:sz w:val="26"/>
          <w:szCs w:val="26"/>
          <w:lang w:val="ru-RU"/>
        </w:rPr>
        <w:t xml:space="preserve">. - </w:t>
      </w:r>
      <w:r>
        <w:rPr>
          <w:rFonts w:ascii="Times New Roman" w:hAnsi="Times New Roman"/>
          <w:sz w:val="26"/>
          <w:szCs w:val="26"/>
          <w:lang w:val="ru-RU"/>
        </w:rPr>
        <w:t>№28</w:t>
      </w:r>
      <w:r w:rsidRPr="00930CAB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930CA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ст</w:t>
      </w:r>
      <w:r w:rsidRPr="00930CAB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2881</w:t>
      </w:r>
      <w:r w:rsidRPr="00751645">
        <w:rPr>
          <w:rFonts w:ascii="Times New Roman" w:hAnsi="Times New Roman"/>
          <w:sz w:val="26"/>
          <w:szCs w:val="26"/>
          <w:lang w:val="ru-RU"/>
        </w:rPr>
        <w:t>.</w:t>
      </w:r>
    </w:p>
    <w:p w:rsidR="001B4CA3" w:rsidRPr="008F0B3B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53AA5">
        <w:rPr>
          <w:rFonts w:ascii="Times New Roman" w:hAnsi="Times New Roman"/>
          <w:sz w:val="26"/>
          <w:szCs w:val="26"/>
          <w:lang w:val="ru-RU"/>
        </w:rPr>
        <w:lastRenderedPageBreak/>
        <w:t>-</w:t>
      </w:r>
      <w:r w:rsidRPr="008F0B3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Федеральный закон от 13.07.2015</w:t>
      </w:r>
      <w:r w:rsidRPr="0078054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</w:t>
      </w:r>
      <w:r w:rsidRPr="0078054D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№218-ФЗ «О государственной регистрации недвижимости» </w:t>
      </w:r>
      <w:r w:rsidRPr="0078054D">
        <w:rPr>
          <w:rFonts w:ascii="Times New Roman" w:hAnsi="Times New Roman"/>
          <w:sz w:val="26"/>
          <w:szCs w:val="26"/>
          <w:lang w:val="ru-RU"/>
        </w:rPr>
        <w:t>//</w:t>
      </w:r>
      <w:r>
        <w:rPr>
          <w:rFonts w:ascii="Times New Roman" w:hAnsi="Times New Roman"/>
          <w:sz w:val="26"/>
          <w:szCs w:val="26"/>
          <w:lang w:val="ru-RU"/>
        </w:rPr>
        <w:t xml:space="preserve"> Собрание законодательства Российской Федерации</w:t>
      </w:r>
      <w:r w:rsidRPr="005976C8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5976C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20</w:t>
      </w:r>
      <w:r w:rsidRPr="000B76D3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07.2015</w:t>
      </w:r>
      <w:r w:rsidRPr="000B76D3">
        <w:rPr>
          <w:rFonts w:ascii="Times New Roman" w:hAnsi="Times New Roman"/>
          <w:sz w:val="26"/>
          <w:szCs w:val="26"/>
          <w:lang w:val="ru-RU"/>
        </w:rPr>
        <w:t xml:space="preserve">. - </w:t>
      </w:r>
      <w:r>
        <w:rPr>
          <w:rFonts w:ascii="Times New Roman" w:hAnsi="Times New Roman"/>
          <w:sz w:val="26"/>
          <w:szCs w:val="26"/>
          <w:lang w:val="ru-RU"/>
        </w:rPr>
        <w:t>№29 (ч</w:t>
      </w:r>
      <w:r w:rsidRPr="00095177">
        <w:rPr>
          <w:rFonts w:ascii="Times New Roman" w:hAnsi="Times New Roman"/>
          <w:sz w:val="26"/>
          <w:szCs w:val="26"/>
          <w:lang w:val="ru-RU"/>
        </w:rPr>
        <w:t>.1</w:t>
      </w:r>
      <w:r>
        <w:rPr>
          <w:rFonts w:ascii="Times New Roman" w:hAnsi="Times New Roman"/>
          <w:sz w:val="26"/>
          <w:szCs w:val="26"/>
          <w:lang w:val="ru-RU"/>
        </w:rPr>
        <w:t>)</w:t>
      </w:r>
      <w:proofErr w:type="gramStart"/>
      <w:r w:rsidRPr="00930CAB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930CA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930CA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т</w:t>
      </w:r>
      <w:r w:rsidRPr="00930CAB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4344</w:t>
      </w:r>
      <w:r w:rsidRPr="00751645">
        <w:rPr>
          <w:rFonts w:ascii="Times New Roman" w:hAnsi="Times New Roman"/>
          <w:sz w:val="26"/>
          <w:szCs w:val="26"/>
          <w:lang w:val="ru-RU"/>
        </w:rPr>
        <w:t>.</w:t>
      </w:r>
    </w:p>
    <w:p w:rsidR="001B4CA3" w:rsidRPr="00B67C8C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B67C8C">
        <w:rPr>
          <w:rFonts w:ascii="Times New Roman" w:hAnsi="Times New Roman"/>
          <w:sz w:val="26"/>
          <w:szCs w:val="26"/>
          <w:lang w:val="ru-RU"/>
        </w:rPr>
        <w:t xml:space="preserve">- Приказ Министерства сельского хозяйства РФ от 27 сентября 2022 г. N 629 «Об утверждении формы и порядка ведения </w:t>
      </w:r>
      <w:proofErr w:type="spellStart"/>
      <w:r w:rsidRPr="00B67C8C">
        <w:rPr>
          <w:rFonts w:ascii="Times New Roman" w:hAnsi="Times New Roman"/>
          <w:sz w:val="26"/>
          <w:szCs w:val="26"/>
          <w:lang w:val="ru-RU"/>
        </w:rPr>
        <w:t>похозяйственных</w:t>
      </w:r>
      <w:proofErr w:type="spellEnd"/>
      <w:r w:rsidRPr="00B67C8C">
        <w:rPr>
          <w:rFonts w:ascii="Times New Roman" w:hAnsi="Times New Roman"/>
          <w:sz w:val="26"/>
          <w:szCs w:val="26"/>
          <w:lang w:val="ru-RU"/>
        </w:rPr>
        <w:t xml:space="preserve"> книг» от 27.09.2022 г. №629 // Официальный интернет-портал правовой информации </w:t>
      </w:r>
      <w:hyperlink r:id="rId5" w:history="1">
        <w:r w:rsidRPr="00B67C8C">
          <w:rPr>
            <w:rStyle w:val="a3"/>
            <w:rFonts w:ascii="Times New Roman" w:hAnsi="Times New Roman"/>
            <w:sz w:val="26"/>
            <w:szCs w:val="26"/>
          </w:rPr>
          <w:t>www</w:t>
        </w:r>
        <w:r w:rsidRPr="00B67C8C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B67C8C">
          <w:rPr>
            <w:rStyle w:val="a3"/>
            <w:rFonts w:ascii="Times New Roman" w:hAnsi="Times New Roman"/>
            <w:sz w:val="26"/>
            <w:szCs w:val="26"/>
          </w:rPr>
          <w:t>pravo</w:t>
        </w:r>
        <w:proofErr w:type="spellEnd"/>
        <w:r w:rsidRPr="00B67C8C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B67C8C">
          <w:rPr>
            <w:rStyle w:val="a3"/>
            <w:rFonts w:ascii="Times New Roman" w:hAnsi="Times New Roman"/>
            <w:sz w:val="26"/>
            <w:szCs w:val="26"/>
          </w:rPr>
          <w:t>gov</w:t>
        </w:r>
        <w:proofErr w:type="spellEnd"/>
        <w:r w:rsidRPr="00B67C8C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B67C8C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B67C8C">
        <w:rPr>
          <w:rFonts w:ascii="Times New Roman" w:hAnsi="Times New Roman"/>
          <w:sz w:val="26"/>
          <w:szCs w:val="26"/>
          <w:lang w:val="ru-RU"/>
        </w:rPr>
        <w:t>. – 28.12.2022. - №</w:t>
      </w:r>
      <w:r w:rsidRPr="00B67C8C">
        <w:rPr>
          <w:rFonts w:ascii="Times New Roman" w:hAnsi="Times New Roman"/>
          <w:color w:val="444444"/>
          <w:sz w:val="26"/>
          <w:szCs w:val="26"/>
          <w:shd w:val="clear" w:color="auto" w:fill="FFFFFF"/>
          <w:lang w:val="ru-RU"/>
        </w:rPr>
        <w:t xml:space="preserve"> </w:t>
      </w:r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0001202212280038.</w:t>
      </w:r>
    </w:p>
    <w:p w:rsidR="001B4CA3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- Приказ </w:t>
      </w:r>
      <w:proofErr w:type="spellStart"/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Росреестра</w:t>
      </w:r>
      <w:proofErr w:type="spellEnd"/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от 25.08.2021 N </w:t>
      </w:r>
      <w:proofErr w:type="gramStart"/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</w:t>
      </w:r>
      <w:proofErr w:type="gramEnd"/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/0368 «Об установлении формы выписки из </w:t>
      </w:r>
      <w:proofErr w:type="spellStart"/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похозяйственной</w:t>
      </w:r>
      <w:proofErr w:type="spellEnd"/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книги о наличии у гражданина права на земельный участок»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 // Официальный </w:t>
      </w:r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интернет-портал правовой информации </w:t>
      </w:r>
      <w:hyperlink r:id="rId6" w:history="1">
        <w:r w:rsidRPr="00B67C8C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www</w:t>
        </w:r>
        <w:r w:rsidRPr="00B67C8C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B67C8C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pravo</w:t>
        </w:r>
        <w:proofErr w:type="spellEnd"/>
        <w:r w:rsidRPr="00B67C8C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B67C8C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gov</w:t>
        </w:r>
        <w:proofErr w:type="spellEnd"/>
        <w:r w:rsidRPr="00B67C8C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Pr="00B67C8C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 – 28.09.2021. - №</w:t>
      </w:r>
      <w:r w:rsidRPr="00B67C8C">
        <w:rPr>
          <w:rFonts w:ascii="Times New Roman" w:hAnsi="Times New Roman"/>
          <w:color w:val="444444"/>
          <w:sz w:val="26"/>
          <w:szCs w:val="26"/>
          <w:shd w:val="clear" w:color="auto" w:fill="FFFFFF"/>
          <w:lang w:val="ru-RU"/>
        </w:rPr>
        <w:t xml:space="preserve"> </w:t>
      </w:r>
      <w:r w:rsidRPr="00B67C8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0001202109280001.</w:t>
      </w:r>
    </w:p>
    <w:p w:rsidR="001B4CA3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 Постановление Администрации (исполнительно-распорядительного органа) муниципального образования сель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ск</w:t>
      </w:r>
      <w:r w:rsidR="00BE503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ого поселения «Деревня Сильково» от «</w:t>
      </w:r>
      <w:r w:rsidR="00053AE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20 февраля </w:t>
      </w:r>
      <w:r w:rsidRPr="00335477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№</w:t>
      </w:r>
      <w:r w:rsidR="00053AE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2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«О ведении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похозяйственных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книг в электронной форме на территории сел</w:t>
      </w:r>
      <w:r w:rsidR="00053AE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ьского поселения «Деревня Сильково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»</w:t>
      </w:r>
    </w:p>
    <w:p w:rsidR="001B4CA3" w:rsidRPr="00E8228A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 Устав сел</w:t>
      </w:r>
      <w:r w:rsidR="00053AE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ьского поселения «Деревня Сильково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» (принят сельской думой муниципального образования сел</w:t>
      </w:r>
      <w:r w:rsidR="00053AE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ьского поселения «Деревня Сильково» 16 октября 2005</w:t>
      </w:r>
      <w:r w:rsidRPr="00E8228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</w:t>
      </w:r>
      <w:r w:rsidRPr="00E8228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  <w:r w:rsidR="00053AE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№ 8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)</w:t>
      </w:r>
    </w:p>
    <w:p w:rsidR="001B4CA3" w:rsidRPr="00C53AA5" w:rsidRDefault="001B4CA3" w:rsidP="001B4CA3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Pr="00447DC0" w:rsidRDefault="001B4CA3" w:rsidP="001B4CA3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47DC0">
        <w:rPr>
          <w:rFonts w:ascii="Times New Roman" w:hAnsi="Times New Roman"/>
          <w:spacing w:val="-4"/>
          <w:sz w:val="26"/>
          <w:szCs w:val="26"/>
          <w:lang w:val="ru-RU"/>
        </w:rPr>
        <w:t>2.</w:t>
      </w:r>
      <w:r w:rsidRPr="00447DC0">
        <w:rPr>
          <w:rFonts w:ascii="Times New Roman" w:hAnsi="Times New Roman"/>
          <w:sz w:val="26"/>
          <w:szCs w:val="26"/>
          <w:lang w:val="ru-RU"/>
        </w:rPr>
        <w:tab/>
        <w:t>Настоящее решение вступает в силу после его официального опубликования.</w:t>
      </w:r>
    </w:p>
    <w:p w:rsidR="001B4CA3" w:rsidRDefault="001B4CA3" w:rsidP="001B4CA3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Default="001B4CA3" w:rsidP="001B4CA3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Default="001B4CA3" w:rsidP="001B4CA3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Default="001B4CA3" w:rsidP="001B4CA3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4CA3" w:rsidRDefault="001B4CA3" w:rsidP="001B4CA3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10959" w:rsidRDefault="00510959" w:rsidP="00510959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Глава администрации</w:t>
      </w:r>
    </w:p>
    <w:p w:rsidR="00510959" w:rsidRPr="00510959" w:rsidRDefault="00510959" w:rsidP="00510959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ru-RU"/>
        </w:rPr>
        <w:t xml:space="preserve">ельского поселения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  <w:lang w:val="ru-RU"/>
        </w:rPr>
        <w:t>В.И.Пекличев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>.</w:t>
      </w:r>
    </w:p>
    <w:sectPr w:rsidR="00510959" w:rsidRPr="0051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62"/>
    <w:rsid w:val="00053AE9"/>
    <w:rsid w:val="001B4CA3"/>
    <w:rsid w:val="00264C15"/>
    <w:rsid w:val="00510959"/>
    <w:rsid w:val="008C2F62"/>
    <w:rsid w:val="00AB27CC"/>
    <w:rsid w:val="00BE503C"/>
    <w:rsid w:val="00D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A3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4CA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A3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4C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7</cp:revision>
  <dcterms:created xsi:type="dcterms:W3CDTF">2024-07-09T05:41:00Z</dcterms:created>
  <dcterms:modified xsi:type="dcterms:W3CDTF">2024-07-09T06:22:00Z</dcterms:modified>
</cp:coreProperties>
</file>