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67" w:rsidRPr="00C56067" w:rsidRDefault="00C56067" w:rsidP="00C56067">
      <w:pPr>
        <w:jc w:val="center"/>
        <w:rPr>
          <w:rFonts w:ascii="Times New Roman" w:hAnsi="Times New Roman" w:cs="Times New Roman"/>
          <w:b/>
          <w:sz w:val="28"/>
          <w:szCs w:val="28"/>
        </w:rPr>
      </w:pPr>
      <w:r w:rsidRPr="00C56067">
        <w:rPr>
          <w:rFonts w:ascii="Times New Roman" w:hAnsi="Times New Roman" w:cs="Times New Roman"/>
          <w:b/>
          <w:sz w:val="28"/>
          <w:szCs w:val="28"/>
        </w:rPr>
        <w:t>АДМИНИСТРАЦИЯ</w:t>
      </w:r>
    </w:p>
    <w:p w:rsidR="00C56067" w:rsidRPr="00C56067" w:rsidRDefault="00C56067" w:rsidP="00C56067">
      <w:pPr>
        <w:spacing w:after="0" w:line="240" w:lineRule="auto"/>
        <w:jc w:val="center"/>
        <w:rPr>
          <w:rFonts w:ascii="Times New Roman" w:hAnsi="Times New Roman" w:cs="Times New Roman"/>
          <w:sz w:val="28"/>
          <w:szCs w:val="28"/>
        </w:rPr>
      </w:pPr>
      <w:r w:rsidRPr="00C56067">
        <w:rPr>
          <w:rFonts w:ascii="Times New Roman" w:hAnsi="Times New Roman" w:cs="Times New Roman"/>
          <w:sz w:val="28"/>
          <w:szCs w:val="28"/>
        </w:rPr>
        <w:t>(исполнительно-распорядительный орган)</w:t>
      </w:r>
    </w:p>
    <w:p w:rsidR="00C56067" w:rsidRPr="00C56067" w:rsidRDefault="00C56067" w:rsidP="00C56067">
      <w:pPr>
        <w:spacing w:after="0" w:line="240" w:lineRule="auto"/>
        <w:jc w:val="center"/>
        <w:rPr>
          <w:rFonts w:ascii="Times New Roman" w:hAnsi="Times New Roman" w:cs="Times New Roman"/>
          <w:sz w:val="28"/>
          <w:szCs w:val="28"/>
        </w:rPr>
      </w:pPr>
      <w:r w:rsidRPr="00C56067">
        <w:rPr>
          <w:rFonts w:ascii="Times New Roman" w:hAnsi="Times New Roman" w:cs="Times New Roman"/>
          <w:sz w:val="28"/>
          <w:szCs w:val="28"/>
        </w:rPr>
        <w:t xml:space="preserve">сельского поселения </w:t>
      </w:r>
    </w:p>
    <w:p w:rsidR="00C56067" w:rsidRPr="00C56067" w:rsidRDefault="00C56067" w:rsidP="00C56067">
      <w:pPr>
        <w:jc w:val="center"/>
        <w:rPr>
          <w:rFonts w:ascii="Times New Roman" w:hAnsi="Times New Roman" w:cs="Times New Roman"/>
          <w:sz w:val="28"/>
          <w:szCs w:val="28"/>
        </w:rPr>
      </w:pPr>
      <w:r w:rsidRPr="00C56067">
        <w:rPr>
          <w:rFonts w:ascii="Times New Roman" w:hAnsi="Times New Roman" w:cs="Times New Roman"/>
          <w:sz w:val="28"/>
          <w:szCs w:val="28"/>
        </w:rPr>
        <w:t>«Деревня Сильково</w:t>
      </w:r>
      <w:r w:rsidRPr="00C56067">
        <w:rPr>
          <w:rFonts w:ascii="Times New Roman" w:hAnsi="Times New Roman" w:cs="Times New Roman"/>
          <w:sz w:val="28"/>
          <w:szCs w:val="28"/>
        </w:rPr>
        <w:t>»</w:t>
      </w:r>
    </w:p>
    <w:p w:rsidR="00C56067" w:rsidRPr="00C56067" w:rsidRDefault="00C56067" w:rsidP="00C56067">
      <w:pPr>
        <w:jc w:val="center"/>
        <w:rPr>
          <w:rFonts w:ascii="Times New Roman" w:hAnsi="Times New Roman" w:cs="Times New Roman"/>
          <w:b/>
          <w:sz w:val="28"/>
          <w:szCs w:val="28"/>
        </w:rPr>
      </w:pPr>
      <w:r w:rsidRPr="00C56067">
        <w:rPr>
          <w:rFonts w:ascii="Times New Roman" w:hAnsi="Times New Roman" w:cs="Times New Roman"/>
          <w:b/>
          <w:sz w:val="28"/>
          <w:szCs w:val="28"/>
        </w:rPr>
        <w:t>ПОСТАНОВЛЕНИЕ</w:t>
      </w:r>
    </w:p>
    <w:p w:rsidR="00C56067" w:rsidRPr="00C56067" w:rsidRDefault="00C56067" w:rsidP="00C56067">
      <w:pPr>
        <w:jc w:val="center"/>
        <w:rPr>
          <w:rFonts w:ascii="Times New Roman" w:hAnsi="Times New Roman" w:cs="Times New Roman"/>
          <w:b/>
          <w:sz w:val="28"/>
          <w:szCs w:val="28"/>
        </w:rPr>
      </w:pPr>
      <w:r w:rsidRPr="00C56067">
        <w:rPr>
          <w:rFonts w:ascii="Times New Roman" w:hAnsi="Times New Roman" w:cs="Times New Roman"/>
          <w:sz w:val="28"/>
          <w:szCs w:val="28"/>
        </w:rPr>
        <w:t>д. Сильково</w:t>
      </w:r>
    </w:p>
    <w:p w:rsidR="00C56067" w:rsidRPr="00C56067" w:rsidRDefault="00C56067" w:rsidP="00C56067">
      <w:pPr>
        <w:jc w:val="both"/>
        <w:rPr>
          <w:rFonts w:ascii="Times New Roman" w:hAnsi="Times New Roman" w:cs="Times New Roman"/>
          <w:sz w:val="28"/>
          <w:szCs w:val="28"/>
        </w:rPr>
      </w:pPr>
      <w:r w:rsidRPr="00C56067">
        <w:rPr>
          <w:rFonts w:ascii="Times New Roman" w:hAnsi="Times New Roman" w:cs="Times New Roman"/>
          <w:sz w:val="28"/>
          <w:szCs w:val="28"/>
        </w:rPr>
        <w:t>о</w:t>
      </w:r>
      <w:r w:rsidRPr="00C56067">
        <w:rPr>
          <w:rFonts w:ascii="Times New Roman" w:hAnsi="Times New Roman" w:cs="Times New Roman"/>
          <w:sz w:val="28"/>
          <w:szCs w:val="28"/>
        </w:rPr>
        <w:t xml:space="preserve">т «03» декабря </w:t>
      </w:r>
      <w:r w:rsidRPr="00C56067">
        <w:rPr>
          <w:rFonts w:ascii="Times New Roman" w:hAnsi="Times New Roman" w:cs="Times New Roman"/>
          <w:sz w:val="28"/>
          <w:szCs w:val="28"/>
        </w:rPr>
        <w:t xml:space="preserve">2024 года                    </w:t>
      </w:r>
      <w:r w:rsidRPr="00C56067">
        <w:rPr>
          <w:rFonts w:ascii="Times New Roman" w:hAnsi="Times New Roman" w:cs="Times New Roman"/>
          <w:sz w:val="28"/>
          <w:szCs w:val="28"/>
        </w:rPr>
        <w:t xml:space="preserve">                                                     № 48</w:t>
      </w:r>
    </w:p>
    <w:p w:rsidR="00C56067" w:rsidRPr="00C56067" w:rsidRDefault="00C56067" w:rsidP="00C56067">
      <w:pPr>
        <w:jc w:val="both"/>
        <w:rPr>
          <w:rFonts w:ascii="Times New Roman" w:hAnsi="Times New Roman" w:cs="Times New Roman"/>
          <w:sz w:val="28"/>
          <w:szCs w:val="28"/>
        </w:rPr>
      </w:pPr>
    </w:p>
    <w:p w:rsidR="00C56067" w:rsidRPr="00C56067" w:rsidRDefault="00C56067" w:rsidP="00C56067">
      <w:pPr>
        <w:spacing w:after="0" w:line="240" w:lineRule="auto"/>
        <w:rPr>
          <w:rFonts w:ascii="Times New Roman" w:hAnsi="Times New Roman" w:cs="Times New Roman"/>
          <w:b/>
          <w:sz w:val="28"/>
          <w:szCs w:val="28"/>
        </w:rPr>
      </w:pPr>
      <w:r w:rsidRPr="00C56067">
        <w:rPr>
          <w:rFonts w:ascii="Times New Roman" w:hAnsi="Times New Roman" w:cs="Times New Roman"/>
          <w:b/>
          <w:sz w:val="28"/>
          <w:szCs w:val="28"/>
        </w:rPr>
        <w:t xml:space="preserve">Об утверждении Регламента реализации </w:t>
      </w:r>
    </w:p>
    <w:p w:rsidR="00C56067" w:rsidRPr="00C56067" w:rsidRDefault="00C56067" w:rsidP="00C56067">
      <w:pPr>
        <w:spacing w:after="0" w:line="240" w:lineRule="auto"/>
        <w:rPr>
          <w:rFonts w:ascii="Times New Roman" w:hAnsi="Times New Roman" w:cs="Times New Roman"/>
          <w:b/>
          <w:sz w:val="28"/>
          <w:szCs w:val="28"/>
        </w:rPr>
      </w:pPr>
      <w:r w:rsidRPr="00C56067">
        <w:rPr>
          <w:rFonts w:ascii="Times New Roman" w:hAnsi="Times New Roman" w:cs="Times New Roman"/>
          <w:b/>
          <w:sz w:val="28"/>
          <w:szCs w:val="28"/>
        </w:rPr>
        <w:t>полномочий администратора доходов</w:t>
      </w:r>
    </w:p>
    <w:p w:rsidR="00C56067" w:rsidRPr="00C56067" w:rsidRDefault="00C56067" w:rsidP="00C56067">
      <w:pPr>
        <w:spacing w:after="0" w:line="240" w:lineRule="auto"/>
        <w:rPr>
          <w:rFonts w:ascii="Times New Roman" w:hAnsi="Times New Roman" w:cs="Times New Roman"/>
          <w:b/>
          <w:sz w:val="28"/>
          <w:szCs w:val="28"/>
        </w:rPr>
      </w:pPr>
      <w:r w:rsidRPr="00C56067">
        <w:rPr>
          <w:rFonts w:ascii="Times New Roman" w:hAnsi="Times New Roman" w:cs="Times New Roman"/>
          <w:b/>
          <w:sz w:val="28"/>
          <w:szCs w:val="28"/>
        </w:rPr>
        <w:t xml:space="preserve">бюджета по взысканию </w:t>
      </w:r>
      <w:proofErr w:type="gramStart"/>
      <w:r w:rsidRPr="00C56067">
        <w:rPr>
          <w:rFonts w:ascii="Times New Roman" w:hAnsi="Times New Roman" w:cs="Times New Roman"/>
          <w:b/>
          <w:sz w:val="28"/>
          <w:szCs w:val="28"/>
        </w:rPr>
        <w:t>дебиторской</w:t>
      </w:r>
      <w:proofErr w:type="gramEnd"/>
    </w:p>
    <w:p w:rsidR="00C56067" w:rsidRPr="00C56067" w:rsidRDefault="00C56067" w:rsidP="00C56067">
      <w:pPr>
        <w:spacing w:after="0" w:line="240" w:lineRule="auto"/>
        <w:rPr>
          <w:rFonts w:ascii="Times New Roman" w:hAnsi="Times New Roman" w:cs="Times New Roman"/>
          <w:b/>
          <w:sz w:val="28"/>
          <w:szCs w:val="28"/>
        </w:rPr>
      </w:pPr>
      <w:r w:rsidRPr="00C56067">
        <w:rPr>
          <w:rFonts w:ascii="Times New Roman" w:hAnsi="Times New Roman" w:cs="Times New Roman"/>
          <w:b/>
          <w:sz w:val="28"/>
          <w:szCs w:val="28"/>
        </w:rPr>
        <w:t xml:space="preserve">задолженности по платежам в бюджет, </w:t>
      </w:r>
    </w:p>
    <w:p w:rsidR="00C56067" w:rsidRPr="00C56067" w:rsidRDefault="00C56067" w:rsidP="00C56067">
      <w:pPr>
        <w:spacing w:after="0" w:line="240" w:lineRule="auto"/>
        <w:rPr>
          <w:rFonts w:ascii="Times New Roman" w:hAnsi="Times New Roman" w:cs="Times New Roman"/>
          <w:b/>
          <w:sz w:val="28"/>
          <w:szCs w:val="28"/>
        </w:rPr>
      </w:pPr>
      <w:r w:rsidRPr="00C56067">
        <w:rPr>
          <w:rFonts w:ascii="Times New Roman" w:hAnsi="Times New Roman" w:cs="Times New Roman"/>
          <w:b/>
          <w:sz w:val="28"/>
          <w:szCs w:val="28"/>
        </w:rPr>
        <w:t xml:space="preserve">пеням и штрафам по ним </w:t>
      </w:r>
    </w:p>
    <w:p w:rsidR="00C56067" w:rsidRPr="00C56067" w:rsidRDefault="00C56067" w:rsidP="00C56067">
      <w:pPr>
        <w:jc w:val="both"/>
        <w:rPr>
          <w:rFonts w:ascii="Times New Roman" w:hAnsi="Times New Roman" w:cs="Times New Roman"/>
          <w:sz w:val="28"/>
          <w:szCs w:val="28"/>
        </w:rPr>
      </w:pPr>
    </w:p>
    <w:p w:rsidR="00C56067" w:rsidRPr="00C56067" w:rsidRDefault="00C56067" w:rsidP="00C56067">
      <w:pPr>
        <w:spacing w:line="240" w:lineRule="auto"/>
        <w:jc w:val="both"/>
        <w:rPr>
          <w:rFonts w:ascii="Times New Roman" w:hAnsi="Times New Roman" w:cs="Times New Roman"/>
          <w:sz w:val="28"/>
          <w:szCs w:val="28"/>
        </w:rPr>
      </w:pPr>
      <w:r w:rsidRPr="00C56067">
        <w:rPr>
          <w:rFonts w:ascii="Times New Roman" w:hAnsi="Times New Roman" w:cs="Times New Roman"/>
          <w:sz w:val="28"/>
          <w:szCs w:val="28"/>
        </w:rPr>
        <w:t xml:space="preserve">      </w:t>
      </w:r>
      <w:proofErr w:type="gramStart"/>
      <w:r w:rsidRPr="00C56067">
        <w:rPr>
          <w:rFonts w:ascii="Times New Roman" w:hAnsi="Times New Roman" w:cs="Times New Roman"/>
          <w:sz w:val="28"/>
          <w:szCs w:val="28"/>
        </w:rPr>
        <w:t>В соответствии с пунктом 2 статьи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C56067">
        <w:rPr>
          <w:rFonts w:ascii="Times New Roman" w:hAnsi="Times New Roman" w:cs="Times New Roman"/>
          <w:sz w:val="28"/>
          <w:szCs w:val="28"/>
        </w:rPr>
        <w:t xml:space="preserve"> Уставом сельского поселения «Деревня Сильково</w:t>
      </w:r>
      <w:r w:rsidRPr="00C56067">
        <w:rPr>
          <w:rFonts w:ascii="Times New Roman" w:hAnsi="Times New Roman" w:cs="Times New Roman"/>
          <w:sz w:val="28"/>
          <w:szCs w:val="28"/>
        </w:rPr>
        <w:t>», администрация с</w:t>
      </w:r>
      <w:r w:rsidRPr="00C56067">
        <w:rPr>
          <w:rFonts w:ascii="Times New Roman" w:hAnsi="Times New Roman" w:cs="Times New Roman"/>
          <w:sz w:val="28"/>
          <w:szCs w:val="28"/>
        </w:rPr>
        <w:t>ельского поселения «Деревня Сильково</w:t>
      </w:r>
      <w:r w:rsidRPr="00C56067">
        <w:rPr>
          <w:rFonts w:ascii="Times New Roman" w:hAnsi="Times New Roman" w:cs="Times New Roman"/>
          <w:sz w:val="28"/>
          <w:szCs w:val="28"/>
        </w:rPr>
        <w:t xml:space="preserve">»  </w:t>
      </w:r>
      <w:proofErr w:type="gramEnd"/>
    </w:p>
    <w:p w:rsidR="00C56067" w:rsidRPr="00C56067" w:rsidRDefault="00C56067" w:rsidP="00C56067">
      <w:pPr>
        <w:spacing w:line="240" w:lineRule="auto"/>
        <w:jc w:val="center"/>
        <w:rPr>
          <w:rFonts w:ascii="Times New Roman" w:hAnsi="Times New Roman" w:cs="Times New Roman"/>
          <w:sz w:val="28"/>
          <w:szCs w:val="28"/>
        </w:rPr>
      </w:pPr>
      <w:r w:rsidRPr="00C56067">
        <w:rPr>
          <w:rFonts w:ascii="Times New Roman" w:hAnsi="Times New Roman" w:cs="Times New Roman"/>
          <w:sz w:val="28"/>
          <w:szCs w:val="28"/>
        </w:rPr>
        <w:t>ПОСТАНОВЛЯЕТ:</w:t>
      </w:r>
    </w:p>
    <w:p w:rsidR="00C56067" w:rsidRPr="00C56067" w:rsidRDefault="00C56067" w:rsidP="00C56067">
      <w:pPr>
        <w:spacing w:line="240" w:lineRule="auto"/>
        <w:jc w:val="both"/>
        <w:rPr>
          <w:rFonts w:ascii="Times New Roman" w:hAnsi="Times New Roman" w:cs="Times New Roman"/>
          <w:sz w:val="28"/>
          <w:szCs w:val="28"/>
        </w:rPr>
      </w:pPr>
      <w:r w:rsidRPr="00C56067">
        <w:rPr>
          <w:rFonts w:ascii="Times New Roman" w:hAnsi="Times New Roman" w:cs="Times New Roman"/>
          <w:sz w:val="28"/>
          <w:szCs w:val="28"/>
        </w:rPr>
        <w:t xml:space="preserve">     1. Утвердить Регламент </w:t>
      </w:r>
      <w:proofErr w:type="gramStart"/>
      <w:r w:rsidRPr="00C56067">
        <w:rPr>
          <w:rFonts w:ascii="Times New Roman" w:hAnsi="Times New Roman" w:cs="Times New Roman"/>
          <w:sz w:val="28"/>
          <w:szCs w:val="28"/>
        </w:rPr>
        <w:t>реализации полномочий администратора доходов бюджета</w:t>
      </w:r>
      <w:proofErr w:type="gramEnd"/>
      <w:r w:rsidRPr="00C56067">
        <w:rPr>
          <w:rFonts w:ascii="Times New Roman" w:hAnsi="Times New Roman" w:cs="Times New Roman"/>
          <w:sz w:val="28"/>
          <w:szCs w:val="28"/>
        </w:rPr>
        <w:t xml:space="preserve">  по взысканию дебиторской задолженности по платежам в бюджет, пеням и штрафам по ним в администрации сел</w:t>
      </w:r>
      <w:r w:rsidRPr="00C56067">
        <w:rPr>
          <w:rFonts w:ascii="Times New Roman" w:hAnsi="Times New Roman" w:cs="Times New Roman"/>
          <w:sz w:val="28"/>
          <w:szCs w:val="28"/>
        </w:rPr>
        <w:t>ьского поселения «Деревня Сильково</w:t>
      </w:r>
      <w:r w:rsidRPr="00C56067">
        <w:rPr>
          <w:rFonts w:ascii="Times New Roman" w:hAnsi="Times New Roman" w:cs="Times New Roman"/>
          <w:sz w:val="28"/>
          <w:szCs w:val="28"/>
        </w:rPr>
        <w:t xml:space="preserve">» согласно приложению к настоящему постановлению.   </w:t>
      </w:r>
    </w:p>
    <w:p w:rsidR="00C56067" w:rsidRPr="00C56067" w:rsidRDefault="00C56067" w:rsidP="00C56067">
      <w:pPr>
        <w:spacing w:line="240" w:lineRule="auto"/>
        <w:jc w:val="both"/>
        <w:rPr>
          <w:rFonts w:ascii="Times New Roman" w:hAnsi="Times New Roman" w:cs="Times New Roman"/>
          <w:sz w:val="28"/>
          <w:szCs w:val="28"/>
        </w:rPr>
      </w:pPr>
      <w:r w:rsidRPr="00C56067">
        <w:rPr>
          <w:rFonts w:ascii="Times New Roman" w:hAnsi="Times New Roman" w:cs="Times New Roman"/>
          <w:sz w:val="28"/>
          <w:szCs w:val="28"/>
        </w:rPr>
        <w:t xml:space="preserve">     2. Настоящее постановление вступает в силу со дня его подписания.</w:t>
      </w:r>
    </w:p>
    <w:p w:rsidR="00C56067" w:rsidRPr="00C56067" w:rsidRDefault="00C56067" w:rsidP="00C56067">
      <w:pPr>
        <w:spacing w:line="240" w:lineRule="auto"/>
        <w:jc w:val="both"/>
        <w:rPr>
          <w:rFonts w:ascii="Times New Roman" w:hAnsi="Times New Roman" w:cs="Times New Roman"/>
          <w:sz w:val="28"/>
          <w:szCs w:val="28"/>
        </w:rPr>
      </w:pPr>
    </w:p>
    <w:p w:rsidR="00C56067" w:rsidRPr="00C56067" w:rsidRDefault="00C56067" w:rsidP="00C56067">
      <w:pPr>
        <w:spacing w:line="240" w:lineRule="auto"/>
        <w:jc w:val="both"/>
        <w:rPr>
          <w:rFonts w:ascii="Times New Roman" w:hAnsi="Times New Roman" w:cs="Times New Roman"/>
          <w:sz w:val="28"/>
          <w:szCs w:val="28"/>
        </w:rPr>
      </w:pPr>
    </w:p>
    <w:p w:rsidR="00C56067" w:rsidRPr="00C56067" w:rsidRDefault="00C56067" w:rsidP="00C56067">
      <w:pPr>
        <w:spacing w:after="0" w:line="240" w:lineRule="auto"/>
        <w:jc w:val="both"/>
        <w:rPr>
          <w:rFonts w:ascii="Times New Roman" w:hAnsi="Times New Roman" w:cs="Times New Roman"/>
          <w:sz w:val="28"/>
          <w:szCs w:val="28"/>
        </w:rPr>
      </w:pPr>
      <w:r w:rsidRPr="00C56067">
        <w:rPr>
          <w:rFonts w:ascii="Times New Roman" w:hAnsi="Times New Roman" w:cs="Times New Roman"/>
          <w:sz w:val="28"/>
          <w:szCs w:val="28"/>
        </w:rPr>
        <w:t xml:space="preserve">Глава администрации </w:t>
      </w:r>
    </w:p>
    <w:p w:rsidR="00C56067" w:rsidRPr="00C56067" w:rsidRDefault="00C56067" w:rsidP="00C56067">
      <w:pPr>
        <w:spacing w:after="0" w:line="240" w:lineRule="auto"/>
        <w:jc w:val="both"/>
        <w:rPr>
          <w:rFonts w:ascii="Times New Roman" w:hAnsi="Times New Roman" w:cs="Times New Roman"/>
          <w:sz w:val="28"/>
          <w:szCs w:val="28"/>
        </w:rPr>
      </w:pPr>
      <w:r w:rsidRPr="00C56067">
        <w:rPr>
          <w:rFonts w:ascii="Times New Roman" w:hAnsi="Times New Roman" w:cs="Times New Roman"/>
          <w:sz w:val="28"/>
          <w:szCs w:val="28"/>
        </w:rPr>
        <w:t>сел</w:t>
      </w:r>
      <w:r w:rsidRPr="00C56067">
        <w:rPr>
          <w:rFonts w:ascii="Times New Roman" w:hAnsi="Times New Roman" w:cs="Times New Roman"/>
          <w:sz w:val="28"/>
          <w:szCs w:val="28"/>
        </w:rPr>
        <w:t xml:space="preserve">ьского поселения </w:t>
      </w:r>
      <w:r w:rsidRPr="00C56067">
        <w:rPr>
          <w:rFonts w:ascii="Times New Roman" w:hAnsi="Times New Roman" w:cs="Times New Roman"/>
          <w:sz w:val="28"/>
          <w:szCs w:val="28"/>
        </w:rPr>
        <w:t xml:space="preserve">      </w:t>
      </w:r>
      <w:r w:rsidRPr="00C56067">
        <w:rPr>
          <w:rFonts w:ascii="Times New Roman" w:hAnsi="Times New Roman" w:cs="Times New Roman"/>
          <w:sz w:val="28"/>
          <w:szCs w:val="28"/>
        </w:rPr>
        <w:t xml:space="preserve">                                                          </w:t>
      </w:r>
      <w:proofErr w:type="spellStart"/>
      <w:r w:rsidRPr="00C56067">
        <w:rPr>
          <w:rFonts w:ascii="Times New Roman" w:hAnsi="Times New Roman" w:cs="Times New Roman"/>
          <w:sz w:val="28"/>
          <w:szCs w:val="28"/>
        </w:rPr>
        <w:t>В.И.Пекличев</w:t>
      </w:r>
      <w:proofErr w:type="spellEnd"/>
    </w:p>
    <w:p w:rsidR="00C56067" w:rsidRPr="00C56067" w:rsidRDefault="00C56067" w:rsidP="00C56067">
      <w:pPr>
        <w:spacing w:after="0" w:line="240" w:lineRule="auto"/>
        <w:jc w:val="both"/>
        <w:rPr>
          <w:rFonts w:ascii="Times New Roman" w:hAnsi="Times New Roman" w:cs="Times New Roman"/>
          <w:sz w:val="26"/>
          <w:szCs w:val="26"/>
        </w:rPr>
      </w:pPr>
    </w:p>
    <w:p w:rsidR="00C56067" w:rsidRPr="00C56067" w:rsidRDefault="00C56067" w:rsidP="00C56067">
      <w:pPr>
        <w:spacing w:after="0" w:line="240" w:lineRule="auto"/>
        <w:jc w:val="both"/>
        <w:rPr>
          <w:rFonts w:ascii="Times New Roman" w:hAnsi="Times New Roman" w:cs="Times New Roman"/>
          <w:sz w:val="26"/>
          <w:szCs w:val="26"/>
        </w:rPr>
      </w:pPr>
    </w:p>
    <w:p w:rsidR="00C56067" w:rsidRPr="00C56067" w:rsidRDefault="00C56067" w:rsidP="00C56067">
      <w:pPr>
        <w:spacing w:after="0" w:line="240" w:lineRule="auto"/>
        <w:jc w:val="both"/>
        <w:rPr>
          <w:rFonts w:ascii="Times New Roman" w:hAnsi="Times New Roman" w:cs="Times New Roman"/>
          <w:sz w:val="26"/>
          <w:szCs w:val="26"/>
        </w:rPr>
      </w:pPr>
    </w:p>
    <w:p w:rsidR="00C56067" w:rsidRPr="00C56067" w:rsidRDefault="00C56067" w:rsidP="00C56067">
      <w:pPr>
        <w:spacing w:after="0" w:line="240" w:lineRule="auto"/>
        <w:jc w:val="both"/>
        <w:rPr>
          <w:rFonts w:ascii="Times New Roman" w:hAnsi="Times New Roman" w:cs="Times New Roman"/>
          <w:sz w:val="26"/>
          <w:szCs w:val="26"/>
        </w:rPr>
      </w:pPr>
    </w:p>
    <w:p w:rsidR="00C56067" w:rsidRDefault="00C56067" w:rsidP="00C56067">
      <w:pPr>
        <w:spacing w:after="0" w:line="240" w:lineRule="auto"/>
        <w:rPr>
          <w:rFonts w:ascii="Times New Roman" w:hAnsi="Times New Roman" w:cs="Times New Roman"/>
          <w:sz w:val="26"/>
          <w:szCs w:val="26"/>
        </w:rPr>
      </w:pPr>
    </w:p>
    <w:p w:rsidR="00C56067" w:rsidRPr="00C56067" w:rsidRDefault="00C56067" w:rsidP="00C56067">
      <w:pPr>
        <w:spacing w:after="0" w:line="240" w:lineRule="auto"/>
        <w:jc w:val="right"/>
        <w:rPr>
          <w:rFonts w:ascii="Times New Roman" w:hAnsi="Times New Roman" w:cs="Times New Roman"/>
          <w:sz w:val="26"/>
          <w:szCs w:val="26"/>
        </w:rPr>
      </w:pPr>
      <w:bookmarkStart w:id="0" w:name="_GoBack"/>
      <w:bookmarkEnd w:id="0"/>
      <w:r w:rsidRPr="00C56067">
        <w:rPr>
          <w:rFonts w:ascii="Times New Roman" w:hAnsi="Times New Roman" w:cs="Times New Roman"/>
          <w:sz w:val="26"/>
          <w:szCs w:val="26"/>
        </w:rPr>
        <w:lastRenderedPageBreak/>
        <w:t>Приложение</w:t>
      </w:r>
    </w:p>
    <w:p w:rsidR="00C56067" w:rsidRPr="00C56067" w:rsidRDefault="00C56067" w:rsidP="00C56067">
      <w:pPr>
        <w:spacing w:after="0" w:line="240" w:lineRule="auto"/>
        <w:jc w:val="right"/>
        <w:rPr>
          <w:rFonts w:ascii="Times New Roman" w:hAnsi="Times New Roman" w:cs="Times New Roman"/>
          <w:sz w:val="26"/>
          <w:szCs w:val="26"/>
        </w:rPr>
      </w:pPr>
      <w:r w:rsidRPr="00C56067">
        <w:rPr>
          <w:rFonts w:ascii="Times New Roman" w:hAnsi="Times New Roman" w:cs="Times New Roman"/>
          <w:sz w:val="26"/>
          <w:szCs w:val="26"/>
        </w:rPr>
        <w:t xml:space="preserve">к постановлению администрации </w:t>
      </w:r>
    </w:p>
    <w:p w:rsidR="00C56067" w:rsidRPr="00C56067" w:rsidRDefault="00C56067" w:rsidP="00C56067">
      <w:pPr>
        <w:spacing w:after="0" w:line="240" w:lineRule="auto"/>
        <w:jc w:val="right"/>
        <w:rPr>
          <w:rFonts w:ascii="Times New Roman" w:hAnsi="Times New Roman" w:cs="Times New Roman"/>
          <w:sz w:val="26"/>
          <w:szCs w:val="26"/>
        </w:rPr>
      </w:pPr>
      <w:r w:rsidRPr="00C56067">
        <w:rPr>
          <w:rFonts w:ascii="Times New Roman" w:hAnsi="Times New Roman" w:cs="Times New Roman"/>
          <w:sz w:val="26"/>
          <w:szCs w:val="26"/>
        </w:rPr>
        <w:t>сельского поселения «Деревня Сильково»</w:t>
      </w:r>
    </w:p>
    <w:p w:rsidR="00C56067" w:rsidRPr="00C56067" w:rsidRDefault="00C56067" w:rsidP="00C56067">
      <w:pPr>
        <w:spacing w:after="0" w:line="240" w:lineRule="auto"/>
        <w:jc w:val="right"/>
        <w:rPr>
          <w:rFonts w:ascii="Times New Roman" w:hAnsi="Times New Roman" w:cs="Times New Roman"/>
          <w:sz w:val="26"/>
          <w:szCs w:val="26"/>
        </w:rPr>
      </w:pPr>
      <w:r w:rsidRPr="00C56067">
        <w:rPr>
          <w:rFonts w:ascii="Times New Roman" w:hAnsi="Times New Roman" w:cs="Times New Roman"/>
          <w:sz w:val="26"/>
          <w:szCs w:val="26"/>
        </w:rPr>
        <w:t>от 03 декабря 2024 № 48</w:t>
      </w:r>
    </w:p>
    <w:p w:rsidR="00C56067" w:rsidRPr="00C56067" w:rsidRDefault="00C56067" w:rsidP="00C56067">
      <w:pPr>
        <w:spacing w:after="0" w:line="240" w:lineRule="auto"/>
        <w:jc w:val="right"/>
        <w:rPr>
          <w:rFonts w:ascii="Times New Roman" w:hAnsi="Times New Roman" w:cs="Times New Roman"/>
          <w:sz w:val="26"/>
          <w:szCs w:val="26"/>
        </w:rPr>
      </w:pPr>
    </w:p>
    <w:p w:rsidR="00C56067" w:rsidRPr="00C56067" w:rsidRDefault="00C56067" w:rsidP="00C5606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C56067">
        <w:rPr>
          <w:rFonts w:ascii="Times New Roman" w:eastAsia="Times New Roman" w:hAnsi="Times New Roman" w:cs="Times New Roman"/>
          <w:b/>
          <w:bCs/>
          <w:sz w:val="26"/>
          <w:szCs w:val="26"/>
          <w:lang w:eastAsia="ru-RU"/>
        </w:rPr>
        <w:t>Регламент</w:t>
      </w:r>
      <w:r w:rsidRPr="00C56067">
        <w:rPr>
          <w:rFonts w:ascii="Times New Roman" w:eastAsia="Times New Roman" w:hAnsi="Times New Roman" w:cs="Times New Roman"/>
          <w:b/>
          <w:bCs/>
          <w:sz w:val="26"/>
          <w:szCs w:val="26"/>
          <w:lang w:eastAsia="ru-RU"/>
        </w:rPr>
        <w:br/>
      </w:r>
      <w:proofErr w:type="gramStart"/>
      <w:r w:rsidRPr="00C56067">
        <w:rPr>
          <w:rFonts w:ascii="Times New Roman" w:eastAsia="Times New Roman" w:hAnsi="Times New Roman" w:cs="Times New Roman"/>
          <w:b/>
          <w:bCs/>
          <w:sz w:val="26"/>
          <w:szCs w:val="26"/>
          <w:lang w:eastAsia="ru-RU"/>
        </w:rPr>
        <w:t>реализации полномочий администратора доходов бюджета</w:t>
      </w:r>
      <w:proofErr w:type="gramEnd"/>
      <w:r w:rsidRPr="00C56067">
        <w:rPr>
          <w:rFonts w:ascii="Times New Roman" w:eastAsia="Times New Roman" w:hAnsi="Times New Roman" w:cs="Times New Roman"/>
          <w:b/>
          <w:bCs/>
          <w:sz w:val="26"/>
          <w:szCs w:val="26"/>
          <w:lang w:eastAsia="ru-RU"/>
        </w:rPr>
        <w:t xml:space="preserve"> по взысканию дебиторской задолженности по платежам в бюджет, пеням и штрафам по ним в администрации се</w:t>
      </w:r>
      <w:r w:rsidRPr="00C56067">
        <w:rPr>
          <w:rFonts w:ascii="Times New Roman" w:eastAsia="Times New Roman" w:hAnsi="Times New Roman" w:cs="Times New Roman"/>
          <w:b/>
          <w:bCs/>
          <w:sz w:val="26"/>
          <w:szCs w:val="26"/>
          <w:lang w:eastAsia="ru-RU"/>
        </w:rPr>
        <w:t>льского поселения «Деревня Сильково</w:t>
      </w:r>
      <w:r w:rsidRPr="00C56067">
        <w:rPr>
          <w:rFonts w:ascii="Times New Roman" w:eastAsia="Times New Roman" w:hAnsi="Times New Roman" w:cs="Times New Roman"/>
          <w:b/>
          <w:bCs/>
          <w:sz w:val="26"/>
          <w:szCs w:val="26"/>
          <w:lang w:eastAsia="ru-RU"/>
        </w:rPr>
        <w:t xml:space="preserve">» </w:t>
      </w:r>
    </w:p>
    <w:p w:rsidR="00C56067" w:rsidRPr="00C56067" w:rsidRDefault="00C56067" w:rsidP="00C56067">
      <w:pPr>
        <w:numPr>
          <w:ilvl w:val="0"/>
          <w:numId w:val="1"/>
        </w:num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C56067">
        <w:rPr>
          <w:rFonts w:ascii="Times New Roman" w:eastAsia="Times New Roman" w:hAnsi="Times New Roman" w:cs="Times New Roman"/>
          <w:b/>
          <w:bCs/>
          <w:sz w:val="26"/>
          <w:szCs w:val="26"/>
          <w:lang w:eastAsia="ru-RU"/>
        </w:rPr>
        <w:t>Общие положения</w:t>
      </w:r>
    </w:p>
    <w:p w:rsidR="00C56067" w:rsidRPr="00C56067" w:rsidRDefault="00C56067" w:rsidP="00C56067">
      <w:pPr>
        <w:shd w:val="clear" w:color="auto" w:fill="FFFFFF"/>
        <w:spacing w:after="255" w:line="270" w:lineRule="atLeast"/>
        <w:jc w:val="both"/>
        <w:outlineLvl w:val="2"/>
        <w:rPr>
          <w:rFonts w:ascii="Times New Roman" w:eastAsia="Times New Roman" w:hAnsi="Times New Roman" w:cs="Times New Roman"/>
          <w:bCs/>
          <w:sz w:val="26"/>
          <w:szCs w:val="26"/>
          <w:lang w:eastAsia="ru-RU"/>
        </w:rPr>
      </w:pPr>
      <w:r w:rsidRPr="00C56067">
        <w:rPr>
          <w:rFonts w:ascii="Times New Roman" w:eastAsia="Times New Roman" w:hAnsi="Times New Roman" w:cs="Times New Roman"/>
          <w:bCs/>
          <w:sz w:val="26"/>
          <w:szCs w:val="26"/>
          <w:lang w:eastAsia="ru-RU"/>
        </w:rPr>
        <w:t xml:space="preserve">      1. Настоящий Регламент устанавливает порядок </w:t>
      </w:r>
      <w:proofErr w:type="gramStart"/>
      <w:r w:rsidRPr="00C56067">
        <w:rPr>
          <w:rFonts w:ascii="Times New Roman" w:eastAsia="Times New Roman" w:hAnsi="Times New Roman" w:cs="Times New Roman"/>
          <w:bCs/>
          <w:sz w:val="26"/>
          <w:szCs w:val="26"/>
          <w:lang w:eastAsia="ru-RU"/>
        </w:rPr>
        <w:t>реализации полномочий администратора доходов бюджета се</w:t>
      </w:r>
      <w:r w:rsidRPr="00C56067">
        <w:rPr>
          <w:rFonts w:ascii="Times New Roman" w:eastAsia="Times New Roman" w:hAnsi="Times New Roman" w:cs="Times New Roman"/>
          <w:bCs/>
          <w:sz w:val="26"/>
          <w:szCs w:val="26"/>
          <w:lang w:eastAsia="ru-RU"/>
        </w:rPr>
        <w:t>льского</w:t>
      </w:r>
      <w:proofErr w:type="gramEnd"/>
      <w:r w:rsidRPr="00C56067">
        <w:rPr>
          <w:rFonts w:ascii="Times New Roman" w:eastAsia="Times New Roman" w:hAnsi="Times New Roman" w:cs="Times New Roman"/>
          <w:bCs/>
          <w:sz w:val="26"/>
          <w:szCs w:val="26"/>
          <w:lang w:eastAsia="ru-RU"/>
        </w:rPr>
        <w:t xml:space="preserve"> поселения «Деревня Сильково</w:t>
      </w:r>
      <w:r w:rsidRPr="00C56067">
        <w:rPr>
          <w:rFonts w:ascii="Times New Roman" w:eastAsia="Times New Roman" w:hAnsi="Times New Roman" w:cs="Times New Roman"/>
          <w:bCs/>
          <w:sz w:val="26"/>
          <w:szCs w:val="26"/>
          <w:lang w:eastAsia="ru-RU"/>
        </w:rPr>
        <w:t xml:space="preserve">» по взысканию дебиторской задолженности по платежам в бюджет, пеням и штрафам по ним в администрации </w:t>
      </w:r>
      <w:r w:rsidRPr="00C56067">
        <w:rPr>
          <w:rFonts w:ascii="Times New Roman" w:eastAsia="Times New Roman" w:hAnsi="Times New Roman" w:cs="Times New Roman"/>
          <w:bCs/>
          <w:sz w:val="26"/>
          <w:szCs w:val="26"/>
          <w:lang w:eastAsia="ru-RU"/>
        </w:rPr>
        <w:t>сельского поселения «Деревня Сильково</w:t>
      </w:r>
      <w:r w:rsidRPr="00C56067">
        <w:rPr>
          <w:rFonts w:ascii="Times New Roman" w:eastAsia="Times New Roman" w:hAnsi="Times New Roman" w:cs="Times New Roman"/>
          <w:bCs/>
          <w:sz w:val="26"/>
          <w:szCs w:val="26"/>
          <w:lang w:eastAsia="ru-RU"/>
        </w:rPr>
        <w:t>» (далее по тексту - Администрация), осуществляющего полномочия администратора доходов бюджета с</w:t>
      </w:r>
      <w:r w:rsidRPr="00C56067">
        <w:rPr>
          <w:rFonts w:ascii="Times New Roman" w:eastAsia="Times New Roman" w:hAnsi="Times New Roman" w:cs="Times New Roman"/>
          <w:bCs/>
          <w:sz w:val="26"/>
          <w:szCs w:val="26"/>
          <w:lang w:eastAsia="ru-RU"/>
        </w:rPr>
        <w:t>ельского поселения «Деревня Сильково</w:t>
      </w:r>
      <w:r w:rsidRPr="00C56067">
        <w:rPr>
          <w:rFonts w:ascii="Times New Roman" w:eastAsia="Times New Roman" w:hAnsi="Times New Roman" w:cs="Times New Roman"/>
          <w:bCs/>
          <w:sz w:val="26"/>
          <w:szCs w:val="26"/>
          <w:lang w:eastAsia="ru-RU"/>
        </w:rPr>
        <w:t>».</w:t>
      </w:r>
    </w:p>
    <w:p w:rsidR="00C56067" w:rsidRPr="00C56067" w:rsidRDefault="00C56067" w:rsidP="00C56067">
      <w:pPr>
        <w:shd w:val="clear" w:color="auto" w:fill="FFFFFF"/>
        <w:spacing w:after="255" w:line="270" w:lineRule="atLeast"/>
        <w:jc w:val="both"/>
        <w:outlineLvl w:val="2"/>
        <w:rPr>
          <w:rFonts w:ascii="Times New Roman" w:eastAsia="Times New Roman" w:hAnsi="Times New Roman" w:cs="Times New Roman"/>
          <w:bCs/>
          <w:sz w:val="26"/>
          <w:szCs w:val="26"/>
          <w:lang w:eastAsia="ru-RU"/>
        </w:rPr>
      </w:pPr>
      <w:r w:rsidRPr="00C56067">
        <w:rPr>
          <w:rFonts w:ascii="Times New Roman" w:eastAsia="Times New Roman" w:hAnsi="Times New Roman" w:cs="Times New Roman"/>
          <w:bCs/>
          <w:sz w:val="26"/>
          <w:szCs w:val="26"/>
          <w:lang w:eastAsia="ru-RU"/>
        </w:rPr>
        <w:t xml:space="preserve">     2. Регламент разработан в целях реализации мер, направленных на улучшение качества администрирования доходов бюджета се</w:t>
      </w:r>
      <w:r w:rsidRPr="00C56067">
        <w:rPr>
          <w:rFonts w:ascii="Times New Roman" w:eastAsia="Times New Roman" w:hAnsi="Times New Roman" w:cs="Times New Roman"/>
          <w:bCs/>
          <w:sz w:val="26"/>
          <w:szCs w:val="26"/>
          <w:lang w:eastAsia="ru-RU"/>
        </w:rPr>
        <w:t>льского поселения «Деревня Сильково</w:t>
      </w:r>
      <w:r w:rsidRPr="00C56067">
        <w:rPr>
          <w:rFonts w:ascii="Times New Roman" w:eastAsia="Times New Roman" w:hAnsi="Times New Roman" w:cs="Times New Roman"/>
          <w:bCs/>
          <w:sz w:val="26"/>
          <w:szCs w:val="26"/>
          <w:lang w:eastAsia="ru-RU"/>
        </w:rPr>
        <w:t xml:space="preserve">» (далее по тексту – Сельское Поселение), сокращения просроченной дебиторской задолженности и </w:t>
      </w:r>
      <w:proofErr w:type="gramStart"/>
      <w:r w:rsidRPr="00C56067">
        <w:rPr>
          <w:rFonts w:ascii="Times New Roman" w:eastAsia="Times New Roman" w:hAnsi="Times New Roman" w:cs="Times New Roman"/>
          <w:bCs/>
          <w:sz w:val="26"/>
          <w:szCs w:val="26"/>
          <w:lang w:eastAsia="ru-RU"/>
        </w:rPr>
        <w:t>принятия</w:t>
      </w:r>
      <w:proofErr w:type="gramEnd"/>
      <w:r w:rsidRPr="00C56067">
        <w:rPr>
          <w:rFonts w:ascii="Times New Roman" w:eastAsia="Times New Roman" w:hAnsi="Times New Roman" w:cs="Times New Roman"/>
          <w:bCs/>
          <w:sz w:val="26"/>
          <w:szCs w:val="26"/>
          <w:lang w:eastAsia="ru-RU"/>
        </w:rPr>
        <w:t xml:space="preserve"> своевременных мер по ее взысканию, а также усиление контроля за поступлением доходов бюджет Сельского Поселения.</w:t>
      </w:r>
    </w:p>
    <w:p w:rsidR="00C56067" w:rsidRPr="00C56067" w:rsidRDefault="00C56067" w:rsidP="00C5606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C56067">
        <w:rPr>
          <w:rFonts w:ascii="Times New Roman" w:eastAsia="Times New Roman" w:hAnsi="Times New Roman" w:cs="Times New Roman"/>
          <w:b/>
          <w:bCs/>
          <w:sz w:val="26"/>
          <w:szCs w:val="26"/>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56067" w:rsidRPr="00C56067" w:rsidRDefault="00C56067" w:rsidP="00C5606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2.1. </w:t>
      </w:r>
      <w:proofErr w:type="gramStart"/>
      <w:r w:rsidRPr="00C56067">
        <w:rPr>
          <w:rFonts w:ascii="Times New Roman" w:eastAsia="Times New Roman" w:hAnsi="Times New Roman" w:cs="Times New Roman"/>
          <w:sz w:val="26"/>
          <w:szCs w:val="26"/>
          <w:lang w:eastAsia="ru-RU"/>
        </w:rPr>
        <w:t>Контроль за</w:t>
      </w:r>
      <w:proofErr w:type="gramEnd"/>
      <w:r w:rsidRPr="00C56067">
        <w:rPr>
          <w:rFonts w:ascii="Times New Roman" w:eastAsia="Times New Roman" w:hAnsi="Times New Roman" w:cs="Times New Roman"/>
          <w:sz w:val="26"/>
          <w:szCs w:val="26"/>
          <w:lang w:eastAsia="ru-RU"/>
        </w:rPr>
        <w:t xml:space="preserve"> правильностью исчисления, полнотой и своевременностью осуществления платежей в бюджет Сельского Поселения, пеням и штрафам по ним осуществляет Администрация и включает в себя контроль:</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proofErr w:type="gramStart"/>
      <w:r w:rsidRPr="00C56067">
        <w:rPr>
          <w:rFonts w:ascii="Times New Roman" w:eastAsia="Times New Roman" w:hAnsi="Times New Roman" w:cs="Times New Roman"/>
          <w:sz w:val="26"/>
          <w:szCs w:val="26"/>
          <w:lang w:eastAsia="ru-RU"/>
        </w:rPr>
        <w:t>- за погашением (квитированием) начислений соответствующими платежами, являющимися источниками формирования доходов бюджета Сельского Поселения,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(далее по тексту – ГИС ГМП), перечень которых утвержден приказом Министерства финансов Российской Федерации от 25 декабря</w:t>
      </w:r>
      <w:proofErr w:type="gramEnd"/>
      <w:r w:rsidRPr="00C56067">
        <w:rPr>
          <w:rFonts w:ascii="Times New Roman" w:eastAsia="Times New Roman" w:hAnsi="Times New Roman" w:cs="Times New Roman"/>
          <w:sz w:val="26"/>
          <w:szCs w:val="26"/>
          <w:lang w:eastAsia="ru-RU"/>
        </w:rPr>
        <w:t xml:space="preserve"> 2019 г. №250н «О перечне платежей, являющихся источниками </w:t>
      </w:r>
      <w:proofErr w:type="gramStart"/>
      <w:r w:rsidRPr="00C56067">
        <w:rPr>
          <w:rFonts w:ascii="Times New Roman" w:eastAsia="Times New Roman" w:hAnsi="Times New Roman" w:cs="Times New Roman"/>
          <w:sz w:val="26"/>
          <w:szCs w:val="26"/>
          <w:lang w:eastAsia="ru-RU"/>
        </w:rPr>
        <w:t>формирования доходов бюджетов бюджетной системы Российской Федерации</w:t>
      </w:r>
      <w:proofErr w:type="gramEnd"/>
      <w:r w:rsidRPr="00C56067">
        <w:rPr>
          <w:rFonts w:ascii="Times New Roman" w:eastAsia="Times New Roman" w:hAnsi="Times New Roman" w:cs="Times New Roman"/>
          <w:sz w:val="26"/>
          <w:szCs w:val="26"/>
          <w:lang w:eastAsia="ru-RU"/>
        </w:rPr>
        <w:t>»;</w:t>
      </w:r>
    </w:p>
    <w:p w:rsidR="00C56067" w:rsidRPr="00C56067" w:rsidRDefault="00C56067" w:rsidP="00C56067">
      <w:pPr>
        <w:widowControl w:val="0"/>
        <w:autoSpaceDE w:val="0"/>
        <w:autoSpaceDN w:val="0"/>
        <w:adjustRightInd w:val="0"/>
        <w:spacing w:before="220" w:after="240" w:line="240" w:lineRule="auto"/>
        <w:ind w:firstLine="540"/>
        <w:jc w:val="both"/>
        <w:rPr>
          <w:rFonts w:ascii="Times New Roman" w:eastAsia="Times New Roman" w:hAnsi="Times New Roman" w:cs="Times New Roman"/>
          <w:sz w:val="26"/>
          <w:szCs w:val="26"/>
          <w:lang w:eastAsia="ru-RU"/>
        </w:rPr>
      </w:pPr>
      <w:proofErr w:type="gramStart"/>
      <w:r w:rsidRPr="00C56067">
        <w:rPr>
          <w:rFonts w:ascii="Times New Roman" w:eastAsia="Times New Roman" w:hAnsi="Times New Roman" w:cs="Times New Roman"/>
          <w:sz w:val="26"/>
          <w:szCs w:val="26"/>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w:t>
      </w:r>
      <w:r w:rsidRPr="00C56067">
        <w:rPr>
          <w:rFonts w:ascii="Times New Roman" w:eastAsia="Times New Roman" w:hAnsi="Times New Roman" w:cs="Times New Roman"/>
          <w:sz w:val="26"/>
          <w:szCs w:val="26"/>
          <w:lang w:eastAsia="ru-RU"/>
        </w:rPr>
        <w:lastRenderedPageBreak/>
        <w:t>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пеней (штрафов) за просрочку уплаты платежей в бюджет Сельского Поселения в порядке и случаях, предусмотренных законодательством Российской Федерации;</w:t>
      </w:r>
      <w:proofErr w:type="gramEnd"/>
    </w:p>
    <w:p w:rsidR="00C56067" w:rsidRPr="00C56067" w:rsidRDefault="00C56067" w:rsidP="00C56067">
      <w:pPr>
        <w:spacing w:after="240"/>
        <w:jc w:val="both"/>
        <w:rPr>
          <w:rFonts w:ascii="Times New Roman" w:hAnsi="Times New Roman" w:cs="Times New Roman"/>
          <w:sz w:val="26"/>
          <w:szCs w:val="26"/>
        </w:rPr>
      </w:pPr>
      <w:r w:rsidRPr="00C56067">
        <w:rPr>
          <w:rFonts w:ascii="Times New Roman" w:hAnsi="Times New Roman" w:cs="Times New Roman"/>
          <w:sz w:val="26"/>
          <w:szCs w:val="26"/>
        </w:rPr>
        <w:t xml:space="preserve">       - за своевременным начислением неустойки (штрафов, пеней) в момент возникновения права их требования;</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сотрудником, осуществляющим ведение бюджетного учета. </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2.2. Проведение инвентаризации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наличия сведений о взыскании с должника денежных сре</w:t>
      </w:r>
      <w:proofErr w:type="gramStart"/>
      <w:r w:rsidRPr="00C56067">
        <w:rPr>
          <w:rFonts w:ascii="Times New Roman" w:eastAsia="Times New Roman" w:hAnsi="Times New Roman" w:cs="Times New Roman"/>
          <w:sz w:val="26"/>
          <w:szCs w:val="26"/>
          <w:lang w:eastAsia="ru-RU"/>
        </w:rPr>
        <w:t>дств в р</w:t>
      </w:r>
      <w:proofErr w:type="gramEnd"/>
      <w:r w:rsidRPr="00C56067">
        <w:rPr>
          <w:rFonts w:ascii="Times New Roman" w:eastAsia="Times New Roman" w:hAnsi="Times New Roman" w:cs="Times New Roman"/>
          <w:sz w:val="26"/>
          <w:szCs w:val="26"/>
          <w:lang w:eastAsia="ru-RU"/>
        </w:rPr>
        <w:t>амках исполнительного производства;</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наличия сведений о возбуждении в отношении должника дела о банкротстве.</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p>
    <w:p w:rsidR="00C56067" w:rsidRPr="00C56067" w:rsidRDefault="00C56067" w:rsidP="00C5606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C56067" w:rsidRPr="00C56067" w:rsidRDefault="00C56067" w:rsidP="00C5606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p>
    <w:p w:rsidR="00C56067" w:rsidRPr="00C56067" w:rsidRDefault="00C56067" w:rsidP="00C5606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C56067">
        <w:rPr>
          <w:rFonts w:ascii="Times New Roman" w:eastAsia="Times New Roman" w:hAnsi="Times New Roman" w:cs="Times New Roman"/>
          <w:b/>
          <w:bCs/>
          <w:sz w:val="26"/>
          <w:szCs w:val="26"/>
          <w:lang w:eastAsia="ru-RU"/>
        </w:rPr>
        <w:t xml:space="preserve">3. Мероприятия по урегулированию дебиторской задолженности по доходам в досудебном порядке </w:t>
      </w:r>
    </w:p>
    <w:p w:rsidR="00C56067" w:rsidRPr="00C56067" w:rsidRDefault="00C56067" w:rsidP="00C56067">
      <w:pPr>
        <w:shd w:val="clear" w:color="auto" w:fill="FFFFFF"/>
        <w:spacing w:after="255" w:line="270" w:lineRule="atLeast"/>
        <w:jc w:val="both"/>
        <w:outlineLvl w:val="2"/>
        <w:rPr>
          <w:rFonts w:ascii="Times New Roman" w:eastAsia="Times New Roman" w:hAnsi="Times New Roman" w:cs="Times New Roman"/>
          <w:bCs/>
          <w:sz w:val="26"/>
          <w:szCs w:val="26"/>
          <w:lang w:eastAsia="ru-RU"/>
        </w:rPr>
      </w:pPr>
      <w:r w:rsidRPr="00C56067">
        <w:rPr>
          <w:rFonts w:ascii="Times New Roman" w:eastAsia="Times New Roman" w:hAnsi="Times New Roman" w:cs="Times New Roman"/>
          <w:bCs/>
          <w:sz w:val="26"/>
          <w:szCs w:val="26"/>
          <w:lang w:eastAsia="ru-RU"/>
        </w:rPr>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бюджет Сельского Поселения (пеней, штрафов) до начала работы по их принудительному взысканию) осуществляются следующие мероприятия:</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1) направление требования должнику о погашении задолженности;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2) направление претензии должнику о погашении задолженности в досудебном порядке в установленный законом или муниципальным контрактом (договором) срок досудебного урегулирования в </w:t>
      </w:r>
      <w:proofErr w:type="gramStart"/>
      <w:r w:rsidRPr="00C56067">
        <w:rPr>
          <w:rFonts w:ascii="Times New Roman" w:eastAsia="Times New Roman" w:hAnsi="Times New Roman" w:cs="Times New Roman"/>
          <w:sz w:val="26"/>
          <w:szCs w:val="26"/>
          <w:lang w:eastAsia="ru-RU"/>
        </w:rPr>
        <w:t>случае</w:t>
      </w:r>
      <w:proofErr w:type="gramEnd"/>
      <w:r w:rsidRPr="00C56067">
        <w:rPr>
          <w:rFonts w:ascii="Times New Roman" w:eastAsia="Times New Roman" w:hAnsi="Times New Roman" w:cs="Times New Roman"/>
          <w:sz w:val="26"/>
          <w:szCs w:val="26"/>
          <w:lang w:eastAsia="ru-RU"/>
        </w:rPr>
        <w:t xml:space="preserve">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lastRenderedPageBreak/>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3.2. Администрация при выявлении в ходе </w:t>
      </w:r>
      <w:proofErr w:type="gramStart"/>
      <w:r w:rsidRPr="00C56067">
        <w:rPr>
          <w:rFonts w:ascii="Times New Roman" w:eastAsia="Times New Roman" w:hAnsi="Times New Roman" w:cs="Times New Roman"/>
          <w:sz w:val="26"/>
          <w:szCs w:val="26"/>
          <w:lang w:eastAsia="ru-RU"/>
        </w:rPr>
        <w:t>контроля за</w:t>
      </w:r>
      <w:proofErr w:type="gramEnd"/>
      <w:r w:rsidRPr="00C56067">
        <w:rPr>
          <w:rFonts w:ascii="Times New Roman" w:eastAsia="Times New Roman" w:hAnsi="Times New Roman" w:cs="Times New Roman"/>
          <w:sz w:val="26"/>
          <w:szCs w:val="26"/>
          <w:lang w:eastAsia="ru-RU"/>
        </w:rPr>
        <w:t xml:space="preserve">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а) производит расчет задолженности;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б)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позволяющим подтвердить отправку и получение должником корреспонденции или договором (муниципальным контрактом, соглашением).</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3.4. В требовании (претензии) указываются:</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наименование должника, адрес;</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описание допущенного должником нарушения обязательств;</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указание на меры юридической ответственности за нарушение договорных обязательств в соответствии с договором (муниципальным контрактом, соглашением) и законом;</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proofErr w:type="gramStart"/>
      <w:r w:rsidRPr="00C56067">
        <w:rPr>
          <w:rFonts w:ascii="Times New Roman" w:eastAsia="Times New Roman" w:hAnsi="Times New Roman" w:cs="Times New Roman"/>
          <w:sz w:val="26"/>
          <w:szCs w:val="26"/>
          <w:lang w:eastAsia="ru-RU"/>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roofErr w:type="gramEnd"/>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 ссылки на положения договора (муниципального контракта, соглашения), Гражданского </w:t>
      </w:r>
      <w:hyperlink r:id="rId6">
        <w:r w:rsidRPr="00C56067">
          <w:rPr>
            <w:rFonts w:ascii="Times New Roman" w:eastAsia="Times New Roman" w:hAnsi="Times New Roman" w:cs="Times New Roman"/>
            <w:sz w:val="26"/>
            <w:szCs w:val="26"/>
            <w:lang w:eastAsia="ru-RU"/>
          </w:rPr>
          <w:t>кодекса</w:t>
        </w:r>
      </w:hyperlink>
      <w:r w:rsidRPr="00C56067">
        <w:rPr>
          <w:rFonts w:ascii="Times New Roman" w:eastAsia="Times New Roman" w:hAnsi="Times New Roman" w:cs="Times New Roman"/>
          <w:sz w:val="26"/>
          <w:szCs w:val="26"/>
          <w:lang w:eastAsia="ru-RU"/>
        </w:rPr>
        <w:t xml:space="preserve"> РФ, другие нормативные акты, которые нарушены должником;</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срок для добровольного перечисления просроченной задолженности (не менее тридцати календарных дней со дня получения должником претензии, если иной срок не установлен договором (муниципальным контрактом, соглашением) или действующим законодательством);</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 предложение о расторжении договора (муниципального контракта, </w:t>
      </w:r>
      <w:r w:rsidRPr="00C56067">
        <w:rPr>
          <w:rFonts w:ascii="Times New Roman" w:eastAsia="Times New Roman" w:hAnsi="Times New Roman" w:cs="Times New Roman"/>
          <w:sz w:val="26"/>
          <w:szCs w:val="26"/>
          <w:lang w:eastAsia="ru-RU"/>
        </w:rPr>
        <w:lastRenderedPageBreak/>
        <w:t>соглашения) (в случае необходимости);</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дату, номер, подпись руководителя администрации Сельского Поселения;</w:t>
      </w:r>
    </w:p>
    <w:p w:rsidR="00C56067" w:rsidRPr="00C56067" w:rsidRDefault="00C56067" w:rsidP="00C56067">
      <w:pPr>
        <w:widowControl w:val="0"/>
        <w:autoSpaceDE w:val="0"/>
        <w:autoSpaceDN w:val="0"/>
        <w:adjustRightInd w:val="0"/>
        <w:spacing w:after="24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 информация об ответственном исполнителе, </w:t>
      </w:r>
      <w:proofErr w:type="gramStart"/>
      <w:r w:rsidRPr="00C56067">
        <w:rPr>
          <w:rFonts w:ascii="Times New Roman" w:eastAsia="Times New Roman" w:hAnsi="Times New Roman" w:cs="Times New Roman"/>
          <w:sz w:val="26"/>
          <w:szCs w:val="26"/>
          <w:lang w:eastAsia="ru-RU"/>
        </w:rPr>
        <w:t>подготовившим</w:t>
      </w:r>
      <w:proofErr w:type="gramEnd"/>
      <w:r w:rsidRPr="00C56067">
        <w:rPr>
          <w:rFonts w:ascii="Times New Roman" w:eastAsia="Times New Roman" w:hAnsi="Times New Roman" w:cs="Times New Roman"/>
          <w:sz w:val="26"/>
          <w:szCs w:val="26"/>
          <w:lang w:eastAsia="ru-RU"/>
        </w:rPr>
        <w:t xml:space="preserve"> требование (претензию) о погашении задолженности (фамилия, имя, отчество контактный телефон).</w:t>
      </w:r>
    </w:p>
    <w:p w:rsidR="00C56067" w:rsidRPr="00C56067" w:rsidRDefault="00C56067" w:rsidP="00C56067">
      <w:pPr>
        <w:spacing w:after="240"/>
        <w:ind w:firstLine="708"/>
        <w:jc w:val="both"/>
        <w:rPr>
          <w:rFonts w:ascii="Times New Roman" w:hAnsi="Times New Roman" w:cs="Times New Roman"/>
          <w:sz w:val="26"/>
          <w:szCs w:val="26"/>
        </w:rPr>
      </w:pPr>
      <w:r w:rsidRPr="00C56067">
        <w:rPr>
          <w:rFonts w:ascii="Times New Roman" w:hAnsi="Times New Roman" w:cs="Times New Roman"/>
          <w:sz w:val="26"/>
          <w:szCs w:val="26"/>
        </w:rPr>
        <w:t>При добровольном исполнении обязатель</w:t>
      </w:r>
      <w:proofErr w:type="gramStart"/>
      <w:r w:rsidRPr="00C56067">
        <w:rPr>
          <w:rFonts w:ascii="Times New Roman" w:hAnsi="Times New Roman" w:cs="Times New Roman"/>
          <w:sz w:val="26"/>
          <w:szCs w:val="26"/>
        </w:rPr>
        <w:t>ств в ср</w:t>
      </w:r>
      <w:proofErr w:type="gramEnd"/>
      <w:r w:rsidRPr="00C56067">
        <w:rPr>
          <w:rFonts w:ascii="Times New Roman" w:hAnsi="Times New Roman" w:cs="Times New Roman"/>
          <w:sz w:val="26"/>
          <w:szCs w:val="26"/>
        </w:rPr>
        <w:t>ок, установленный требованием (претензией), претензионная работа в отношении должника прекращается.</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xml:space="preserve">3.5. В случае неисполнения должником требований администратора доходов по денежным обязательствам в течение 30 дней </w:t>
      </w:r>
      <w:proofErr w:type="gramStart"/>
      <w:r w:rsidRPr="00C56067">
        <w:rPr>
          <w:rFonts w:ascii="Times New Roman" w:eastAsia="Times New Roman" w:hAnsi="Times New Roman" w:cs="Times New Roman"/>
          <w:sz w:val="26"/>
          <w:szCs w:val="26"/>
          <w:lang w:eastAsia="ru-RU"/>
        </w:rPr>
        <w:t>с даты получения</w:t>
      </w:r>
      <w:proofErr w:type="gramEnd"/>
      <w:r w:rsidRPr="00C56067">
        <w:rPr>
          <w:rFonts w:ascii="Times New Roman" w:eastAsia="Times New Roman" w:hAnsi="Times New Roman" w:cs="Times New Roman"/>
          <w:sz w:val="26"/>
          <w:szCs w:val="26"/>
          <w:lang w:eastAsia="ru-RU"/>
        </w:rPr>
        <w:t xml:space="preserve"> соответствующей претензии (уведомления) принимается решение об обращении в суд.</w:t>
      </w:r>
    </w:p>
    <w:p w:rsidR="00C56067" w:rsidRPr="00C56067" w:rsidRDefault="00C56067" w:rsidP="00C5606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6"/>
          <w:szCs w:val="26"/>
          <w:lang w:eastAsia="ru-RU"/>
        </w:rPr>
      </w:pPr>
    </w:p>
    <w:p w:rsidR="00C56067" w:rsidRPr="00C56067" w:rsidRDefault="00C56067" w:rsidP="00C56067">
      <w:pPr>
        <w:shd w:val="clear" w:color="auto" w:fill="FFFFFF"/>
        <w:spacing w:after="255" w:line="240" w:lineRule="auto"/>
        <w:jc w:val="center"/>
        <w:outlineLvl w:val="2"/>
        <w:rPr>
          <w:rFonts w:ascii="Times New Roman" w:eastAsia="Times New Roman" w:hAnsi="Times New Roman" w:cs="Times New Roman"/>
          <w:b/>
          <w:bCs/>
          <w:sz w:val="26"/>
          <w:szCs w:val="26"/>
          <w:lang w:eastAsia="ru-RU"/>
        </w:rPr>
      </w:pPr>
      <w:r w:rsidRPr="00C56067">
        <w:rPr>
          <w:rFonts w:ascii="Times New Roman" w:eastAsia="Times New Roman" w:hAnsi="Times New Roman" w:cs="Times New Roman"/>
          <w:b/>
          <w:bCs/>
          <w:sz w:val="26"/>
          <w:szCs w:val="26"/>
          <w:lang w:eastAsia="ru-RU"/>
        </w:rPr>
        <w:t>4. Мероприятия по принудительному взысканию дебиторской задолженности по доходам</w:t>
      </w:r>
    </w:p>
    <w:p w:rsidR="00C56067" w:rsidRPr="00C56067" w:rsidRDefault="00C56067" w:rsidP="00C56067">
      <w:pPr>
        <w:spacing w:after="240" w:line="240" w:lineRule="auto"/>
        <w:jc w:val="both"/>
        <w:rPr>
          <w:rFonts w:ascii="Times New Roman" w:hAnsi="Times New Roman" w:cs="Times New Roman"/>
          <w:sz w:val="26"/>
          <w:szCs w:val="26"/>
        </w:rPr>
      </w:pPr>
      <w:r w:rsidRPr="00C56067">
        <w:rPr>
          <w:rFonts w:ascii="Times New Roman" w:hAnsi="Times New Roman" w:cs="Times New Roman"/>
          <w:sz w:val="26"/>
          <w:szCs w:val="26"/>
        </w:rPr>
        <w:t xml:space="preserve">        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56067" w:rsidRPr="00C56067" w:rsidRDefault="00C56067" w:rsidP="00C56067">
      <w:pPr>
        <w:spacing w:after="240" w:line="240" w:lineRule="auto"/>
        <w:jc w:val="both"/>
        <w:rPr>
          <w:rFonts w:ascii="Times New Roman" w:hAnsi="Times New Roman" w:cs="Times New Roman"/>
          <w:sz w:val="26"/>
          <w:szCs w:val="26"/>
        </w:rPr>
      </w:pPr>
      <w:r w:rsidRPr="00C56067">
        <w:rPr>
          <w:rFonts w:ascii="Times New Roman" w:hAnsi="Times New Roman" w:cs="Times New Roman"/>
          <w:sz w:val="26"/>
          <w:szCs w:val="26"/>
        </w:rPr>
        <w:t xml:space="preserve">        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56067" w:rsidRPr="00C56067" w:rsidRDefault="00C56067" w:rsidP="00C56067">
      <w:pPr>
        <w:spacing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4.3. Администрации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C56067" w:rsidRPr="00C56067" w:rsidRDefault="00C56067" w:rsidP="00C56067">
      <w:pPr>
        <w:spacing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 копии документов, являющиеся основанием для начисления сумм, подлежащих уплате должником, со всеми приложениями к ним;</w:t>
      </w:r>
    </w:p>
    <w:p w:rsidR="00C56067" w:rsidRPr="00C56067" w:rsidRDefault="00C56067" w:rsidP="00C56067">
      <w:pPr>
        <w:spacing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 копии учредительных документов (для юридических лиц);</w:t>
      </w:r>
    </w:p>
    <w:p w:rsidR="00C56067" w:rsidRPr="00C56067" w:rsidRDefault="00C56067" w:rsidP="00C56067">
      <w:pPr>
        <w:spacing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56067" w:rsidRPr="00C56067" w:rsidRDefault="00C56067" w:rsidP="00C56067">
      <w:pPr>
        <w:spacing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 расчет платы с указанием сумм основного долга, пени, штрафных санкций;</w:t>
      </w:r>
    </w:p>
    <w:p w:rsidR="00C56067" w:rsidRPr="00C56067" w:rsidRDefault="00C56067" w:rsidP="00C56067">
      <w:pPr>
        <w:spacing w:after="240" w:line="240" w:lineRule="auto"/>
        <w:jc w:val="both"/>
        <w:rPr>
          <w:rFonts w:ascii="Times New Roman" w:hAnsi="Times New Roman" w:cs="Times New Roman"/>
          <w:sz w:val="26"/>
          <w:szCs w:val="26"/>
        </w:rPr>
      </w:pPr>
      <w:r w:rsidRPr="00C56067">
        <w:rPr>
          <w:rFonts w:ascii="Times New Roman" w:hAnsi="Times New Roman" w:cs="Times New Roman"/>
          <w:sz w:val="26"/>
          <w:szCs w:val="26"/>
        </w:rPr>
        <w:t xml:space="preserve">          -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56067" w:rsidRPr="00C56067" w:rsidRDefault="00C56067" w:rsidP="00C56067">
      <w:pPr>
        <w:spacing w:after="240"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lastRenderedPageBreak/>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56067" w:rsidRPr="00C56067" w:rsidRDefault="00C56067" w:rsidP="00C56067">
      <w:pPr>
        <w:spacing w:after="240"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56067" w:rsidRPr="00C56067" w:rsidRDefault="00C56067" w:rsidP="00C56067">
      <w:pPr>
        <w:spacing w:after="240" w:line="240" w:lineRule="auto"/>
        <w:ind w:firstLine="709"/>
        <w:jc w:val="both"/>
        <w:rPr>
          <w:rFonts w:ascii="Times New Roman" w:hAnsi="Times New Roman" w:cs="Times New Roman"/>
          <w:sz w:val="26"/>
          <w:szCs w:val="26"/>
        </w:rPr>
      </w:pPr>
      <w:r w:rsidRPr="00C56067">
        <w:rPr>
          <w:rFonts w:ascii="Times New Roman" w:hAnsi="Times New Roman" w:cs="Times New Roman"/>
          <w:sz w:val="26"/>
          <w:szCs w:val="26"/>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C56067" w:rsidRPr="00C56067" w:rsidRDefault="00C56067" w:rsidP="00C56067">
      <w:pPr>
        <w:widowControl w:val="0"/>
        <w:autoSpaceDE w:val="0"/>
        <w:autoSpaceDN w:val="0"/>
        <w:spacing w:before="220" w:after="0" w:line="240" w:lineRule="auto"/>
        <w:ind w:firstLine="720"/>
        <w:jc w:val="center"/>
        <w:rPr>
          <w:rFonts w:ascii="Times New Roman" w:eastAsia="Times New Roman" w:hAnsi="Times New Roman" w:cs="Times New Roman"/>
          <w:b/>
          <w:sz w:val="26"/>
          <w:szCs w:val="26"/>
          <w:lang w:eastAsia="ru-RU"/>
        </w:rPr>
      </w:pPr>
      <w:r w:rsidRPr="00C56067">
        <w:rPr>
          <w:rFonts w:ascii="Times New Roman" w:eastAsia="Times New Roman" w:hAnsi="Times New Roman" w:cs="Times New Roman"/>
          <w:b/>
          <w:sz w:val="26"/>
          <w:szCs w:val="26"/>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56067" w:rsidRPr="00C56067" w:rsidRDefault="00C56067" w:rsidP="00C56067">
      <w:pPr>
        <w:widowControl w:val="0"/>
        <w:tabs>
          <w:tab w:val="left" w:pos="1276"/>
        </w:tabs>
        <w:autoSpaceDE w:val="0"/>
        <w:autoSpaceDN w:val="0"/>
        <w:spacing w:after="240" w:line="240" w:lineRule="auto"/>
        <w:ind w:firstLine="72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5.1.На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C56067" w:rsidRPr="00C56067" w:rsidRDefault="00C56067" w:rsidP="00C56067">
      <w:pPr>
        <w:widowControl w:val="0"/>
        <w:tabs>
          <w:tab w:val="left" w:pos="1276"/>
        </w:tabs>
        <w:autoSpaceDE w:val="0"/>
        <w:autoSpaceDN w:val="0"/>
        <w:spacing w:after="240" w:line="240" w:lineRule="auto"/>
        <w:ind w:firstLine="72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C56067" w:rsidRPr="00C56067" w:rsidRDefault="00C56067" w:rsidP="00C56067">
      <w:pPr>
        <w:widowControl w:val="0"/>
        <w:tabs>
          <w:tab w:val="left" w:pos="1276"/>
        </w:tabs>
        <w:autoSpaceDE w:val="0"/>
        <w:autoSpaceDN w:val="0"/>
        <w:spacing w:after="240" w:line="240" w:lineRule="auto"/>
        <w:ind w:firstLine="720"/>
        <w:jc w:val="both"/>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 проведение мониторинга эффективности взыскания просроченной дебиторской задолженности в рамках исполнительского производства.</w:t>
      </w:r>
    </w:p>
    <w:p w:rsidR="00C56067" w:rsidRPr="00C56067" w:rsidRDefault="00C56067" w:rsidP="00C56067">
      <w:pPr>
        <w:widowControl w:val="0"/>
        <w:tabs>
          <w:tab w:val="left" w:pos="1276"/>
        </w:tabs>
        <w:autoSpaceDE w:val="0"/>
        <w:autoSpaceDN w:val="0"/>
        <w:spacing w:after="0" w:line="240" w:lineRule="auto"/>
        <w:ind w:firstLine="720"/>
        <w:jc w:val="both"/>
        <w:rPr>
          <w:rFonts w:ascii="Times New Roman" w:eastAsia="Times New Roman" w:hAnsi="Times New Roman" w:cs="Times New Roman"/>
          <w:sz w:val="26"/>
          <w:szCs w:val="26"/>
          <w:lang w:eastAsia="ru-RU"/>
        </w:rPr>
      </w:pPr>
    </w:p>
    <w:p w:rsidR="00C56067" w:rsidRPr="00C56067" w:rsidRDefault="00C56067" w:rsidP="00C56067">
      <w:pPr>
        <w:widowControl w:val="0"/>
        <w:tabs>
          <w:tab w:val="left" w:pos="1276"/>
        </w:tabs>
        <w:autoSpaceDE w:val="0"/>
        <w:autoSpaceDN w:val="0"/>
        <w:spacing w:after="0" w:line="240" w:lineRule="auto"/>
        <w:ind w:firstLine="720"/>
        <w:jc w:val="center"/>
        <w:rPr>
          <w:rFonts w:ascii="Times New Roman" w:eastAsia="Times New Roman" w:hAnsi="Times New Roman" w:cs="Times New Roman"/>
          <w:b/>
          <w:sz w:val="26"/>
          <w:szCs w:val="26"/>
          <w:lang w:eastAsia="ru-RU"/>
        </w:rPr>
      </w:pPr>
      <w:r w:rsidRPr="00C56067">
        <w:rPr>
          <w:rFonts w:ascii="Times New Roman" w:eastAsia="Times New Roman" w:hAnsi="Times New Roman" w:cs="Times New Roman"/>
          <w:b/>
          <w:sz w:val="26"/>
          <w:szCs w:val="26"/>
          <w:lang w:eastAsia="ru-RU"/>
        </w:rPr>
        <w:t xml:space="preserve">6. </w:t>
      </w:r>
      <w:proofErr w:type="gramStart"/>
      <w:r w:rsidRPr="00C56067">
        <w:rPr>
          <w:rFonts w:ascii="Times New Roman" w:eastAsia="Times New Roman" w:hAnsi="Times New Roman" w:cs="Times New Roman"/>
          <w:b/>
          <w:sz w:val="26"/>
          <w:szCs w:val="26"/>
          <w:lang w:eastAsia="ru-RU"/>
        </w:rPr>
        <w:t>Ответственные</w:t>
      </w:r>
      <w:proofErr w:type="gramEnd"/>
      <w:r w:rsidRPr="00C56067">
        <w:rPr>
          <w:rFonts w:ascii="Times New Roman" w:eastAsia="Times New Roman" w:hAnsi="Times New Roman" w:cs="Times New Roman"/>
          <w:b/>
          <w:sz w:val="26"/>
          <w:szCs w:val="26"/>
          <w:lang w:eastAsia="ru-RU"/>
        </w:rPr>
        <w:t xml:space="preserve"> за работу с дебиторской задолженностью по доходам</w:t>
      </w:r>
    </w:p>
    <w:p w:rsidR="00C56067" w:rsidRPr="00C56067" w:rsidRDefault="00C56067" w:rsidP="00C56067">
      <w:pPr>
        <w:widowControl w:val="0"/>
        <w:tabs>
          <w:tab w:val="left" w:pos="1276"/>
        </w:tabs>
        <w:autoSpaceDE w:val="0"/>
        <w:autoSpaceDN w:val="0"/>
        <w:spacing w:after="0" w:line="240" w:lineRule="auto"/>
        <w:ind w:firstLine="720"/>
        <w:rPr>
          <w:rFonts w:ascii="Times New Roman" w:eastAsia="Times New Roman" w:hAnsi="Times New Roman" w:cs="Times New Roman"/>
          <w:sz w:val="26"/>
          <w:szCs w:val="26"/>
          <w:lang w:eastAsia="ru-RU"/>
        </w:rPr>
      </w:pPr>
      <w:r w:rsidRPr="00C56067">
        <w:rPr>
          <w:rFonts w:ascii="Times New Roman" w:eastAsia="Times New Roman" w:hAnsi="Times New Roman" w:cs="Times New Roman"/>
          <w:sz w:val="26"/>
          <w:szCs w:val="26"/>
          <w:lang w:eastAsia="ru-RU"/>
        </w:rPr>
        <w:t>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w:t>
      </w:r>
      <w:r w:rsidRPr="00C56067">
        <w:rPr>
          <w:rFonts w:ascii="Times New Roman" w:eastAsia="Times New Roman" w:hAnsi="Times New Roman" w:cs="Times New Roman"/>
          <w:sz w:val="26"/>
          <w:szCs w:val="26"/>
          <w:lang w:eastAsia="ru-RU"/>
        </w:rPr>
        <w:t>кого поселения «Деревня Сильково</w:t>
      </w:r>
      <w:r w:rsidRPr="00C56067">
        <w:rPr>
          <w:rFonts w:ascii="Times New Roman" w:eastAsia="Times New Roman" w:hAnsi="Times New Roman" w:cs="Times New Roman"/>
          <w:sz w:val="26"/>
          <w:szCs w:val="26"/>
          <w:lang w:eastAsia="ru-RU"/>
        </w:rPr>
        <w:t>».</w:t>
      </w:r>
    </w:p>
    <w:p w:rsidR="00C56067" w:rsidRPr="00C56067" w:rsidRDefault="00C56067" w:rsidP="00C56067">
      <w:pPr>
        <w:widowControl w:val="0"/>
        <w:tabs>
          <w:tab w:val="left" w:pos="1276"/>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rsidR="00C37DDD" w:rsidRDefault="00C37DDD"/>
    <w:sectPr w:rsidR="00C37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43D07"/>
    <w:multiLevelType w:val="hybridMultilevel"/>
    <w:tmpl w:val="2B6A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6"/>
    <w:rsid w:val="00400C16"/>
    <w:rsid w:val="00C37DDD"/>
    <w:rsid w:val="00C56067"/>
    <w:rsid w:val="00DD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47A1D25E12C9FCEC8B37BC30F74EF73877EF01F27CC3FB28B56E962885907638DDC2C5B35BF95B1CB1FDA3F2T6B6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1_1</dc:creator>
  <cp:keywords/>
  <dc:description/>
  <cp:lastModifiedBy>1_1</cp:lastModifiedBy>
  <cp:revision>2</cp:revision>
  <dcterms:created xsi:type="dcterms:W3CDTF">2024-12-03T08:48:00Z</dcterms:created>
  <dcterms:modified xsi:type="dcterms:W3CDTF">2024-12-03T08:59:00Z</dcterms:modified>
</cp:coreProperties>
</file>