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4A6F2" w14:textId="77777777" w:rsidR="00221DC1" w:rsidRPr="008C748B" w:rsidRDefault="00221DC1" w:rsidP="00221DC1">
      <w:pPr>
        <w:pStyle w:val="a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                       </w:t>
      </w:r>
      <w:r w:rsidRPr="008C748B">
        <w:rPr>
          <w:rFonts w:ascii="Times New Roman" w:hAnsi="Times New Roman"/>
          <w:b/>
          <w:sz w:val="36"/>
          <w:szCs w:val="36"/>
        </w:rPr>
        <w:t>АДМИНИСТРАЦИЯ</w:t>
      </w:r>
    </w:p>
    <w:p w14:paraId="23E55846" w14:textId="1DF34B51" w:rsidR="00221DC1" w:rsidRPr="008C748B" w:rsidRDefault="00221DC1" w:rsidP="00221DC1">
      <w:pPr>
        <w:pStyle w:val="a8"/>
        <w:jc w:val="center"/>
        <w:rPr>
          <w:rFonts w:ascii="Times New Roman" w:hAnsi="Times New Roman"/>
          <w:szCs w:val="36"/>
        </w:rPr>
      </w:pPr>
      <w:r w:rsidRPr="008C748B">
        <w:rPr>
          <w:rFonts w:ascii="Times New Roman" w:hAnsi="Times New Roman"/>
          <w:sz w:val="28"/>
          <w:szCs w:val="28"/>
        </w:rPr>
        <w:t xml:space="preserve">сельского поселения« </w:t>
      </w:r>
      <w:r w:rsidR="002605F1">
        <w:rPr>
          <w:rFonts w:ascii="Times New Roman" w:hAnsi="Times New Roman"/>
          <w:sz w:val="28"/>
          <w:szCs w:val="28"/>
        </w:rPr>
        <w:t>Деревня Сильково</w:t>
      </w:r>
      <w:r w:rsidRPr="008C748B">
        <w:rPr>
          <w:rFonts w:ascii="Times New Roman" w:hAnsi="Times New Roman"/>
          <w:sz w:val="28"/>
          <w:szCs w:val="28"/>
        </w:rPr>
        <w:t>»</w:t>
      </w:r>
    </w:p>
    <w:p w14:paraId="30783E69" w14:textId="77777777" w:rsidR="00221DC1" w:rsidRDefault="00221DC1" w:rsidP="00221DC1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14:paraId="0FFF18D7" w14:textId="77777777" w:rsidR="00221DC1" w:rsidRPr="008C748B" w:rsidRDefault="00221DC1" w:rsidP="00221DC1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8C748B">
        <w:rPr>
          <w:rFonts w:ascii="Times New Roman" w:hAnsi="Times New Roman"/>
          <w:b/>
          <w:sz w:val="32"/>
          <w:szCs w:val="32"/>
        </w:rPr>
        <w:t>ПОСТАНОВЛЕНИЕ</w:t>
      </w:r>
    </w:p>
    <w:p w14:paraId="4868A9A6" w14:textId="7654438B" w:rsidR="00221DC1" w:rsidRPr="008C748B" w:rsidRDefault="00C54DEC" w:rsidP="00221DC1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ильково</w:t>
      </w:r>
      <w:proofErr w:type="spellEnd"/>
    </w:p>
    <w:p w14:paraId="72413253" w14:textId="38014E53" w:rsidR="00221DC1" w:rsidRPr="008F0DF5" w:rsidRDefault="00E92781" w:rsidP="00221DC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227618">
        <w:rPr>
          <w:rFonts w:ascii="Times New Roman" w:hAnsi="Times New Roman"/>
          <w:color w:val="000000"/>
          <w:sz w:val="28"/>
          <w:szCs w:val="28"/>
        </w:rPr>
        <w:t xml:space="preserve"> 15</w:t>
      </w:r>
      <w:r w:rsidR="00C54D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2605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4DEC">
        <w:rPr>
          <w:rFonts w:ascii="Times New Roman" w:hAnsi="Times New Roman"/>
          <w:color w:val="000000"/>
          <w:sz w:val="28"/>
          <w:szCs w:val="28"/>
        </w:rPr>
        <w:t xml:space="preserve">декабря </w:t>
      </w:r>
      <w:r w:rsidR="002605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C54DEC">
        <w:rPr>
          <w:rFonts w:ascii="Times New Roman" w:hAnsi="Times New Roman"/>
          <w:color w:val="000000"/>
          <w:sz w:val="28"/>
          <w:szCs w:val="28"/>
        </w:rPr>
        <w:t>3</w:t>
      </w:r>
      <w:r w:rsidR="00221DC1" w:rsidRPr="008F0DF5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21DC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C54DEC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27618">
        <w:rPr>
          <w:rFonts w:ascii="Times New Roman" w:hAnsi="Times New Roman"/>
          <w:color w:val="000000"/>
          <w:sz w:val="28"/>
          <w:szCs w:val="28"/>
        </w:rPr>
        <w:t>55</w:t>
      </w:r>
      <w:bookmarkStart w:id="0" w:name="_GoBack"/>
      <w:bookmarkEnd w:id="0"/>
    </w:p>
    <w:p w14:paraId="4A347F01" w14:textId="37341924" w:rsidR="00221DC1" w:rsidRPr="008C748B" w:rsidRDefault="006E4D7F" w:rsidP="00221DC1">
      <w:pPr>
        <w:pStyle w:val="a8"/>
        <w:rPr>
          <w:rFonts w:ascii="Times New Roman" w:hAnsi="Times New Roman"/>
          <w:b/>
          <w:sz w:val="28"/>
          <w:szCs w:val="28"/>
        </w:rPr>
      </w:pPr>
      <w:r w:rsidRPr="006E4D7F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14:paraId="5AF93615" w14:textId="77777777" w:rsidR="00221DC1" w:rsidRPr="008C748B" w:rsidRDefault="00221DC1" w:rsidP="00221DC1">
      <w:pPr>
        <w:pStyle w:val="a8"/>
        <w:rPr>
          <w:rFonts w:ascii="Times New Roman" w:hAnsi="Times New Roman"/>
          <w:b/>
          <w:sz w:val="28"/>
          <w:szCs w:val="28"/>
        </w:rPr>
      </w:pPr>
      <w:r w:rsidRPr="008C748B">
        <w:rPr>
          <w:rFonts w:ascii="Times New Roman" w:hAnsi="Times New Roman"/>
          <w:b/>
          <w:sz w:val="28"/>
          <w:szCs w:val="28"/>
        </w:rPr>
        <w:t xml:space="preserve">«Энергосбережение и повышение </w:t>
      </w:r>
      <w:proofErr w:type="gramStart"/>
      <w:r w:rsidRPr="008C748B">
        <w:rPr>
          <w:rFonts w:ascii="Times New Roman" w:hAnsi="Times New Roman"/>
          <w:b/>
          <w:sz w:val="28"/>
          <w:szCs w:val="28"/>
        </w:rPr>
        <w:t>энергетической</w:t>
      </w:r>
      <w:proofErr w:type="gramEnd"/>
    </w:p>
    <w:p w14:paraId="259CB2F9" w14:textId="77777777" w:rsidR="00221DC1" w:rsidRPr="008C748B" w:rsidRDefault="00221DC1" w:rsidP="00221DC1">
      <w:pPr>
        <w:pStyle w:val="a8"/>
        <w:rPr>
          <w:rFonts w:ascii="Times New Roman" w:hAnsi="Times New Roman"/>
          <w:b/>
          <w:sz w:val="28"/>
          <w:szCs w:val="28"/>
        </w:rPr>
      </w:pPr>
      <w:r w:rsidRPr="008C748B">
        <w:rPr>
          <w:rFonts w:ascii="Times New Roman" w:hAnsi="Times New Roman"/>
          <w:b/>
          <w:sz w:val="28"/>
          <w:szCs w:val="28"/>
        </w:rPr>
        <w:t>эффективности в сельском поселении</w:t>
      </w:r>
    </w:p>
    <w:p w14:paraId="078AD127" w14:textId="64B55856" w:rsidR="00221DC1" w:rsidRPr="008C748B" w:rsidRDefault="00E92781" w:rsidP="00221DC1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2605F1">
        <w:rPr>
          <w:rFonts w:ascii="Times New Roman" w:hAnsi="Times New Roman"/>
          <w:b/>
          <w:sz w:val="28"/>
          <w:szCs w:val="28"/>
        </w:rPr>
        <w:t>Деревня Сильково</w:t>
      </w:r>
      <w:r>
        <w:rPr>
          <w:rFonts w:ascii="Times New Roman" w:hAnsi="Times New Roman"/>
          <w:b/>
          <w:sz w:val="28"/>
          <w:szCs w:val="28"/>
        </w:rPr>
        <w:t>» на 2022-2027</w:t>
      </w:r>
      <w:r w:rsidR="00221DC1" w:rsidRPr="008C748B">
        <w:rPr>
          <w:rFonts w:ascii="Times New Roman" w:hAnsi="Times New Roman"/>
          <w:b/>
          <w:sz w:val="28"/>
          <w:szCs w:val="28"/>
        </w:rPr>
        <w:t xml:space="preserve"> годы»</w:t>
      </w:r>
      <w:r w:rsidR="006E4D7F">
        <w:rPr>
          <w:rFonts w:ascii="Times New Roman" w:hAnsi="Times New Roman"/>
          <w:b/>
          <w:sz w:val="28"/>
          <w:szCs w:val="28"/>
        </w:rPr>
        <w:t xml:space="preserve"> от </w:t>
      </w:r>
      <w:r w:rsidR="006E4D7F" w:rsidRPr="006E4D7F">
        <w:t xml:space="preserve"> </w:t>
      </w:r>
      <w:r w:rsidR="006E4D7F" w:rsidRPr="006E4D7F">
        <w:rPr>
          <w:rFonts w:ascii="Times New Roman" w:hAnsi="Times New Roman"/>
          <w:b/>
          <w:sz w:val="28"/>
          <w:szCs w:val="28"/>
        </w:rPr>
        <w:t>22.02.2022 № 8а</w:t>
      </w:r>
    </w:p>
    <w:p w14:paraId="73867EB6" w14:textId="77777777" w:rsidR="0038319E" w:rsidRDefault="0038319E" w:rsidP="0038319E">
      <w:pPr>
        <w:pStyle w:val="2"/>
        <w:shd w:val="clear" w:color="auto" w:fill="FFFFFF"/>
        <w:spacing w:before="0" w:after="255" w:line="300" w:lineRule="atLeast"/>
        <w:rPr>
          <w:rFonts w:ascii="Times New Roman" w:hAnsi="Times New Roman" w:cs="Times New Roman"/>
          <w:b w:val="0"/>
          <w:i w:val="0"/>
          <w:color w:val="000000"/>
        </w:rPr>
      </w:pPr>
    </w:p>
    <w:p w14:paraId="09B7F924" w14:textId="2585245C" w:rsidR="00221DC1" w:rsidRPr="008066DB" w:rsidRDefault="0038319E" w:rsidP="00C54DEC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 w:cs="Times New Roman"/>
          <w:b w:val="0"/>
          <w:i w:val="0"/>
          <w:color w:val="4D4D4D"/>
          <w:sz w:val="27"/>
          <w:szCs w:val="27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 xml:space="preserve">          </w:t>
      </w:r>
      <w:r w:rsidR="00221DC1" w:rsidRPr="008066DB">
        <w:rPr>
          <w:rFonts w:ascii="Times New Roman" w:hAnsi="Times New Roman" w:cs="Times New Roman"/>
          <w:b w:val="0"/>
          <w:i w:val="0"/>
          <w:color w:val="000000"/>
        </w:rPr>
        <w:t>В соответствии с Федеральным </w:t>
      </w:r>
      <w:hyperlink r:id="rId7" w:tgtFrame="_blank" w:history="1">
        <w:r w:rsidR="00221DC1" w:rsidRPr="008066DB">
          <w:rPr>
            <w:rFonts w:ascii="Times New Roman" w:hAnsi="Times New Roman" w:cs="Times New Roman"/>
            <w:b w:val="0"/>
            <w:i w:val="0"/>
            <w:color w:val="2222CC"/>
            <w:u w:val="single"/>
          </w:rPr>
          <w:t>законом</w:t>
        </w:r>
      </w:hyperlink>
      <w:r w:rsidR="00221DC1" w:rsidRPr="008066DB">
        <w:rPr>
          <w:rFonts w:ascii="Times New Roman" w:hAnsi="Times New Roman" w:cs="Times New Roman"/>
          <w:b w:val="0"/>
          <w:i w:val="0"/>
          <w:color w:val="000000"/>
        </w:rPr>
        <w:t xml:space="preserve"> 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</w:t>
      </w:r>
      <w:hyperlink r:id="rId8" w:tgtFrame="_blank" w:history="1">
        <w:r w:rsidR="00221DC1" w:rsidRPr="008066DB">
          <w:rPr>
            <w:rFonts w:ascii="Times New Roman" w:hAnsi="Times New Roman" w:cs="Times New Roman"/>
            <w:b w:val="0"/>
            <w:i w:val="0"/>
            <w:color w:val="2222CC"/>
            <w:u w:val="single"/>
          </w:rPr>
          <w:t>законом</w:t>
        </w:r>
      </w:hyperlink>
      <w:r w:rsidR="00221DC1" w:rsidRPr="008066DB">
        <w:rPr>
          <w:rFonts w:ascii="Times New Roman" w:hAnsi="Times New Roman" w:cs="Times New Roman"/>
          <w:b w:val="0"/>
          <w:i w:val="0"/>
          <w:color w:val="000000"/>
        </w:rPr>
        <w:t> от 6 октября 2003 года N 131-ФЗ "Об общих принципах организации местного самоупр</w:t>
      </w:r>
      <w:r w:rsidR="008066DB" w:rsidRPr="008066DB">
        <w:rPr>
          <w:rFonts w:ascii="Times New Roman" w:hAnsi="Times New Roman" w:cs="Times New Roman"/>
          <w:b w:val="0"/>
          <w:i w:val="0"/>
          <w:color w:val="000000"/>
        </w:rPr>
        <w:t>авления в Российской Федерации"</w:t>
      </w:r>
      <w:proofErr w:type="gramStart"/>
      <w:r w:rsidR="00221DC1" w:rsidRPr="008066DB">
        <w:rPr>
          <w:rFonts w:ascii="Times New Roman" w:hAnsi="Times New Roman" w:cs="Times New Roman"/>
          <w:b w:val="0"/>
          <w:i w:val="0"/>
          <w:color w:val="000000"/>
        </w:rPr>
        <w:t> ,</w:t>
      </w:r>
      <w:proofErr w:type="gramEnd"/>
      <w:r w:rsidR="00221DC1" w:rsidRPr="008066DB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="008066DB">
        <w:rPr>
          <w:rFonts w:ascii="Times New Roman" w:hAnsi="Times New Roman" w:cs="Times New Roman"/>
          <w:b w:val="0"/>
          <w:i w:val="0"/>
          <w:color w:val="000000"/>
        </w:rPr>
        <w:t xml:space="preserve">с </w:t>
      </w:r>
      <w:r w:rsidRPr="008066DB">
        <w:rPr>
          <w:rFonts w:ascii="Times New Roman" w:hAnsi="Times New Roman" w:cs="Times New Roman"/>
          <w:b w:val="0"/>
          <w:i w:val="0"/>
          <w:color w:val="4D4D4D"/>
          <w:sz w:val="27"/>
          <w:szCs w:val="27"/>
        </w:rPr>
        <w:t>Постановление</w:t>
      </w:r>
      <w:r w:rsidR="008066DB">
        <w:rPr>
          <w:rFonts w:ascii="Times New Roman" w:hAnsi="Times New Roman" w:cs="Times New Roman"/>
          <w:b w:val="0"/>
          <w:i w:val="0"/>
          <w:color w:val="4D4D4D"/>
          <w:sz w:val="27"/>
          <w:szCs w:val="27"/>
        </w:rPr>
        <w:t>м</w:t>
      </w:r>
      <w:r w:rsidRPr="008066DB">
        <w:rPr>
          <w:rFonts w:ascii="Times New Roman" w:hAnsi="Times New Roman" w:cs="Times New Roman"/>
          <w:b w:val="0"/>
          <w:i w:val="0"/>
          <w:color w:val="4D4D4D"/>
          <w:sz w:val="27"/>
          <w:szCs w:val="27"/>
        </w:rPr>
        <w:t xml:space="preserve"> Правительства РФ от 11 февраля 2021 г. № 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</w:r>
      <w:proofErr w:type="gramStart"/>
      <w:r w:rsidRPr="008066DB">
        <w:rPr>
          <w:rFonts w:ascii="Times New Roman" w:hAnsi="Times New Roman" w:cs="Times New Roman"/>
          <w:b w:val="0"/>
          <w:i w:val="0"/>
          <w:color w:val="4D4D4D"/>
          <w:sz w:val="27"/>
          <w:szCs w:val="27"/>
        </w:rPr>
        <w:t>утратившими</w:t>
      </w:r>
      <w:proofErr w:type="gramEnd"/>
      <w:r w:rsidRPr="008066DB">
        <w:rPr>
          <w:rFonts w:ascii="Times New Roman" w:hAnsi="Times New Roman" w:cs="Times New Roman"/>
          <w:b w:val="0"/>
          <w:i w:val="0"/>
          <w:color w:val="4D4D4D"/>
          <w:sz w:val="27"/>
          <w:szCs w:val="27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8066DB">
        <w:rPr>
          <w:rFonts w:ascii="Times New Roman" w:hAnsi="Times New Roman"/>
          <w:b w:val="0"/>
          <w:color w:val="000000"/>
        </w:rPr>
        <w:t xml:space="preserve"> </w:t>
      </w:r>
      <w:r w:rsidR="00221DC1" w:rsidRPr="008066DB">
        <w:rPr>
          <w:rFonts w:ascii="Times New Roman" w:hAnsi="Times New Roman"/>
          <w:b w:val="0"/>
          <w:color w:val="000000"/>
        </w:rPr>
        <w:t xml:space="preserve">", </w:t>
      </w:r>
      <w:r w:rsidR="00221DC1" w:rsidRPr="008066DB">
        <w:rPr>
          <w:rFonts w:ascii="Times New Roman" w:hAnsi="Times New Roman"/>
          <w:b w:val="0"/>
          <w:i w:val="0"/>
          <w:color w:val="000000"/>
        </w:rPr>
        <w:t>администрация сельского поселения     «</w:t>
      </w:r>
      <w:r w:rsidR="002605F1">
        <w:rPr>
          <w:rFonts w:ascii="Times New Roman" w:hAnsi="Times New Roman"/>
          <w:b w:val="0"/>
          <w:i w:val="0"/>
          <w:color w:val="000000"/>
        </w:rPr>
        <w:t>Деревня Сильково</w:t>
      </w:r>
      <w:r w:rsidR="00221DC1" w:rsidRPr="008066DB">
        <w:rPr>
          <w:rFonts w:ascii="Times New Roman" w:hAnsi="Times New Roman"/>
          <w:b w:val="0"/>
          <w:i w:val="0"/>
          <w:color w:val="000000"/>
        </w:rPr>
        <w:t>»</w:t>
      </w:r>
    </w:p>
    <w:p w14:paraId="71DD98A4" w14:textId="36B60C08" w:rsidR="00221DC1" w:rsidRDefault="0017612E" w:rsidP="00C54DEC">
      <w:pPr>
        <w:shd w:val="clear" w:color="auto" w:fill="FFFFFF"/>
        <w:spacing w:before="100" w:beforeAutospacing="1" w:after="199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="00221DC1" w:rsidRPr="008C748B"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221DC1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5DFBAB9E" w14:textId="77777777" w:rsidR="006E4D7F" w:rsidRPr="00B82938" w:rsidRDefault="006E4D7F" w:rsidP="006E4D7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</w:p>
    <w:p w14:paraId="1AF3B3E1" w14:textId="46628CCD" w:rsidR="006E4D7F" w:rsidRPr="006E4D7F" w:rsidRDefault="006E4D7F" w:rsidP="006E4D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4D7F">
        <w:rPr>
          <w:rFonts w:ascii="Times New Roman" w:hAnsi="Times New Roman"/>
          <w:sz w:val="28"/>
          <w:szCs w:val="28"/>
        </w:rPr>
        <w:t>1. Внести в  муниципальную программу «Энергосбережение и повышение энергетической эффективности в сельском поселении «Деревня Сильково» на 2022-2025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D7F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D7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6E4D7F">
        <w:rPr>
          <w:rFonts w:ascii="Times New Roman" w:hAnsi="Times New Roman"/>
          <w:sz w:val="28"/>
          <w:szCs w:val="28"/>
        </w:rPr>
        <w:t>.02.202</w:t>
      </w:r>
      <w:r>
        <w:rPr>
          <w:rFonts w:ascii="Times New Roman" w:hAnsi="Times New Roman"/>
          <w:sz w:val="28"/>
          <w:szCs w:val="28"/>
        </w:rPr>
        <w:t>2</w:t>
      </w:r>
      <w:r w:rsidRPr="006E4D7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8а</w:t>
      </w:r>
      <w:r w:rsidRPr="006E4D7F">
        <w:rPr>
          <w:rFonts w:ascii="Times New Roman" w:hAnsi="Times New Roman"/>
          <w:sz w:val="28"/>
          <w:szCs w:val="28"/>
        </w:rPr>
        <w:t>, следующие изменения:</w:t>
      </w:r>
    </w:p>
    <w:p w14:paraId="07E1A5DE" w14:textId="77777777" w:rsidR="006E4D7F" w:rsidRDefault="006E4D7F" w:rsidP="006E4D7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E4D7F">
        <w:rPr>
          <w:rFonts w:ascii="Times New Roman" w:hAnsi="Times New Roman"/>
          <w:sz w:val="28"/>
          <w:szCs w:val="28"/>
        </w:rPr>
        <w:t>2. Изложить паспорт, раздел 4 в новой редакции (прилагается).</w:t>
      </w:r>
    </w:p>
    <w:p w14:paraId="173B6E1A" w14:textId="76A4F436" w:rsidR="006E4D7F" w:rsidRPr="006E4D7F" w:rsidRDefault="006E4D7F" w:rsidP="006E4D7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E4D7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E4D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4D7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3472582C" w14:textId="1FC82BE5" w:rsidR="00221DC1" w:rsidRPr="008C748B" w:rsidRDefault="008066DB" w:rsidP="006E4D7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1DC1">
        <w:rPr>
          <w:rFonts w:ascii="Times New Roman" w:hAnsi="Times New Roman"/>
          <w:sz w:val="28"/>
          <w:szCs w:val="28"/>
        </w:rPr>
        <w:t xml:space="preserve">. </w:t>
      </w:r>
      <w:r w:rsidR="00221DC1" w:rsidRPr="008C748B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14:paraId="21AD57C5" w14:textId="77777777" w:rsidR="00E92781" w:rsidRDefault="00E92781" w:rsidP="006E4D7F">
      <w:pPr>
        <w:pStyle w:val="a8"/>
        <w:ind w:firstLine="567"/>
        <w:rPr>
          <w:rFonts w:ascii="Times New Roman" w:hAnsi="Times New Roman"/>
          <w:sz w:val="28"/>
          <w:szCs w:val="28"/>
        </w:rPr>
      </w:pPr>
    </w:p>
    <w:p w14:paraId="120CD47F" w14:textId="77777777" w:rsidR="00E92781" w:rsidRDefault="00E92781" w:rsidP="00E92781">
      <w:pPr>
        <w:pStyle w:val="a8"/>
        <w:rPr>
          <w:rFonts w:ascii="Times New Roman" w:hAnsi="Times New Roman"/>
          <w:sz w:val="28"/>
          <w:szCs w:val="28"/>
        </w:rPr>
      </w:pPr>
    </w:p>
    <w:p w14:paraId="1140BAE5" w14:textId="77777777" w:rsidR="008066DB" w:rsidRDefault="008066DB" w:rsidP="00E92781">
      <w:pPr>
        <w:pStyle w:val="a8"/>
        <w:rPr>
          <w:rFonts w:ascii="Times New Roman" w:hAnsi="Times New Roman"/>
          <w:sz w:val="28"/>
          <w:szCs w:val="28"/>
        </w:rPr>
      </w:pPr>
    </w:p>
    <w:p w14:paraId="7B4EA3DA" w14:textId="77777777" w:rsidR="00E92781" w:rsidRPr="00C54DEC" w:rsidRDefault="00E92781" w:rsidP="00C54DE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C54DEC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12F0D909" w14:textId="6D8D7959" w:rsidR="00221DC1" w:rsidRPr="00C54DEC" w:rsidRDefault="00E92781" w:rsidP="00C54DE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C54DEC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21DC1" w:rsidRPr="00C54DEC">
        <w:rPr>
          <w:rFonts w:ascii="Times New Roman" w:hAnsi="Times New Roman"/>
          <w:b/>
          <w:sz w:val="28"/>
          <w:szCs w:val="28"/>
        </w:rPr>
        <w:t xml:space="preserve"> поселения                                                     </w:t>
      </w:r>
      <w:r w:rsidR="00C54DEC">
        <w:rPr>
          <w:rFonts w:ascii="Times New Roman" w:hAnsi="Times New Roman"/>
          <w:b/>
          <w:sz w:val="28"/>
          <w:szCs w:val="28"/>
        </w:rPr>
        <w:t xml:space="preserve">          </w:t>
      </w:r>
      <w:r w:rsidR="005D614F" w:rsidRPr="00C54DEC">
        <w:rPr>
          <w:rFonts w:ascii="Times New Roman" w:hAnsi="Times New Roman"/>
          <w:b/>
          <w:sz w:val="28"/>
          <w:szCs w:val="28"/>
        </w:rPr>
        <w:t xml:space="preserve">В.И. </w:t>
      </w:r>
      <w:proofErr w:type="spellStart"/>
      <w:r w:rsidR="005D614F" w:rsidRPr="00C54DEC">
        <w:rPr>
          <w:rFonts w:ascii="Times New Roman" w:hAnsi="Times New Roman"/>
          <w:b/>
          <w:sz w:val="28"/>
          <w:szCs w:val="28"/>
        </w:rPr>
        <w:t>Пекличев</w:t>
      </w:r>
      <w:proofErr w:type="spellEnd"/>
    </w:p>
    <w:p w14:paraId="3CC2E50B" w14:textId="726EBFAD" w:rsidR="006E4D7F" w:rsidRDefault="006E4D7F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14:paraId="1DBC55E6" w14:textId="77777777" w:rsidR="008066DB" w:rsidRPr="00C54DEC" w:rsidRDefault="008066DB" w:rsidP="00C54D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</w:rPr>
      </w:pPr>
    </w:p>
    <w:p w14:paraId="1BD9A85F" w14:textId="77777777" w:rsidR="008066DB" w:rsidRPr="00AF4ABF" w:rsidRDefault="008066DB" w:rsidP="008066DB">
      <w:pPr>
        <w:pStyle w:val="a8"/>
        <w:jc w:val="right"/>
        <w:rPr>
          <w:rFonts w:ascii="Times New Roman" w:hAnsi="Times New Roman"/>
        </w:rPr>
      </w:pPr>
      <w:r w:rsidRPr="00AF4ABF">
        <w:rPr>
          <w:rFonts w:ascii="Times New Roman" w:hAnsi="Times New Roman"/>
        </w:rPr>
        <w:t>Приложение</w:t>
      </w:r>
    </w:p>
    <w:p w14:paraId="081D0208" w14:textId="77777777" w:rsidR="008066DB" w:rsidRPr="00AF4ABF" w:rsidRDefault="008066DB" w:rsidP="008066DB">
      <w:pPr>
        <w:pStyle w:val="a8"/>
        <w:jc w:val="right"/>
        <w:rPr>
          <w:rFonts w:ascii="Times New Roman" w:hAnsi="Times New Roman"/>
        </w:rPr>
      </w:pPr>
      <w:r w:rsidRPr="00AF4ABF">
        <w:rPr>
          <w:rFonts w:ascii="Times New Roman" w:hAnsi="Times New Roman"/>
        </w:rPr>
        <w:t>к постановлению администрации</w:t>
      </w:r>
    </w:p>
    <w:p w14:paraId="5BE3A540" w14:textId="26F0748F" w:rsidR="008066DB" w:rsidRDefault="008066DB" w:rsidP="008066DB">
      <w:pPr>
        <w:pStyle w:val="a8"/>
        <w:jc w:val="right"/>
        <w:rPr>
          <w:rFonts w:ascii="Times New Roman" w:hAnsi="Times New Roman"/>
        </w:rPr>
      </w:pPr>
      <w:r w:rsidRPr="00AF4ABF">
        <w:rPr>
          <w:rFonts w:ascii="Times New Roman" w:hAnsi="Times New Roman"/>
        </w:rPr>
        <w:t>сельского пос</w:t>
      </w:r>
      <w:r>
        <w:rPr>
          <w:rFonts w:ascii="Times New Roman" w:hAnsi="Times New Roman"/>
        </w:rPr>
        <w:t>еле</w:t>
      </w:r>
      <w:r w:rsidRPr="00AF4ABF">
        <w:rPr>
          <w:rFonts w:ascii="Times New Roman" w:hAnsi="Times New Roman"/>
        </w:rPr>
        <w:t>ния</w:t>
      </w:r>
      <w:r>
        <w:rPr>
          <w:rFonts w:ascii="Times New Roman" w:hAnsi="Times New Roman"/>
        </w:rPr>
        <w:t xml:space="preserve"> «</w:t>
      </w:r>
      <w:r w:rsidR="002605F1">
        <w:rPr>
          <w:rFonts w:ascii="Times New Roman" w:hAnsi="Times New Roman"/>
        </w:rPr>
        <w:t>Деревня Сильково</w:t>
      </w:r>
      <w:r>
        <w:rPr>
          <w:rFonts w:ascii="Times New Roman" w:hAnsi="Times New Roman"/>
        </w:rPr>
        <w:t>»</w:t>
      </w:r>
      <w:r w:rsidRPr="00AF4ABF">
        <w:rPr>
          <w:rFonts w:ascii="Times New Roman" w:hAnsi="Times New Roman"/>
        </w:rPr>
        <w:t xml:space="preserve"> </w:t>
      </w:r>
    </w:p>
    <w:p w14:paraId="474778DE" w14:textId="1A2D351A" w:rsidR="008066DB" w:rsidRPr="008066DB" w:rsidRDefault="008066DB" w:rsidP="008066DB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14:paraId="1BF4B6B7" w14:textId="77777777" w:rsidR="00221DC1" w:rsidRPr="00221DC1" w:rsidRDefault="00221DC1" w:rsidP="008066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8F0DF5">
        <w:rPr>
          <w:rFonts w:ascii="Times New Roman" w:hAnsi="Times New Roman"/>
          <w:b/>
          <w:bCs/>
          <w:color w:val="000000"/>
          <w:sz w:val="28"/>
        </w:rPr>
        <w:t>ПАСПОРТ</w:t>
      </w:r>
    </w:p>
    <w:p w14:paraId="16124AB2" w14:textId="5A6B6F6E" w:rsidR="00221DC1" w:rsidRPr="008C748B" w:rsidRDefault="00221DC1" w:rsidP="00221D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748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программы сельского поселения « </w:t>
      </w:r>
      <w:r w:rsidR="002605F1">
        <w:rPr>
          <w:rFonts w:ascii="Times New Roman" w:hAnsi="Times New Roman"/>
          <w:b/>
          <w:color w:val="000000"/>
          <w:sz w:val="28"/>
          <w:szCs w:val="28"/>
        </w:rPr>
        <w:t>Деревня Сильково</w:t>
      </w:r>
      <w:r w:rsidRPr="008C748B">
        <w:rPr>
          <w:rFonts w:ascii="Times New Roman" w:hAnsi="Times New Roman"/>
          <w:b/>
          <w:color w:val="000000"/>
          <w:sz w:val="28"/>
          <w:szCs w:val="28"/>
        </w:rPr>
        <w:t>» «Энергосбережение и повышение энергетической эффективности в сельском посе</w:t>
      </w:r>
      <w:r w:rsidR="00E92781">
        <w:rPr>
          <w:rFonts w:ascii="Times New Roman" w:hAnsi="Times New Roman"/>
          <w:b/>
          <w:color w:val="000000"/>
          <w:sz w:val="28"/>
          <w:szCs w:val="28"/>
        </w:rPr>
        <w:t xml:space="preserve">лении « </w:t>
      </w:r>
      <w:r w:rsidR="002605F1">
        <w:rPr>
          <w:rFonts w:ascii="Times New Roman" w:hAnsi="Times New Roman"/>
          <w:b/>
          <w:color w:val="000000"/>
          <w:sz w:val="28"/>
          <w:szCs w:val="28"/>
        </w:rPr>
        <w:t>Деревня Сильково</w:t>
      </w:r>
      <w:r w:rsidR="00E92781">
        <w:rPr>
          <w:rFonts w:ascii="Times New Roman" w:hAnsi="Times New Roman"/>
          <w:b/>
          <w:color w:val="000000"/>
          <w:sz w:val="28"/>
          <w:szCs w:val="28"/>
        </w:rPr>
        <w:t xml:space="preserve">» на 2022-2027 </w:t>
      </w:r>
      <w:r w:rsidRPr="008C748B">
        <w:rPr>
          <w:rFonts w:ascii="Times New Roman" w:hAnsi="Times New Roman"/>
          <w:b/>
          <w:color w:val="000000"/>
          <w:sz w:val="28"/>
          <w:szCs w:val="28"/>
        </w:rPr>
        <w:t>годы</w:t>
      </w:r>
      <w:r w:rsidRPr="008C748B">
        <w:rPr>
          <w:rFonts w:ascii="Times New Roman" w:hAnsi="Times New Roman"/>
          <w:b/>
          <w:color w:val="000000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6808"/>
      </w:tblGrid>
      <w:tr w:rsidR="00221DC1" w:rsidRPr="008F0DF5" w14:paraId="428C1BDB" w14:textId="77777777" w:rsidTr="004C3710"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85BB0" w14:textId="77777777" w:rsidR="00221DC1" w:rsidRPr="008F0DF5" w:rsidRDefault="00221DC1" w:rsidP="004C3710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264A6" w14:textId="704E4BAD" w:rsidR="00221DC1" w:rsidRPr="008F0DF5" w:rsidRDefault="00221DC1" w:rsidP="004C3710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</w:t>
            </w:r>
            <w:r w:rsidR="002605F1">
              <w:rPr>
                <w:rFonts w:ascii="Times New Roman" w:hAnsi="Times New Roman"/>
                <w:sz w:val="28"/>
                <w:szCs w:val="28"/>
              </w:rPr>
              <w:t>Деревня Сильково</w:t>
            </w:r>
            <w:r w:rsidRPr="008F0D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1DC1" w:rsidRPr="008F0DF5" w14:paraId="480CD620" w14:textId="77777777" w:rsidTr="004C3710">
        <w:trPr>
          <w:trHeight w:val="1289"/>
        </w:trPr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57B73" w14:textId="77777777" w:rsidR="00221DC1" w:rsidRPr="008F0DF5" w:rsidRDefault="00221DC1" w:rsidP="004C3710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DAAEB" w14:textId="77777777" w:rsidR="00221DC1" w:rsidRPr="008F0DF5" w:rsidRDefault="00221DC1" w:rsidP="004C3710">
            <w:pPr>
              <w:spacing w:before="100" w:beforeAutospacing="1" w:after="100" w:afterAutospacing="1" w:line="240" w:lineRule="auto"/>
              <w:ind w:left="461" w:hanging="4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</w:rPr>
              <w:sym w:font="Symbol" w:char="F0B7"/>
            </w:r>
            <w:r w:rsidRPr="008F0DF5">
              <w:rPr>
                <w:rFonts w:ascii="Times New Roman" w:hAnsi="Times New Roman"/>
                <w:sz w:val="28"/>
              </w:rPr>
              <w:t>​ </w:t>
            </w:r>
            <w:r w:rsidRPr="008F0DF5">
              <w:rPr>
                <w:rFonts w:ascii="Times New Roman" w:hAnsi="Times New Roman"/>
                <w:sz w:val="28"/>
                <w:szCs w:val="28"/>
              </w:rPr>
              <w:t>Обеспечение рационального использования программы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14:paraId="4E02BF6E" w14:textId="77777777" w:rsidR="00221DC1" w:rsidRPr="008F0DF5" w:rsidRDefault="00221DC1" w:rsidP="004C3710">
            <w:pPr>
              <w:spacing w:before="100" w:beforeAutospacing="1" w:after="100" w:afterAutospacing="1" w:line="240" w:lineRule="auto"/>
              <w:ind w:left="458" w:hanging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</w:rPr>
              <w:sym w:font="Symbol" w:char="F0B7"/>
            </w:r>
            <w:r w:rsidRPr="008F0DF5">
              <w:rPr>
                <w:rFonts w:ascii="Times New Roman" w:hAnsi="Times New Roman"/>
                <w:sz w:val="28"/>
              </w:rPr>
              <w:t>​ </w:t>
            </w:r>
            <w:r w:rsidRPr="008F0DF5">
              <w:rPr>
                <w:rFonts w:ascii="Times New Roman" w:hAnsi="Times New Roman"/>
                <w:color w:val="373635"/>
                <w:sz w:val="28"/>
              </w:rPr>
              <w:t>Снижение расходов местного бюджета, организаций жилищно-коммунального хозяйства (далее - ЖКХ) и населения на топливо, тепловую и электрическую энергию.</w:t>
            </w:r>
          </w:p>
          <w:p w14:paraId="5A76B26E" w14:textId="77777777" w:rsidR="00221DC1" w:rsidRPr="008F0DF5" w:rsidRDefault="00221DC1" w:rsidP="004C3710">
            <w:pPr>
              <w:spacing w:before="100" w:beforeAutospacing="1" w:after="100" w:afterAutospacing="1" w:line="240" w:lineRule="auto"/>
              <w:ind w:left="458" w:hanging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</w:rPr>
              <w:sym w:font="Symbol" w:char="F0B7"/>
            </w:r>
            <w:r w:rsidRPr="008F0DF5">
              <w:rPr>
                <w:rFonts w:ascii="Times New Roman" w:hAnsi="Times New Roman"/>
                <w:sz w:val="28"/>
              </w:rPr>
              <w:t>​ </w:t>
            </w:r>
            <w:r w:rsidRPr="008F0DF5">
              <w:rPr>
                <w:rFonts w:ascii="Times New Roman" w:hAnsi="Times New Roman"/>
                <w:color w:val="373635"/>
                <w:sz w:val="28"/>
              </w:rPr>
              <w:t>Обеспечение устойчивого развития топливно-энергетического комплекса (далее - ТЭК).</w:t>
            </w:r>
          </w:p>
          <w:p w14:paraId="16A80D24" w14:textId="77777777" w:rsidR="00221DC1" w:rsidRPr="008F0DF5" w:rsidRDefault="00221DC1" w:rsidP="004C3710">
            <w:pPr>
              <w:spacing w:before="100" w:beforeAutospacing="1" w:after="100" w:afterAutospacing="1" w:line="240" w:lineRule="auto"/>
              <w:ind w:left="458" w:hanging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</w:rPr>
              <w:sym w:font="Symbol" w:char="F0B7"/>
            </w:r>
            <w:r w:rsidRPr="008F0DF5">
              <w:rPr>
                <w:rFonts w:ascii="Times New Roman" w:hAnsi="Times New Roman"/>
                <w:sz w:val="28"/>
              </w:rPr>
              <w:t>​ </w:t>
            </w:r>
            <w:r w:rsidRPr="008F0DF5">
              <w:rPr>
                <w:rFonts w:ascii="Times New Roman" w:hAnsi="Times New Roman"/>
                <w:color w:val="373635"/>
                <w:sz w:val="28"/>
              </w:rPr>
              <w:t>Оснащение приборами учета потребления топливно-энергетических ресурсов муниципальных учреждений</w:t>
            </w:r>
          </w:p>
        </w:tc>
      </w:tr>
      <w:tr w:rsidR="00221DC1" w:rsidRPr="008F0DF5" w14:paraId="7A0EA89B" w14:textId="77777777" w:rsidTr="004C3710">
        <w:trPr>
          <w:trHeight w:val="962"/>
        </w:trPr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F5E5F" w14:textId="77777777" w:rsidR="00221DC1" w:rsidRPr="008F0DF5" w:rsidRDefault="00221DC1" w:rsidP="004C3710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426B2" w14:textId="2D0559D2" w:rsidR="00221DC1" w:rsidRPr="008F0DF5" w:rsidRDefault="00221DC1" w:rsidP="004C3710">
            <w:pPr>
              <w:spacing w:before="100" w:beforeAutospacing="1" w:after="100" w:afterAutospacing="1" w:line="240" w:lineRule="auto"/>
              <w:ind w:left="459" w:hanging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</w:rPr>
              <w:sym w:font="Symbol" w:char="F0B7"/>
            </w:r>
            <w:r w:rsidRPr="008F0DF5">
              <w:rPr>
                <w:rFonts w:ascii="Times New Roman" w:hAnsi="Times New Roman"/>
                <w:sz w:val="28"/>
              </w:rPr>
              <w:t>​ </w:t>
            </w:r>
            <w:r w:rsidRPr="008F0DF5">
              <w:rPr>
                <w:rFonts w:ascii="Times New Roman" w:hAnsi="Times New Roman"/>
                <w:color w:val="000000"/>
                <w:sz w:val="28"/>
              </w:rPr>
              <w:t xml:space="preserve">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сельского поселения « </w:t>
            </w:r>
            <w:r w:rsidR="002605F1">
              <w:rPr>
                <w:rFonts w:ascii="Times New Roman" w:hAnsi="Times New Roman"/>
                <w:color w:val="000000"/>
                <w:sz w:val="28"/>
              </w:rPr>
              <w:t>Деревня Сильково</w:t>
            </w:r>
            <w:r w:rsidRPr="008F0DF5">
              <w:rPr>
                <w:rFonts w:ascii="Times New Roman" w:hAnsi="Times New Roman"/>
                <w:color w:val="000000"/>
                <w:sz w:val="28"/>
              </w:rPr>
              <w:t>»;</w:t>
            </w:r>
          </w:p>
          <w:p w14:paraId="6B5D5FBD" w14:textId="3CCA4201" w:rsidR="00221DC1" w:rsidRPr="008F0DF5" w:rsidRDefault="00221DC1" w:rsidP="004C3710">
            <w:pPr>
              <w:spacing w:before="100" w:beforeAutospacing="1" w:after="100" w:afterAutospacing="1" w:line="240" w:lineRule="auto"/>
              <w:ind w:left="459" w:hanging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</w:rPr>
              <w:sym w:font="Symbol" w:char="F0B7"/>
            </w:r>
            <w:r w:rsidRPr="008F0DF5">
              <w:rPr>
                <w:rFonts w:ascii="Times New Roman" w:hAnsi="Times New Roman"/>
                <w:sz w:val="28"/>
              </w:rPr>
              <w:t>​ </w:t>
            </w:r>
            <w:r w:rsidRPr="008F0DF5">
              <w:rPr>
                <w:rFonts w:ascii="Times New Roman" w:hAnsi="Times New Roman"/>
                <w:color w:val="000000"/>
                <w:sz w:val="28"/>
              </w:rPr>
              <w:t xml:space="preserve">Снижение объемов потребления всех видов топливно-энергетических ресурсов на территории сельского поселения « </w:t>
            </w:r>
            <w:r w:rsidR="002605F1">
              <w:rPr>
                <w:rFonts w:ascii="Times New Roman" w:hAnsi="Times New Roman"/>
                <w:color w:val="000000"/>
                <w:sz w:val="28"/>
              </w:rPr>
              <w:t>Деревня Сильково</w:t>
            </w:r>
            <w:r w:rsidRPr="008F0DF5">
              <w:rPr>
                <w:rFonts w:ascii="Times New Roman" w:hAnsi="Times New Roman"/>
                <w:color w:val="000000"/>
                <w:sz w:val="28"/>
              </w:rPr>
              <w:t>»;</w:t>
            </w:r>
          </w:p>
          <w:p w14:paraId="782ED722" w14:textId="263BE6C0" w:rsidR="00221DC1" w:rsidRPr="008F0DF5" w:rsidRDefault="00221DC1" w:rsidP="004C3710">
            <w:pPr>
              <w:spacing w:before="100" w:beforeAutospacing="1" w:after="100" w:afterAutospacing="1" w:line="240" w:lineRule="auto"/>
              <w:ind w:left="459" w:hanging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</w:rPr>
              <w:sym w:font="Symbol" w:char="F0B7"/>
            </w:r>
            <w:r w:rsidRPr="008F0DF5">
              <w:rPr>
                <w:rFonts w:ascii="Times New Roman" w:hAnsi="Times New Roman"/>
                <w:sz w:val="28"/>
              </w:rPr>
              <w:t>​ </w:t>
            </w:r>
            <w:r w:rsidRPr="008F0DF5">
              <w:rPr>
                <w:rFonts w:ascii="Times New Roman" w:hAnsi="Times New Roman"/>
                <w:color w:val="000000"/>
                <w:sz w:val="28"/>
              </w:rPr>
              <w:t xml:space="preserve">Сокращение расходов на оплату энергоресурсов в бюджетном секторе сельского поселения « </w:t>
            </w:r>
            <w:r w:rsidR="002605F1">
              <w:rPr>
                <w:rFonts w:ascii="Times New Roman" w:hAnsi="Times New Roman"/>
                <w:color w:val="000000"/>
                <w:sz w:val="28"/>
              </w:rPr>
              <w:t xml:space="preserve">Деревня </w:t>
            </w:r>
            <w:r w:rsidR="002605F1">
              <w:rPr>
                <w:rFonts w:ascii="Times New Roman" w:hAnsi="Times New Roman"/>
                <w:color w:val="000000"/>
                <w:sz w:val="28"/>
              </w:rPr>
              <w:lastRenderedPageBreak/>
              <w:t>Сильково</w:t>
            </w:r>
            <w:r w:rsidRPr="008F0DF5">
              <w:rPr>
                <w:rFonts w:ascii="Times New Roman" w:hAnsi="Times New Roman"/>
                <w:color w:val="000000"/>
                <w:sz w:val="28"/>
              </w:rPr>
              <w:t>»;</w:t>
            </w:r>
          </w:p>
          <w:p w14:paraId="38002EC2" w14:textId="77777777" w:rsidR="00221DC1" w:rsidRPr="008F0DF5" w:rsidRDefault="00221DC1" w:rsidP="004C3710">
            <w:pPr>
              <w:spacing w:before="100" w:beforeAutospacing="1" w:after="100" w:afterAutospacing="1" w:line="240" w:lineRule="auto"/>
              <w:ind w:left="459" w:hanging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</w:rPr>
              <w:sym w:font="Symbol" w:char="F0B7"/>
            </w:r>
            <w:r w:rsidRPr="008F0DF5">
              <w:rPr>
                <w:rFonts w:ascii="Times New Roman" w:hAnsi="Times New Roman"/>
                <w:sz w:val="28"/>
              </w:rPr>
              <w:t>​ </w:t>
            </w:r>
            <w:r w:rsidRPr="008F0DF5">
              <w:rPr>
                <w:rFonts w:ascii="Times New Roman" w:hAnsi="Times New Roman"/>
                <w:color w:val="000000"/>
                <w:sz w:val="28"/>
              </w:rPr>
              <w:t>Расширение практики применения энергоэффективных технологий при модернизации, реконструкции и капитальном ремонте основных фондов.</w:t>
            </w:r>
          </w:p>
        </w:tc>
      </w:tr>
      <w:tr w:rsidR="00221DC1" w:rsidRPr="008F0DF5" w14:paraId="3D88E89B" w14:textId="77777777" w:rsidTr="004C3710"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7443D" w14:textId="77777777" w:rsidR="00221DC1" w:rsidRPr="008F0DF5" w:rsidRDefault="00221DC1" w:rsidP="004C3710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18A70" w14:textId="535AEB3B" w:rsidR="00221DC1" w:rsidRPr="008F0DF5" w:rsidRDefault="00E92781" w:rsidP="004C3710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– 2027</w:t>
            </w:r>
            <w:r w:rsidR="00C54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DC1" w:rsidRPr="008F0DF5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14:paraId="5118BFF5" w14:textId="796228B2" w:rsidR="00221DC1" w:rsidRPr="008F0DF5" w:rsidRDefault="00221DC1" w:rsidP="004C3710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  <w:szCs w:val="28"/>
              </w:rPr>
              <w:t xml:space="preserve">Бюджет сельского поселения « </w:t>
            </w:r>
            <w:r w:rsidR="002605F1">
              <w:rPr>
                <w:rFonts w:ascii="Times New Roman" w:hAnsi="Times New Roman"/>
                <w:sz w:val="28"/>
                <w:szCs w:val="28"/>
              </w:rPr>
              <w:t>Деревня Сильково</w:t>
            </w:r>
            <w:r w:rsidRPr="008F0D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1DC1" w:rsidRPr="008F0DF5" w14:paraId="3C0118B1" w14:textId="77777777" w:rsidTr="004C3710">
        <w:trPr>
          <w:trHeight w:val="1227"/>
        </w:trPr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04A8A" w14:textId="77777777" w:rsidR="00221DC1" w:rsidRPr="008F0DF5" w:rsidRDefault="00221DC1" w:rsidP="004C3710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  <w:szCs w:val="28"/>
              </w:rPr>
              <w:t>Объём финансирования муниципальной программы за счёт всех источников финансирования</w:t>
            </w:r>
          </w:p>
        </w:tc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86DDE" w14:textId="7890E7A3" w:rsidR="00221DC1" w:rsidRPr="008F0DF5" w:rsidRDefault="00221DC1" w:rsidP="004C37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  <w:szCs w:val="28"/>
              </w:rPr>
              <w:t>Бюджет сельского поселения «</w:t>
            </w:r>
            <w:r w:rsidR="002605F1">
              <w:rPr>
                <w:rFonts w:ascii="Times New Roman" w:hAnsi="Times New Roman"/>
                <w:sz w:val="28"/>
                <w:szCs w:val="28"/>
              </w:rPr>
              <w:t>Деревня Сильково</w:t>
            </w:r>
            <w:r w:rsidRPr="008F0D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4ABC068" w14:textId="77777777" w:rsidR="00221DC1" w:rsidRPr="008F0DF5" w:rsidRDefault="00221DC1" w:rsidP="004C37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b/>
                <w:bCs/>
                <w:sz w:val="28"/>
              </w:rPr>
              <w:t> </w:t>
            </w:r>
            <w:r w:rsidR="008066DB">
              <w:rPr>
                <w:rFonts w:ascii="Times New Roman" w:hAnsi="Times New Roman"/>
                <w:b/>
                <w:bCs/>
                <w:sz w:val="28"/>
              </w:rPr>
              <w:t xml:space="preserve">120 </w:t>
            </w:r>
            <w:r w:rsidRPr="008F0DF5">
              <w:rPr>
                <w:rFonts w:ascii="Times New Roman" w:hAnsi="Times New Roman"/>
                <w:b/>
                <w:bCs/>
                <w:sz w:val="28"/>
              </w:rPr>
              <w:t>000 рублей</w:t>
            </w:r>
          </w:p>
        </w:tc>
      </w:tr>
      <w:tr w:rsidR="00221DC1" w:rsidRPr="008F0DF5" w14:paraId="7C43D5D4" w14:textId="77777777" w:rsidTr="004C3710"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D2003" w14:textId="77777777" w:rsidR="00221DC1" w:rsidRPr="008F0DF5" w:rsidRDefault="00221DC1" w:rsidP="004C3710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1C12C" w14:textId="77777777" w:rsidR="00221DC1" w:rsidRPr="008F0DF5" w:rsidRDefault="00221DC1" w:rsidP="004C37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  <w:szCs w:val="28"/>
              </w:rPr>
              <w:t>- Снижение нагрузки по оплате энергоносителей на местный конечный бюджет;</w:t>
            </w:r>
          </w:p>
          <w:p w14:paraId="323C83A9" w14:textId="77777777" w:rsidR="00221DC1" w:rsidRPr="008F0DF5" w:rsidRDefault="00221DC1" w:rsidP="004C37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  <w:szCs w:val="28"/>
              </w:rPr>
              <w:t xml:space="preserve">- Обеспечение полного учета потребления </w:t>
            </w:r>
            <w:proofErr w:type="spellStart"/>
            <w:proofErr w:type="gramStart"/>
            <w:r w:rsidRPr="008F0DF5">
              <w:rPr>
                <w:rFonts w:ascii="Times New Roman" w:hAnsi="Times New Roman"/>
                <w:sz w:val="28"/>
                <w:szCs w:val="28"/>
              </w:rPr>
              <w:t>энерге-тических</w:t>
            </w:r>
            <w:proofErr w:type="spellEnd"/>
            <w:proofErr w:type="gramEnd"/>
            <w:r w:rsidRPr="008F0DF5">
              <w:rPr>
                <w:rFonts w:ascii="Times New Roman" w:hAnsi="Times New Roman"/>
                <w:sz w:val="28"/>
                <w:szCs w:val="28"/>
              </w:rPr>
              <w:t xml:space="preserve"> ресурсов;</w:t>
            </w:r>
          </w:p>
          <w:p w14:paraId="5693B998" w14:textId="77777777" w:rsidR="00221DC1" w:rsidRPr="008F0DF5" w:rsidRDefault="00221DC1" w:rsidP="004C37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DF5">
              <w:rPr>
                <w:rFonts w:ascii="Times New Roman" w:hAnsi="Times New Roman"/>
                <w:sz w:val="28"/>
                <w:szCs w:val="28"/>
              </w:rPr>
              <w:t>- Снижение удельных показателей энергопотребления; - Наличие актов энергетических обследований и энергетических паспортов</w:t>
            </w:r>
          </w:p>
        </w:tc>
      </w:tr>
    </w:tbl>
    <w:p w14:paraId="516F2F82" w14:textId="77777777" w:rsidR="00221DC1" w:rsidRPr="008F0DF5" w:rsidRDefault="00CF7000" w:rsidP="00221D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1.</w:t>
      </w:r>
      <w:r w:rsidR="00221DC1" w:rsidRPr="008F0DF5">
        <w:rPr>
          <w:rFonts w:ascii="Times New Roman" w:hAnsi="Times New Roman"/>
          <w:b/>
          <w:bCs/>
          <w:color w:val="000000"/>
          <w:sz w:val="28"/>
        </w:rPr>
        <w:t>ОБЩАЯ ХАРАКТЕРИСТИКА СФЕРЫ РЕАЛИЗАЦИИ МУНИЦИПАЛЬНОЙ ПРОГРАММЫ</w:t>
      </w:r>
    </w:p>
    <w:p w14:paraId="317E740E" w14:textId="03816F34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>В настоящее время экономика и бюджетная сфера сельского поселения «</w:t>
      </w:r>
      <w:r w:rsidR="002605F1">
        <w:rPr>
          <w:rFonts w:ascii="Times New Roman" w:hAnsi="Times New Roman"/>
          <w:color w:val="000000"/>
          <w:sz w:val="28"/>
        </w:rPr>
        <w:t>Деревня Сильково</w:t>
      </w:r>
      <w:r w:rsidRPr="008F0DF5">
        <w:rPr>
          <w:rFonts w:ascii="Times New Roman" w:hAnsi="Times New Roman"/>
          <w:color w:val="000000"/>
          <w:sz w:val="28"/>
        </w:rPr>
        <w:t>» характеризуется повышенной энергоемкостью по сравнению со средними показателями Российской Федерации.</w:t>
      </w:r>
    </w:p>
    <w:p w14:paraId="5B371127" w14:textId="1F6BD6F3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>В этих условиях одной из основных угроз социально-экономическому развитию сельского поселения «</w:t>
      </w:r>
      <w:r w:rsidR="002605F1">
        <w:rPr>
          <w:rFonts w:ascii="Times New Roman" w:hAnsi="Times New Roman"/>
          <w:color w:val="000000"/>
          <w:sz w:val="28"/>
        </w:rPr>
        <w:t>Деревня Сильково</w:t>
      </w:r>
      <w:r w:rsidRPr="008F0DF5">
        <w:rPr>
          <w:rFonts w:ascii="Times New Roman" w:hAnsi="Times New Roman"/>
          <w:color w:val="000000"/>
          <w:sz w:val="28"/>
        </w:rPr>
        <w:t>» 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14:paraId="6A99FDBA" w14:textId="39F82147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сельского поселения «</w:t>
      </w:r>
      <w:r w:rsidR="002605F1">
        <w:rPr>
          <w:rFonts w:ascii="Times New Roman" w:hAnsi="Times New Roman"/>
          <w:color w:val="000000"/>
          <w:sz w:val="28"/>
        </w:rPr>
        <w:t>Деревня Сильково</w:t>
      </w:r>
      <w:r w:rsidRPr="008F0DF5">
        <w:rPr>
          <w:rFonts w:ascii="Times New Roman" w:hAnsi="Times New Roman"/>
          <w:color w:val="000000"/>
          <w:sz w:val="28"/>
        </w:rPr>
        <w:t>» предстоящие изменения стоимости топливно-энергетических и коммунальных ресурсов приведут к следующим негативным последствиям:</w:t>
      </w:r>
    </w:p>
    <w:p w14:paraId="30A7AC60" w14:textId="3F20306B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lastRenderedPageBreak/>
        <w:t>- росту затрат предприятий, расположенных на территории сельского поселения «</w:t>
      </w:r>
      <w:r w:rsidR="002605F1">
        <w:rPr>
          <w:rFonts w:ascii="Times New Roman" w:hAnsi="Times New Roman"/>
          <w:color w:val="000000"/>
          <w:sz w:val="28"/>
        </w:rPr>
        <w:t>Деревня Сильково</w:t>
      </w:r>
      <w:r w:rsidRPr="008F0DF5">
        <w:rPr>
          <w:rFonts w:ascii="Times New Roman" w:hAnsi="Times New Roman"/>
          <w:color w:val="000000"/>
          <w:sz w:val="28"/>
        </w:rPr>
        <w:t>», на оплату энергоресурсов, приводящему к снижению конкурентоспособности и рентабельности их деятельности;</w:t>
      </w:r>
    </w:p>
    <w:p w14:paraId="2B8CB69E" w14:textId="5ED44539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>- росту стоимости жилищно-коммунальных услуг для населения сельского поселения «</w:t>
      </w:r>
      <w:r w:rsidR="002605F1">
        <w:rPr>
          <w:rFonts w:ascii="Times New Roman" w:hAnsi="Times New Roman"/>
          <w:color w:val="000000"/>
          <w:sz w:val="28"/>
        </w:rPr>
        <w:t>Деревня Сильково</w:t>
      </w:r>
      <w:r w:rsidRPr="008F0DF5">
        <w:rPr>
          <w:rFonts w:ascii="Times New Roman" w:hAnsi="Times New Roman"/>
          <w:color w:val="000000"/>
          <w:sz w:val="28"/>
        </w:rPr>
        <w:t>»;</w:t>
      </w:r>
    </w:p>
    <w:p w14:paraId="504699C6" w14:textId="47C73199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>- снижению эффективности расходования средств бюджета сельского поселения «</w:t>
      </w:r>
      <w:r w:rsidR="002605F1">
        <w:rPr>
          <w:rFonts w:ascii="Times New Roman" w:hAnsi="Times New Roman"/>
          <w:color w:val="000000"/>
          <w:sz w:val="28"/>
        </w:rPr>
        <w:t>Деревня Сильково</w:t>
      </w:r>
      <w:r w:rsidRPr="008F0DF5">
        <w:rPr>
          <w:rFonts w:ascii="Times New Roman" w:hAnsi="Times New Roman"/>
          <w:color w:val="000000"/>
          <w:sz w:val="28"/>
        </w:rPr>
        <w:t>», вызванному ростом доли затрат на оплату коммунальных услуг в общих затратах на муниципальное управление;</w:t>
      </w:r>
    </w:p>
    <w:p w14:paraId="3F861A9F" w14:textId="77777777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>- росту затрат на оплату энергоресурсов в расходах на содержание муниципальных бюджетных учреждений.</w:t>
      </w:r>
    </w:p>
    <w:p w14:paraId="16B80980" w14:textId="77777777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>В Программе 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14:paraId="2D512EC5" w14:textId="77777777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>При поэтапной реализаци</w:t>
      </w:r>
      <w:r w:rsidR="006F59F7">
        <w:rPr>
          <w:rFonts w:ascii="Times New Roman" w:hAnsi="Times New Roman"/>
          <w:color w:val="000000"/>
          <w:sz w:val="28"/>
        </w:rPr>
        <w:t>и всех разделов в период до 2027</w:t>
      </w:r>
      <w:r w:rsidRPr="008F0DF5">
        <w:rPr>
          <w:rFonts w:ascii="Times New Roman" w:hAnsi="Times New Roman"/>
          <w:color w:val="000000"/>
          <w:sz w:val="28"/>
        </w:rPr>
        <w:t>года должны быть достигнуты:</w:t>
      </w:r>
    </w:p>
    <w:p w14:paraId="1E7C090B" w14:textId="77777777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>- экономия всех видов энергоресурсов при производстве, распределении и потреблении энергии;</w:t>
      </w:r>
    </w:p>
    <w:p w14:paraId="1773BDCB" w14:textId="77777777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>- обеспечение учета всего объема потребляемых энергетических ресурсов;</w:t>
      </w:r>
    </w:p>
    <w:p w14:paraId="4E44E392" w14:textId="77777777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 xml:space="preserve">- сокращение потребления электрической и тепловой присоединённой мощности, а также потребляемой нагрузки </w:t>
      </w:r>
      <w:proofErr w:type="spellStart"/>
      <w:r w:rsidRPr="008F0DF5">
        <w:rPr>
          <w:rFonts w:ascii="Times New Roman" w:hAnsi="Times New Roman"/>
          <w:color w:val="000000"/>
          <w:sz w:val="28"/>
        </w:rPr>
        <w:t>водо</w:t>
      </w:r>
      <w:proofErr w:type="spellEnd"/>
      <w:r w:rsidRPr="008F0DF5">
        <w:rPr>
          <w:rFonts w:ascii="Times New Roman" w:hAnsi="Times New Roman"/>
          <w:color w:val="000000"/>
          <w:sz w:val="28"/>
        </w:rPr>
        <w:t xml:space="preserve"> - и газоснабжения, после согласования вопроса экономии энергоресурсов и природного газа с поставщиками энергоресурсов.</w:t>
      </w:r>
    </w:p>
    <w:p w14:paraId="43DB352D" w14:textId="77777777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>В конечном итоге реализация Программы позволит системно решать накопившиеся проблемы и выйти на заданные параметры:</w:t>
      </w:r>
    </w:p>
    <w:p w14:paraId="4B93D0B8" w14:textId="3EFC9322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 xml:space="preserve">- обеспечения ежегодного сокращения удельных показателей энергопотребления экономики сельского поселения « </w:t>
      </w:r>
      <w:r w:rsidR="002605F1">
        <w:rPr>
          <w:rFonts w:ascii="Times New Roman" w:hAnsi="Times New Roman"/>
          <w:color w:val="000000"/>
          <w:sz w:val="28"/>
        </w:rPr>
        <w:t>Деревня Сильково</w:t>
      </w:r>
      <w:r w:rsidRPr="008F0DF5">
        <w:rPr>
          <w:rFonts w:ascii="Times New Roman" w:hAnsi="Times New Roman"/>
          <w:color w:val="000000"/>
          <w:sz w:val="28"/>
        </w:rPr>
        <w:t>»;</w:t>
      </w:r>
    </w:p>
    <w:p w14:paraId="00BB06BA" w14:textId="77777777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>- полного перехода на приборный учет энергоресурсов при расчетах организаций муниципальной бюджетной с организациями коммунального комплекса;</w:t>
      </w:r>
    </w:p>
    <w:p w14:paraId="21FDC5EB" w14:textId="333C0B68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 xml:space="preserve">- снижение затрат бюджета сельского поселения « </w:t>
      </w:r>
      <w:r w:rsidR="002605F1">
        <w:rPr>
          <w:rFonts w:ascii="Times New Roman" w:hAnsi="Times New Roman"/>
          <w:color w:val="000000"/>
          <w:sz w:val="28"/>
        </w:rPr>
        <w:t>Деревня Сильково</w:t>
      </w:r>
      <w:r w:rsidRPr="008F0DF5">
        <w:rPr>
          <w:rFonts w:ascii="Times New Roman" w:hAnsi="Times New Roman"/>
          <w:color w:val="000000"/>
          <w:sz w:val="28"/>
        </w:rPr>
        <w:t>» на оплату коммунальных ресурсов.</w:t>
      </w:r>
    </w:p>
    <w:p w14:paraId="1F9E92A1" w14:textId="77777777" w:rsidR="00221DC1" w:rsidRDefault="00221DC1" w:rsidP="00221DC1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14:paraId="216BE9B1" w14:textId="77777777" w:rsidR="00221DC1" w:rsidRPr="00CF7000" w:rsidRDefault="00CF7000" w:rsidP="00C54D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7000">
        <w:rPr>
          <w:rFonts w:ascii="Times New Roman" w:hAnsi="Times New Roman"/>
          <w:b/>
          <w:bCs/>
          <w:color w:val="000000"/>
          <w:sz w:val="28"/>
        </w:rPr>
        <w:lastRenderedPageBreak/>
        <w:t>2.</w:t>
      </w:r>
      <w:r w:rsidR="00221DC1" w:rsidRPr="00CF7000">
        <w:rPr>
          <w:rFonts w:ascii="Times New Roman" w:hAnsi="Times New Roman"/>
          <w:b/>
          <w:bCs/>
          <w:color w:val="000000"/>
          <w:sz w:val="28"/>
        </w:rPr>
        <w:t>ПРИОРИТЕТЫ МУНИЦИПАЛЬНОЙ ПОЛИТИКИ В СФЕРЕ РЕАЛИЗАЦИИ МУНИЦИПАЛЬНОЙ ПРОГРАММЫ, ЦЕЛИ, ЗАДАЧИ И ИНДЕКАТОРЫ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14:paraId="43F0FA2A" w14:textId="61FF0688" w:rsidR="00221DC1" w:rsidRPr="008F0DF5" w:rsidRDefault="00C54DEC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       </w:t>
      </w:r>
      <w:r w:rsidR="00221DC1" w:rsidRPr="008F0DF5">
        <w:rPr>
          <w:rFonts w:ascii="Times New Roman" w:hAnsi="Times New Roman"/>
          <w:color w:val="000000"/>
          <w:sz w:val="28"/>
        </w:rPr>
        <w:t>Целью 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</w:r>
    </w:p>
    <w:p w14:paraId="0EB9EAB3" w14:textId="77777777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>Для достижения поставленной цели в ходе реализации мероприятий Программы необходимо решить следующие задачи:</w:t>
      </w:r>
    </w:p>
    <w:p w14:paraId="0D6D9120" w14:textId="6EAFAD05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 xml:space="preserve">- 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сельского поселения « </w:t>
      </w:r>
      <w:r w:rsidR="002605F1">
        <w:rPr>
          <w:rFonts w:ascii="Times New Roman" w:hAnsi="Times New Roman"/>
          <w:color w:val="000000"/>
          <w:sz w:val="28"/>
        </w:rPr>
        <w:t>Деревня Сильково</w:t>
      </w:r>
      <w:r w:rsidRPr="008F0DF5">
        <w:rPr>
          <w:rFonts w:ascii="Times New Roman" w:hAnsi="Times New Roman"/>
          <w:color w:val="000000"/>
          <w:sz w:val="28"/>
        </w:rPr>
        <w:t>»;</w:t>
      </w:r>
    </w:p>
    <w:p w14:paraId="3F651FAA" w14:textId="24E40135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 xml:space="preserve">- снижение объемов потребления всех видов топливно-энергетических ресурсов на территории сельского поселения « </w:t>
      </w:r>
      <w:r w:rsidR="002605F1">
        <w:rPr>
          <w:rFonts w:ascii="Times New Roman" w:hAnsi="Times New Roman"/>
          <w:color w:val="000000"/>
          <w:sz w:val="28"/>
        </w:rPr>
        <w:t>Деревня Сильково</w:t>
      </w:r>
      <w:r w:rsidRPr="008F0DF5">
        <w:rPr>
          <w:rFonts w:ascii="Times New Roman" w:hAnsi="Times New Roman"/>
          <w:color w:val="000000"/>
          <w:sz w:val="28"/>
        </w:rPr>
        <w:t>»;</w:t>
      </w:r>
    </w:p>
    <w:p w14:paraId="257C8896" w14:textId="0E7A00D2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 xml:space="preserve">- сокращение расходов на оплату энергоресурсов в бюджетном секторе сельского поселения « </w:t>
      </w:r>
      <w:r w:rsidR="002605F1">
        <w:rPr>
          <w:rFonts w:ascii="Times New Roman" w:hAnsi="Times New Roman"/>
          <w:color w:val="000000"/>
          <w:sz w:val="28"/>
        </w:rPr>
        <w:t>Деревня Сильково</w:t>
      </w:r>
      <w:r w:rsidRPr="008F0DF5">
        <w:rPr>
          <w:rFonts w:ascii="Times New Roman" w:hAnsi="Times New Roman"/>
          <w:color w:val="000000"/>
          <w:sz w:val="28"/>
        </w:rPr>
        <w:t>»;</w:t>
      </w:r>
    </w:p>
    <w:p w14:paraId="3590B570" w14:textId="77777777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>- расширение практики применения энергоэффективных технологий при модернизации, реконструкции и капитальном ремонте основных фондов;</w:t>
      </w:r>
    </w:p>
    <w:p w14:paraId="0B8D6674" w14:textId="77777777" w:rsidR="00221DC1" w:rsidRPr="008F0DF5" w:rsidRDefault="00221DC1" w:rsidP="00221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</w:rPr>
        <w:t>Достижение цели и реализация задач Программы осуществляется путем выполнения мероприятий.</w:t>
      </w:r>
    </w:p>
    <w:p w14:paraId="4AA01EAC" w14:textId="77777777" w:rsidR="00CF7000" w:rsidRPr="00CF7000" w:rsidRDefault="00221DC1" w:rsidP="00CF7000">
      <w:pPr>
        <w:pStyle w:val="a8"/>
        <w:rPr>
          <w:rFonts w:ascii="Times New Roman" w:hAnsi="Times New Roman"/>
          <w:color w:val="22272F"/>
          <w:sz w:val="28"/>
          <w:szCs w:val="28"/>
        </w:rPr>
      </w:pPr>
      <w:r w:rsidRPr="00CF7000">
        <w:rPr>
          <w:rFonts w:ascii="Times New Roman" w:hAnsi="Times New Roman"/>
          <w:sz w:val="28"/>
          <w:szCs w:val="28"/>
        </w:rPr>
        <w:t xml:space="preserve">Планируемые количественные и качественные показатели эффективности реализации Программы определяются в соответствии с постановлением Правительства Российской Федерации от </w:t>
      </w:r>
      <w:r w:rsidR="00CF7000" w:rsidRPr="00CF7000">
        <w:rPr>
          <w:rFonts w:ascii="Times New Roman" w:hAnsi="Times New Roman"/>
          <w:color w:val="22272F"/>
          <w:sz w:val="28"/>
          <w:szCs w:val="28"/>
        </w:rPr>
        <w:t>11 февраля 2021 г. N 161</w:t>
      </w:r>
    </w:p>
    <w:p w14:paraId="7BC57E9A" w14:textId="77777777" w:rsidR="00221DC1" w:rsidRPr="00CF7000" w:rsidRDefault="00CF7000" w:rsidP="00CF7000">
      <w:pPr>
        <w:pStyle w:val="a8"/>
        <w:rPr>
          <w:rFonts w:ascii="Times New Roman" w:hAnsi="Times New Roman"/>
          <w:sz w:val="28"/>
          <w:szCs w:val="28"/>
        </w:rPr>
      </w:pPr>
      <w:r w:rsidRPr="00CF7000">
        <w:rPr>
          <w:rFonts w:ascii="Times New Roman" w:hAnsi="Times New Roman"/>
          <w:sz w:val="28"/>
          <w:szCs w:val="28"/>
        </w:rPr>
        <w:t xml:space="preserve"> </w:t>
      </w:r>
      <w:r w:rsidR="00221DC1" w:rsidRPr="00CF7000">
        <w:rPr>
          <w:rFonts w:ascii="Times New Roman" w:hAnsi="Times New Roman"/>
          <w:sz w:val="28"/>
          <w:szCs w:val="28"/>
        </w:rPr>
        <w:t>«О требованиях к региональным и муниципальным программам в области энергосбережения и повышения энергетической эффективности».</w:t>
      </w:r>
    </w:p>
    <w:p w14:paraId="6296DD25" w14:textId="77777777" w:rsidR="009A23B8" w:rsidRPr="00CF7000" w:rsidRDefault="009A23B8" w:rsidP="00CF7000">
      <w:pPr>
        <w:pStyle w:val="a8"/>
        <w:rPr>
          <w:rFonts w:ascii="Times New Roman" w:hAnsi="Times New Roman"/>
          <w:sz w:val="28"/>
          <w:szCs w:val="28"/>
        </w:rPr>
      </w:pPr>
    </w:p>
    <w:p w14:paraId="50AEB061" w14:textId="18943C0D" w:rsidR="006F59F7" w:rsidRPr="00CF7000" w:rsidRDefault="00C54DEC" w:rsidP="00CF7000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F7000" w:rsidRPr="00CF700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59F7" w:rsidRPr="00CF7000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14:paraId="58B14E35" w14:textId="77777777" w:rsidR="006F59F7" w:rsidRPr="00FA6EBC" w:rsidRDefault="006F59F7" w:rsidP="006F59F7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A6EBC">
        <w:rPr>
          <w:rFonts w:ascii="Times New Roman" w:hAnsi="Times New Roman"/>
          <w:b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71"/>
        <w:gridCol w:w="758"/>
        <w:gridCol w:w="851"/>
        <w:gridCol w:w="1181"/>
        <w:gridCol w:w="851"/>
        <w:gridCol w:w="708"/>
        <w:gridCol w:w="567"/>
        <w:gridCol w:w="709"/>
        <w:gridCol w:w="709"/>
        <w:gridCol w:w="567"/>
        <w:gridCol w:w="709"/>
      </w:tblGrid>
      <w:tr w:rsidR="006F59F7" w:rsidRPr="00FA6EBC" w14:paraId="27F48DDD" w14:textId="77777777" w:rsidTr="00ED698B">
        <w:tc>
          <w:tcPr>
            <w:tcW w:w="392" w:type="dxa"/>
            <w:vMerge w:val="restart"/>
          </w:tcPr>
          <w:p w14:paraId="25122058" w14:textId="77777777" w:rsidR="006F59F7" w:rsidRPr="00FA6EBC" w:rsidRDefault="006F59F7" w:rsidP="00ED69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14:paraId="436FA8AF" w14:textId="77777777" w:rsidR="006F59F7" w:rsidRPr="00FA6EBC" w:rsidRDefault="006F59F7" w:rsidP="00ED69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№</w:t>
            </w:r>
          </w:p>
          <w:p w14:paraId="2DA71DD0" w14:textId="77777777" w:rsidR="006F59F7" w:rsidRPr="00FA6EBC" w:rsidRDefault="006F59F7" w:rsidP="00ED69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п/п</w:t>
            </w:r>
          </w:p>
          <w:p w14:paraId="7F2F7F0A" w14:textId="77777777" w:rsidR="006F59F7" w:rsidRPr="00FA6EBC" w:rsidRDefault="006F59F7" w:rsidP="00ED69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14:paraId="5C29919A" w14:textId="77777777" w:rsidR="006F59F7" w:rsidRPr="00FA6EBC" w:rsidRDefault="006F59F7" w:rsidP="00ED698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  <w:vMerge w:val="restart"/>
          </w:tcPr>
          <w:p w14:paraId="41C39B3C" w14:textId="77777777" w:rsidR="006F59F7" w:rsidRPr="00FA6EBC" w:rsidRDefault="006F59F7" w:rsidP="00ED69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14:paraId="082721EB" w14:textId="77777777" w:rsidR="006F59F7" w:rsidRPr="00FA6EBC" w:rsidRDefault="006F59F7" w:rsidP="00ED69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758" w:type="dxa"/>
            <w:vMerge w:val="restart"/>
          </w:tcPr>
          <w:p w14:paraId="604CF508" w14:textId="77777777" w:rsidR="006F59F7" w:rsidRPr="00FA6EBC" w:rsidRDefault="006F59F7" w:rsidP="00ED69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14:paraId="03612ABF" w14:textId="77777777" w:rsidR="006F59F7" w:rsidRPr="00FA6EBC" w:rsidRDefault="006F59F7" w:rsidP="00ED698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FA6EBC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851" w:type="dxa"/>
            <w:vMerge w:val="restart"/>
          </w:tcPr>
          <w:p w14:paraId="41B19802" w14:textId="77777777" w:rsidR="006F59F7" w:rsidRPr="00FA6EBC" w:rsidRDefault="006F59F7" w:rsidP="00ED69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14:paraId="55216E86" w14:textId="77777777" w:rsidR="006F59F7" w:rsidRPr="00FA6EBC" w:rsidRDefault="006F59F7" w:rsidP="00ED69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Участник программы</w:t>
            </w:r>
          </w:p>
          <w:p w14:paraId="7E99F6CC" w14:textId="77777777" w:rsidR="006F59F7" w:rsidRPr="00FA6EBC" w:rsidRDefault="006F59F7" w:rsidP="00ED698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  <w:vMerge w:val="restart"/>
          </w:tcPr>
          <w:p w14:paraId="739DF46E" w14:textId="77777777" w:rsidR="006F59F7" w:rsidRPr="00FA6EBC" w:rsidRDefault="006F59F7" w:rsidP="00ED69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14:paraId="0DB717C6" w14:textId="77777777" w:rsidR="006F59F7" w:rsidRPr="00FA6EBC" w:rsidRDefault="006F59F7" w:rsidP="00ED69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14:paraId="4417CB7D" w14:textId="77777777" w:rsidR="006F59F7" w:rsidRPr="00FA6EBC" w:rsidRDefault="006F59F7" w:rsidP="00ED69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Сумма расходов, всего</w:t>
            </w:r>
          </w:p>
          <w:p w14:paraId="5FE65BF7" w14:textId="77777777" w:rsidR="006F59F7" w:rsidRPr="00FA6EBC" w:rsidRDefault="006F59F7" w:rsidP="00ED698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FA6EBC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3969" w:type="dxa"/>
            <w:gridSpan w:val="6"/>
          </w:tcPr>
          <w:p w14:paraId="2362FF9A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в том числе по годам реализации программы:</w:t>
            </w:r>
          </w:p>
        </w:tc>
      </w:tr>
      <w:tr w:rsidR="006F59F7" w:rsidRPr="00FA6EBC" w14:paraId="3EA9A246" w14:textId="77777777" w:rsidTr="00ED698B">
        <w:trPr>
          <w:trHeight w:val="753"/>
        </w:trPr>
        <w:tc>
          <w:tcPr>
            <w:tcW w:w="392" w:type="dxa"/>
            <w:vMerge/>
          </w:tcPr>
          <w:p w14:paraId="6BF325BC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</w:tcPr>
          <w:p w14:paraId="69FB7DF4" w14:textId="77777777" w:rsidR="006F59F7" w:rsidRPr="00FA6EBC" w:rsidRDefault="006F59F7" w:rsidP="00ED698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58" w:type="dxa"/>
            <w:vMerge/>
          </w:tcPr>
          <w:p w14:paraId="701BDFC4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78645225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  <w:vMerge/>
          </w:tcPr>
          <w:p w14:paraId="3BB03DAB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733A9612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299C1F49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FA6EBC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567" w:type="dxa"/>
            <w:vAlign w:val="center"/>
          </w:tcPr>
          <w:p w14:paraId="6568F8FA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FA6EBC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vAlign w:val="center"/>
          </w:tcPr>
          <w:p w14:paraId="07247746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FA6EBC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vAlign w:val="center"/>
          </w:tcPr>
          <w:p w14:paraId="1D0073DA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A6EB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  <w:r w:rsidRPr="00FA6E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FA6EBC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567" w:type="dxa"/>
            <w:vAlign w:val="center"/>
          </w:tcPr>
          <w:p w14:paraId="3569273F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26</w:t>
            </w:r>
            <w:r w:rsidRPr="00FA6EBC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vAlign w:val="center"/>
          </w:tcPr>
          <w:p w14:paraId="1E136671" w14:textId="77777777" w:rsidR="006F59F7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94DCC9F" w14:textId="77777777" w:rsidR="006F59F7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A6EB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  <w:p w14:paraId="68AFEC37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A6EBC">
              <w:rPr>
                <w:rFonts w:ascii="Times New Roman" w:hAnsi="Times New Roman"/>
              </w:rPr>
              <w:t xml:space="preserve">год </w:t>
            </w:r>
          </w:p>
          <w:p w14:paraId="4005EEDE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hAnsi="Times New Roman"/>
              </w:rPr>
            </w:pPr>
          </w:p>
        </w:tc>
      </w:tr>
      <w:tr w:rsidR="006F59F7" w:rsidRPr="00FA6EBC" w14:paraId="41A5CC0A" w14:textId="77777777" w:rsidTr="00ED698B">
        <w:tc>
          <w:tcPr>
            <w:tcW w:w="392" w:type="dxa"/>
          </w:tcPr>
          <w:p w14:paraId="0CC3394A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1</w:t>
            </w:r>
          </w:p>
        </w:tc>
        <w:tc>
          <w:tcPr>
            <w:tcW w:w="2171" w:type="dxa"/>
          </w:tcPr>
          <w:p w14:paraId="387987E7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Установка приборов учета и регулирования потребления </w:t>
            </w:r>
            <w:r w:rsidRPr="00FA6EBC">
              <w:rPr>
                <w:rFonts w:ascii="Times New Roman" w:hAnsi="Times New Roman"/>
              </w:rPr>
              <w:lastRenderedPageBreak/>
              <w:t>энергетических ресурсов уличного освещения</w:t>
            </w:r>
          </w:p>
        </w:tc>
        <w:tc>
          <w:tcPr>
            <w:tcW w:w="758" w:type="dxa"/>
          </w:tcPr>
          <w:p w14:paraId="295F6F5A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22</w:t>
            </w:r>
            <w:r w:rsidRPr="00FA6EBC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4D3F9FA5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181" w:type="dxa"/>
          </w:tcPr>
          <w:p w14:paraId="1CDC4F84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СП</w:t>
            </w:r>
          </w:p>
        </w:tc>
        <w:tc>
          <w:tcPr>
            <w:tcW w:w="851" w:type="dxa"/>
          </w:tcPr>
          <w:p w14:paraId="51300530" w14:textId="15C9BEFC" w:rsidR="006F59F7" w:rsidRPr="00FA6EBC" w:rsidRDefault="00E75543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708" w:type="dxa"/>
            <w:vAlign w:val="center"/>
          </w:tcPr>
          <w:p w14:paraId="3A43D23D" w14:textId="151AFF50" w:rsidR="006F59F7" w:rsidRPr="00FA6EBC" w:rsidRDefault="005D614F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67" w:type="dxa"/>
            <w:vAlign w:val="center"/>
          </w:tcPr>
          <w:p w14:paraId="56E532CB" w14:textId="62018086" w:rsidR="006F59F7" w:rsidRPr="00FA6EBC" w:rsidRDefault="005D614F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vAlign w:val="center"/>
          </w:tcPr>
          <w:p w14:paraId="31DA7E46" w14:textId="69326950" w:rsidR="006F59F7" w:rsidRPr="00FA6EBC" w:rsidRDefault="005D614F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vAlign w:val="center"/>
          </w:tcPr>
          <w:p w14:paraId="262B05D1" w14:textId="4CB90012" w:rsidR="006F59F7" w:rsidRPr="00FA6EBC" w:rsidRDefault="005D614F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67" w:type="dxa"/>
            <w:vAlign w:val="center"/>
          </w:tcPr>
          <w:p w14:paraId="5B8AFA37" w14:textId="0EB38EF8" w:rsidR="006F59F7" w:rsidRPr="00FA6EBC" w:rsidRDefault="005D614F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vAlign w:val="center"/>
          </w:tcPr>
          <w:p w14:paraId="1773A67C" w14:textId="6FB07BC7" w:rsidR="006F59F7" w:rsidRPr="00FA6EBC" w:rsidRDefault="005D614F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14:paraId="4AC6A49C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9F7" w:rsidRPr="00FA6EBC" w14:paraId="27647D3C" w14:textId="77777777" w:rsidTr="00ED698B">
        <w:trPr>
          <w:trHeight w:val="3121"/>
        </w:trPr>
        <w:tc>
          <w:tcPr>
            <w:tcW w:w="392" w:type="dxa"/>
          </w:tcPr>
          <w:p w14:paraId="10916D88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71" w:type="dxa"/>
          </w:tcPr>
          <w:p w14:paraId="3623C257" w14:textId="77777777" w:rsidR="006F59F7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Повышение энергетической эффективности систем освещения, и зданий,     </w:t>
            </w:r>
          </w:p>
          <w:p w14:paraId="14E34578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находящихся в муниципальной</w:t>
            </w:r>
          </w:p>
          <w:p w14:paraId="6DECD978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собственности</w:t>
            </w:r>
          </w:p>
          <w:p w14:paraId="325FB85F" w14:textId="77777777" w:rsidR="006F59F7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(покупк</w:t>
            </w:r>
            <w:r>
              <w:rPr>
                <w:rFonts w:ascii="Times New Roman" w:hAnsi="Times New Roman"/>
              </w:rPr>
              <w:t xml:space="preserve">а и замена ламп накаливания на </w:t>
            </w:r>
            <w:r w:rsidRPr="00FA6EBC">
              <w:rPr>
                <w:rFonts w:ascii="Times New Roman" w:hAnsi="Times New Roman"/>
              </w:rPr>
              <w:t>энерго</w:t>
            </w:r>
            <w:r>
              <w:rPr>
                <w:rFonts w:ascii="Times New Roman" w:hAnsi="Times New Roman"/>
              </w:rPr>
              <w:t>-</w:t>
            </w:r>
          </w:p>
          <w:p w14:paraId="1D30DE05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эффективные)</w:t>
            </w:r>
          </w:p>
        </w:tc>
        <w:tc>
          <w:tcPr>
            <w:tcW w:w="758" w:type="dxa"/>
          </w:tcPr>
          <w:p w14:paraId="76C2208F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FA6EBC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1067F760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181" w:type="dxa"/>
          </w:tcPr>
          <w:p w14:paraId="7F89E73A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СП</w:t>
            </w:r>
          </w:p>
        </w:tc>
        <w:tc>
          <w:tcPr>
            <w:tcW w:w="851" w:type="dxa"/>
          </w:tcPr>
          <w:p w14:paraId="6878959A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51026C2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7ABDD50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755EADA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61F8E27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39D49A7" w14:textId="77777777" w:rsidR="006F59F7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41F838E" w14:textId="0270EE0C" w:rsidR="006F59F7" w:rsidRPr="00FA6EBC" w:rsidRDefault="00E75543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6F59F7" w:rsidRPr="00FA6EB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vAlign w:val="center"/>
          </w:tcPr>
          <w:p w14:paraId="6806AA09" w14:textId="4A936B83" w:rsidR="006F59F7" w:rsidRPr="00FA6EBC" w:rsidRDefault="00E75543" w:rsidP="00ED698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67" w:type="dxa"/>
            <w:vAlign w:val="center"/>
          </w:tcPr>
          <w:p w14:paraId="62B61819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A6EB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14:paraId="7EC76872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A6EB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14:paraId="42FED6CC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A6EBC">
              <w:rPr>
                <w:rFonts w:ascii="Times New Roman" w:hAnsi="Times New Roman"/>
              </w:rPr>
              <w:t>0,0</w:t>
            </w:r>
          </w:p>
        </w:tc>
        <w:tc>
          <w:tcPr>
            <w:tcW w:w="567" w:type="dxa"/>
            <w:vAlign w:val="center"/>
          </w:tcPr>
          <w:p w14:paraId="458333D7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A6EB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14:paraId="55688FE1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A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6F59F7" w:rsidRPr="00FA6EBC" w14:paraId="509F37B1" w14:textId="77777777" w:rsidTr="00ED698B">
        <w:trPr>
          <w:trHeight w:val="740"/>
        </w:trPr>
        <w:tc>
          <w:tcPr>
            <w:tcW w:w="392" w:type="dxa"/>
          </w:tcPr>
          <w:p w14:paraId="5525401C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71" w:type="dxa"/>
            <w:vAlign w:val="center"/>
          </w:tcPr>
          <w:p w14:paraId="11195FCC" w14:textId="77777777" w:rsidR="006F59F7" w:rsidRPr="00FA6EBC" w:rsidRDefault="006F59F7" w:rsidP="00ED698B">
            <w:pPr>
              <w:spacing w:before="100" w:beforeAutospacing="1" w:after="100" w:afterAutospacing="1" w:line="240" w:lineRule="auto"/>
              <w:ind w:right="150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Проведение энергетического обследования здания администрации СП</w:t>
            </w:r>
          </w:p>
        </w:tc>
        <w:tc>
          <w:tcPr>
            <w:tcW w:w="758" w:type="dxa"/>
          </w:tcPr>
          <w:p w14:paraId="157CBE9F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FA6EBC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6DA9A55D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181" w:type="dxa"/>
          </w:tcPr>
          <w:p w14:paraId="2039C531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СП</w:t>
            </w:r>
          </w:p>
        </w:tc>
        <w:tc>
          <w:tcPr>
            <w:tcW w:w="851" w:type="dxa"/>
          </w:tcPr>
          <w:p w14:paraId="634EAB8F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C188715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4030D51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6EBC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  <w:vAlign w:val="center"/>
          </w:tcPr>
          <w:p w14:paraId="7422AA59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0,0</w:t>
            </w:r>
          </w:p>
        </w:tc>
        <w:tc>
          <w:tcPr>
            <w:tcW w:w="567" w:type="dxa"/>
            <w:vAlign w:val="center"/>
          </w:tcPr>
          <w:p w14:paraId="70EE14EF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14:paraId="78A617B9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14:paraId="16E8FAA3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0,0</w:t>
            </w:r>
          </w:p>
        </w:tc>
        <w:tc>
          <w:tcPr>
            <w:tcW w:w="567" w:type="dxa"/>
            <w:vAlign w:val="center"/>
          </w:tcPr>
          <w:p w14:paraId="02E3FE62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14:paraId="7FA2ADCB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14:paraId="1EF24DCB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6F59F7" w:rsidRPr="00FA6EBC" w14:paraId="285AD9EB" w14:textId="77777777" w:rsidTr="00ED698B">
        <w:tc>
          <w:tcPr>
            <w:tcW w:w="392" w:type="dxa"/>
          </w:tcPr>
          <w:p w14:paraId="07285E11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1" w:type="dxa"/>
          </w:tcPr>
          <w:p w14:paraId="32AD60B5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Организация пропаганды в сфере энергосбережения</w:t>
            </w:r>
          </w:p>
        </w:tc>
        <w:tc>
          <w:tcPr>
            <w:tcW w:w="758" w:type="dxa"/>
          </w:tcPr>
          <w:p w14:paraId="4063D1E0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FA6EBC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14:paraId="50775B36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181" w:type="dxa"/>
          </w:tcPr>
          <w:p w14:paraId="0DF3027C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СП</w:t>
            </w:r>
          </w:p>
        </w:tc>
        <w:tc>
          <w:tcPr>
            <w:tcW w:w="851" w:type="dxa"/>
          </w:tcPr>
          <w:p w14:paraId="3EB2F6AF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A6EBC">
              <w:rPr>
                <w:rFonts w:ascii="Times New Roman" w:hAnsi="Times New Roman"/>
              </w:rPr>
              <w:t>е требует затр</w:t>
            </w:r>
            <w:r>
              <w:rPr>
                <w:rFonts w:ascii="Times New Roman" w:hAnsi="Times New Roman"/>
              </w:rPr>
              <w:t>а</w:t>
            </w:r>
            <w:r w:rsidRPr="00FA6EBC">
              <w:rPr>
                <w:rFonts w:ascii="Times New Roman" w:hAnsi="Times New Roman"/>
              </w:rPr>
              <w:t>т</w:t>
            </w:r>
          </w:p>
        </w:tc>
        <w:tc>
          <w:tcPr>
            <w:tcW w:w="708" w:type="dxa"/>
            <w:vAlign w:val="center"/>
          </w:tcPr>
          <w:p w14:paraId="72AE74C8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67" w:type="dxa"/>
            <w:vAlign w:val="center"/>
          </w:tcPr>
          <w:p w14:paraId="29C31B5D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14:paraId="3CFD7841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14:paraId="62FB3BAA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67" w:type="dxa"/>
            <w:vAlign w:val="center"/>
          </w:tcPr>
          <w:p w14:paraId="5B2CD1BB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14:paraId="6176DF21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F59F7" w:rsidRPr="00FA6EBC" w14:paraId="07A75DD9" w14:textId="77777777" w:rsidTr="00ED69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D98C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AD25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6EB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3C0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864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CD6D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96A" w14:textId="74D98B53" w:rsidR="006F59F7" w:rsidRPr="00FA6EBC" w:rsidRDefault="00E75543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91D5" w14:textId="1C146A01" w:rsidR="006F59F7" w:rsidRPr="00FA6EBC" w:rsidRDefault="00E75543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68A1" w14:textId="0E2E5810" w:rsidR="006F59F7" w:rsidRPr="00FA6EBC" w:rsidRDefault="00E75543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92" w14:textId="2D8E421A" w:rsidR="006F59F7" w:rsidRPr="00FA6EBC" w:rsidRDefault="00E75543" w:rsidP="00ED698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A0D6" w14:textId="728BFE60" w:rsidR="006F59F7" w:rsidRPr="00FA6EBC" w:rsidRDefault="00E75543" w:rsidP="00ED698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1CBD" w14:textId="4E7BF4BD" w:rsidR="006F59F7" w:rsidRPr="00FA6EBC" w:rsidRDefault="00E75543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5ED3" w14:textId="42FF9C96" w:rsidR="006F59F7" w:rsidRPr="00FA6EBC" w:rsidRDefault="00E75543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  <w:p w14:paraId="5E6C9BF1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59F7" w:rsidRPr="00FA6EBC" w14:paraId="4165C638" w14:textId="77777777" w:rsidTr="00ED69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F386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1D2B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6EBC">
              <w:rPr>
                <w:rFonts w:ascii="Times New Roman" w:hAnsi="Times New Roman"/>
                <w:b/>
              </w:rPr>
              <w:t>Из них бюджет СП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B04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54D6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5D4D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009" w14:textId="47F27890" w:rsidR="006F59F7" w:rsidRPr="00FA6EBC" w:rsidRDefault="00E75543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144F" w14:textId="6BFF3AA2" w:rsidR="006F59F7" w:rsidRPr="00FA6EBC" w:rsidRDefault="00E75543" w:rsidP="00ED698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E8C5" w14:textId="7C29E48F" w:rsidR="006F59F7" w:rsidRPr="00FA6EBC" w:rsidRDefault="00E75543" w:rsidP="00ED698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D81B" w14:textId="17465955" w:rsidR="006F59F7" w:rsidRPr="00FA6EBC" w:rsidRDefault="00E75543" w:rsidP="00ED698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7E77" w14:textId="575C008E" w:rsidR="006F59F7" w:rsidRPr="00FA6EBC" w:rsidRDefault="00E75543" w:rsidP="00ED698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8254" w14:textId="0E9EC1F5" w:rsidR="006F59F7" w:rsidRPr="00FA6EBC" w:rsidRDefault="00E75543" w:rsidP="00ED698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8999" w14:textId="7B837E09" w:rsidR="006F59F7" w:rsidRPr="00FA6EBC" w:rsidRDefault="00E75543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  <w:p w14:paraId="2F64999C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872364C" w14:textId="77777777" w:rsidR="006F59F7" w:rsidRPr="00FA6EBC" w:rsidRDefault="006F59F7" w:rsidP="006F59F7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99E749" w14:textId="77777777" w:rsidR="006F59F7" w:rsidRPr="00FA6EBC" w:rsidRDefault="006F59F7" w:rsidP="006F59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4AC817" w14:textId="77777777" w:rsidR="006F59F7" w:rsidRPr="00CF7000" w:rsidRDefault="00CF7000" w:rsidP="006F59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000">
        <w:rPr>
          <w:rFonts w:ascii="Times New Roman" w:hAnsi="Times New Roman" w:cs="Times New Roman"/>
          <w:b/>
          <w:sz w:val="28"/>
          <w:szCs w:val="28"/>
        </w:rPr>
        <w:t>4.</w:t>
      </w:r>
      <w:r w:rsidR="006F59F7" w:rsidRPr="00CF7000">
        <w:rPr>
          <w:rFonts w:ascii="Times New Roman" w:hAnsi="Times New Roman" w:cs="Times New Roman"/>
          <w:b/>
          <w:sz w:val="28"/>
          <w:szCs w:val="28"/>
        </w:rPr>
        <w:t xml:space="preserve"> ОБЪЁМ ФИНАНСОВЫХ РЕСУРСОВ, НЕОБХОДИМЫХ ДЛЯ РЕАЛИЗАЦИИ МУНИЦИПАЛЬНОЙ ПРОГРАММЫ</w:t>
      </w:r>
    </w:p>
    <w:p w14:paraId="3EEAFBC3" w14:textId="77777777" w:rsidR="006F59F7" w:rsidRPr="00FA6EBC" w:rsidRDefault="006F59F7" w:rsidP="006F5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A6EBC">
        <w:rPr>
          <w:rFonts w:ascii="Times New Roman" w:hAnsi="Times New Roman"/>
        </w:rPr>
        <w:t>(тыс. 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167"/>
        <w:gridCol w:w="764"/>
        <w:gridCol w:w="765"/>
        <w:gridCol w:w="765"/>
        <w:gridCol w:w="764"/>
        <w:gridCol w:w="765"/>
        <w:gridCol w:w="855"/>
      </w:tblGrid>
      <w:tr w:rsidR="006F59F7" w:rsidRPr="00FA6EBC" w14:paraId="7C5750CD" w14:textId="77777777" w:rsidTr="00ED698B">
        <w:trPr>
          <w:tblHeader/>
        </w:trPr>
        <w:tc>
          <w:tcPr>
            <w:tcW w:w="477" w:type="dxa"/>
            <w:vMerge w:val="restart"/>
            <w:vAlign w:val="center"/>
          </w:tcPr>
          <w:p w14:paraId="57C946C6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167" w:type="dxa"/>
            <w:vMerge w:val="restart"/>
            <w:vAlign w:val="center"/>
          </w:tcPr>
          <w:p w14:paraId="5FACF916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9DCB50F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Наименование показателей </w:t>
            </w:r>
          </w:p>
          <w:p w14:paraId="731AC1C9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6"/>
            <w:vAlign w:val="center"/>
          </w:tcPr>
          <w:p w14:paraId="648924D8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Значения по годам реализации:</w:t>
            </w:r>
          </w:p>
        </w:tc>
      </w:tr>
      <w:tr w:rsidR="006F59F7" w:rsidRPr="00FA6EBC" w14:paraId="6D328125" w14:textId="77777777" w:rsidTr="00ED698B">
        <w:trPr>
          <w:tblHeader/>
        </w:trPr>
        <w:tc>
          <w:tcPr>
            <w:tcW w:w="477" w:type="dxa"/>
            <w:vMerge/>
            <w:vAlign w:val="center"/>
          </w:tcPr>
          <w:p w14:paraId="3CC3BC9D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7" w:type="dxa"/>
            <w:vMerge/>
            <w:vAlign w:val="center"/>
          </w:tcPr>
          <w:p w14:paraId="3C279B7E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4" w:type="dxa"/>
            <w:vAlign w:val="center"/>
          </w:tcPr>
          <w:p w14:paraId="5684FD0D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1-й год </w:t>
            </w:r>
          </w:p>
        </w:tc>
        <w:tc>
          <w:tcPr>
            <w:tcW w:w="765" w:type="dxa"/>
            <w:vAlign w:val="center"/>
          </w:tcPr>
          <w:p w14:paraId="46ECB21D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2-й год </w:t>
            </w:r>
          </w:p>
        </w:tc>
        <w:tc>
          <w:tcPr>
            <w:tcW w:w="765" w:type="dxa"/>
            <w:vAlign w:val="center"/>
          </w:tcPr>
          <w:p w14:paraId="0179ECF0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3-й год </w:t>
            </w:r>
          </w:p>
        </w:tc>
        <w:tc>
          <w:tcPr>
            <w:tcW w:w="764" w:type="dxa"/>
            <w:vAlign w:val="center"/>
          </w:tcPr>
          <w:p w14:paraId="3D8363F7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4-й год </w:t>
            </w:r>
          </w:p>
        </w:tc>
        <w:tc>
          <w:tcPr>
            <w:tcW w:w="765" w:type="dxa"/>
            <w:vAlign w:val="center"/>
          </w:tcPr>
          <w:p w14:paraId="749EDE15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5-й год </w:t>
            </w:r>
          </w:p>
        </w:tc>
        <w:tc>
          <w:tcPr>
            <w:tcW w:w="855" w:type="dxa"/>
            <w:vAlign w:val="center"/>
          </w:tcPr>
          <w:p w14:paraId="0DBAD1C1" w14:textId="77777777" w:rsidR="006F59F7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14:paraId="530D91FC" w14:textId="77777777" w:rsidR="006F59F7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6-й </w:t>
            </w:r>
          </w:p>
          <w:p w14:paraId="4AA64537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год </w:t>
            </w:r>
          </w:p>
          <w:p w14:paraId="67BA328F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</w:tr>
      <w:tr w:rsidR="006F59F7" w:rsidRPr="00FA6EBC" w14:paraId="768AD222" w14:textId="77777777" w:rsidTr="00ED698B">
        <w:tc>
          <w:tcPr>
            <w:tcW w:w="9322" w:type="dxa"/>
            <w:gridSpan w:val="8"/>
            <w:vAlign w:val="center"/>
          </w:tcPr>
          <w:p w14:paraId="4591698B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6EBC">
              <w:rPr>
                <w:rFonts w:ascii="Times New Roman" w:hAnsi="Times New Roman"/>
                <w:b/>
              </w:rPr>
              <w:t>Обеспечение реализации муниципальной программы</w:t>
            </w:r>
          </w:p>
        </w:tc>
      </w:tr>
      <w:tr w:rsidR="006F59F7" w:rsidRPr="00FA6EBC" w14:paraId="10F727E9" w14:textId="77777777" w:rsidTr="00ED698B">
        <w:tc>
          <w:tcPr>
            <w:tcW w:w="477" w:type="dxa"/>
            <w:vAlign w:val="center"/>
          </w:tcPr>
          <w:p w14:paraId="46AC5DFC" w14:textId="77777777" w:rsidR="006F59F7" w:rsidRPr="00FA6EBC" w:rsidRDefault="00CF7000" w:rsidP="00ED698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67" w:type="dxa"/>
            <w:vAlign w:val="center"/>
          </w:tcPr>
          <w:p w14:paraId="5D9E5B4C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Суммарное значение финансовых ресурсов, всего </w:t>
            </w:r>
          </w:p>
        </w:tc>
        <w:tc>
          <w:tcPr>
            <w:tcW w:w="764" w:type="dxa"/>
            <w:vAlign w:val="center"/>
          </w:tcPr>
          <w:p w14:paraId="1F2148C7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765" w:type="dxa"/>
            <w:vAlign w:val="center"/>
          </w:tcPr>
          <w:p w14:paraId="5AF1CFC9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765" w:type="dxa"/>
            <w:vAlign w:val="center"/>
          </w:tcPr>
          <w:p w14:paraId="09BD3587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764" w:type="dxa"/>
            <w:vAlign w:val="center"/>
          </w:tcPr>
          <w:p w14:paraId="3ABB37E9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765" w:type="dxa"/>
            <w:vAlign w:val="center"/>
          </w:tcPr>
          <w:p w14:paraId="3B5CC481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  <w:vAlign w:val="center"/>
          </w:tcPr>
          <w:p w14:paraId="70EB610D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59F7" w:rsidRPr="00FA6EBC" w14:paraId="312F0982" w14:textId="77777777" w:rsidTr="00ED698B">
        <w:tc>
          <w:tcPr>
            <w:tcW w:w="477" w:type="dxa"/>
            <w:vAlign w:val="center"/>
          </w:tcPr>
          <w:p w14:paraId="74C2D69B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4167" w:type="dxa"/>
            <w:vAlign w:val="center"/>
          </w:tcPr>
          <w:p w14:paraId="71AFE4A7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64" w:type="dxa"/>
            <w:vAlign w:val="center"/>
          </w:tcPr>
          <w:p w14:paraId="03E3CDB0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55568585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734D1C13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64" w:type="dxa"/>
            <w:vAlign w:val="center"/>
          </w:tcPr>
          <w:p w14:paraId="703B0028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2281F718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14:paraId="6EF1113B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9F7" w:rsidRPr="00FA6EBC" w14:paraId="260DCBA1" w14:textId="77777777" w:rsidTr="00ED698B">
        <w:tc>
          <w:tcPr>
            <w:tcW w:w="477" w:type="dxa"/>
            <w:vAlign w:val="center"/>
          </w:tcPr>
          <w:p w14:paraId="748C8A7A" w14:textId="77777777" w:rsidR="006F59F7" w:rsidRPr="00FA6EBC" w:rsidRDefault="00CF7000" w:rsidP="00ED698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1.1..</w:t>
            </w:r>
          </w:p>
        </w:tc>
        <w:tc>
          <w:tcPr>
            <w:tcW w:w="4167" w:type="dxa"/>
            <w:vAlign w:val="center"/>
          </w:tcPr>
          <w:p w14:paraId="4EA96ABF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- средства бюджета сельского поселения</w:t>
            </w:r>
          </w:p>
        </w:tc>
        <w:tc>
          <w:tcPr>
            <w:tcW w:w="764" w:type="dxa"/>
            <w:vAlign w:val="center"/>
          </w:tcPr>
          <w:p w14:paraId="5471081D" w14:textId="6FBBEFFF" w:rsidR="006F59F7" w:rsidRPr="00FA6EBC" w:rsidRDefault="006753F0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765" w:type="dxa"/>
            <w:vAlign w:val="center"/>
          </w:tcPr>
          <w:p w14:paraId="0F511B80" w14:textId="5F82E93C" w:rsidR="006F59F7" w:rsidRPr="00FA6EBC" w:rsidRDefault="006753F0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6F59F7" w:rsidRPr="00FA6EB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5" w:type="dxa"/>
            <w:vAlign w:val="center"/>
          </w:tcPr>
          <w:p w14:paraId="3598C49C" w14:textId="2B47E554" w:rsidR="006F59F7" w:rsidRPr="00FA6EBC" w:rsidRDefault="006753F0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6F59F7" w:rsidRPr="00FA6EB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4" w:type="dxa"/>
            <w:vAlign w:val="center"/>
          </w:tcPr>
          <w:p w14:paraId="40BB569C" w14:textId="20DB7B81" w:rsidR="006F59F7" w:rsidRPr="00FA6EBC" w:rsidRDefault="006753F0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6F59F7">
              <w:rPr>
                <w:rFonts w:ascii="Times New Roman" w:hAnsi="Times New Roman"/>
                <w:b/>
              </w:rPr>
              <w:t>,</w:t>
            </w:r>
            <w:r w:rsidR="006F59F7" w:rsidRPr="00FA6EB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5" w:type="dxa"/>
            <w:vAlign w:val="center"/>
          </w:tcPr>
          <w:p w14:paraId="6DF67284" w14:textId="56005745" w:rsidR="006F59F7" w:rsidRPr="00FA6EBC" w:rsidRDefault="006753F0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6F59F7" w:rsidRPr="00FA6EB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5" w:type="dxa"/>
            <w:vAlign w:val="center"/>
          </w:tcPr>
          <w:p w14:paraId="2294159C" w14:textId="14242A7B" w:rsidR="006F59F7" w:rsidRPr="00FA6EBC" w:rsidRDefault="006753F0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6F59F7" w:rsidRPr="00FA6EBC">
              <w:rPr>
                <w:rFonts w:ascii="Times New Roman" w:hAnsi="Times New Roman"/>
                <w:b/>
              </w:rPr>
              <w:t>0</w:t>
            </w:r>
            <w:r w:rsidR="006F59F7">
              <w:rPr>
                <w:rFonts w:ascii="Times New Roman" w:hAnsi="Times New Roman"/>
                <w:b/>
              </w:rPr>
              <w:t>,0</w:t>
            </w:r>
          </w:p>
        </w:tc>
      </w:tr>
      <w:tr w:rsidR="006F59F7" w:rsidRPr="00FA6EBC" w14:paraId="4A8EF9EA" w14:textId="77777777" w:rsidTr="00ED698B">
        <w:tc>
          <w:tcPr>
            <w:tcW w:w="477" w:type="dxa"/>
            <w:vAlign w:val="center"/>
          </w:tcPr>
          <w:p w14:paraId="7A499DAD" w14:textId="77777777" w:rsidR="006F59F7" w:rsidRPr="00FA6EBC" w:rsidRDefault="00CF7000" w:rsidP="00ED698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167" w:type="dxa"/>
            <w:vAlign w:val="center"/>
          </w:tcPr>
          <w:p w14:paraId="7532ECE8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- иные источники </w:t>
            </w:r>
          </w:p>
        </w:tc>
        <w:tc>
          <w:tcPr>
            <w:tcW w:w="764" w:type="dxa"/>
            <w:vAlign w:val="center"/>
          </w:tcPr>
          <w:p w14:paraId="3DB7723F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FA6EB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5" w:type="dxa"/>
            <w:vAlign w:val="center"/>
          </w:tcPr>
          <w:p w14:paraId="41A6BF5E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FA6EB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5" w:type="dxa"/>
            <w:vAlign w:val="center"/>
          </w:tcPr>
          <w:p w14:paraId="350842E1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FA6EB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4" w:type="dxa"/>
            <w:vAlign w:val="center"/>
          </w:tcPr>
          <w:p w14:paraId="18FA8164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FA6EB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5" w:type="dxa"/>
            <w:vAlign w:val="center"/>
          </w:tcPr>
          <w:p w14:paraId="5D429006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FA6EB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5" w:type="dxa"/>
            <w:vAlign w:val="center"/>
          </w:tcPr>
          <w:p w14:paraId="5D9C26F2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FA6EBC">
              <w:rPr>
                <w:rFonts w:ascii="Times New Roman" w:hAnsi="Times New Roman"/>
                <w:b/>
              </w:rPr>
              <w:t>0,0</w:t>
            </w:r>
          </w:p>
        </w:tc>
      </w:tr>
      <w:tr w:rsidR="006F59F7" w:rsidRPr="00FA6EBC" w14:paraId="1E9942AD" w14:textId="77777777" w:rsidTr="00ED698B">
        <w:tc>
          <w:tcPr>
            <w:tcW w:w="477" w:type="dxa"/>
            <w:vAlign w:val="center"/>
          </w:tcPr>
          <w:p w14:paraId="6A166457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4167" w:type="dxa"/>
            <w:vAlign w:val="center"/>
          </w:tcPr>
          <w:p w14:paraId="781451BE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64" w:type="dxa"/>
            <w:vAlign w:val="center"/>
          </w:tcPr>
          <w:p w14:paraId="3E90D4B1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553C6F14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0A7E37DF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64" w:type="dxa"/>
            <w:vAlign w:val="center"/>
          </w:tcPr>
          <w:p w14:paraId="2732252E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14:paraId="49C90DE8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14:paraId="41275FF6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9F7" w:rsidRPr="00FA6EBC" w14:paraId="77771785" w14:textId="77777777" w:rsidTr="00ED698B">
        <w:tc>
          <w:tcPr>
            <w:tcW w:w="477" w:type="dxa"/>
            <w:vAlign w:val="center"/>
          </w:tcPr>
          <w:p w14:paraId="789FA64F" w14:textId="77777777" w:rsidR="006F59F7" w:rsidRPr="00FA6EBC" w:rsidRDefault="00CF7000" w:rsidP="00ED698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67" w:type="dxa"/>
            <w:vAlign w:val="center"/>
          </w:tcPr>
          <w:p w14:paraId="1FBC1F22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 xml:space="preserve">Наименование ответственного исполнителя </w:t>
            </w:r>
          </w:p>
        </w:tc>
        <w:tc>
          <w:tcPr>
            <w:tcW w:w="764" w:type="dxa"/>
            <w:vAlign w:val="center"/>
          </w:tcPr>
          <w:p w14:paraId="0F032DB3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765" w:type="dxa"/>
            <w:vAlign w:val="center"/>
          </w:tcPr>
          <w:p w14:paraId="07FCF769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765" w:type="dxa"/>
            <w:vAlign w:val="center"/>
          </w:tcPr>
          <w:p w14:paraId="0EAC2049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764" w:type="dxa"/>
            <w:vAlign w:val="center"/>
          </w:tcPr>
          <w:p w14:paraId="7C5F3947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765" w:type="dxa"/>
            <w:vAlign w:val="center"/>
          </w:tcPr>
          <w:p w14:paraId="6C2551CD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855" w:type="dxa"/>
            <w:vAlign w:val="center"/>
          </w:tcPr>
          <w:p w14:paraId="6EC00CCC" w14:textId="77777777" w:rsidR="006F59F7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14:paraId="58B7DA88" w14:textId="77777777" w:rsidR="006F59F7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 w:rsidRPr="00FA6EBC">
              <w:rPr>
                <w:rFonts w:ascii="Times New Roman" w:hAnsi="Times New Roman"/>
              </w:rPr>
              <w:t>Адми</w:t>
            </w:r>
            <w:proofErr w:type="spellEnd"/>
          </w:p>
          <w:p w14:paraId="204766F4" w14:textId="77777777" w:rsidR="006F59F7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 w:rsidRPr="00FA6EBC">
              <w:rPr>
                <w:rFonts w:ascii="Times New Roman" w:hAnsi="Times New Roman"/>
              </w:rPr>
              <w:t>нистрация</w:t>
            </w:r>
            <w:proofErr w:type="spellEnd"/>
            <w:r w:rsidRPr="00FA6EBC">
              <w:rPr>
                <w:rFonts w:ascii="Times New Roman" w:hAnsi="Times New Roman"/>
              </w:rPr>
              <w:t xml:space="preserve"> </w:t>
            </w:r>
          </w:p>
          <w:p w14:paraId="6E45666B" w14:textId="77777777" w:rsidR="006F59F7" w:rsidRPr="00FA6EBC" w:rsidRDefault="006F59F7" w:rsidP="00ED69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A6EBC">
              <w:rPr>
                <w:rFonts w:ascii="Times New Roman" w:hAnsi="Times New Roman"/>
              </w:rPr>
              <w:t>СП</w:t>
            </w:r>
          </w:p>
        </w:tc>
      </w:tr>
    </w:tbl>
    <w:p w14:paraId="2ECE44E0" w14:textId="7D251A12" w:rsid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color w:val="555555"/>
          <w:sz w:val="28"/>
          <w:szCs w:val="28"/>
        </w:rPr>
        <w:t xml:space="preserve">     </w:t>
      </w:r>
      <w:r w:rsidR="009A23B8" w:rsidRPr="00914BEA">
        <w:rPr>
          <w:color w:val="555555"/>
          <w:sz w:val="28"/>
          <w:szCs w:val="28"/>
        </w:rPr>
        <w:t> </w:t>
      </w:r>
      <w:r w:rsidR="0018787A" w:rsidRPr="008F0DF5">
        <w:rPr>
          <w:rFonts w:ascii="Times New Roman" w:hAnsi="Times New Roman"/>
          <w:color w:val="000000"/>
          <w:sz w:val="28"/>
          <w:szCs w:val="28"/>
        </w:rPr>
        <w:t>Объемы финансовых средств, направленных на реализацию программы из бюджета муниципального образования "</w:t>
      </w:r>
      <w:r w:rsidR="002605F1">
        <w:rPr>
          <w:rFonts w:ascii="Times New Roman" w:hAnsi="Times New Roman"/>
          <w:color w:val="000000"/>
          <w:sz w:val="28"/>
          <w:szCs w:val="28"/>
        </w:rPr>
        <w:t>Деревня Сильково</w:t>
      </w:r>
      <w:r w:rsidR="0018787A" w:rsidRPr="008F0DF5">
        <w:rPr>
          <w:rFonts w:ascii="Times New Roman" w:hAnsi="Times New Roman"/>
          <w:color w:val="000000"/>
          <w:sz w:val="28"/>
          <w:szCs w:val="28"/>
        </w:rPr>
        <w:t>", ежегодно уточняются после принятия решения Сельской думой «</w:t>
      </w:r>
      <w:r w:rsidR="002605F1">
        <w:rPr>
          <w:rFonts w:ascii="Times New Roman" w:hAnsi="Times New Roman"/>
          <w:color w:val="000000"/>
          <w:sz w:val="28"/>
          <w:szCs w:val="28"/>
        </w:rPr>
        <w:t>Деревня Сильково</w:t>
      </w:r>
      <w:r w:rsidR="0018787A" w:rsidRPr="008F0DF5">
        <w:rPr>
          <w:rFonts w:ascii="Times New Roman" w:hAnsi="Times New Roman"/>
          <w:color w:val="000000"/>
          <w:sz w:val="28"/>
          <w:szCs w:val="28"/>
        </w:rPr>
        <w:t xml:space="preserve">» о </w:t>
      </w:r>
      <w:r w:rsidR="0018787A" w:rsidRPr="008F0DF5">
        <w:rPr>
          <w:rFonts w:ascii="Times New Roman" w:hAnsi="Times New Roman"/>
          <w:color w:val="000000"/>
          <w:sz w:val="28"/>
          <w:szCs w:val="28"/>
        </w:rPr>
        <w:lastRenderedPageBreak/>
        <w:t>бюджете муниципального образования "</w:t>
      </w:r>
      <w:r w:rsidR="002605F1">
        <w:rPr>
          <w:rFonts w:ascii="Times New Roman" w:hAnsi="Times New Roman"/>
          <w:color w:val="000000"/>
          <w:sz w:val="28"/>
          <w:szCs w:val="28"/>
        </w:rPr>
        <w:t>Деревня Сильково</w:t>
      </w:r>
      <w:r w:rsidR="0018787A" w:rsidRPr="008F0DF5">
        <w:rPr>
          <w:rFonts w:ascii="Times New Roman" w:hAnsi="Times New Roman"/>
          <w:color w:val="000000"/>
          <w:sz w:val="28"/>
          <w:szCs w:val="28"/>
        </w:rPr>
        <w:t>" на очередной финансовый год и плановый период.</w:t>
      </w:r>
    </w:p>
    <w:p w14:paraId="3A350D15" w14:textId="77777777" w:rsidR="0018787A" w:rsidRPr="00CF7000" w:rsidRDefault="00CF7000" w:rsidP="00C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18787A" w:rsidRPr="008F0DF5">
        <w:rPr>
          <w:rFonts w:ascii="Times New Roman" w:hAnsi="Times New Roman"/>
          <w:color w:val="000000"/>
          <w:sz w:val="28"/>
          <w:szCs w:val="28"/>
        </w:rPr>
        <w:t>В качестве внебюджетных средств предусматриваются собственные средства организаций ТЭК и ЖКХ.</w:t>
      </w:r>
    </w:p>
    <w:p w14:paraId="2043B1F4" w14:textId="77777777" w:rsidR="0018787A" w:rsidRPr="008F0DF5" w:rsidRDefault="00CF7000" w:rsidP="0018787A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</w:rPr>
        <w:t>5.</w:t>
      </w:r>
      <w:r w:rsidR="0018787A" w:rsidRPr="008F0DF5">
        <w:rPr>
          <w:rFonts w:ascii="Times New Roman" w:hAnsi="Times New Roman"/>
          <w:b/>
          <w:bCs/>
          <w:color w:val="000000"/>
          <w:sz w:val="28"/>
        </w:rPr>
        <w:t>МЕХАНИЗМ РЕАЛИЗАЦИИ МУНИЦИПАЛЬНОЙ ПРОГРАММЫ</w:t>
      </w:r>
    </w:p>
    <w:p w14:paraId="600E9084" w14:textId="77777777" w:rsidR="0018787A" w:rsidRPr="008F0DF5" w:rsidRDefault="0018787A" w:rsidP="0018787A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000000"/>
          <w:sz w:val="28"/>
          <w:szCs w:val="28"/>
        </w:rPr>
        <w:t>Настоящей Программой предусмотрена реализация энергосберегающих проектов, мероприятий, влияющих на надежность энергоснабжения потребителей, а также мероприятий по оснащению средствами учета топливно-энергетических ресурсов выполнению энергетических обследований, технического освидетельствования и проектно-изыскательских работ будущих лет</w:t>
      </w:r>
    </w:p>
    <w:p w14:paraId="29CAFE9B" w14:textId="50268426" w:rsidR="0018787A" w:rsidRPr="008F0DF5" w:rsidRDefault="0018787A" w:rsidP="0018787A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555555"/>
          <w:sz w:val="28"/>
        </w:rPr>
        <w:t>Руководителем Программы является Глава</w:t>
      </w:r>
      <w:r w:rsidR="00CF7000">
        <w:rPr>
          <w:rFonts w:ascii="Times New Roman" w:hAnsi="Times New Roman"/>
          <w:color w:val="555555"/>
          <w:sz w:val="28"/>
        </w:rPr>
        <w:t xml:space="preserve"> администрации</w:t>
      </w:r>
      <w:r w:rsidRPr="008F0DF5">
        <w:rPr>
          <w:rFonts w:ascii="Times New Roman" w:hAnsi="Times New Roman"/>
          <w:color w:val="555555"/>
          <w:sz w:val="28"/>
        </w:rPr>
        <w:t xml:space="preserve"> сельского поселения « </w:t>
      </w:r>
      <w:r w:rsidR="002605F1">
        <w:rPr>
          <w:rFonts w:ascii="Times New Roman" w:hAnsi="Times New Roman"/>
          <w:color w:val="555555"/>
          <w:sz w:val="28"/>
        </w:rPr>
        <w:t>Деревня Сильково</w:t>
      </w:r>
      <w:r w:rsidRPr="008F0DF5">
        <w:rPr>
          <w:rFonts w:ascii="Times New Roman" w:hAnsi="Times New Roman"/>
          <w:color w:val="555555"/>
          <w:sz w:val="28"/>
        </w:rPr>
        <w:t>»:</w:t>
      </w:r>
    </w:p>
    <w:p w14:paraId="6B96544D" w14:textId="77777777" w:rsidR="0018787A" w:rsidRPr="008F0DF5" w:rsidRDefault="0018787A" w:rsidP="00187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555555"/>
          <w:sz w:val="28"/>
        </w:rPr>
        <w:t>-         несет ответственность за текущее управление реализацией программы и конечные результаты реализации Программы,</w:t>
      </w:r>
    </w:p>
    <w:p w14:paraId="012CFF91" w14:textId="77777777" w:rsidR="0018787A" w:rsidRPr="008F0DF5" w:rsidRDefault="0018787A" w:rsidP="00187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555555"/>
          <w:sz w:val="28"/>
        </w:rPr>
        <w:t>-         рациональное использование выделяемых на ее выполнение финансовых средств,</w:t>
      </w:r>
    </w:p>
    <w:p w14:paraId="36551F3D" w14:textId="77777777" w:rsidR="0018787A" w:rsidRPr="008F0DF5" w:rsidRDefault="0018787A" w:rsidP="00187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555555"/>
          <w:sz w:val="28"/>
        </w:rPr>
        <w:t>-         определяет формы и методы управления реализацией Программы,</w:t>
      </w:r>
    </w:p>
    <w:p w14:paraId="7A9C3E86" w14:textId="77777777" w:rsidR="0018787A" w:rsidRPr="008F0DF5" w:rsidRDefault="0018787A" w:rsidP="00187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555555"/>
          <w:sz w:val="28"/>
        </w:rPr>
        <w:t>-         контролирует своевременное исполнение программных мероприятий.</w:t>
      </w:r>
    </w:p>
    <w:p w14:paraId="57179E67" w14:textId="77777777" w:rsidR="0018787A" w:rsidRPr="008F0DF5" w:rsidRDefault="0018787A" w:rsidP="0018787A">
      <w:pPr>
        <w:shd w:val="clear" w:color="auto" w:fill="FFFFFF"/>
        <w:spacing w:before="99" w:line="240" w:lineRule="auto"/>
        <w:rPr>
          <w:rFonts w:ascii="Times New Roman" w:hAnsi="Times New Roman"/>
          <w:color w:val="000000"/>
          <w:sz w:val="28"/>
          <w:szCs w:val="28"/>
        </w:rPr>
      </w:pPr>
      <w:r w:rsidRPr="008F0DF5">
        <w:rPr>
          <w:rFonts w:ascii="Times New Roman" w:hAnsi="Times New Roman"/>
          <w:color w:val="555555"/>
          <w:sz w:val="28"/>
        </w:rPr>
        <w:t> </w:t>
      </w:r>
    </w:p>
    <w:p w14:paraId="4024BBD8" w14:textId="77777777" w:rsidR="009A23B8" w:rsidRPr="00914BEA" w:rsidRDefault="009A23B8" w:rsidP="007D01B0">
      <w:pPr>
        <w:pStyle w:val="a5"/>
        <w:spacing w:line="273" w:lineRule="atLeast"/>
        <w:rPr>
          <w:color w:val="555555"/>
          <w:sz w:val="28"/>
          <w:szCs w:val="28"/>
        </w:rPr>
      </w:pPr>
    </w:p>
    <w:p w14:paraId="5C4732EC" w14:textId="77777777" w:rsidR="009A23B8" w:rsidRPr="007D01B0" w:rsidRDefault="009A23B8" w:rsidP="007D01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2795F54" w14:textId="77777777" w:rsidR="009A23B8" w:rsidRPr="007D01B0" w:rsidRDefault="009A23B8" w:rsidP="00FE26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4AD9F3" w14:textId="77777777" w:rsidR="009A23B8" w:rsidRPr="007D01B0" w:rsidRDefault="009A23B8" w:rsidP="00F24EF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</w:p>
    <w:p w14:paraId="53984792" w14:textId="77777777" w:rsidR="009A23B8" w:rsidRPr="007D01B0" w:rsidRDefault="009A23B8" w:rsidP="00F2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FE9577" w14:textId="77777777" w:rsidR="008C748B" w:rsidRDefault="008C748B" w:rsidP="008F0D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</w:rPr>
      </w:pPr>
    </w:p>
    <w:p w14:paraId="28B8BF83" w14:textId="77777777" w:rsidR="008C748B" w:rsidRDefault="008C748B" w:rsidP="008F0D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</w:rPr>
      </w:pPr>
    </w:p>
    <w:p w14:paraId="5297D0CB" w14:textId="77777777" w:rsidR="00221DC1" w:rsidRDefault="00221DC1" w:rsidP="00F64D46">
      <w:pPr>
        <w:pStyle w:val="a8"/>
        <w:jc w:val="center"/>
        <w:rPr>
          <w:rFonts w:ascii="Times New Roman" w:hAnsi="Times New Roman"/>
          <w:b/>
          <w:bCs/>
          <w:color w:val="000000"/>
          <w:sz w:val="36"/>
        </w:rPr>
      </w:pPr>
    </w:p>
    <w:p w14:paraId="2531CB2C" w14:textId="77777777" w:rsidR="00221DC1" w:rsidRDefault="00221DC1" w:rsidP="00F64D46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14:paraId="024C1F25" w14:textId="77777777" w:rsidR="00221DC1" w:rsidRDefault="00221DC1" w:rsidP="00F64D46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14:paraId="3D537ED8" w14:textId="77777777" w:rsidR="00221DC1" w:rsidRDefault="00221DC1" w:rsidP="00F64D46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14:paraId="47360B59" w14:textId="77777777" w:rsidR="00221DC1" w:rsidRDefault="00221DC1" w:rsidP="00F64D46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14:paraId="7F5E2EDE" w14:textId="77777777" w:rsidR="00221DC1" w:rsidRDefault="00221DC1" w:rsidP="00F64D46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14:paraId="5B38FD2C" w14:textId="77777777" w:rsidR="00221DC1" w:rsidRDefault="00221DC1" w:rsidP="00F64D46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14:paraId="34556B02" w14:textId="77777777" w:rsidR="00221DC1" w:rsidRDefault="00221DC1" w:rsidP="00F64D46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14:paraId="4BF70664" w14:textId="77777777" w:rsidR="00221DC1" w:rsidRDefault="00221DC1" w:rsidP="00F64D46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sectPr w:rsidR="00221DC1" w:rsidSect="0005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3FC"/>
    <w:multiLevelType w:val="hybridMultilevel"/>
    <w:tmpl w:val="A5F4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00400"/>
    <w:multiLevelType w:val="hybridMultilevel"/>
    <w:tmpl w:val="DB8C040A"/>
    <w:lvl w:ilvl="0" w:tplc="60F8A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62837"/>
    <w:multiLevelType w:val="hybridMultilevel"/>
    <w:tmpl w:val="C2CA5C76"/>
    <w:lvl w:ilvl="0" w:tplc="B61E28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3620BB"/>
    <w:multiLevelType w:val="hybridMultilevel"/>
    <w:tmpl w:val="550A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F4"/>
    <w:rsid w:val="000573D3"/>
    <w:rsid w:val="00095D05"/>
    <w:rsid w:val="000A2B5D"/>
    <w:rsid w:val="00143749"/>
    <w:rsid w:val="0017612E"/>
    <w:rsid w:val="0018787A"/>
    <w:rsid w:val="00193DB6"/>
    <w:rsid w:val="00194A78"/>
    <w:rsid w:val="001C221D"/>
    <w:rsid w:val="001D22C5"/>
    <w:rsid w:val="00221DC1"/>
    <w:rsid w:val="00227618"/>
    <w:rsid w:val="00244939"/>
    <w:rsid w:val="002605F1"/>
    <w:rsid w:val="00290D3B"/>
    <w:rsid w:val="00353AD4"/>
    <w:rsid w:val="0038319E"/>
    <w:rsid w:val="003E6DCC"/>
    <w:rsid w:val="00541763"/>
    <w:rsid w:val="005A1E92"/>
    <w:rsid w:val="005D5C35"/>
    <w:rsid w:val="005D614F"/>
    <w:rsid w:val="006753F0"/>
    <w:rsid w:val="00696AE8"/>
    <w:rsid w:val="006A30E6"/>
    <w:rsid w:val="006E4D7F"/>
    <w:rsid w:val="006F59F7"/>
    <w:rsid w:val="006F76E3"/>
    <w:rsid w:val="00774C7D"/>
    <w:rsid w:val="007D01B0"/>
    <w:rsid w:val="007E4B8E"/>
    <w:rsid w:val="007E6168"/>
    <w:rsid w:val="008066DB"/>
    <w:rsid w:val="008130A3"/>
    <w:rsid w:val="00852DB5"/>
    <w:rsid w:val="00861E11"/>
    <w:rsid w:val="008C748B"/>
    <w:rsid w:val="008D417E"/>
    <w:rsid w:val="008F0DF5"/>
    <w:rsid w:val="00914BEA"/>
    <w:rsid w:val="0093248B"/>
    <w:rsid w:val="009A23B8"/>
    <w:rsid w:val="009E6F4C"/>
    <w:rsid w:val="00A61B48"/>
    <w:rsid w:val="00B044F0"/>
    <w:rsid w:val="00B434AE"/>
    <w:rsid w:val="00C35E3D"/>
    <w:rsid w:val="00C54DEC"/>
    <w:rsid w:val="00C567DD"/>
    <w:rsid w:val="00CC3585"/>
    <w:rsid w:val="00CC372D"/>
    <w:rsid w:val="00CD5681"/>
    <w:rsid w:val="00CF7000"/>
    <w:rsid w:val="00D377CE"/>
    <w:rsid w:val="00DA3CCD"/>
    <w:rsid w:val="00DB4989"/>
    <w:rsid w:val="00DC3867"/>
    <w:rsid w:val="00E45AE5"/>
    <w:rsid w:val="00E53497"/>
    <w:rsid w:val="00E75543"/>
    <w:rsid w:val="00E92781"/>
    <w:rsid w:val="00EC3752"/>
    <w:rsid w:val="00ED145B"/>
    <w:rsid w:val="00EF17E1"/>
    <w:rsid w:val="00EF6D8E"/>
    <w:rsid w:val="00F24EF4"/>
    <w:rsid w:val="00F64D46"/>
    <w:rsid w:val="00F71C2F"/>
    <w:rsid w:val="00FD72DB"/>
    <w:rsid w:val="00FD749F"/>
    <w:rsid w:val="00FE261C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98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24EF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3831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4EF4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uiPriority w:val="99"/>
    <w:semiHidden/>
    <w:locked/>
    <w:rsid w:val="00F24EF4"/>
    <w:rPr>
      <w:rFonts w:cs="Times New Roman"/>
      <w:sz w:val="36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uiPriority w:val="99"/>
    <w:semiHidden/>
    <w:rsid w:val="00F24EF4"/>
    <w:pPr>
      <w:spacing w:after="0" w:line="240" w:lineRule="auto"/>
      <w:ind w:firstLine="720"/>
    </w:pPr>
    <w:rPr>
      <w:sz w:val="36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"/>
    <w:basedOn w:val="a0"/>
    <w:uiPriority w:val="99"/>
    <w:semiHidden/>
    <w:locked/>
    <w:rsid w:val="00E45AE5"/>
    <w:rPr>
      <w:rFonts w:cs="Times New Roman"/>
    </w:rPr>
  </w:style>
  <w:style w:type="character" w:customStyle="1" w:styleId="11">
    <w:name w:val="Основной текст с отступом Знак1"/>
    <w:basedOn w:val="a0"/>
    <w:uiPriority w:val="99"/>
    <w:semiHidden/>
    <w:rsid w:val="00F24EF4"/>
    <w:rPr>
      <w:rFonts w:cs="Times New Roman"/>
    </w:rPr>
  </w:style>
  <w:style w:type="paragraph" w:customStyle="1" w:styleId="21">
    <w:name w:val="Основной текст 21"/>
    <w:basedOn w:val="a"/>
    <w:uiPriority w:val="99"/>
    <w:rsid w:val="00F24EF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uiPriority w:val="99"/>
    <w:rsid w:val="005D5C35"/>
    <w:pPr>
      <w:widowControl w:val="0"/>
      <w:autoSpaceDE w:val="0"/>
      <w:autoSpaceDN w:val="0"/>
      <w:adjustRightInd w:val="0"/>
    </w:pPr>
    <w:rPr>
      <w:rFonts w:cs="Calibri"/>
    </w:rPr>
  </w:style>
  <w:style w:type="paragraph" w:styleId="a5">
    <w:name w:val="Normal (Web)"/>
    <w:basedOn w:val="a"/>
    <w:uiPriority w:val="99"/>
    <w:rsid w:val="00EC3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C3752"/>
    <w:rPr>
      <w:rFonts w:cs="Times New Roman"/>
    </w:rPr>
  </w:style>
  <w:style w:type="character" w:styleId="a6">
    <w:name w:val="Emphasis"/>
    <w:basedOn w:val="a0"/>
    <w:uiPriority w:val="99"/>
    <w:qFormat/>
    <w:rsid w:val="00EC3752"/>
    <w:rPr>
      <w:rFonts w:cs="Times New Roman"/>
      <w:i/>
      <w:iCs/>
    </w:rPr>
  </w:style>
  <w:style w:type="paragraph" w:customStyle="1" w:styleId="ConsPlusTitle">
    <w:name w:val="ConsPlusTitle"/>
    <w:uiPriority w:val="99"/>
    <w:rsid w:val="00EC37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FE2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7D01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8F0DF5"/>
  </w:style>
  <w:style w:type="paragraph" w:customStyle="1" w:styleId="p2">
    <w:name w:val="p2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8F0DF5"/>
  </w:style>
  <w:style w:type="paragraph" w:customStyle="1" w:styleId="p8">
    <w:name w:val="p8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F0DF5"/>
    <w:rPr>
      <w:color w:val="0000FF"/>
      <w:u w:val="single"/>
    </w:rPr>
  </w:style>
  <w:style w:type="paragraph" w:customStyle="1" w:styleId="p9">
    <w:name w:val="p9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8F0DF5"/>
  </w:style>
  <w:style w:type="paragraph" w:customStyle="1" w:styleId="p11">
    <w:name w:val="p11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8F0DF5"/>
  </w:style>
  <w:style w:type="character" w:customStyle="1" w:styleId="s5">
    <w:name w:val="s5"/>
    <w:basedOn w:val="a0"/>
    <w:rsid w:val="008F0DF5"/>
  </w:style>
  <w:style w:type="paragraph" w:customStyle="1" w:styleId="p12">
    <w:name w:val="p12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8F0DF5"/>
  </w:style>
  <w:style w:type="paragraph" w:customStyle="1" w:styleId="p14">
    <w:name w:val="p14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8F0DF5"/>
  </w:style>
  <w:style w:type="paragraph" w:customStyle="1" w:styleId="p15">
    <w:name w:val="p15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8F0DF5"/>
  </w:style>
  <w:style w:type="paragraph" w:customStyle="1" w:styleId="p17">
    <w:name w:val="p17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8F0DF5"/>
  </w:style>
  <w:style w:type="paragraph" w:customStyle="1" w:styleId="p18">
    <w:name w:val="p18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0"/>
    <w:rsid w:val="008F0DF5"/>
  </w:style>
  <w:style w:type="paragraph" w:customStyle="1" w:styleId="p20">
    <w:name w:val="p20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basedOn w:val="a0"/>
    <w:rsid w:val="008F0DF5"/>
  </w:style>
  <w:style w:type="paragraph" w:customStyle="1" w:styleId="p21">
    <w:name w:val="p21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basedOn w:val="a0"/>
    <w:rsid w:val="008F0DF5"/>
  </w:style>
  <w:style w:type="paragraph" w:customStyle="1" w:styleId="p24">
    <w:name w:val="p24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5">
    <w:name w:val="s15"/>
    <w:basedOn w:val="a0"/>
    <w:rsid w:val="008F0DF5"/>
  </w:style>
  <w:style w:type="paragraph" w:customStyle="1" w:styleId="p25">
    <w:name w:val="p25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6">
    <w:name w:val="p26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9">
    <w:name w:val="p29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0">
    <w:name w:val="p30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6">
    <w:name w:val="s16"/>
    <w:basedOn w:val="a0"/>
    <w:rsid w:val="008F0DF5"/>
  </w:style>
  <w:style w:type="paragraph" w:customStyle="1" w:styleId="p34">
    <w:name w:val="p34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8C748B"/>
  </w:style>
  <w:style w:type="paragraph" w:styleId="a9">
    <w:name w:val="Balloon Text"/>
    <w:basedOn w:val="a"/>
    <w:link w:val="aa"/>
    <w:uiPriority w:val="99"/>
    <w:semiHidden/>
    <w:unhideWhenUsed/>
    <w:rsid w:val="008C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48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F59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319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24EF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3831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4EF4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uiPriority w:val="99"/>
    <w:semiHidden/>
    <w:locked/>
    <w:rsid w:val="00F24EF4"/>
    <w:rPr>
      <w:rFonts w:cs="Times New Roman"/>
      <w:sz w:val="36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uiPriority w:val="99"/>
    <w:semiHidden/>
    <w:rsid w:val="00F24EF4"/>
    <w:pPr>
      <w:spacing w:after="0" w:line="240" w:lineRule="auto"/>
      <w:ind w:firstLine="720"/>
    </w:pPr>
    <w:rPr>
      <w:sz w:val="36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"/>
    <w:basedOn w:val="a0"/>
    <w:uiPriority w:val="99"/>
    <w:semiHidden/>
    <w:locked/>
    <w:rsid w:val="00E45AE5"/>
    <w:rPr>
      <w:rFonts w:cs="Times New Roman"/>
    </w:rPr>
  </w:style>
  <w:style w:type="character" w:customStyle="1" w:styleId="11">
    <w:name w:val="Основной текст с отступом Знак1"/>
    <w:basedOn w:val="a0"/>
    <w:uiPriority w:val="99"/>
    <w:semiHidden/>
    <w:rsid w:val="00F24EF4"/>
    <w:rPr>
      <w:rFonts w:cs="Times New Roman"/>
    </w:rPr>
  </w:style>
  <w:style w:type="paragraph" w:customStyle="1" w:styleId="21">
    <w:name w:val="Основной текст 21"/>
    <w:basedOn w:val="a"/>
    <w:uiPriority w:val="99"/>
    <w:rsid w:val="00F24EF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uiPriority w:val="99"/>
    <w:rsid w:val="005D5C35"/>
    <w:pPr>
      <w:widowControl w:val="0"/>
      <w:autoSpaceDE w:val="0"/>
      <w:autoSpaceDN w:val="0"/>
      <w:adjustRightInd w:val="0"/>
    </w:pPr>
    <w:rPr>
      <w:rFonts w:cs="Calibri"/>
    </w:rPr>
  </w:style>
  <w:style w:type="paragraph" w:styleId="a5">
    <w:name w:val="Normal (Web)"/>
    <w:basedOn w:val="a"/>
    <w:uiPriority w:val="99"/>
    <w:rsid w:val="00EC3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C3752"/>
    <w:rPr>
      <w:rFonts w:cs="Times New Roman"/>
    </w:rPr>
  </w:style>
  <w:style w:type="character" w:styleId="a6">
    <w:name w:val="Emphasis"/>
    <w:basedOn w:val="a0"/>
    <w:uiPriority w:val="99"/>
    <w:qFormat/>
    <w:rsid w:val="00EC3752"/>
    <w:rPr>
      <w:rFonts w:cs="Times New Roman"/>
      <w:i/>
      <w:iCs/>
    </w:rPr>
  </w:style>
  <w:style w:type="paragraph" w:customStyle="1" w:styleId="ConsPlusTitle">
    <w:name w:val="ConsPlusTitle"/>
    <w:uiPriority w:val="99"/>
    <w:rsid w:val="00EC37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FE2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7D01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8F0DF5"/>
  </w:style>
  <w:style w:type="paragraph" w:customStyle="1" w:styleId="p2">
    <w:name w:val="p2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8F0DF5"/>
  </w:style>
  <w:style w:type="paragraph" w:customStyle="1" w:styleId="p8">
    <w:name w:val="p8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F0DF5"/>
    <w:rPr>
      <w:color w:val="0000FF"/>
      <w:u w:val="single"/>
    </w:rPr>
  </w:style>
  <w:style w:type="paragraph" w:customStyle="1" w:styleId="p9">
    <w:name w:val="p9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8F0DF5"/>
  </w:style>
  <w:style w:type="paragraph" w:customStyle="1" w:styleId="p11">
    <w:name w:val="p11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8F0DF5"/>
  </w:style>
  <w:style w:type="character" w:customStyle="1" w:styleId="s5">
    <w:name w:val="s5"/>
    <w:basedOn w:val="a0"/>
    <w:rsid w:val="008F0DF5"/>
  </w:style>
  <w:style w:type="paragraph" w:customStyle="1" w:styleId="p12">
    <w:name w:val="p12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8F0DF5"/>
  </w:style>
  <w:style w:type="paragraph" w:customStyle="1" w:styleId="p14">
    <w:name w:val="p14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8F0DF5"/>
  </w:style>
  <w:style w:type="paragraph" w:customStyle="1" w:styleId="p15">
    <w:name w:val="p15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8F0DF5"/>
  </w:style>
  <w:style w:type="paragraph" w:customStyle="1" w:styleId="p17">
    <w:name w:val="p17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8F0DF5"/>
  </w:style>
  <w:style w:type="paragraph" w:customStyle="1" w:styleId="p18">
    <w:name w:val="p18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0"/>
    <w:rsid w:val="008F0DF5"/>
  </w:style>
  <w:style w:type="paragraph" w:customStyle="1" w:styleId="p20">
    <w:name w:val="p20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basedOn w:val="a0"/>
    <w:rsid w:val="008F0DF5"/>
  </w:style>
  <w:style w:type="paragraph" w:customStyle="1" w:styleId="p21">
    <w:name w:val="p21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basedOn w:val="a0"/>
    <w:rsid w:val="008F0DF5"/>
  </w:style>
  <w:style w:type="paragraph" w:customStyle="1" w:styleId="p24">
    <w:name w:val="p24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5">
    <w:name w:val="s15"/>
    <w:basedOn w:val="a0"/>
    <w:rsid w:val="008F0DF5"/>
  </w:style>
  <w:style w:type="paragraph" w:customStyle="1" w:styleId="p25">
    <w:name w:val="p25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6">
    <w:name w:val="p26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9">
    <w:name w:val="p29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0">
    <w:name w:val="p30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6">
    <w:name w:val="s16"/>
    <w:basedOn w:val="a0"/>
    <w:rsid w:val="008F0DF5"/>
  </w:style>
  <w:style w:type="paragraph" w:customStyle="1" w:styleId="p34">
    <w:name w:val="p34"/>
    <w:basedOn w:val="a"/>
    <w:rsid w:val="008F0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8C748B"/>
  </w:style>
  <w:style w:type="paragraph" w:styleId="a9">
    <w:name w:val="Balloon Text"/>
    <w:basedOn w:val="a"/>
    <w:link w:val="aa"/>
    <w:uiPriority w:val="99"/>
    <w:semiHidden/>
    <w:unhideWhenUsed/>
    <w:rsid w:val="008C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48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F59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319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02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078">
                  <w:marLeft w:val="1701"/>
                  <w:marRight w:val="850"/>
                  <w:marTop w:val="1133"/>
                  <w:marBottom w:val="8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4bee12c625e47dd9f20325cbe159a202&amp;url=consultantplus%3A%2F%2Foffline%2Fref%3D393C12EB1ACE185A7E5A026A25428DB76DE4668B4EF4050F7B9FF27FFAS3GC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4bee12c625e47dd9f20325cbe159a202&amp;url=consultantplus%3A%2F%2Foffline%2Fref%3D7A62BD73F95C58E1E6BA2CC438564C1FC8FE045E44093DC45EBF363CFF4F34BFF3E94DA2DB7DD120R8G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70BB-DDB7-4C8B-9539-23D29AB1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1_1</cp:lastModifiedBy>
  <cp:revision>6</cp:revision>
  <cp:lastPrinted>2022-05-17T07:12:00Z</cp:lastPrinted>
  <dcterms:created xsi:type="dcterms:W3CDTF">2022-06-17T12:24:00Z</dcterms:created>
  <dcterms:modified xsi:type="dcterms:W3CDTF">2023-12-14T12:34:00Z</dcterms:modified>
</cp:coreProperties>
</file>