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ED" w:rsidRPr="006C50ED" w:rsidRDefault="006C50ED" w:rsidP="006C50ED">
      <w:pPr>
        <w:spacing w:after="0" w:line="240" w:lineRule="auto"/>
        <w:jc w:val="both"/>
        <w:rPr>
          <w:rFonts w:ascii="Times New Roman" w:eastAsia="Times New Roman" w:hAnsi="Times New Roman"/>
          <w:b/>
          <w:color w:val="FF0000"/>
          <w:sz w:val="32"/>
          <w:szCs w:val="32"/>
          <w:lang w:eastAsia="ru-RU"/>
        </w:rPr>
      </w:pPr>
    </w:p>
    <w:p w:rsidR="007811D1" w:rsidRPr="001E0E5E" w:rsidRDefault="005C53FA"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АДМИНИСТРАЦИЯ</w:t>
      </w:r>
    </w:p>
    <w:p w:rsidR="000A5794" w:rsidRPr="001E0E5E" w:rsidRDefault="005C53FA" w:rsidP="00093474">
      <w:pPr>
        <w:spacing w:after="0" w:line="240" w:lineRule="auto"/>
        <w:ind w:firstLine="709"/>
        <w:jc w:val="center"/>
        <w:rPr>
          <w:rFonts w:ascii="Times New Roman" w:eastAsia="Times New Roman" w:hAnsi="Times New Roman"/>
          <w:color w:val="000000"/>
          <w:sz w:val="28"/>
          <w:szCs w:val="28"/>
          <w:lang w:eastAsia="ru-RU"/>
        </w:rPr>
      </w:pPr>
      <w:r w:rsidRPr="001E0E5E">
        <w:rPr>
          <w:rFonts w:ascii="Times New Roman" w:eastAsia="Times New Roman" w:hAnsi="Times New Roman"/>
          <w:b/>
          <w:color w:val="000000"/>
          <w:sz w:val="24"/>
          <w:szCs w:val="24"/>
          <w:lang w:eastAsia="ru-RU"/>
        </w:rPr>
        <w:t xml:space="preserve"> </w:t>
      </w:r>
      <w:r w:rsidR="000A5794" w:rsidRPr="001E0E5E">
        <w:rPr>
          <w:rFonts w:ascii="Times New Roman" w:eastAsia="Times New Roman" w:hAnsi="Times New Roman"/>
          <w:color w:val="000000"/>
          <w:sz w:val="36"/>
          <w:szCs w:val="36"/>
          <w:lang w:eastAsia="ru-RU"/>
        </w:rPr>
        <w:t>(</w:t>
      </w:r>
      <w:r w:rsidR="000A5794" w:rsidRPr="001E0E5E">
        <w:rPr>
          <w:rFonts w:ascii="Times New Roman" w:eastAsia="Times New Roman" w:hAnsi="Times New Roman"/>
          <w:color w:val="000000"/>
          <w:sz w:val="28"/>
          <w:szCs w:val="28"/>
          <w:lang w:eastAsia="ru-RU"/>
        </w:rPr>
        <w:t>исполнительно-распорядительный орган)</w:t>
      </w:r>
    </w:p>
    <w:p w:rsidR="00320408" w:rsidRPr="001E0E5E" w:rsidRDefault="00320E71" w:rsidP="00093474">
      <w:pPr>
        <w:spacing w:after="0" w:line="240" w:lineRule="auto"/>
        <w:ind w:firstLine="709"/>
        <w:jc w:val="center"/>
        <w:rPr>
          <w:rFonts w:ascii="Times New Roman" w:eastAsia="Times New Roman" w:hAnsi="Times New Roman"/>
          <w:b/>
          <w:color w:val="000000"/>
          <w:sz w:val="20"/>
          <w:szCs w:val="20"/>
          <w:lang w:eastAsia="ru-RU"/>
        </w:rPr>
      </w:pPr>
      <w:r w:rsidRPr="001E0E5E">
        <w:rPr>
          <w:rFonts w:ascii="Times New Roman" w:eastAsia="Times New Roman" w:hAnsi="Times New Roman"/>
          <w:b/>
          <w:color w:val="000000"/>
          <w:sz w:val="20"/>
          <w:szCs w:val="20"/>
          <w:lang w:eastAsia="ru-RU"/>
        </w:rPr>
        <w:t>СЕЛЬСКОГО</w:t>
      </w:r>
      <w:r w:rsidR="005C53FA" w:rsidRPr="001E0E5E">
        <w:rPr>
          <w:rFonts w:ascii="Times New Roman" w:eastAsia="Times New Roman" w:hAnsi="Times New Roman"/>
          <w:b/>
          <w:color w:val="000000"/>
          <w:sz w:val="20"/>
          <w:szCs w:val="20"/>
          <w:lang w:eastAsia="ru-RU"/>
        </w:rPr>
        <w:t xml:space="preserve"> ПОСЕЛЕНИЯ</w:t>
      </w:r>
    </w:p>
    <w:p w:rsidR="00320E71" w:rsidRPr="001E0E5E" w:rsidRDefault="00320408"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 xml:space="preserve"> </w:t>
      </w:r>
      <w:r w:rsidR="004B2FCC">
        <w:rPr>
          <w:rFonts w:ascii="Times New Roman" w:eastAsia="Times New Roman" w:hAnsi="Times New Roman"/>
          <w:b/>
          <w:color w:val="000000"/>
          <w:sz w:val="24"/>
          <w:szCs w:val="24"/>
          <w:lang w:eastAsia="ru-RU"/>
        </w:rPr>
        <w:t>«с. Ильинское</w:t>
      </w:r>
      <w:r w:rsidR="000A5794" w:rsidRPr="001E0E5E">
        <w:rPr>
          <w:rFonts w:ascii="Times New Roman" w:eastAsia="Times New Roman" w:hAnsi="Times New Roman"/>
          <w:b/>
          <w:color w:val="000000"/>
          <w:sz w:val="24"/>
          <w:szCs w:val="24"/>
          <w:lang w:eastAsia="ru-RU"/>
        </w:rPr>
        <w:t>»</w:t>
      </w:r>
    </w:p>
    <w:p w:rsidR="009566B6" w:rsidRPr="001E0E5E" w:rsidRDefault="009566B6"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093474">
      <w:pPr>
        <w:spacing w:after="0" w:line="240" w:lineRule="auto"/>
        <w:ind w:firstLine="709"/>
        <w:jc w:val="center"/>
        <w:rPr>
          <w:rFonts w:ascii="Times New Roman" w:eastAsia="Times New Roman" w:hAnsi="Times New Roman"/>
          <w:b/>
          <w:color w:val="000000"/>
          <w:sz w:val="24"/>
          <w:szCs w:val="24"/>
          <w:lang w:eastAsia="ru-RU"/>
        </w:rPr>
      </w:pPr>
    </w:p>
    <w:p w:rsidR="00FC1B83" w:rsidRPr="005C53FA" w:rsidRDefault="00FC1B83"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ПОСТАНОВЛЕНИЕ</w:t>
      </w:r>
    </w:p>
    <w:p w:rsidR="00FC1B83" w:rsidRPr="005C53FA" w:rsidRDefault="00FC1B83" w:rsidP="005C53FA">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rsidR="005C53FA" w:rsidRPr="008B4C17" w:rsidRDefault="00901E6F" w:rsidP="0006421D">
      <w:pPr>
        <w:spacing w:after="0" w:line="240" w:lineRule="auto"/>
        <w:jc w:val="both"/>
        <w:rPr>
          <w:rFonts w:ascii="Times New Roman" w:eastAsia="Times New Roman" w:hAnsi="Times New Roman"/>
          <w:b/>
          <w:sz w:val="24"/>
          <w:szCs w:val="24"/>
          <w:lang w:eastAsia="ru-RU"/>
        </w:rPr>
      </w:pPr>
      <w:r w:rsidRPr="006C50ED">
        <w:rPr>
          <w:rFonts w:ascii="Times New Roman" w:eastAsia="Times New Roman" w:hAnsi="Times New Roman"/>
          <w:b/>
          <w:sz w:val="24"/>
          <w:szCs w:val="24"/>
          <w:lang w:eastAsia="ru-RU"/>
        </w:rPr>
        <w:t>«</w:t>
      </w:r>
      <w:r w:rsidR="004B2FCC">
        <w:rPr>
          <w:rFonts w:ascii="Times New Roman" w:eastAsia="Times New Roman" w:hAnsi="Times New Roman"/>
          <w:b/>
          <w:sz w:val="24"/>
          <w:szCs w:val="24"/>
          <w:lang w:eastAsia="ru-RU"/>
        </w:rPr>
        <w:t>19</w:t>
      </w:r>
      <w:r w:rsidRPr="006C50ED">
        <w:rPr>
          <w:rFonts w:ascii="Times New Roman" w:eastAsia="Times New Roman" w:hAnsi="Times New Roman"/>
          <w:b/>
          <w:sz w:val="24"/>
          <w:szCs w:val="24"/>
          <w:lang w:eastAsia="ru-RU"/>
        </w:rPr>
        <w:t>»</w:t>
      </w:r>
      <w:r w:rsidR="004B2FCC">
        <w:rPr>
          <w:rFonts w:ascii="Times New Roman" w:eastAsia="Times New Roman" w:hAnsi="Times New Roman"/>
          <w:b/>
          <w:sz w:val="24"/>
          <w:szCs w:val="24"/>
          <w:lang w:eastAsia="ru-RU"/>
        </w:rPr>
        <w:t xml:space="preserve"> апреля</w:t>
      </w:r>
      <w:r w:rsidR="005C53FA" w:rsidRPr="006C50ED">
        <w:rPr>
          <w:rFonts w:ascii="Times New Roman" w:eastAsia="Times New Roman" w:hAnsi="Times New Roman"/>
          <w:b/>
          <w:sz w:val="24"/>
          <w:szCs w:val="24"/>
          <w:lang w:eastAsia="ru-RU"/>
        </w:rPr>
        <w:t xml:space="preserve"> 202</w:t>
      </w:r>
      <w:r w:rsidR="00570C7C" w:rsidRPr="006C50ED">
        <w:rPr>
          <w:rFonts w:ascii="Times New Roman" w:eastAsia="Times New Roman" w:hAnsi="Times New Roman"/>
          <w:b/>
          <w:sz w:val="24"/>
          <w:szCs w:val="24"/>
          <w:lang w:eastAsia="ru-RU"/>
        </w:rPr>
        <w:t>4</w:t>
      </w:r>
      <w:r w:rsidR="005C53FA" w:rsidRPr="006C50ED">
        <w:rPr>
          <w:rFonts w:ascii="Times New Roman" w:eastAsia="Times New Roman" w:hAnsi="Times New Roman"/>
          <w:b/>
          <w:sz w:val="24"/>
          <w:szCs w:val="24"/>
          <w:lang w:eastAsia="ru-RU"/>
        </w:rPr>
        <w:t xml:space="preserve"> г.                                                                      </w:t>
      </w:r>
      <w:r w:rsidR="0006421D">
        <w:rPr>
          <w:rFonts w:ascii="Times New Roman" w:eastAsia="Times New Roman" w:hAnsi="Times New Roman"/>
          <w:b/>
          <w:sz w:val="24"/>
          <w:szCs w:val="24"/>
          <w:lang w:eastAsia="ru-RU"/>
        </w:rPr>
        <w:t xml:space="preserve">                    </w:t>
      </w:r>
      <w:r w:rsidR="00605636" w:rsidRPr="006C50ED">
        <w:rPr>
          <w:rFonts w:ascii="Times New Roman" w:eastAsia="Times New Roman" w:hAnsi="Times New Roman"/>
          <w:b/>
          <w:sz w:val="24"/>
          <w:szCs w:val="24"/>
          <w:lang w:eastAsia="ru-RU"/>
        </w:rPr>
        <w:t xml:space="preserve"> </w:t>
      </w:r>
      <w:r w:rsidR="005C53FA" w:rsidRPr="008B4C17">
        <w:rPr>
          <w:rFonts w:ascii="Times New Roman" w:eastAsia="Times New Roman" w:hAnsi="Times New Roman"/>
          <w:b/>
          <w:sz w:val="24"/>
          <w:szCs w:val="24"/>
          <w:lang w:eastAsia="ru-RU"/>
        </w:rPr>
        <w:t xml:space="preserve">№ </w:t>
      </w:r>
      <w:r w:rsidR="000638A9">
        <w:rPr>
          <w:rFonts w:ascii="Times New Roman" w:eastAsia="Times New Roman" w:hAnsi="Times New Roman"/>
          <w:b/>
          <w:sz w:val="24"/>
          <w:szCs w:val="24"/>
          <w:lang w:eastAsia="ru-RU"/>
        </w:rPr>
        <w:t>22</w:t>
      </w:r>
    </w:p>
    <w:p w:rsidR="009566B6" w:rsidRPr="008B4C17" w:rsidRDefault="009566B6" w:rsidP="00D119E0">
      <w:pPr>
        <w:spacing w:after="0" w:line="240" w:lineRule="auto"/>
        <w:ind w:firstLine="567"/>
        <w:jc w:val="center"/>
        <w:rPr>
          <w:rFonts w:ascii="Times New Roman" w:eastAsia="Times New Roman" w:hAnsi="Times New Roman"/>
          <w:sz w:val="24"/>
          <w:szCs w:val="24"/>
          <w:lang w:eastAsia="ru-RU"/>
        </w:rPr>
      </w:pP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rsidR="00B36625" w:rsidRDefault="005C53FA" w:rsidP="00B36625">
      <w:pPr>
        <w:spacing w:after="0" w:line="240" w:lineRule="auto"/>
        <w:rPr>
          <w:rFonts w:ascii="Times New Roman" w:eastAsia="Times New Roman" w:hAnsi="Times New Roman"/>
          <w:b/>
          <w:bCs/>
          <w:color w:val="000000"/>
          <w:sz w:val="24"/>
          <w:szCs w:val="24"/>
          <w:lang w:eastAsia="ru-RU"/>
        </w:rPr>
      </w:pPr>
      <w:bookmarkStart w:id="0" w:name="_GoBack"/>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p>
    <w:p w:rsidR="00D119E0" w:rsidRDefault="00901E6F"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Pr>
          <w:rFonts w:ascii="Times New Roman" w:eastAsia="Times New Roman" w:hAnsi="Times New Roman"/>
          <w:b/>
          <w:bCs/>
          <w:color w:val="000000"/>
          <w:sz w:val="24"/>
          <w:szCs w:val="24"/>
          <w:lang w:eastAsia="ru-RU"/>
        </w:rPr>
        <w:t>»</w:t>
      </w:r>
      <w:r w:rsidR="005C53FA">
        <w:rPr>
          <w:rFonts w:ascii="Times New Roman" w:eastAsia="Times New Roman" w:hAnsi="Times New Roman"/>
          <w:b/>
          <w:bCs/>
          <w:color w:val="000000"/>
          <w:sz w:val="24"/>
          <w:szCs w:val="24"/>
          <w:lang w:eastAsia="ru-RU"/>
        </w:rPr>
        <w:t xml:space="preserve"> </w:t>
      </w:r>
    </w:p>
    <w:p w:rsidR="00B36625" w:rsidRDefault="00B36625"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 территории </w:t>
      </w:r>
      <w:r w:rsidR="004B2FCC">
        <w:rPr>
          <w:rFonts w:ascii="Times New Roman" w:eastAsia="Times New Roman" w:hAnsi="Times New Roman"/>
          <w:b/>
          <w:bCs/>
          <w:color w:val="000000"/>
          <w:sz w:val="24"/>
          <w:szCs w:val="24"/>
          <w:lang w:eastAsia="ru-RU"/>
        </w:rPr>
        <w:t>сельского поселения «Село Ильинское</w:t>
      </w:r>
      <w:r w:rsidR="00EE2ADD">
        <w:rPr>
          <w:rFonts w:ascii="Times New Roman" w:eastAsia="Times New Roman" w:hAnsi="Times New Roman"/>
          <w:b/>
          <w:bCs/>
          <w:color w:val="000000"/>
          <w:sz w:val="24"/>
          <w:szCs w:val="24"/>
          <w:lang w:eastAsia="ru-RU"/>
        </w:rPr>
        <w:t>»</w:t>
      </w:r>
    </w:p>
    <w:p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bookmarkEnd w:id="0"/>
    <w:p w:rsidR="00EE2ADD" w:rsidRPr="005C53FA" w:rsidRDefault="00EE2ADD" w:rsidP="00D119E0">
      <w:pPr>
        <w:spacing w:after="0" w:line="240" w:lineRule="auto"/>
        <w:ind w:firstLine="567"/>
        <w:jc w:val="center"/>
        <w:rPr>
          <w:rFonts w:ascii="Times New Roman" w:eastAsia="Times New Roman" w:hAnsi="Times New Roman"/>
          <w:b/>
          <w:bCs/>
          <w:color w:val="000000"/>
          <w:sz w:val="24"/>
          <w:szCs w:val="24"/>
          <w:lang w:eastAsia="ru-RU"/>
        </w:rPr>
      </w:pPr>
    </w:p>
    <w:p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4B2FCC">
        <w:rPr>
          <w:rFonts w:ascii="Times New Roman" w:eastAsia="Times New Roman" w:hAnsi="Times New Roman"/>
          <w:color w:val="000000"/>
          <w:sz w:val="24"/>
          <w:szCs w:val="24"/>
          <w:lang w:eastAsia="ru-RU"/>
        </w:rPr>
        <w:t>Село Ильинское</w:t>
      </w:r>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
    <w:p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proofErr w:type="gramStart"/>
      <w:r w:rsidR="00CE75A0">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риложению</w:t>
      </w:r>
      <w:proofErr w:type="gramEnd"/>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rsidR="005D1A60" w:rsidRPr="000638A9" w:rsidRDefault="005C53FA" w:rsidP="005D1A60">
      <w:pPr>
        <w:spacing w:after="0" w:line="240" w:lineRule="auto"/>
        <w:ind w:firstLine="709"/>
        <w:jc w:val="both"/>
        <w:rPr>
          <w:rFonts w:ascii="Times New Roman" w:eastAsia="Times New Roman" w:hAnsi="Times New Roman"/>
          <w:color w:val="000000" w:themeColor="text1"/>
          <w:sz w:val="24"/>
          <w:szCs w:val="24"/>
          <w:lang w:eastAsia="ru-RU"/>
        </w:rPr>
      </w:pPr>
      <w:r w:rsidRPr="00CE75A0">
        <w:rPr>
          <w:rFonts w:ascii="Times New Roman" w:eastAsia="Times New Roman" w:hAnsi="Times New Roman"/>
          <w:color w:val="000000"/>
          <w:sz w:val="24"/>
          <w:szCs w:val="24"/>
          <w:lang w:eastAsia="ru-RU"/>
        </w:rPr>
        <w:t xml:space="preserve">2. </w:t>
      </w:r>
      <w:r w:rsidR="005D1A60" w:rsidRPr="00CE75A0">
        <w:rPr>
          <w:rFonts w:ascii="Times New Roman" w:eastAsia="Times New Roman" w:hAnsi="Times New Roman"/>
          <w:color w:val="000000"/>
          <w:sz w:val="24"/>
          <w:szCs w:val="24"/>
          <w:lang w:eastAsia="ru-RU"/>
        </w:rPr>
        <w:t>Признать утратившим силу</w:t>
      </w:r>
      <w:r w:rsidR="005D1A60">
        <w:rPr>
          <w:rFonts w:ascii="Times New Roman" w:eastAsia="Times New Roman" w:hAnsi="Times New Roman"/>
          <w:color w:val="000000"/>
          <w:sz w:val="24"/>
          <w:szCs w:val="24"/>
          <w:lang w:eastAsia="ru-RU"/>
        </w:rPr>
        <w:t xml:space="preserve"> </w:t>
      </w:r>
      <w:r w:rsidR="005D1A60" w:rsidRPr="003A386A">
        <w:rPr>
          <w:rFonts w:ascii="Times New Roman" w:eastAsia="Times New Roman" w:hAnsi="Times New Roman"/>
          <w:color w:val="000000"/>
          <w:sz w:val="24"/>
          <w:szCs w:val="24"/>
          <w:lang w:eastAsia="ru-RU"/>
        </w:rPr>
        <w:t>По</w:t>
      </w:r>
      <w:r w:rsidR="005D1A60">
        <w:rPr>
          <w:rFonts w:ascii="Times New Roman" w:eastAsia="Times New Roman" w:hAnsi="Times New Roman"/>
          <w:color w:val="000000"/>
          <w:sz w:val="24"/>
          <w:szCs w:val="24"/>
          <w:lang w:eastAsia="ru-RU"/>
        </w:rPr>
        <w:t>становлени</w:t>
      </w:r>
      <w:r w:rsidR="003A386A">
        <w:rPr>
          <w:rFonts w:ascii="Times New Roman" w:eastAsia="Times New Roman" w:hAnsi="Times New Roman"/>
          <w:color w:val="000000"/>
          <w:sz w:val="24"/>
          <w:szCs w:val="24"/>
          <w:lang w:eastAsia="ru-RU"/>
        </w:rPr>
        <w:t xml:space="preserve">е </w:t>
      </w:r>
      <w:r w:rsidR="005D1A60">
        <w:rPr>
          <w:rFonts w:ascii="Times New Roman" w:eastAsia="Times New Roman" w:hAnsi="Times New Roman"/>
          <w:color w:val="000000"/>
          <w:sz w:val="24"/>
          <w:szCs w:val="24"/>
          <w:lang w:eastAsia="ru-RU"/>
        </w:rPr>
        <w:t xml:space="preserve">администрации </w:t>
      </w:r>
      <w:r w:rsidR="00651B29" w:rsidRPr="00651B29">
        <w:rPr>
          <w:rFonts w:ascii="Times New Roman" w:eastAsia="Times New Roman" w:hAnsi="Times New Roman"/>
          <w:color w:val="000000"/>
          <w:sz w:val="24"/>
          <w:szCs w:val="24"/>
          <w:lang w:eastAsia="ru-RU"/>
        </w:rPr>
        <w:t xml:space="preserve">сельского </w:t>
      </w:r>
      <w:r w:rsidR="005D1A60" w:rsidRPr="00651B29">
        <w:rPr>
          <w:rFonts w:ascii="Times New Roman" w:eastAsia="Times New Roman" w:hAnsi="Times New Roman"/>
          <w:color w:val="000000"/>
          <w:sz w:val="24"/>
          <w:szCs w:val="24"/>
          <w:lang w:eastAsia="ru-RU"/>
        </w:rPr>
        <w:t xml:space="preserve">поселения </w:t>
      </w:r>
      <w:r w:rsidR="004B2FCC">
        <w:rPr>
          <w:rFonts w:ascii="Times New Roman" w:eastAsia="Times New Roman" w:hAnsi="Times New Roman"/>
          <w:color w:val="000000"/>
          <w:sz w:val="24"/>
          <w:szCs w:val="24"/>
          <w:lang w:eastAsia="ru-RU"/>
        </w:rPr>
        <w:t>«Село Ильинское»</w:t>
      </w:r>
      <w:r w:rsidR="00651B29">
        <w:rPr>
          <w:rFonts w:ascii="Times New Roman" w:eastAsia="Times New Roman" w:hAnsi="Times New Roman"/>
          <w:color w:val="000000"/>
          <w:sz w:val="24"/>
          <w:szCs w:val="24"/>
          <w:lang w:eastAsia="ru-RU"/>
        </w:rPr>
        <w:t xml:space="preserve"> </w:t>
      </w:r>
      <w:proofErr w:type="spellStart"/>
      <w:r w:rsidR="00651B29" w:rsidRPr="00D46DC8">
        <w:rPr>
          <w:rFonts w:ascii="Times New Roman" w:eastAsia="Times New Roman" w:hAnsi="Times New Roman"/>
          <w:color w:val="000000"/>
          <w:sz w:val="24"/>
          <w:szCs w:val="24"/>
          <w:lang w:eastAsia="ru-RU"/>
        </w:rPr>
        <w:t>Перемышльского</w:t>
      </w:r>
      <w:proofErr w:type="spellEnd"/>
      <w:r w:rsidR="00651B29" w:rsidRPr="00D46DC8">
        <w:rPr>
          <w:rFonts w:ascii="Times New Roman" w:eastAsia="Times New Roman" w:hAnsi="Times New Roman"/>
          <w:color w:val="000000"/>
          <w:sz w:val="24"/>
          <w:szCs w:val="24"/>
          <w:lang w:eastAsia="ru-RU"/>
        </w:rPr>
        <w:t xml:space="preserve"> района Калужской </w:t>
      </w:r>
      <w:r w:rsidR="005D1A60" w:rsidRPr="00D46DC8">
        <w:rPr>
          <w:rFonts w:ascii="Times New Roman" w:eastAsia="Times New Roman" w:hAnsi="Times New Roman"/>
          <w:color w:val="000000"/>
          <w:sz w:val="24"/>
          <w:szCs w:val="24"/>
          <w:lang w:eastAsia="ru-RU"/>
        </w:rPr>
        <w:t>области</w:t>
      </w:r>
      <w:r w:rsidR="005D1A60" w:rsidRPr="00651B29">
        <w:rPr>
          <w:rFonts w:ascii="Times New Roman" w:eastAsia="Times New Roman" w:hAnsi="Times New Roman"/>
          <w:color w:val="000000"/>
          <w:sz w:val="24"/>
          <w:szCs w:val="24"/>
          <w:lang w:eastAsia="ru-RU"/>
        </w:rPr>
        <w:t xml:space="preserve"> от </w:t>
      </w:r>
      <w:proofErr w:type="gramStart"/>
      <w:r w:rsidR="000638A9" w:rsidRPr="000638A9">
        <w:rPr>
          <w:rFonts w:ascii="Times New Roman" w:eastAsia="Times New Roman" w:hAnsi="Times New Roman"/>
          <w:color w:val="000000" w:themeColor="text1"/>
          <w:sz w:val="24"/>
          <w:szCs w:val="24"/>
          <w:lang w:eastAsia="ru-RU"/>
        </w:rPr>
        <w:t>« 24</w:t>
      </w:r>
      <w:proofErr w:type="gramEnd"/>
      <w:r w:rsidR="000638A9" w:rsidRPr="000638A9">
        <w:rPr>
          <w:rFonts w:ascii="Times New Roman" w:eastAsia="Times New Roman" w:hAnsi="Times New Roman"/>
          <w:color w:val="000000" w:themeColor="text1"/>
          <w:sz w:val="24"/>
          <w:szCs w:val="24"/>
          <w:lang w:eastAsia="ru-RU"/>
        </w:rPr>
        <w:t>» мая</w:t>
      </w:r>
      <w:r w:rsidR="003A386A" w:rsidRPr="000638A9">
        <w:rPr>
          <w:rFonts w:ascii="Times New Roman" w:eastAsia="Times New Roman" w:hAnsi="Times New Roman"/>
          <w:color w:val="000000" w:themeColor="text1"/>
          <w:sz w:val="24"/>
          <w:szCs w:val="24"/>
          <w:lang w:eastAsia="ru-RU"/>
        </w:rPr>
        <w:t xml:space="preserve"> </w:t>
      </w:r>
      <w:r w:rsidR="00774C6C" w:rsidRPr="000638A9">
        <w:rPr>
          <w:rFonts w:ascii="Times New Roman" w:eastAsia="Times New Roman" w:hAnsi="Times New Roman"/>
          <w:color w:val="000000" w:themeColor="text1"/>
          <w:sz w:val="24"/>
          <w:szCs w:val="24"/>
          <w:lang w:eastAsia="ru-RU"/>
        </w:rPr>
        <w:t xml:space="preserve">2012 г. </w:t>
      </w:r>
      <w:r w:rsidR="005D1A60" w:rsidRPr="000638A9">
        <w:rPr>
          <w:rFonts w:ascii="Times New Roman" w:eastAsia="Times New Roman" w:hAnsi="Times New Roman"/>
          <w:color w:val="000000" w:themeColor="text1"/>
          <w:sz w:val="24"/>
          <w:szCs w:val="24"/>
          <w:lang w:eastAsia="ru-RU"/>
        </w:rPr>
        <w:t xml:space="preserve">№ </w:t>
      </w:r>
      <w:r w:rsidR="000638A9" w:rsidRPr="000638A9">
        <w:rPr>
          <w:rFonts w:ascii="Times New Roman" w:eastAsia="Times New Roman" w:hAnsi="Times New Roman"/>
          <w:color w:val="000000" w:themeColor="text1"/>
          <w:sz w:val="24"/>
          <w:szCs w:val="24"/>
          <w:lang w:eastAsia="ru-RU"/>
        </w:rPr>
        <w:t>21</w:t>
      </w:r>
      <w:r w:rsidR="003A386A" w:rsidRPr="000638A9">
        <w:rPr>
          <w:rFonts w:ascii="Times New Roman" w:eastAsia="Times New Roman" w:hAnsi="Times New Roman"/>
          <w:color w:val="000000" w:themeColor="text1"/>
          <w:sz w:val="24"/>
          <w:szCs w:val="24"/>
          <w:lang w:eastAsia="ru-RU"/>
        </w:rPr>
        <w:t xml:space="preserve"> Об утверждении Регламента предоставления муниципальной услуги «Выдача </w:t>
      </w:r>
      <w:r w:rsidR="00A7285F" w:rsidRPr="000638A9">
        <w:rPr>
          <w:rFonts w:ascii="Times New Roman" w:eastAsia="Times New Roman" w:hAnsi="Times New Roman"/>
          <w:color w:val="000000" w:themeColor="text1"/>
          <w:sz w:val="24"/>
          <w:szCs w:val="24"/>
          <w:lang w:eastAsia="ru-RU"/>
        </w:rPr>
        <w:t xml:space="preserve">копии финансово-лицевого счета, выписки из домовой книги, справок и иных документов в сфере жилищно-коммунального хозяйства </w:t>
      </w:r>
      <w:r w:rsidR="00DD03A4" w:rsidRPr="000638A9">
        <w:rPr>
          <w:rFonts w:ascii="Times New Roman" w:eastAsia="Times New Roman" w:hAnsi="Times New Roman"/>
          <w:color w:val="000000" w:themeColor="text1"/>
          <w:sz w:val="24"/>
          <w:szCs w:val="24"/>
          <w:lang w:eastAsia="ru-RU"/>
        </w:rPr>
        <w:t>в муниципальном о</w:t>
      </w:r>
      <w:r w:rsidR="004B2FCC" w:rsidRPr="000638A9">
        <w:rPr>
          <w:rFonts w:ascii="Times New Roman" w:eastAsia="Times New Roman" w:hAnsi="Times New Roman"/>
          <w:color w:val="000000" w:themeColor="text1"/>
          <w:sz w:val="24"/>
          <w:szCs w:val="24"/>
          <w:lang w:eastAsia="ru-RU"/>
        </w:rPr>
        <w:t>бразовании Сельское поселение «Село Ильинское</w:t>
      </w:r>
      <w:r w:rsidR="00DD03A4" w:rsidRPr="000638A9">
        <w:rPr>
          <w:rFonts w:ascii="Times New Roman" w:eastAsia="Times New Roman" w:hAnsi="Times New Roman"/>
          <w:color w:val="000000" w:themeColor="text1"/>
          <w:sz w:val="24"/>
          <w:szCs w:val="24"/>
          <w:lang w:eastAsia="ru-RU"/>
        </w:rPr>
        <w:t>» .</w:t>
      </w:r>
    </w:p>
    <w:p w:rsid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w:t>
      </w:r>
      <w:proofErr w:type="spellStart"/>
      <w:r w:rsidR="00485FA7">
        <w:rPr>
          <w:rFonts w:ascii="Times New Roman" w:eastAsia="Times New Roman" w:hAnsi="Times New Roman"/>
          <w:color w:val="000000"/>
          <w:sz w:val="24"/>
          <w:szCs w:val="24"/>
          <w:lang w:eastAsia="ru-RU"/>
        </w:rPr>
        <w:t>Перемышльского</w:t>
      </w:r>
      <w:proofErr w:type="spellEnd"/>
      <w:r w:rsidR="00485FA7">
        <w:rPr>
          <w:rFonts w:ascii="Times New Roman" w:eastAsia="Times New Roman" w:hAnsi="Times New Roman"/>
          <w:color w:val="000000"/>
          <w:sz w:val="24"/>
          <w:szCs w:val="24"/>
          <w:lang w:eastAsia="ru-RU"/>
        </w:rPr>
        <w:t xml:space="preserve">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EC425C">
        <w:rPr>
          <w:rFonts w:ascii="Times New Roman" w:eastAsia="Times New Roman" w:hAnsi="Times New Roman"/>
          <w:color w:val="000000"/>
          <w:sz w:val="24"/>
          <w:szCs w:val="24"/>
          <w:lang w:eastAsia="ru-RU"/>
        </w:rPr>
        <w:t xml:space="preserve">сельского </w:t>
      </w:r>
      <w:r w:rsidR="00D119E0" w:rsidRPr="00EC425C">
        <w:rPr>
          <w:rFonts w:ascii="Times New Roman" w:eastAsia="Times New Roman" w:hAnsi="Times New Roman"/>
          <w:color w:val="000000"/>
          <w:sz w:val="24"/>
          <w:szCs w:val="24"/>
          <w:lang w:eastAsia="ru-RU"/>
        </w:rPr>
        <w:t xml:space="preserve">поселения </w:t>
      </w:r>
      <w:r w:rsidR="004B2FCC">
        <w:rPr>
          <w:rFonts w:ascii="Times New Roman" w:eastAsia="Times New Roman" w:hAnsi="Times New Roman"/>
          <w:color w:val="000000"/>
          <w:sz w:val="24"/>
          <w:szCs w:val="24"/>
          <w:lang w:eastAsia="ru-RU"/>
        </w:rPr>
        <w:t>«Село Ильинское»</w:t>
      </w:r>
      <w:r w:rsidR="00EC425C">
        <w:rPr>
          <w:rFonts w:ascii="Times New Roman" w:eastAsia="Times New Roman" w:hAnsi="Times New Roman"/>
          <w:color w:val="000000"/>
          <w:sz w:val="24"/>
          <w:szCs w:val="24"/>
          <w:lang w:eastAsia="ru-RU"/>
        </w:rPr>
        <w:t xml:space="preserve"> </w:t>
      </w:r>
      <w:proofErr w:type="spellStart"/>
      <w:r w:rsidR="00EC425C" w:rsidRPr="00EC425C">
        <w:rPr>
          <w:rFonts w:ascii="Times New Roman" w:eastAsia="Times New Roman" w:hAnsi="Times New Roman"/>
          <w:color w:val="000000"/>
          <w:sz w:val="24"/>
          <w:szCs w:val="24"/>
          <w:lang w:eastAsia="ru-RU"/>
        </w:rPr>
        <w:t>Перемышльского</w:t>
      </w:r>
      <w:proofErr w:type="spellEnd"/>
      <w:r w:rsidR="00EC425C">
        <w:rPr>
          <w:rFonts w:ascii="Times New Roman" w:eastAsia="Times New Roman" w:hAnsi="Times New Roman"/>
          <w:color w:val="000000"/>
          <w:sz w:val="24"/>
          <w:szCs w:val="24"/>
          <w:lang w:eastAsia="ru-RU"/>
        </w:rPr>
        <w:t xml:space="preserve"> </w:t>
      </w:r>
      <w:r w:rsidR="00D119E0" w:rsidRPr="00EC425C">
        <w:rPr>
          <w:rFonts w:ascii="Times New Roman" w:eastAsia="Times New Roman" w:hAnsi="Times New Roman"/>
          <w:color w:val="000000"/>
          <w:sz w:val="24"/>
          <w:szCs w:val="24"/>
          <w:lang w:eastAsia="ru-RU"/>
        </w:rPr>
        <w:t>района</w:t>
      </w:r>
      <w:r w:rsidR="00EC425C">
        <w:rPr>
          <w:rFonts w:ascii="Times New Roman" w:eastAsia="Times New Roman" w:hAnsi="Times New Roman"/>
          <w:color w:val="000000"/>
          <w:sz w:val="24"/>
          <w:szCs w:val="24"/>
          <w:lang w:eastAsia="ru-RU"/>
        </w:rPr>
        <w:t xml:space="preserve"> Калужской области</w:t>
      </w:r>
      <w:r w:rsidR="00D119E0" w:rsidRPr="00EC425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923E63" w:rsidRPr="00D119E0" w:rsidRDefault="004C18A8"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rsidR="00D119E0" w:rsidRPr="00D119E0" w:rsidRDefault="00AC5BAB"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AC5BAB" w:rsidRDefault="00D119E0" w:rsidP="00D119E0">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r w:rsidR="00AC5BAB">
        <w:rPr>
          <w:rFonts w:ascii="Times New Roman" w:eastAsia="Times New Roman" w:hAnsi="Times New Roman"/>
          <w:color w:val="000000"/>
          <w:sz w:val="24"/>
          <w:szCs w:val="24"/>
          <w:lang w:eastAsia="ru-RU"/>
        </w:rPr>
        <w:t xml:space="preserve">администрации </w:t>
      </w:r>
    </w:p>
    <w:p w:rsidR="00D119E0" w:rsidRDefault="00FC1B83" w:rsidP="00AC5BA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поселения</w:t>
      </w:r>
      <w:r w:rsidR="005C53FA">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                                   </w:t>
      </w:r>
      <w:r w:rsidR="006A0371">
        <w:rPr>
          <w:rFonts w:ascii="Times New Roman" w:eastAsia="Times New Roman" w:hAnsi="Times New Roman"/>
          <w:color w:val="000000"/>
          <w:sz w:val="24"/>
          <w:szCs w:val="24"/>
          <w:lang w:eastAsia="ru-RU"/>
        </w:rPr>
        <w:t xml:space="preserve">                                </w:t>
      </w:r>
      <w:r w:rsidR="00AC5BAB">
        <w:rPr>
          <w:rFonts w:ascii="Times New Roman" w:eastAsia="Times New Roman" w:hAnsi="Times New Roman"/>
          <w:color w:val="000000"/>
          <w:sz w:val="24"/>
          <w:szCs w:val="24"/>
          <w:lang w:eastAsia="ru-RU"/>
        </w:rPr>
        <w:t xml:space="preserve">     </w:t>
      </w:r>
      <w:r w:rsidR="004B2FCC">
        <w:rPr>
          <w:rFonts w:ascii="Times New Roman" w:eastAsia="Times New Roman" w:hAnsi="Times New Roman"/>
          <w:color w:val="000000"/>
          <w:sz w:val="24"/>
          <w:szCs w:val="24"/>
          <w:lang w:eastAsia="ru-RU"/>
        </w:rPr>
        <w:t xml:space="preserve">                   М.В. Бирюков</w:t>
      </w: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052509" w:rsidRDefault="00052509" w:rsidP="005C53FA">
      <w:pPr>
        <w:spacing w:after="0" w:line="240" w:lineRule="auto"/>
        <w:ind w:firstLine="709"/>
        <w:jc w:val="right"/>
        <w:rPr>
          <w:rFonts w:ascii="Times New Roman" w:eastAsia="Times New Roman" w:hAnsi="Times New Roman"/>
          <w:color w:val="000000"/>
          <w:sz w:val="24"/>
          <w:szCs w:val="24"/>
          <w:lang w:eastAsia="ru-RU"/>
        </w:rPr>
      </w:pPr>
    </w:p>
    <w:p w:rsidR="005C53FA" w:rsidRPr="00052509" w:rsidRDefault="005C53FA" w:rsidP="005C53FA">
      <w:pPr>
        <w:spacing w:after="0" w:line="240" w:lineRule="auto"/>
        <w:ind w:firstLine="709"/>
        <w:jc w:val="right"/>
        <w:rPr>
          <w:rFonts w:ascii="Times New Roman" w:eastAsia="Times New Roman" w:hAnsi="Times New Roman"/>
          <w:b/>
          <w:color w:val="000000"/>
          <w:sz w:val="24"/>
          <w:szCs w:val="24"/>
          <w:lang w:eastAsia="ru-RU"/>
        </w:rPr>
      </w:pPr>
      <w:r w:rsidRPr="00052509">
        <w:rPr>
          <w:rFonts w:ascii="Times New Roman" w:eastAsia="Times New Roman" w:hAnsi="Times New Roman"/>
          <w:b/>
          <w:color w:val="000000"/>
          <w:sz w:val="24"/>
          <w:szCs w:val="24"/>
          <w:lang w:eastAsia="ru-RU"/>
        </w:rPr>
        <w:lastRenderedPageBreak/>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0078760D">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D119E0" w:rsidRDefault="001F5109"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 xml:space="preserve">поселения </w:t>
      </w:r>
    </w:p>
    <w:p w:rsidR="001F5109" w:rsidRDefault="004B2FCC"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«Село Ильинское»</w:t>
      </w:r>
    </w:p>
    <w:p w:rsidR="005C53FA" w:rsidRPr="001F5109" w:rsidRDefault="005C53FA" w:rsidP="005C53FA">
      <w:pPr>
        <w:spacing w:after="0" w:line="240" w:lineRule="auto"/>
        <w:ind w:firstLine="709"/>
        <w:jc w:val="right"/>
        <w:rPr>
          <w:rFonts w:ascii="Times New Roman" w:eastAsia="Times New Roman" w:hAnsi="Times New Roman"/>
          <w:sz w:val="24"/>
          <w:szCs w:val="24"/>
          <w:lang w:eastAsia="ru-RU"/>
        </w:rPr>
      </w:pPr>
      <w:r w:rsidRPr="001F5109">
        <w:rPr>
          <w:rFonts w:ascii="Times New Roman" w:eastAsia="Times New Roman" w:hAnsi="Times New Roman"/>
          <w:sz w:val="24"/>
          <w:szCs w:val="24"/>
          <w:lang w:eastAsia="ru-RU"/>
        </w:rPr>
        <w:t xml:space="preserve">от </w:t>
      </w:r>
      <w:r w:rsidR="00901E6F" w:rsidRPr="001F5109">
        <w:rPr>
          <w:rFonts w:ascii="Times New Roman" w:eastAsia="Times New Roman" w:hAnsi="Times New Roman"/>
          <w:sz w:val="24"/>
          <w:szCs w:val="24"/>
          <w:lang w:eastAsia="ru-RU"/>
        </w:rPr>
        <w:t>«</w:t>
      </w:r>
      <w:r w:rsidR="004B2FCC">
        <w:rPr>
          <w:rFonts w:ascii="Times New Roman" w:eastAsia="Times New Roman" w:hAnsi="Times New Roman"/>
          <w:sz w:val="24"/>
          <w:szCs w:val="24"/>
          <w:lang w:eastAsia="ru-RU"/>
        </w:rPr>
        <w:t>19</w:t>
      </w:r>
      <w:r w:rsidR="00901E6F" w:rsidRPr="001F5109">
        <w:rPr>
          <w:rFonts w:ascii="Times New Roman" w:eastAsia="Times New Roman" w:hAnsi="Times New Roman"/>
          <w:sz w:val="24"/>
          <w:szCs w:val="24"/>
          <w:lang w:eastAsia="ru-RU"/>
        </w:rPr>
        <w:t>»</w:t>
      </w:r>
      <w:r w:rsidR="004B2FCC">
        <w:rPr>
          <w:rFonts w:ascii="Times New Roman" w:eastAsia="Times New Roman" w:hAnsi="Times New Roman"/>
          <w:sz w:val="24"/>
          <w:szCs w:val="24"/>
          <w:lang w:eastAsia="ru-RU"/>
        </w:rPr>
        <w:t xml:space="preserve"> апреля</w:t>
      </w:r>
      <w:r w:rsidR="00D119E0" w:rsidRPr="001F5109">
        <w:rPr>
          <w:rFonts w:ascii="Times New Roman" w:eastAsia="Times New Roman" w:hAnsi="Times New Roman"/>
          <w:sz w:val="24"/>
          <w:szCs w:val="24"/>
          <w:lang w:eastAsia="ru-RU"/>
        </w:rPr>
        <w:t xml:space="preserve"> 202</w:t>
      </w:r>
      <w:r w:rsidR="001F5109" w:rsidRPr="001F5109">
        <w:rPr>
          <w:rFonts w:ascii="Times New Roman" w:eastAsia="Times New Roman" w:hAnsi="Times New Roman"/>
          <w:sz w:val="24"/>
          <w:szCs w:val="24"/>
          <w:lang w:eastAsia="ru-RU"/>
        </w:rPr>
        <w:t>4</w:t>
      </w:r>
      <w:r w:rsidR="000638A9">
        <w:rPr>
          <w:rFonts w:ascii="Times New Roman" w:eastAsia="Times New Roman" w:hAnsi="Times New Roman"/>
          <w:sz w:val="24"/>
          <w:szCs w:val="24"/>
          <w:lang w:eastAsia="ru-RU"/>
        </w:rPr>
        <w:t>г. №22</w:t>
      </w:r>
    </w:p>
    <w:p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поселен</w:t>
      </w:r>
      <w:r w:rsidR="00047614">
        <w:rPr>
          <w:rFonts w:ascii="Times New Roman CYR" w:eastAsia="Times New Roman" w:hAnsi="Times New Roman CYR" w:cs="Times New Roman CYR"/>
          <w:sz w:val="24"/>
          <w:szCs w:val="24"/>
          <w:lang w:eastAsia="ru-RU"/>
        </w:rPr>
        <w:t>ия «Село Ильинское»</w:t>
      </w:r>
      <w:r w:rsidR="00720C30">
        <w:rPr>
          <w:rFonts w:ascii="Times New Roman CYR" w:eastAsia="Times New Roman" w:hAnsi="Times New Roman CYR" w:cs="Times New Roman CYR"/>
          <w:sz w:val="24"/>
          <w:szCs w:val="24"/>
          <w:lang w:eastAsia="ru-RU"/>
        </w:rPr>
        <w:t xml:space="preserve"> </w:t>
      </w:r>
      <w:proofErr w:type="spellStart"/>
      <w:r w:rsidR="00720C30">
        <w:rPr>
          <w:rFonts w:ascii="Times New Roman CYR" w:eastAsia="Times New Roman" w:hAnsi="Times New Roman CYR" w:cs="Times New Roman CYR"/>
          <w:sz w:val="24"/>
          <w:szCs w:val="24"/>
          <w:lang w:eastAsia="ru-RU"/>
        </w:rPr>
        <w:t>Перемышльского</w:t>
      </w:r>
      <w:proofErr w:type="spellEnd"/>
      <w:r w:rsidR="00720C3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047614">
        <w:rPr>
          <w:rFonts w:ascii="Times New Roman CYR" w:eastAsia="Times New Roman" w:hAnsi="Times New Roman CYR" w:cs="Times New Roman CYR"/>
          <w:sz w:val="24"/>
          <w:szCs w:val="24"/>
          <w:lang w:eastAsia="ru-RU"/>
        </w:rPr>
        <w:t>Село Ильинское»</w:t>
      </w:r>
      <w:r w:rsidR="0082788D">
        <w:rPr>
          <w:rFonts w:ascii="Times New Roman CYR" w:eastAsia="Times New Roman" w:hAnsi="Times New Roman CYR" w:cs="Times New Roman CYR"/>
          <w:sz w:val="24"/>
          <w:szCs w:val="24"/>
          <w:lang w:eastAsia="ru-RU"/>
        </w:rPr>
        <w:t>»</w:t>
      </w:r>
      <w:r w:rsidR="00C334EE" w:rsidRPr="00C334EE">
        <w:rPr>
          <w:rFonts w:ascii="Times New Roman CYR" w:eastAsia="Times New Roman" w:hAnsi="Times New Roman CYR" w:cs="Times New Roman CYR"/>
          <w:sz w:val="24"/>
          <w:szCs w:val="24"/>
          <w:lang w:eastAsia="ru-RU"/>
        </w:rPr>
        <w:t xml:space="preserve"> </w:t>
      </w:r>
      <w:proofErr w:type="spellStart"/>
      <w:r w:rsidR="00C334EE">
        <w:rPr>
          <w:rFonts w:ascii="Times New Roman CYR" w:eastAsia="Times New Roman" w:hAnsi="Times New Roman CYR" w:cs="Times New Roman CYR"/>
          <w:sz w:val="24"/>
          <w:szCs w:val="24"/>
          <w:lang w:eastAsia="ru-RU"/>
        </w:rPr>
        <w:t>Перемышльского</w:t>
      </w:r>
      <w:proofErr w:type="spellEnd"/>
      <w:r w:rsidR="00C334EE">
        <w:rPr>
          <w:rFonts w:ascii="Times New Roman CYR" w:eastAsia="Times New Roman" w:hAnsi="Times New Roman CYR" w:cs="Times New Roman CYR"/>
          <w:sz w:val="24"/>
          <w:szCs w:val="24"/>
          <w:lang w:eastAsia="ru-RU"/>
        </w:rPr>
        <w:t xml:space="preserve">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w:t>
      </w:r>
      <w:r w:rsidRPr="005D1A60">
        <w:rPr>
          <w:rFonts w:ascii="Times New Roman CYR" w:eastAsia="Times New Roman" w:hAnsi="Times New Roman CYR" w:cs="Times New Roman CYR"/>
          <w:sz w:val="24"/>
          <w:szCs w:val="24"/>
          <w:lang w:eastAsia="ru-RU"/>
        </w:rPr>
        <w:lastRenderedPageBreak/>
        <w:t>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047614"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00047614">
        <w:rPr>
          <w:rFonts w:ascii="Times New Roman CYR" w:eastAsia="Times New Roman" w:hAnsi="Times New Roman CYR" w:cs="Times New Roman CYR"/>
          <w:sz w:val="24"/>
          <w:szCs w:val="24"/>
          <w:lang w:eastAsia="ru-RU"/>
        </w:rPr>
        <w:t xml:space="preserve">по адресу </w:t>
      </w:r>
      <w:hyperlink r:id="rId6" w:history="1">
        <w:r w:rsidR="00047614" w:rsidRPr="00B574A4">
          <w:rPr>
            <w:rStyle w:val="a4"/>
            <w:rFonts w:ascii="Times New Roman CYR" w:eastAsia="Times New Roman" w:hAnsi="Times New Roman CYR" w:cs="Times New Roman CYR"/>
            <w:sz w:val="24"/>
            <w:szCs w:val="24"/>
            <w:lang w:eastAsia="ru-RU"/>
          </w:rPr>
          <w:t>https://peremyshl40.gosuslugi.ru/o-munitsipalnom-obrazovanii/selskie-poseleniya/sp-selo-ilinskoe/</w:t>
        </w:r>
      </w:hyperlink>
    </w:p>
    <w:p w:rsidR="005D1A60" w:rsidRPr="007F14CE"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14CE">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(далее - Портал), по электронно</w:t>
      </w:r>
      <w:r w:rsidR="00047614">
        <w:rPr>
          <w:rFonts w:ascii="Times New Roman CYR" w:eastAsia="Times New Roman" w:hAnsi="Times New Roman CYR" w:cs="Times New Roman CYR"/>
          <w:sz w:val="24"/>
          <w:szCs w:val="24"/>
          <w:lang w:eastAsia="ru-RU"/>
        </w:rPr>
        <w:t>й почте администрации</w:t>
      </w:r>
      <w:r w:rsidR="000638A9">
        <w:rPr>
          <w:rFonts w:ascii="Times New Roman CYR" w:eastAsia="Times New Roman" w:hAnsi="Times New Roman CYR" w:cs="Times New Roman CYR"/>
          <w:sz w:val="24"/>
          <w:szCs w:val="24"/>
          <w:lang w:eastAsia="ru-RU"/>
        </w:rPr>
        <w:t xml:space="preserve"> </w:t>
      </w:r>
      <w:hyperlink r:id="rId7" w:history="1">
        <w:proofErr w:type="spellStart"/>
        <w:r w:rsidR="000638A9" w:rsidRPr="000638A9">
          <w:rPr>
            <w:rFonts w:ascii="Montserrat" w:hAnsi="Montserrat"/>
            <w:b/>
            <w:bCs/>
            <w:color w:val="333333"/>
            <w:sz w:val="27"/>
            <w:szCs w:val="27"/>
            <w:u w:val="single"/>
            <w:shd w:val="clear" w:color="auto" w:fill="FFFFFF"/>
          </w:rPr>
          <w:t>adm-ilinskoe@mail</w:t>
        </w:r>
        <w:proofErr w:type="spellEnd"/>
        <w:r w:rsidR="000638A9" w:rsidRPr="000638A9">
          <w:rPr>
            <w:rFonts w:ascii="Montserrat" w:hAnsi="Montserrat"/>
            <w:b/>
            <w:bCs/>
            <w:color w:val="333333"/>
            <w:sz w:val="27"/>
            <w:szCs w:val="27"/>
            <w:u w:val="single"/>
            <w:shd w:val="clear" w:color="auto" w:fill="FFFFFF"/>
          </w:rPr>
          <w:t>.</w:t>
        </w:r>
      </w:hyperlink>
      <w:r w:rsidR="00047614">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ru (далее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w:t>
      </w:r>
      <w:proofErr w:type="gramStart"/>
      <w:r w:rsidR="000F18D6">
        <w:rPr>
          <w:rFonts w:ascii="Times New Roman CYR" w:eastAsia="Times New Roman" w:hAnsi="Times New Roman CYR" w:cs="Times New Roman CYR"/>
          <w:sz w:val="24"/>
          <w:szCs w:val="24"/>
          <w:lang w:eastAsia="ru-RU"/>
        </w:rPr>
        <w:t>заявителю</w:t>
      </w:r>
      <w:proofErr w:type="gramEnd"/>
      <w:r w:rsidR="000F18D6">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0638A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w:t>
      </w:r>
      <w:r w:rsidRPr="000638A9">
        <w:rPr>
          <w:rFonts w:ascii="Times New Roman CYR" w:eastAsia="Times New Roman" w:hAnsi="Times New Roman CYR" w:cs="Times New Roman CYR"/>
          <w:sz w:val="24"/>
          <w:szCs w:val="24"/>
          <w:lang w:eastAsia="ru-RU"/>
        </w:rPr>
        <w:t xml:space="preserve">телефону </w:t>
      </w:r>
      <w:r w:rsidR="000638A9" w:rsidRPr="000638A9">
        <w:rPr>
          <w:rFonts w:ascii="Times New Roman CYR" w:eastAsia="Times New Roman" w:hAnsi="Times New Roman CYR" w:cs="Times New Roman CYR"/>
          <w:color w:val="000000" w:themeColor="text1"/>
          <w:sz w:val="24"/>
          <w:szCs w:val="24"/>
          <w:lang w:eastAsia="ru-RU"/>
        </w:rPr>
        <w:t>8 (48441) 3-22-69</w:t>
      </w:r>
      <w:r w:rsidRPr="000638A9">
        <w:rPr>
          <w:rFonts w:ascii="Times New Roman CYR" w:eastAsia="Times New Roman" w:hAnsi="Times New Roman CYR" w:cs="Times New Roman CYR"/>
          <w:color w:val="000000" w:themeColor="text1"/>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об органе местного самоуправления, предоставляющем муниципальную услугу, </w:t>
      </w:r>
      <w:r w:rsidRPr="005D1A60">
        <w:rPr>
          <w:rFonts w:ascii="Times New Roman CYR" w:eastAsia="Times New Roman" w:hAnsi="Times New Roman CYR" w:cs="Times New Roman CYR"/>
          <w:sz w:val="24"/>
          <w:szCs w:val="24"/>
          <w:lang w:eastAsia="ru-RU"/>
        </w:rPr>
        <w:lastRenderedPageBreak/>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lastRenderedPageBreak/>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lastRenderedPageBreak/>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w:t>
      </w:r>
      <w:r w:rsidRPr="00E15A2C">
        <w:rPr>
          <w:rFonts w:ascii="Times New Roman CYR" w:eastAsia="Times New Roman" w:hAnsi="Times New Roman CYR" w:cs="Times New Roman CYR"/>
          <w:sz w:val="24"/>
          <w:szCs w:val="24"/>
          <w:u w:val="single"/>
          <w:lang w:eastAsia="ru-RU"/>
        </w:rPr>
        <w:lastRenderedPageBreak/>
        <w:t>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w:t>
      </w:r>
      <w:r w:rsidR="005D1A60" w:rsidRPr="005D1A60">
        <w:rPr>
          <w:rFonts w:ascii="Times New Roman CYR" w:eastAsia="Times New Roman" w:hAnsi="Times New Roman CYR" w:cs="Times New Roman CYR"/>
          <w:sz w:val="24"/>
          <w:szCs w:val="24"/>
          <w:lang w:eastAsia="ru-RU"/>
        </w:rPr>
        <w:lastRenderedPageBreak/>
        <w:t xml:space="preserve">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19. Требования к помещениям, в которых предоставляется муниципальная услуга</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638A9">
        <w:rPr>
          <w:rFonts w:ascii="Times New Roman CYR" w:eastAsia="Times New Roman" w:hAnsi="Times New Roman CYR" w:cs="Times New Roman CYR"/>
          <w:sz w:val="24"/>
          <w:szCs w:val="24"/>
          <w:lang w:eastAsia="ru-RU"/>
        </w:rPr>
        <w:t>сельского поселения «Село Ильинское»</w:t>
      </w:r>
      <w:r w:rsidR="001B6A68">
        <w:rPr>
          <w:rFonts w:ascii="Times New Roman CYR" w:eastAsia="Times New Roman" w:hAnsi="Times New Roman CYR" w:cs="Times New Roman CYR"/>
          <w:sz w:val="24"/>
          <w:szCs w:val="24"/>
          <w:lang w:eastAsia="ru-RU"/>
        </w:rPr>
        <w:t xml:space="preserve"> </w:t>
      </w:r>
      <w:proofErr w:type="spellStart"/>
      <w:r w:rsidR="001B6A68">
        <w:rPr>
          <w:rFonts w:ascii="Times New Roman CYR" w:eastAsia="Times New Roman" w:hAnsi="Times New Roman CYR" w:cs="Times New Roman CYR"/>
          <w:sz w:val="24"/>
          <w:szCs w:val="24"/>
          <w:lang w:eastAsia="ru-RU"/>
        </w:rPr>
        <w:t>Перемышльского</w:t>
      </w:r>
      <w:proofErr w:type="spellEnd"/>
      <w:r w:rsidR="001B6A68">
        <w:rPr>
          <w:rFonts w:ascii="Times New Roman CYR" w:eastAsia="Times New Roman" w:hAnsi="Times New Roman CYR" w:cs="Times New Roman CYR"/>
          <w:sz w:val="24"/>
          <w:szCs w:val="24"/>
          <w:lang w:eastAsia="ru-RU"/>
        </w:rPr>
        <w:t xml:space="preserve">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w:t>
      </w:r>
      <w:r w:rsidRPr="00716609">
        <w:rPr>
          <w:rFonts w:ascii="Times New Roman CYR" w:eastAsia="Times New Roman" w:hAnsi="Times New Roman CYR" w:cs="Times New Roman CYR"/>
          <w:sz w:val="24"/>
          <w:szCs w:val="24"/>
          <w:u w:val="single"/>
          <w:lang w:eastAsia="ru-RU"/>
        </w:rPr>
        <w:lastRenderedPageBreak/>
        <w:t>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информирование заявителей или их представителей о порядке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w:t>
      </w:r>
      <w:r w:rsidRPr="005D1A60">
        <w:rPr>
          <w:rFonts w:ascii="Times New Roman CYR" w:eastAsia="Times New Roman" w:hAnsi="Times New Roman CYR" w:cs="Times New Roman CYR"/>
          <w:sz w:val="24"/>
          <w:szCs w:val="24"/>
          <w:lang w:eastAsia="ru-RU"/>
        </w:rPr>
        <w:lastRenderedPageBreak/>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w:t>
      </w:r>
      <w:r w:rsidR="005D1A60" w:rsidRPr="005D1A60">
        <w:rPr>
          <w:rFonts w:ascii="Times New Roman CYR" w:eastAsia="Times New Roman" w:hAnsi="Times New Roman CYR" w:cs="Times New Roman CYR"/>
          <w:sz w:val="24"/>
          <w:szCs w:val="24"/>
          <w:lang w:eastAsia="ru-RU"/>
        </w:rPr>
        <w:lastRenderedPageBreak/>
        <w:t>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proofErr w:type="gramStart"/>
      <w:r w:rsidR="005D1A60" w:rsidRPr="005D1A60">
        <w:rPr>
          <w:rFonts w:ascii="Times New Roman CYR" w:eastAsia="Times New Roman" w:hAnsi="Times New Roman CYR" w:cs="Times New Roman CYR"/>
          <w:sz w:val="24"/>
          <w:szCs w:val="24"/>
          <w:lang w:eastAsia="ru-RU"/>
        </w:rPr>
        <w:t>действительности</w:t>
      </w:r>
      <w:proofErr w:type="gramEnd"/>
      <w:r w:rsidR="005D1A60"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Проверка </w:t>
      </w:r>
      <w:proofErr w:type="gramStart"/>
      <w:r w:rsidRPr="005D1A60">
        <w:rPr>
          <w:rFonts w:ascii="Times New Roman CYR" w:eastAsia="Times New Roman" w:hAnsi="Times New Roman CYR" w:cs="Times New Roman CYR"/>
          <w:sz w:val="24"/>
          <w:szCs w:val="24"/>
          <w:lang w:eastAsia="ru-RU"/>
        </w:rPr>
        <w:t>действительности</w:t>
      </w:r>
      <w:proofErr w:type="gramEnd"/>
      <w:r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w:t>
      </w:r>
      <w:r w:rsidRPr="003E638F">
        <w:rPr>
          <w:rFonts w:ascii="Times New Roman CYR" w:eastAsia="Times New Roman" w:hAnsi="Times New Roman CYR" w:cs="Times New Roman CYR"/>
          <w:sz w:val="24"/>
          <w:szCs w:val="24"/>
          <w:lang w:eastAsia="ru-RU"/>
        </w:rPr>
        <w:lastRenderedPageBreak/>
        <w:t>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3E638F">
        <w:rPr>
          <w:rFonts w:ascii="Times New Roman CYR" w:eastAsia="Times New Roman" w:hAnsi="Times New Roman CYR" w:cs="Times New Roman CYR"/>
          <w:sz w:val="24"/>
          <w:szCs w:val="24"/>
          <w:lang w:eastAsia="ru-RU"/>
        </w:rPr>
        <w:t>например</w:t>
      </w:r>
      <w:proofErr w:type="gramEnd"/>
      <w:r w:rsidRPr="003E638F">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w:t>
      </w:r>
      <w:r w:rsidRPr="003E638F">
        <w:rPr>
          <w:rFonts w:ascii="Times New Roman CYR" w:eastAsia="Times New Roman" w:hAnsi="Times New Roman CYR" w:cs="Times New Roman CYR"/>
          <w:sz w:val="24"/>
          <w:szCs w:val="24"/>
          <w:lang w:eastAsia="ru-RU"/>
        </w:rPr>
        <w:lastRenderedPageBreak/>
        <w:t>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уведомления об отказе в предоставлении муниципальной услуги заявителю или его представителю.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98</w:t>
      </w:r>
      <w:r w:rsidR="005D1A60" w:rsidRPr="005D1A60">
        <w:rPr>
          <w:rFonts w:ascii="Times New Roman CYR" w:eastAsia="Times New Roman" w:hAnsi="Times New Roman CYR" w:cs="Times New Roman CYR"/>
          <w:sz w:val="24"/>
          <w:szCs w:val="24"/>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определяет последовательность предоставления государственных и (или) муниципальных услуг, наличие "параллельных" и "последовательных" услуг, наличие </w:t>
      </w:r>
      <w:r w:rsidRPr="005D1A60">
        <w:rPr>
          <w:rFonts w:ascii="Times New Roman CYR" w:eastAsia="Times New Roman" w:hAnsi="Times New Roman CYR" w:cs="Times New Roman CYR"/>
          <w:sz w:val="24"/>
          <w:szCs w:val="24"/>
          <w:lang w:eastAsia="ru-RU"/>
        </w:rPr>
        <w:lastRenderedPageBreak/>
        <w:t>(отсутствие)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направляет запросы о предоставлении государственных и (или) муниципальных </w:t>
      </w:r>
      <w:r w:rsidRPr="005D1A60">
        <w:rPr>
          <w:rFonts w:ascii="Times New Roman CYR" w:eastAsia="Times New Roman" w:hAnsi="Times New Roman CYR" w:cs="Times New Roman CYR"/>
          <w:sz w:val="24"/>
          <w:szCs w:val="24"/>
          <w:lang w:eastAsia="ru-RU"/>
        </w:rPr>
        <w:lastRenderedPageBreak/>
        <w:t>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w:t>
      </w:r>
      <w:r w:rsidRPr="00E00576">
        <w:rPr>
          <w:rFonts w:ascii="Times New Roman CYR" w:eastAsia="Times New Roman" w:hAnsi="Times New Roman CYR" w:cs="Times New Roman CYR"/>
          <w:sz w:val="24"/>
          <w:szCs w:val="24"/>
          <w:u w:val="single"/>
          <w:lang w:eastAsia="ru-RU"/>
        </w:rPr>
        <w:lastRenderedPageBreak/>
        <w:t>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w:t>
      </w:r>
      <w:proofErr w:type="gramStart"/>
      <w:r w:rsidR="00067357">
        <w:rPr>
          <w:rFonts w:ascii="Times New Roman CYR" w:eastAsia="Times New Roman" w:hAnsi="Times New Roman CYR" w:cs="Times New Roman CYR"/>
          <w:sz w:val="24"/>
          <w:szCs w:val="24"/>
          <w:lang w:eastAsia="ru-RU"/>
        </w:rPr>
        <w:t xml:space="preserve">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w:t>
      </w:r>
      <w:proofErr w:type="gramEnd"/>
      <w:r w:rsidR="005D1A60" w:rsidRPr="005D1A60">
        <w:rPr>
          <w:rFonts w:ascii="Times New Roman CYR" w:eastAsia="Times New Roman" w:hAnsi="Times New Roman CYR" w:cs="Times New Roman CYR"/>
          <w:sz w:val="24"/>
          <w:szCs w:val="24"/>
          <w:lang w:eastAsia="ru-RU"/>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125</w:t>
      </w:r>
      <w:r w:rsidR="005D1A60" w:rsidRPr="005D1A60">
        <w:rPr>
          <w:rFonts w:ascii="Times New Roman CYR" w:eastAsia="Times New Roman" w:hAnsi="Times New Roman CYR" w:cs="Times New Roman CYR"/>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w:t>
      </w:r>
      <w:r w:rsidRPr="005D1A60">
        <w:rPr>
          <w:rFonts w:ascii="Times New Roman CYR" w:eastAsia="Times New Roman" w:hAnsi="Times New Roman CYR" w:cs="Times New Roman CYR"/>
          <w:sz w:val="24"/>
          <w:szCs w:val="24"/>
          <w:lang w:eastAsia="ru-RU"/>
        </w:rPr>
        <w:lastRenderedPageBreak/>
        <w:t>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lastRenderedPageBreak/>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5D1A60" w:rsidRPr="002F6049"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t>П</w:t>
      </w:r>
      <w:r w:rsidR="005D1A60" w:rsidRPr="002F6049">
        <w:rPr>
          <w:rFonts w:ascii="Times New Roman CYR" w:eastAsia="Times New Roman" w:hAnsi="Times New Roman CYR" w:cs="Times New Roman CYR"/>
          <w:b/>
          <w:sz w:val="24"/>
          <w:szCs w:val="24"/>
          <w:lang w:eastAsia="ru-RU"/>
        </w:rPr>
        <w:t xml:space="preserve">риложение </w:t>
      </w:r>
    </w:p>
    <w:p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 xml:space="preserve">Выдача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w:t>
            </w:r>
            <w:proofErr w:type="gramStart"/>
            <w:r w:rsidRPr="005D1A60">
              <w:rPr>
                <w:rFonts w:ascii="Times New Roman CYR" w:eastAsia="Times New Roman" w:hAnsi="Times New Roman CYR" w:cs="Times New Roman CYR"/>
                <w:sz w:val="24"/>
                <w:szCs w:val="24"/>
                <w:lang w:eastAsia="ru-RU"/>
              </w:rPr>
              <w:t>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w:t>
            </w:r>
            <w:proofErr w:type="gramEnd"/>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6F07FD" w:rsidRPr="00E7171E">
              <w:rPr>
                <w:rFonts w:ascii="Times New Roman CYR" w:eastAsia="Times New Roman" w:hAnsi="Times New Roman CYR" w:cs="Times New Roman CYR"/>
                <w:sz w:val="24"/>
                <w:szCs w:val="24"/>
                <w:lang w:eastAsia="ru-RU"/>
              </w:rPr>
              <w:t>24</w:t>
            </w:r>
            <w:r w:rsidR="006810EF" w:rsidRPr="006F07FD">
              <w:rPr>
                <w:rFonts w:ascii="Times New Roman CYR" w:eastAsia="Times New Roman" w:hAnsi="Times New Roman CYR" w:cs="Times New Roman CYR"/>
                <w:color w:val="FF0000"/>
                <w:sz w:val="24"/>
                <w:szCs w:val="24"/>
                <w:lang w:eastAsia="ru-RU"/>
              </w:rPr>
              <w:t xml:space="preserve"> </w:t>
            </w:r>
            <w:r w:rsidR="006810EF">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2C"/>
    <w:rsid w:val="00007ACF"/>
    <w:rsid w:val="00011802"/>
    <w:rsid w:val="000413A4"/>
    <w:rsid w:val="00041CB5"/>
    <w:rsid w:val="00047614"/>
    <w:rsid w:val="00052509"/>
    <w:rsid w:val="00053B42"/>
    <w:rsid w:val="000638A9"/>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714A"/>
    <w:rsid w:val="001B317C"/>
    <w:rsid w:val="001B5BB4"/>
    <w:rsid w:val="001B6A68"/>
    <w:rsid w:val="001C19B8"/>
    <w:rsid w:val="001C6B83"/>
    <w:rsid w:val="001E0E5E"/>
    <w:rsid w:val="001F5109"/>
    <w:rsid w:val="0021640F"/>
    <w:rsid w:val="0021733A"/>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2FCC"/>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5F4D00"/>
    <w:rsid w:val="00602E31"/>
    <w:rsid w:val="00605636"/>
    <w:rsid w:val="00635382"/>
    <w:rsid w:val="00651581"/>
    <w:rsid w:val="00651B29"/>
    <w:rsid w:val="00677679"/>
    <w:rsid w:val="006810EF"/>
    <w:rsid w:val="006A0371"/>
    <w:rsid w:val="006A0C82"/>
    <w:rsid w:val="006A213F"/>
    <w:rsid w:val="006A735D"/>
    <w:rsid w:val="006B23A3"/>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58F00-5245-EA49-A815-FA0DD059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linsko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remyshl40.gosuslugi.ru/o-munitsipalnom-obrazovanii/selskie-poseleniya/sp-selo-ilinsko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448D-1E79-427D-AE13-DC9CD610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27</Pages>
  <Words>12003</Words>
  <Characters>68419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80262</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Ильинское</cp:lastModifiedBy>
  <cp:revision>170</cp:revision>
  <dcterms:created xsi:type="dcterms:W3CDTF">2024-02-20T12:00:00Z</dcterms:created>
  <dcterms:modified xsi:type="dcterms:W3CDTF">2024-04-22T09:46:00Z</dcterms:modified>
</cp:coreProperties>
</file>