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87" w:rsidRDefault="00EB5CD9" w:rsidP="00D15D87">
      <w:pPr>
        <w:spacing w:before="100" w:beforeAutospacing="1" w:after="0"/>
        <w:rPr>
          <w:b/>
          <w:bCs/>
          <w:szCs w:val="24"/>
        </w:rPr>
      </w:pPr>
      <w:r>
        <w:rPr>
          <w:b/>
          <w:bCs/>
          <w:noProof/>
          <w:szCs w:val="24"/>
        </w:rPr>
        <w:drawing>
          <wp:anchor distT="0" distB="0" distL="114300" distR="114300" simplePos="0" relativeHeight="251659264" behindDoc="0" locked="0" layoutInCell="1" allowOverlap="0" wp14:anchorId="0E0C6418" wp14:editId="0C68A691">
            <wp:simplePos x="0" y="0"/>
            <wp:positionH relativeFrom="column">
              <wp:posOffset>2610485</wp:posOffset>
            </wp:positionH>
            <wp:positionV relativeFrom="line">
              <wp:posOffset>37190</wp:posOffset>
            </wp:positionV>
            <wp:extent cx="641350" cy="794385"/>
            <wp:effectExtent l="19050" t="0" r="6350" b="0"/>
            <wp:wrapSquare wrapText="bothSides"/>
            <wp:docPr id="2" name="Рисунок 2" descr="C:\Users\8C74~1\AppData\Local\Temp\lu21168o1u.tmp\lu21168o27_tmp_31abcabea5294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C74~1\AppData\Local\Temp\lu21168o1u.tmp\lu21168o27_tmp_31abcabea5294e78.jpg"/>
                    <pic:cNvPicPr>
                      <a:picLocks noChangeAspect="1" noChangeArrowheads="1"/>
                    </pic:cNvPicPr>
                  </pic:nvPicPr>
                  <pic:blipFill>
                    <a:blip r:embed="rId8" cstate="print"/>
                    <a:srcRect/>
                    <a:stretch>
                      <a:fillRect/>
                    </a:stretch>
                  </pic:blipFill>
                  <pic:spPr bwMode="auto">
                    <a:xfrm>
                      <a:off x="0" y="0"/>
                      <a:ext cx="641350" cy="794385"/>
                    </a:xfrm>
                    <a:prstGeom prst="rect">
                      <a:avLst/>
                    </a:prstGeom>
                    <a:noFill/>
                    <a:ln w="9525">
                      <a:noFill/>
                      <a:miter lim="800000"/>
                      <a:headEnd/>
                      <a:tailEnd/>
                    </a:ln>
                  </pic:spPr>
                </pic:pic>
              </a:graphicData>
            </a:graphic>
          </wp:anchor>
        </w:drawing>
      </w:r>
    </w:p>
    <w:p w:rsidR="00D15D87" w:rsidRPr="00EB5CD9" w:rsidRDefault="00EB5CD9" w:rsidP="00EB5CD9">
      <w:pPr>
        <w:spacing w:before="100" w:beforeAutospacing="1" w:after="0"/>
        <w:jc w:val="right"/>
        <w:rPr>
          <w:b/>
          <w:bCs/>
          <w:sz w:val="28"/>
          <w:szCs w:val="28"/>
        </w:rPr>
      </w:pPr>
      <w:r w:rsidRPr="00EB5CD9">
        <w:rPr>
          <w:b/>
          <w:bCs/>
          <w:sz w:val="28"/>
          <w:szCs w:val="28"/>
        </w:rPr>
        <w:t>Проект</w:t>
      </w:r>
    </w:p>
    <w:p w:rsidR="00D15D87" w:rsidRDefault="00D15D87" w:rsidP="00D15D87">
      <w:pPr>
        <w:spacing w:before="100" w:beforeAutospacing="1" w:after="0"/>
        <w:rPr>
          <w:b/>
          <w:bCs/>
          <w:szCs w:val="24"/>
        </w:rPr>
      </w:pPr>
    </w:p>
    <w:p w:rsidR="00D15D87" w:rsidRPr="00FF60D8" w:rsidRDefault="00D15D87" w:rsidP="00D15D87">
      <w:pPr>
        <w:pStyle w:val="ac"/>
        <w:spacing w:line="276" w:lineRule="auto"/>
        <w:rPr>
          <w:sz w:val="32"/>
          <w:szCs w:val="32"/>
        </w:rPr>
      </w:pPr>
      <w:r>
        <w:rPr>
          <w:sz w:val="32"/>
          <w:szCs w:val="32"/>
        </w:rPr>
        <w:t>АДМИНИСТРАЦИЯ</w:t>
      </w:r>
    </w:p>
    <w:p w:rsidR="00D15D87" w:rsidRDefault="00D15D87" w:rsidP="00D15D87">
      <w:pPr>
        <w:pStyle w:val="ac"/>
        <w:spacing w:line="276" w:lineRule="auto"/>
        <w:rPr>
          <w:b w:val="0"/>
          <w:szCs w:val="28"/>
        </w:rPr>
      </w:pPr>
      <w:r>
        <w:rPr>
          <w:b w:val="0"/>
          <w:szCs w:val="28"/>
        </w:rPr>
        <w:t xml:space="preserve"> (исполнительно-распорядительный орган)</w:t>
      </w:r>
    </w:p>
    <w:p w:rsidR="00D15D87" w:rsidRPr="00634C62" w:rsidRDefault="00D15D87" w:rsidP="00D15D87">
      <w:pPr>
        <w:pStyle w:val="ac"/>
        <w:spacing w:line="276" w:lineRule="auto"/>
        <w:rPr>
          <w:color w:val="000000"/>
          <w:szCs w:val="28"/>
        </w:rPr>
      </w:pPr>
      <w:r>
        <w:rPr>
          <w:b w:val="0"/>
          <w:szCs w:val="28"/>
        </w:rPr>
        <w:t>муниципального района «Перемышльский район»</w:t>
      </w:r>
    </w:p>
    <w:p w:rsidR="00EB5CD9" w:rsidRDefault="00EB5CD9" w:rsidP="00EB5CD9">
      <w:pPr>
        <w:suppressAutoHyphens/>
        <w:spacing w:after="0" w:line="240" w:lineRule="auto"/>
        <w:ind w:left="0" w:right="-4465" w:firstLine="0"/>
        <w:rPr>
          <w:b/>
          <w:bCs/>
          <w:color w:val="auto"/>
          <w:sz w:val="36"/>
          <w:szCs w:val="36"/>
          <w:lang w:eastAsia="ar-SA"/>
        </w:rPr>
      </w:pPr>
    </w:p>
    <w:p w:rsidR="00F00C70" w:rsidRPr="00F00C70" w:rsidRDefault="00EB5CD9" w:rsidP="00EB5CD9">
      <w:pPr>
        <w:suppressAutoHyphens/>
        <w:spacing w:after="0" w:line="240" w:lineRule="auto"/>
        <w:ind w:left="0" w:right="-4465" w:firstLine="0"/>
        <w:rPr>
          <w:b/>
          <w:bCs/>
          <w:color w:val="auto"/>
          <w:sz w:val="36"/>
          <w:szCs w:val="36"/>
          <w:lang w:eastAsia="ar-SA"/>
        </w:rPr>
      </w:pPr>
      <w:r>
        <w:rPr>
          <w:b/>
          <w:bCs/>
          <w:color w:val="auto"/>
          <w:sz w:val="36"/>
          <w:szCs w:val="36"/>
          <w:lang w:eastAsia="ar-SA"/>
        </w:rPr>
        <w:t xml:space="preserve">                                   </w:t>
      </w:r>
      <w:r w:rsidR="00F00C70" w:rsidRPr="00F00C70">
        <w:rPr>
          <w:b/>
          <w:bCs/>
          <w:color w:val="auto"/>
          <w:sz w:val="36"/>
          <w:szCs w:val="36"/>
          <w:lang w:eastAsia="ar-SA"/>
        </w:rPr>
        <w:t>ПОСТАНОВЛЕНИЕ</w:t>
      </w:r>
    </w:p>
    <w:p w:rsidR="00F00C70" w:rsidRPr="00FD442C" w:rsidRDefault="00F00C70" w:rsidP="00F00C70">
      <w:pPr>
        <w:suppressAutoHyphens/>
        <w:spacing w:after="0" w:line="240" w:lineRule="auto"/>
        <w:ind w:left="0" w:firstLine="0"/>
        <w:jc w:val="center"/>
        <w:rPr>
          <w:color w:val="auto"/>
          <w:sz w:val="28"/>
          <w:szCs w:val="28"/>
          <w:lang w:eastAsia="ar-SA"/>
        </w:rPr>
      </w:pPr>
      <w:r w:rsidRPr="00FD442C">
        <w:rPr>
          <w:color w:val="auto"/>
          <w:sz w:val="28"/>
          <w:szCs w:val="28"/>
          <w:lang w:eastAsia="ar-SA"/>
        </w:rPr>
        <w:t>с. Перемышль</w:t>
      </w:r>
    </w:p>
    <w:p w:rsidR="00F00C70" w:rsidRPr="00F00C70" w:rsidRDefault="00F00C70" w:rsidP="00F00C70">
      <w:pPr>
        <w:suppressAutoHyphens/>
        <w:spacing w:after="0" w:line="240" w:lineRule="auto"/>
        <w:ind w:left="0" w:firstLine="0"/>
        <w:jc w:val="center"/>
        <w:rPr>
          <w:color w:val="auto"/>
          <w:sz w:val="32"/>
          <w:szCs w:val="32"/>
          <w:lang w:eastAsia="ar-SA"/>
        </w:rPr>
      </w:pPr>
    </w:p>
    <w:p w:rsidR="00F00C70" w:rsidRPr="00F00C70" w:rsidRDefault="00F00C70" w:rsidP="00F00C70">
      <w:pPr>
        <w:suppressAutoHyphens/>
        <w:spacing w:after="0" w:line="240" w:lineRule="auto"/>
        <w:ind w:left="0" w:firstLine="0"/>
        <w:jc w:val="left"/>
        <w:rPr>
          <w:color w:val="auto"/>
          <w:sz w:val="28"/>
          <w:szCs w:val="28"/>
          <w:lang w:eastAsia="ar-SA"/>
        </w:rPr>
      </w:pPr>
      <w:bookmarkStart w:id="0" w:name="_GoBack"/>
      <w:bookmarkEnd w:id="0"/>
      <w:r w:rsidRPr="00F00C70">
        <w:rPr>
          <w:color w:val="auto"/>
          <w:sz w:val="28"/>
          <w:szCs w:val="28"/>
          <w:lang w:eastAsia="ar-SA"/>
        </w:rPr>
        <w:t xml:space="preserve"> «</w:t>
      </w:r>
      <w:r w:rsidRPr="00F00C70">
        <w:rPr>
          <w:color w:val="auto"/>
          <w:sz w:val="28"/>
          <w:szCs w:val="28"/>
          <w:u w:val="single"/>
          <w:lang w:eastAsia="ar-SA"/>
        </w:rPr>
        <w:t xml:space="preserve">      </w:t>
      </w:r>
      <w:r w:rsidRPr="00F00C70">
        <w:rPr>
          <w:color w:val="auto"/>
          <w:sz w:val="28"/>
          <w:szCs w:val="28"/>
          <w:lang w:eastAsia="ar-SA"/>
        </w:rPr>
        <w:t xml:space="preserve">» </w:t>
      </w:r>
      <w:r w:rsidRPr="00F00C70">
        <w:rPr>
          <w:color w:val="auto"/>
          <w:sz w:val="28"/>
          <w:szCs w:val="28"/>
          <w:u w:val="single"/>
          <w:lang w:eastAsia="ar-SA"/>
        </w:rPr>
        <w:t xml:space="preserve">                      20    г</w:t>
      </w:r>
      <w:r w:rsidRPr="00F00C70">
        <w:rPr>
          <w:color w:val="auto"/>
          <w:sz w:val="28"/>
          <w:szCs w:val="28"/>
          <w:lang w:eastAsia="ar-SA"/>
        </w:rPr>
        <w:t xml:space="preserve">.                                                   </w:t>
      </w:r>
      <w:r>
        <w:rPr>
          <w:color w:val="auto"/>
          <w:sz w:val="28"/>
          <w:szCs w:val="28"/>
          <w:lang w:eastAsia="ar-SA"/>
        </w:rPr>
        <w:t xml:space="preserve">                   </w:t>
      </w:r>
      <w:r w:rsidRPr="00F00C70">
        <w:rPr>
          <w:color w:val="auto"/>
          <w:sz w:val="28"/>
          <w:szCs w:val="28"/>
          <w:lang w:eastAsia="ar-SA"/>
        </w:rPr>
        <w:t>№ _____</w:t>
      </w:r>
      <w:r w:rsidRPr="00F00C70">
        <w:rPr>
          <w:color w:val="auto"/>
          <w:sz w:val="28"/>
          <w:szCs w:val="28"/>
          <w:u w:val="single"/>
          <w:lang w:eastAsia="ar-SA"/>
        </w:rPr>
        <w:t xml:space="preserve">       </w:t>
      </w:r>
    </w:p>
    <w:p w:rsidR="00F00C70" w:rsidRPr="00737102" w:rsidRDefault="00F00C70" w:rsidP="00737102">
      <w:pPr>
        <w:suppressAutoHyphens/>
        <w:spacing w:after="0" w:line="240" w:lineRule="auto"/>
        <w:ind w:left="0" w:right="3828" w:firstLine="540"/>
        <w:rPr>
          <w:b/>
          <w:bCs/>
          <w:color w:val="auto"/>
          <w:sz w:val="26"/>
          <w:szCs w:val="26"/>
          <w:lang w:eastAsia="ar-SA"/>
        </w:rPr>
      </w:pPr>
      <w:r w:rsidRPr="00F00C70">
        <w:rPr>
          <w:b/>
          <w:bCs/>
          <w:color w:val="auto"/>
          <w:sz w:val="28"/>
          <w:szCs w:val="28"/>
          <w:lang w:eastAsia="ar-SA"/>
        </w:rPr>
        <w:t xml:space="preserve">     </w:t>
      </w:r>
      <w:r w:rsidRPr="00F00C70">
        <w:rPr>
          <w:b/>
          <w:bCs/>
          <w:color w:val="auto"/>
          <w:sz w:val="28"/>
          <w:szCs w:val="28"/>
          <w:lang w:eastAsia="ar-SA"/>
        </w:rPr>
        <w:br/>
      </w:r>
      <w:r w:rsidRPr="00737102">
        <w:rPr>
          <w:b/>
          <w:bCs/>
          <w:color w:val="auto"/>
          <w:sz w:val="26"/>
          <w:szCs w:val="26"/>
          <w:lang w:eastAsia="ar-SA"/>
        </w:rPr>
        <w:t>Об утверждении административного регламента предоставления государственной услуги "</w:t>
      </w:r>
      <w:r w:rsidR="00CB7FA1" w:rsidRPr="00CB7FA1">
        <w:rPr>
          <w:b/>
          <w:color w:val="auto"/>
          <w:sz w:val="26"/>
          <w:szCs w:val="26"/>
          <w:lang w:eastAsia="ar-SA"/>
        </w:rPr>
        <w:t>Предоставление ежемесячной денежной выплаты на компенсацию расходов на оплату жилых помещений и коммунальных услуг</w:t>
      </w:r>
      <w:r w:rsidR="00CB7FA1" w:rsidRPr="00737102">
        <w:rPr>
          <w:color w:val="auto"/>
          <w:sz w:val="26"/>
          <w:szCs w:val="26"/>
          <w:lang w:eastAsia="ar-SA"/>
        </w:rPr>
        <w:t xml:space="preserve"> </w:t>
      </w:r>
      <w:r w:rsidRPr="00737102">
        <w:rPr>
          <w:b/>
          <w:bCs/>
          <w:color w:val="auto"/>
          <w:sz w:val="26"/>
          <w:szCs w:val="26"/>
          <w:lang w:eastAsia="ar-SA"/>
        </w:rPr>
        <w:t>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w:t>
      </w:r>
      <w:r w:rsidR="0007777A" w:rsidRPr="00737102">
        <w:rPr>
          <w:b/>
          <w:bCs/>
          <w:color w:val="auto"/>
          <w:sz w:val="26"/>
          <w:szCs w:val="26"/>
          <w:lang w:eastAsia="ar-SA"/>
        </w:rPr>
        <w:t xml:space="preserve"> (</w:t>
      </w:r>
      <w:r w:rsidRPr="00737102">
        <w:rPr>
          <w:b/>
          <w:bCs/>
          <w:color w:val="auto"/>
          <w:sz w:val="26"/>
          <w:szCs w:val="26"/>
          <w:lang w:eastAsia="ar-SA"/>
        </w:rPr>
        <w:t>награжденным) специальным дипломом и почетным знаком "Признательность"</w:t>
      </w:r>
      <w:r w:rsidR="002C265F" w:rsidRPr="00737102">
        <w:rPr>
          <w:b/>
          <w:bCs/>
          <w:color w:val="auto"/>
          <w:sz w:val="26"/>
          <w:szCs w:val="26"/>
          <w:lang w:eastAsia="ar-SA"/>
        </w:rPr>
        <w:t xml:space="preserve"> в муниципальном районе «</w:t>
      </w:r>
      <w:r w:rsidR="00FD442C">
        <w:rPr>
          <w:b/>
          <w:bCs/>
          <w:color w:val="auto"/>
          <w:sz w:val="26"/>
          <w:szCs w:val="26"/>
          <w:lang w:eastAsia="ar-SA"/>
        </w:rPr>
        <w:t>Перемышльс</w:t>
      </w:r>
      <w:r w:rsidR="00FD442C" w:rsidRPr="00737102">
        <w:rPr>
          <w:b/>
          <w:bCs/>
          <w:color w:val="auto"/>
          <w:sz w:val="26"/>
          <w:szCs w:val="26"/>
          <w:lang w:eastAsia="ar-SA"/>
        </w:rPr>
        <w:t>кий</w:t>
      </w:r>
      <w:r w:rsidR="002C265F" w:rsidRPr="00737102">
        <w:rPr>
          <w:b/>
          <w:bCs/>
          <w:color w:val="auto"/>
          <w:sz w:val="26"/>
          <w:szCs w:val="26"/>
          <w:lang w:eastAsia="ar-SA"/>
        </w:rPr>
        <w:t xml:space="preserve"> район».</w:t>
      </w:r>
    </w:p>
    <w:p w:rsidR="00F00C70" w:rsidRPr="00737102" w:rsidRDefault="00F00C70" w:rsidP="00F00C70">
      <w:pPr>
        <w:suppressAutoHyphens/>
        <w:spacing w:after="0" w:line="240" w:lineRule="auto"/>
        <w:ind w:left="0" w:right="3595" w:firstLine="540"/>
        <w:rPr>
          <w:color w:val="auto"/>
          <w:sz w:val="26"/>
          <w:szCs w:val="26"/>
          <w:lang w:eastAsia="ar-SA"/>
        </w:rPr>
      </w:pPr>
    </w:p>
    <w:p w:rsidR="000A653A" w:rsidRPr="00F83583" w:rsidRDefault="000A653A" w:rsidP="000A653A">
      <w:pPr>
        <w:shd w:val="clear" w:color="auto" w:fill="FFFFFF"/>
        <w:spacing w:after="0" w:line="240" w:lineRule="auto"/>
        <w:ind w:left="0" w:firstLine="540"/>
        <w:rPr>
          <w:sz w:val="28"/>
          <w:szCs w:val="28"/>
        </w:rPr>
      </w:pPr>
      <w:r w:rsidRPr="00F83583">
        <w:rPr>
          <w:sz w:val="28"/>
          <w:szCs w:val="28"/>
        </w:rPr>
        <w:t>В соответствии с Федеральным Законом от 27.07.2010 г. № 210-ФЗ «Об организации предоставления государс</w:t>
      </w:r>
      <w:r w:rsidR="00BB144F" w:rsidRPr="00F83583">
        <w:rPr>
          <w:sz w:val="28"/>
          <w:szCs w:val="28"/>
        </w:rPr>
        <w:t>твенных и муниципальных услуг»,</w:t>
      </w:r>
      <w:r w:rsidRPr="00F83583">
        <w:rPr>
          <w:sz w:val="28"/>
          <w:szCs w:val="28"/>
        </w:rPr>
        <w:t xml:space="preserve"> Законом Калужской области от 05.05.2000 N 8-ОЗ "О статусе многодетной семьи в Калужской области и мерах ее социальной поддержки", приказом министерства труда и социальной защиты Калужско</w:t>
      </w:r>
      <w:r w:rsidR="00091E5E" w:rsidRPr="00F83583">
        <w:rPr>
          <w:sz w:val="28"/>
          <w:szCs w:val="28"/>
        </w:rPr>
        <w:t>й области от 25.07.2019 N 1618-П</w:t>
      </w:r>
      <w:r w:rsidRPr="00F83583">
        <w:rPr>
          <w:sz w:val="28"/>
          <w:szCs w:val="28"/>
        </w:rPr>
        <w:t xml:space="preserve"> "Об утверждении Порядка предоставления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w:t>
      </w:r>
      <w:r w:rsidR="00091E5E" w:rsidRPr="00F83583">
        <w:rPr>
          <w:sz w:val="28"/>
          <w:szCs w:val="28"/>
        </w:rPr>
        <w:t xml:space="preserve"> </w:t>
      </w:r>
      <w:r w:rsidRPr="00F83583">
        <w:rPr>
          <w:sz w:val="28"/>
          <w:szCs w:val="28"/>
        </w:rPr>
        <w:t xml:space="preserve">постановлением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w:t>
      </w:r>
      <w:r w:rsidRPr="00F83583">
        <w:rPr>
          <w:sz w:val="28"/>
          <w:szCs w:val="28"/>
        </w:rPr>
        <w:lastRenderedPageBreak/>
        <w:t>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F00C70" w:rsidRPr="00737102" w:rsidRDefault="00F00C70" w:rsidP="00F00C70">
      <w:pPr>
        <w:suppressAutoHyphens/>
        <w:spacing w:after="0" w:line="240" w:lineRule="auto"/>
        <w:ind w:left="0" w:firstLine="0"/>
        <w:jc w:val="center"/>
        <w:rPr>
          <w:b/>
          <w:bCs/>
          <w:color w:val="auto"/>
          <w:sz w:val="26"/>
          <w:szCs w:val="26"/>
          <w:lang w:eastAsia="ar-SA"/>
        </w:rPr>
      </w:pPr>
      <w:r w:rsidRPr="00737102">
        <w:rPr>
          <w:b/>
          <w:bCs/>
          <w:color w:val="auto"/>
          <w:sz w:val="26"/>
          <w:szCs w:val="26"/>
          <w:lang w:eastAsia="ar-SA"/>
        </w:rPr>
        <w:t>ПОСТАНОВЛЯЕТ:</w:t>
      </w:r>
    </w:p>
    <w:p w:rsidR="00F00C70" w:rsidRPr="00F83583" w:rsidRDefault="00CB7FA1" w:rsidP="00F00C70">
      <w:pPr>
        <w:suppressAutoHyphens/>
        <w:spacing w:after="0" w:line="240" w:lineRule="auto"/>
        <w:ind w:left="0" w:firstLine="708"/>
        <w:rPr>
          <w:color w:val="auto"/>
          <w:sz w:val="28"/>
          <w:szCs w:val="28"/>
          <w:lang w:eastAsia="ar-SA"/>
        </w:rPr>
      </w:pPr>
      <w:r w:rsidRPr="00F83583">
        <w:rPr>
          <w:color w:val="auto"/>
          <w:sz w:val="28"/>
          <w:szCs w:val="28"/>
          <w:lang w:eastAsia="ar-SA"/>
        </w:rPr>
        <w:t xml:space="preserve">1. </w:t>
      </w:r>
      <w:r w:rsidR="00F00C70" w:rsidRPr="00F83583">
        <w:rPr>
          <w:color w:val="auto"/>
          <w:sz w:val="28"/>
          <w:szCs w:val="28"/>
          <w:lang w:eastAsia="ar-SA"/>
        </w:rPr>
        <w:t>Утвердить административный регламент предоставления государственной услуги "Предоставление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w:t>
      </w:r>
      <w:r w:rsidR="008F5224" w:rsidRPr="00F83583">
        <w:rPr>
          <w:color w:val="auto"/>
          <w:sz w:val="28"/>
          <w:szCs w:val="28"/>
          <w:lang w:eastAsia="ar-SA"/>
        </w:rPr>
        <w:t xml:space="preserve">ком "Признательность" </w:t>
      </w:r>
      <w:r w:rsidR="008F5224" w:rsidRPr="00F83583">
        <w:rPr>
          <w:sz w:val="28"/>
          <w:szCs w:val="28"/>
        </w:rPr>
        <w:t>(прилагается).</w:t>
      </w:r>
    </w:p>
    <w:p w:rsidR="00B608EB" w:rsidRPr="00F83583" w:rsidRDefault="00CB7FA1" w:rsidP="00B608EB">
      <w:pPr>
        <w:suppressAutoHyphens/>
        <w:spacing w:after="0" w:line="240" w:lineRule="auto"/>
        <w:ind w:left="0" w:firstLine="708"/>
        <w:rPr>
          <w:color w:val="auto"/>
          <w:sz w:val="28"/>
          <w:szCs w:val="28"/>
          <w:lang w:eastAsia="ar-SA"/>
        </w:rPr>
      </w:pPr>
      <w:r w:rsidRPr="00F83583">
        <w:rPr>
          <w:color w:val="auto"/>
          <w:sz w:val="28"/>
          <w:szCs w:val="28"/>
          <w:lang w:eastAsia="ar-SA"/>
        </w:rPr>
        <w:t xml:space="preserve">2. </w:t>
      </w:r>
      <w:r w:rsidR="00B608EB" w:rsidRPr="00F83583">
        <w:rPr>
          <w:color w:val="auto"/>
          <w:sz w:val="28"/>
          <w:szCs w:val="28"/>
          <w:lang w:eastAsia="ar-SA"/>
        </w:rPr>
        <w:t>Настоящее Постановление вступает в силу после его официального опубликования и подлежит размещению на официальном сайте администрации (исполнительно-распорядительный орган) муниципального района «Перемышльский район».</w:t>
      </w:r>
    </w:p>
    <w:p w:rsidR="00F00C70" w:rsidRPr="00F83583" w:rsidRDefault="00F00C70" w:rsidP="00CB7FA1">
      <w:pPr>
        <w:suppressAutoHyphens/>
        <w:spacing w:after="0" w:line="240" w:lineRule="auto"/>
        <w:ind w:left="0" w:right="-5" w:firstLine="0"/>
        <w:rPr>
          <w:color w:val="auto"/>
          <w:sz w:val="28"/>
          <w:szCs w:val="28"/>
          <w:lang w:eastAsia="ar-SA"/>
        </w:rPr>
      </w:pPr>
      <w:r w:rsidRPr="00F83583">
        <w:rPr>
          <w:color w:val="auto"/>
          <w:sz w:val="28"/>
          <w:szCs w:val="28"/>
          <w:lang w:eastAsia="ar-SA"/>
        </w:rPr>
        <w:t xml:space="preserve">    </w:t>
      </w:r>
      <w:r w:rsidR="00CB7FA1" w:rsidRPr="00F83583">
        <w:rPr>
          <w:color w:val="auto"/>
          <w:sz w:val="28"/>
          <w:szCs w:val="28"/>
          <w:lang w:eastAsia="ar-SA"/>
        </w:rPr>
        <w:t xml:space="preserve">       </w:t>
      </w:r>
      <w:r w:rsidR="00B608EB" w:rsidRPr="00F83583">
        <w:rPr>
          <w:color w:val="auto"/>
          <w:sz w:val="28"/>
          <w:szCs w:val="28"/>
          <w:lang w:eastAsia="ar-SA"/>
        </w:rPr>
        <w:t xml:space="preserve"> 3</w:t>
      </w:r>
      <w:r w:rsidRPr="00F83583">
        <w:rPr>
          <w:color w:val="auto"/>
          <w:sz w:val="28"/>
          <w:szCs w:val="28"/>
          <w:lang w:eastAsia="ar-SA"/>
        </w:rPr>
        <w:t>. Контро</w:t>
      </w:r>
      <w:r w:rsidR="00B608EB" w:rsidRPr="00F83583">
        <w:rPr>
          <w:color w:val="auto"/>
          <w:sz w:val="28"/>
          <w:szCs w:val="28"/>
          <w:lang w:eastAsia="ar-SA"/>
        </w:rPr>
        <w:t>ль за исполнением настоящего П</w:t>
      </w:r>
      <w:r w:rsidRPr="00F83583">
        <w:rPr>
          <w:color w:val="auto"/>
          <w:sz w:val="28"/>
          <w:szCs w:val="28"/>
          <w:lang w:eastAsia="ar-SA"/>
        </w:rPr>
        <w:t>остановления возложить на заместителя Главы администр</w:t>
      </w:r>
      <w:r w:rsidR="00CB7FA1" w:rsidRPr="00F83583">
        <w:rPr>
          <w:color w:val="auto"/>
          <w:sz w:val="28"/>
          <w:szCs w:val="28"/>
          <w:lang w:eastAsia="ar-SA"/>
        </w:rPr>
        <w:t>ации муниципального района Спасову Т.В.</w:t>
      </w:r>
    </w:p>
    <w:p w:rsidR="00F00C70" w:rsidRPr="00F83583"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b/>
          <w:bCs/>
          <w:color w:val="auto"/>
          <w:sz w:val="28"/>
          <w:szCs w:val="28"/>
          <w:lang w:eastAsia="ar-SA"/>
        </w:rPr>
      </w:pPr>
      <w:r w:rsidRPr="008F3FCE">
        <w:rPr>
          <w:b/>
          <w:bCs/>
          <w:color w:val="auto"/>
          <w:sz w:val="28"/>
          <w:szCs w:val="28"/>
          <w:lang w:eastAsia="ar-SA"/>
        </w:rPr>
        <w:t>Глава администрации</w:t>
      </w:r>
    </w:p>
    <w:p w:rsidR="00F00C70" w:rsidRPr="008F3FCE" w:rsidRDefault="00F00C70" w:rsidP="00F00C70">
      <w:pPr>
        <w:suppressAutoHyphens/>
        <w:spacing w:after="0" w:line="240" w:lineRule="auto"/>
        <w:ind w:left="0" w:firstLine="0"/>
        <w:rPr>
          <w:b/>
          <w:bCs/>
          <w:color w:val="auto"/>
          <w:sz w:val="28"/>
          <w:szCs w:val="28"/>
          <w:lang w:eastAsia="ar-SA"/>
        </w:rPr>
      </w:pPr>
      <w:r w:rsidRPr="008F3FCE">
        <w:rPr>
          <w:b/>
          <w:bCs/>
          <w:color w:val="auto"/>
          <w:sz w:val="28"/>
          <w:szCs w:val="28"/>
          <w:lang w:eastAsia="ar-SA"/>
        </w:rPr>
        <w:t xml:space="preserve">муниципального района                                                               Н.В. Бадеева   </w:t>
      </w:r>
    </w:p>
    <w:p w:rsidR="00F00C70" w:rsidRPr="008F3FCE"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8F3FCE" w:rsidRDefault="008F3FCE" w:rsidP="008F3FCE">
      <w:pPr>
        <w:widowControl w:val="0"/>
        <w:autoSpaceDE w:val="0"/>
        <w:autoSpaceDN w:val="0"/>
        <w:adjustRightInd w:val="0"/>
        <w:spacing w:after="0" w:line="240" w:lineRule="auto"/>
        <w:ind w:left="0" w:firstLine="0"/>
        <w:rPr>
          <w:rFonts w:eastAsia="Calibri"/>
          <w:color w:val="auto"/>
          <w:szCs w:val="24"/>
          <w:lang w:eastAsia="en-US"/>
        </w:rPr>
      </w:pPr>
    </w:p>
    <w:p w:rsidR="00B608EB" w:rsidRDefault="00B608EB"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C3701" w:rsidRDefault="00AC3701"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B608EB" w:rsidRDefault="00B608EB" w:rsidP="00730871">
      <w:pPr>
        <w:widowControl w:val="0"/>
        <w:autoSpaceDE w:val="0"/>
        <w:autoSpaceDN w:val="0"/>
        <w:adjustRightInd w:val="0"/>
        <w:spacing w:after="0" w:line="240" w:lineRule="auto"/>
        <w:ind w:left="0" w:firstLine="0"/>
        <w:rPr>
          <w:rFonts w:eastAsia="Calibri"/>
          <w:color w:val="auto"/>
          <w:szCs w:val="24"/>
          <w:lang w:eastAsia="en-US"/>
        </w:rPr>
      </w:pPr>
    </w:p>
    <w:p w:rsidR="00C975B2" w:rsidRPr="008F3FCE" w:rsidRDefault="00C975B2" w:rsidP="008F3FCE">
      <w:pPr>
        <w:widowControl w:val="0"/>
        <w:autoSpaceDE w:val="0"/>
        <w:autoSpaceDN w:val="0"/>
        <w:adjustRightInd w:val="0"/>
        <w:spacing w:after="0" w:line="240" w:lineRule="auto"/>
        <w:ind w:left="0" w:firstLine="0"/>
        <w:jc w:val="right"/>
        <w:rPr>
          <w:rFonts w:eastAsia="Calibri"/>
          <w:color w:val="auto"/>
          <w:szCs w:val="24"/>
          <w:lang w:eastAsia="en-US"/>
        </w:rPr>
      </w:pPr>
      <w:r w:rsidRPr="008F3FCE">
        <w:rPr>
          <w:rFonts w:eastAsia="Calibri"/>
          <w:color w:val="auto"/>
          <w:szCs w:val="24"/>
          <w:lang w:eastAsia="en-US"/>
        </w:rPr>
        <w:lastRenderedPageBreak/>
        <w:t>Приложение</w:t>
      </w:r>
    </w:p>
    <w:p w:rsidR="00C975B2" w:rsidRPr="008F3FCE" w:rsidRDefault="00C975B2" w:rsidP="00C975B2">
      <w:pPr>
        <w:widowControl w:val="0"/>
        <w:autoSpaceDE w:val="0"/>
        <w:autoSpaceDN w:val="0"/>
        <w:adjustRightInd w:val="0"/>
        <w:spacing w:after="0" w:line="240" w:lineRule="auto"/>
        <w:ind w:left="0" w:firstLine="709"/>
        <w:jc w:val="right"/>
        <w:rPr>
          <w:rFonts w:eastAsia="Calibri"/>
          <w:color w:val="auto"/>
          <w:szCs w:val="24"/>
          <w:lang w:eastAsia="en-US"/>
        </w:rPr>
      </w:pPr>
      <w:r w:rsidRPr="008F3FCE">
        <w:rPr>
          <w:rFonts w:eastAsia="Calibri"/>
          <w:color w:val="auto"/>
          <w:szCs w:val="24"/>
          <w:lang w:eastAsia="en-US"/>
        </w:rPr>
        <w:t>к Постановлению</w:t>
      </w:r>
    </w:p>
    <w:p w:rsidR="00C975B2" w:rsidRPr="008F3FCE" w:rsidRDefault="00C975B2" w:rsidP="00C975B2">
      <w:pPr>
        <w:autoSpaceDE w:val="0"/>
        <w:autoSpaceDN w:val="0"/>
        <w:adjustRightInd w:val="0"/>
        <w:spacing w:after="0" w:line="240" w:lineRule="auto"/>
        <w:ind w:left="0" w:firstLine="0"/>
        <w:jc w:val="right"/>
        <w:rPr>
          <w:bCs/>
          <w:color w:val="auto"/>
          <w:szCs w:val="24"/>
        </w:rPr>
      </w:pPr>
      <w:r w:rsidRPr="008F3FCE">
        <w:rPr>
          <w:bCs/>
          <w:color w:val="auto"/>
          <w:szCs w:val="24"/>
        </w:rPr>
        <w:t xml:space="preserve">                                                                                                администрации МР</w:t>
      </w:r>
    </w:p>
    <w:p w:rsidR="00C975B2" w:rsidRPr="008F3FCE" w:rsidRDefault="00C975B2" w:rsidP="00C975B2">
      <w:pPr>
        <w:autoSpaceDE w:val="0"/>
        <w:autoSpaceDN w:val="0"/>
        <w:adjustRightInd w:val="0"/>
        <w:spacing w:after="0" w:line="240" w:lineRule="auto"/>
        <w:ind w:left="0" w:firstLine="0"/>
        <w:jc w:val="right"/>
        <w:rPr>
          <w:bCs/>
          <w:color w:val="auto"/>
          <w:szCs w:val="24"/>
        </w:rPr>
      </w:pPr>
      <w:r w:rsidRPr="008F3FCE">
        <w:rPr>
          <w:bCs/>
          <w:color w:val="auto"/>
          <w:szCs w:val="24"/>
        </w:rPr>
        <w:t xml:space="preserve"> Перемышльский район»</w:t>
      </w:r>
    </w:p>
    <w:p w:rsidR="00567CDF" w:rsidRPr="008F3FCE" w:rsidRDefault="00C975B2" w:rsidP="00C975B2">
      <w:pPr>
        <w:spacing w:after="25" w:line="259" w:lineRule="auto"/>
        <w:ind w:left="0" w:firstLine="0"/>
        <w:jc w:val="left"/>
        <w:rPr>
          <w:bCs/>
          <w:color w:val="auto"/>
          <w:szCs w:val="24"/>
        </w:rPr>
      </w:pPr>
      <w:r w:rsidRPr="008F3FCE">
        <w:rPr>
          <w:bCs/>
          <w:color w:val="auto"/>
          <w:szCs w:val="24"/>
        </w:rPr>
        <w:t xml:space="preserve">                                                                           </w:t>
      </w:r>
      <w:r w:rsidR="008F3FCE">
        <w:rPr>
          <w:bCs/>
          <w:color w:val="auto"/>
          <w:szCs w:val="24"/>
        </w:rPr>
        <w:t xml:space="preserve">                           </w:t>
      </w:r>
      <w:r w:rsidRPr="008F3FCE">
        <w:rPr>
          <w:bCs/>
          <w:color w:val="auto"/>
          <w:szCs w:val="24"/>
        </w:rPr>
        <w:t xml:space="preserve">  </w:t>
      </w:r>
      <w:r w:rsidR="001323E5">
        <w:rPr>
          <w:bCs/>
          <w:color w:val="auto"/>
          <w:szCs w:val="24"/>
        </w:rPr>
        <w:t xml:space="preserve">  </w:t>
      </w:r>
      <w:r w:rsidRPr="008F3FCE">
        <w:rPr>
          <w:bCs/>
          <w:color w:val="auto"/>
          <w:szCs w:val="24"/>
        </w:rPr>
        <w:t xml:space="preserve">№ </w:t>
      </w:r>
      <w:r w:rsidRPr="008F3FCE">
        <w:rPr>
          <w:bCs/>
          <w:color w:val="auto"/>
          <w:szCs w:val="24"/>
          <w:u w:val="single"/>
        </w:rPr>
        <w:t xml:space="preserve">         </w:t>
      </w:r>
      <w:r w:rsidRPr="008F3FCE">
        <w:rPr>
          <w:bCs/>
          <w:color w:val="auto"/>
          <w:szCs w:val="24"/>
        </w:rPr>
        <w:t xml:space="preserve"> от </w:t>
      </w:r>
      <w:r w:rsidRPr="008F3FCE">
        <w:rPr>
          <w:bCs/>
          <w:color w:val="auto"/>
          <w:szCs w:val="24"/>
          <w:u w:val="single"/>
        </w:rPr>
        <w:t xml:space="preserve">                     </w:t>
      </w:r>
      <w:r w:rsidRPr="008F3FCE">
        <w:rPr>
          <w:bCs/>
          <w:color w:val="auto"/>
          <w:szCs w:val="24"/>
        </w:rPr>
        <w:t>20     г.</w:t>
      </w:r>
    </w:p>
    <w:p w:rsidR="00C975B2" w:rsidRPr="008F3FCE" w:rsidRDefault="00C975B2" w:rsidP="00C975B2">
      <w:pPr>
        <w:spacing w:after="25" w:line="259" w:lineRule="auto"/>
        <w:ind w:left="0" w:firstLine="0"/>
        <w:jc w:val="left"/>
        <w:rPr>
          <w:szCs w:val="24"/>
        </w:rPr>
      </w:pPr>
    </w:p>
    <w:p w:rsidR="00AC3701" w:rsidRDefault="00AC3701" w:rsidP="00AC3701">
      <w:pPr>
        <w:pStyle w:val="1"/>
        <w:numPr>
          <w:ilvl w:val="0"/>
          <w:numId w:val="0"/>
        </w:numPr>
        <w:spacing w:after="0"/>
        <w:ind w:left="1217" w:right="1279"/>
        <w:rPr>
          <w:sz w:val="28"/>
          <w:szCs w:val="28"/>
        </w:rPr>
      </w:pPr>
      <w:r w:rsidRPr="00AC3701">
        <w:rPr>
          <w:sz w:val="28"/>
          <w:szCs w:val="28"/>
        </w:rPr>
        <w:t xml:space="preserve">Административный регламент </w:t>
      </w:r>
    </w:p>
    <w:p w:rsidR="00AC3701" w:rsidRPr="00AC3701" w:rsidRDefault="00AC3701" w:rsidP="00AC3701">
      <w:pPr>
        <w:spacing w:after="0"/>
        <w:ind w:hanging="7833"/>
        <w:jc w:val="center"/>
        <w:rPr>
          <w:b/>
          <w:sz w:val="28"/>
          <w:szCs w:val="28"/>
        </w:rPr>
      </w:pPr>
      <w:r>
        <w:rPr>
          <w:b/>
          <w:sz w:val="28"/>
          <w:szCs w:val="28"/>
        </w:rPr>
        <w:t>по предоставлению государственной услуги</w:t>
      </w:r>
    </w:p>
    <w:p w:rsidR="00AC3701" w:rsidRPr="00AC3701" w:rsidRDefault="00AC3701" w:rsidP="00AC3701">
      <w:pPr>
        <w:pStyle w:val="1"/>
        <w:numPr>
          <w:ilvl w:val="0"/>
          <w:numId w:val="0"/>
        </w:numPr>
        <w:spacing w:after="0"/>
        <w:ind w:left="851" w:right="1279" w:firstLine="366"/>
        <w:jc w:val="both"/>
        <w:rPr>
          <w:sz w:val="28"/>
          <w:szCs w:val="28"/>
        </w:rPr>
      </w:pPr>
      <w:r>
        <w:rPr>
          <w:color w:val="auto"/>
          <w:sz w:val="28"/>
          <w:szCs w:val="28"/>
          <w:lang w:eastAsia="ar-SA"/>
        </w:rPr>
        <w:t>«Предоставление</w:t>
      </w:r>
      <w:r w:rsidRPr="00AC3701">
        <w:rPr>
          <w:color w:val="auto"/>
          <w:sz w:val="28"/>
          <w:szCs w:val="28"/>
          <w:lang w:eastAsia="ar-SA"/>
        </w:rPr>
        <w:t xml:space="preserve"> ежемесячной денежной выплаты на компенсацию расходов на оплату жилых помещений и коммунальных услуг </w:t>
      </w:r>
      <w:r w:rsidRPr="00AC3701">
        <w:rPr>
          <w:bCs/>
          <w:color w:val="auto"/>
          <w:sz w:val="28"/>
          <w:szCs w:val="28"/>
          <w:lang w:eastAsia="ar-SA"/>
        </w:rPr>
        <w:t>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в муниципальном районе «Перемышльский район»</w:t>
      </w:r>
    </w:p>
    <w:p w:rsidR="00567CDF" w:rsidRPr="008F3FCE" w:rsidRDefault="00567CDF" w:rsidP="008F3FCE">
      <w:pPr>
        <w:spacing w:after="28" w:line="259" w:lineRule="auto"/>
        <w:ind w:left="331" w:hanging="10"/>
        <w:jc w:val="center"/>
        <w:rPr>
          <w:b/>
          <w:sz w:val="28"/>
          <w:szCs w:val="28"/>
        </w:rPr>
      </w:pPr>
    </w:p>
    <w:p w:rsidR="00567CDF" w:rsidRPr="008F3FCE" w:rsidRDefault="00AC3701" w:rsidP="008F3FCE">
      <w:pPr>
        <w:ind w:left="0" w:firstLine="0"/>
        <w:jc w:val="center"/>
        <w:rPr>
          <w:b/>
          <w:sz w:val="28"/>
          <w:szCs w:val="28"/>
        </w:rPr>
      </w:pPr>
      <w:r>
        <w:rPr>
          <w:b/>
          <w:sz w:val="28"/>
          <w:szCs w:val="28"/>
        </w:rPr>
        <w:t xml:space="preserve">Раздел </w:t>
      </w:r>
      <w:r w:rsidR="007E0495">
        <w:rPr>
          <w:b/>
          <w:sz w:val="28"/>
          <w:szCs w:val="28"/>
          <w:lang w:val="en-US"/>
        </w:rPr>
        <w:t>I</w:t>
      </w:r>
      <w:r w:rsidR="007E0495" w:rsidRPr="008F3FCE">
        <w:rPr>
          <w:b/>
          <w:sz w:val="28"/>
          <w:szCs w:val="28"/>
        </w:rPr>
        <w:t xml:space="preserve">. </w:t>
      </w:r>
      <w:r>
        <w:rPr>
          <w:b/>
          <w:sz w:val="28"/>
          <w:szCs w:val="28"/>
        </w:rPr>
        <w:t>Общее положение</w:t>
      </w:r>
    </w:p>
    <w:p w:rsidR="001C2B64" w:rsidRPr="008F3FCE" w:rsidRDefault="00C975B2" w:rsidP="00AC3701">
      <w:pPr>
        <w:spacing w:after="0" w:line="259" w:lineRule="auto"/>
        <w:ind w:left="0" w:firstLine="0"/>
        <w:jc w:val="center"/>
        <w:rPr>
          <w:b/>
          <w:sz w:val="28"/>
          <w:szCs w:val="28"/>
        </w:rPr>
      </w:pPr>
      <w:r w:rsidRPr="008F3FCE">
        <w:rPr>
          <w:b/>
          <w:sz w:val="28"/>
          <w:szCs w:val="28"/>
        </w:rPr>
        <w:t>1.1. Предмет регулирования административного регламента</w:t>
      </w:r>
    </w:p>
    <w:p w:rsidR="00567CDF" w:rsidRPr="008F3FCE" w:rsidRDefault="00C975B2" w:rsidP="008F3FCE">
      <w:pPr>
        <w:spacing w:line="240" w:lineRule="auto"/>
        <w:ind w:left="-15" w:right="59"/>
        <w:jc w:val="center"/>
        <w:rPr>
          <w:b/>
          <w:sz w:val="28"/>
          <w:szCs w:val="28"/>
        </w:rPr>
      </w:pPr>
      <w:r w:rsidRPr="008F3FCE">
        <w:rPr>
          <w:b/>
          <w:sz w:val="28"/>
          <w:szCs w:val="28"/>
        </w:rPr>
        <w:t>предос</w:t>
      </w:r>
      <w:r w:rsidR="008F3FCE">
        <w:rPr>
          <w:b/>
          <w:sz w:val="28"/>
          <w:szCs w:val="28"/>
        </w:rPr>
        <w:t>тавления государственной услуги</w:t>
      </w:r>
    </w:p>
    <w:p w:rsidR="00567CDF" w:rsidRPr="008F3FCE" w:rsidRDefault="00C975B2" w:rsidP="001C2B64">
      <w:pPr>
        <w:spacing w:after="35"/>
        <w:ind w:left="-15" w:right="59"/>
        <w:rPr>
          <w:sz w:val="28"/>
          <w:szCs w:val="28"/>
        </w:rPr>
      </w:pPr>
      <w:r w:rsidRPr="008F3FCE">
        <w:rPr>
          <w:sz w:val="28"/>
          <w:szCs w:val="28"/>
        </w:rPr>
        <w:t xml:space="preserve">Административный регламент предоставления государственной услуги "Предоставление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в виде ежемесячной денежной выплаты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w:t>
      </w:r>
      <w:r w:rsidRPr="008F3FCE">
        <w:rPr>
          <w:sz w:val="28"/>
          <w:szCs w:val="28"/>
        </w:rPr>
        <w:lastRenderedPageBreak/>
        <w:t xml:space="preserve">многодетной, награжденному (награжденным) специальным дипломом и почетным знаком "Признательность". </w:t>
      </w:r>
    </w:p>
    <w:p w:rsidR="00567CDF" w:rsidRPr="008F3FCE" w:rsidRDefault="00C975B2">
      <w:pPr>
        <w:ind w:left="-15" w:right="59"/>
        <w:rPr>
          <w:sz w:val="28"/>
          <w:szCs w:val="28"/>
        </w:rPr>
      </w:pPr>
      <w:r w:rsidRPr="008F3FCE">
        <w:rPr>
          <w:sz w:val="28"/>
          <w:szCs w:val="28"/>
        </w:rPr>
        <w:t>Предоставление государственной услуги "Предоставление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гражданам,  на территории Перемышльского района  осуществляется органом местного самоуправления муниципального  района – отделом социальной защиты населения администрации муниципального района «Перемышльский район» в соответствии с переданными полномочиями 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567CDF" w:rsidRDefault="00C975B2" w:rsidP="0026649D">
      <w:pPr>
        <w:spacing w:after="0"/>
        <w:ind w:left="-15" w:right="59"/>
        <w:jc w:val="center"/>
        <w:rPr>
          <w:b/>
          <w:sz w:val="28"/>
          <w:szCs w:val="28"/>
        </w:rPr>
      </w:pPr>
      <w:r w:rsidRPr="008F3FCE">
        <w:rPr>
          <w:b/>
          <w:sz w:val="28"/>
          <w:szCs w:val="28"/>
        </w:rPr>
        <w:t xml:space="preserve">1.2. </w:t>
      </w:r>
      <w:r w:rsidR="001C2B64" w:rsidRPr="008F3FCE">
        <w:rPr>
          <w:b/>
          <w:sz w:val="28"/>
          <w:szCs w:val="28"/>
        </w:rPr>
        <w:t>Описание заявителей</w:t>
      </w:r>
    </w:p>
    <w:p w:rsidR="00C16B97" w:rsidRPr="008F3FCE" w:rsidRDefault="00C16B97" w:rsidP="0026649D">
      <w:pPr>
        <w:spacing w:after="0"/>
        <w:ind w:left="-15" w:right="59"/>
        <w:jc w:val="center"/>
        <w:rPr>
          <w:b/>
          <w:sz w:val="28"/>
          <w:szCs w:val="28"/>
        </w:rPr>
      </w:pPr>
    </w:p>
    <w:p w:rsidR="00567CDF" w:rsidRPr="008F3FCE" w:rsidRDefault="00C975B2" w:rsidP="0026649D">
      <w:pPr>
        <w:spacing w:after="0"/>
        <w:ind w:left="-15" w:right="59"/>
        <w:rPr>
          <w:sz w:val="28"/>
          <w:szCs w:val="28"/>
        </w:rPr>
      </w:pPr>
      <w:r w:rsidRPr="008F3FCE">
        <w:rPr>
          <w:sz w:val="28"/>
          <w:szCs w:val="28"/>
        </w:rPr>
        <w:t>а) семьи, зарегистрированные в соответствии со статьями 1, 4, 5 Закона Калужской области от 05.05.2000 N 8-ОЗ "О статусе многодетной семьи в Калужской области и мерах ее социальной поддержки" на территории Калужской области в качестве многодетных:</w:t>
      </w:r>
      <w:r w:rsidRPr="008F3FCE">
        <w:rPr>
          <w:rFonts w:ascii="Calibri" w:eastAsia="Calibri" w:hAnsi="Calibri" w:cs="Calibri"/>
          <w:sz w:val="28"/>
          <w:szCs w:val="28"/>
        </w:rPr>
        <w:t xml:space="preserve"> </w:t>
      </w:r>
    </w:p>
    <w:p w:rsidR="007E0495" w:rsidRDefault="00C975B2" w:rsidP="004B4972">
      <w:pPr>
        <w:spacing w:after="0" w:line="240" w:lineRule="auto"/>
        <w:ind w:left="-15" w:right="59"/>
        <w:rPr>
          <w:sz w:val="28"/>
          <w:szCs w:val="28"/>
        </w:rPr>
      </w:pPr>
      <w:r w:rsidRPr="008F3FCE">
        <w:rPr>
          <w:sz w:val="28"/>
          <w:szCs w:val="28"/>
        </w:rPr>
        <w:t xml:space="preserve">- в случае если среднедушевой доход многодетной семьи не превышает величины прожиточного минимума на душу населения, установленной в Калужской области; </w:t>
      </w:r>
    </w:p>
    <w:p w:rsidR="00567CDF" w:rsidRPr="008F3FCE" w:rsidRDefault="00C975B2" w:rsidP="004B4972">
      <w:pPr>
        <w:spacing w:after="0" w:line="240" w:lineRule="auto"/>
        <w:ind w:left="-15" w:right="59"/>
        <w:rPr>
          <w:sz w:val="28"/>
          <w:szCs w:val="28"/>
        </w:rPr>
      </w:pPr>
      <w:r w:rsidRPr="008F3FCE">
        <w:rPr>
          <w:sz w:val="28"/>
          <w:szCs w:val="28"/>
        </w:rPr>
        <w:t xml:space="preserve">- воспитывающие детей-сирот и детей, оставшихся без попечения родителей. </w:t>
      </w:r>
    </w:p>
    <w:p w:rsidR="00567CDF" w:rsidRPr="008F3FCE" w:rsidRDefault="00C975B2">
      <w:pPr>
        <w:ind w:left="-15" w:right="59"/>
        <w:rPr>
          <w:sz w:val="28"/>
          <w:szCs w:val="28"/>
        </w:rPr>
      </w:pPr>
      <w:r w:rsidRPr="008F3FCE">
        <w:rPr>
          <w:sz w:val="28"/>
          <w:szCs w:val="28"/>
        </w:rPr>
        <w:t xml:space="preserve">За предоставлением ежемесячной денежной выплаты может обратиться один из членов многодетной семьи (родители или лица, их заменяющие); </w:t>
      </w:r>
    </w:p>
    <w:p w:rsidR="00567CDF" w:rsidRPr="008F3FCE" w:rsidRDefault="00C975B2" w:rsidP="004B4972">
      <w:pPr>
        <w:spacing w:after="0"/>
        <w:ind w:left="-15" w:right="59"/>
        <w:rPr>
          <w:sz w:val="28"/>
          <w:szCs w:val="28"/>
        </w:rPr>
      </w:pPr>
      <w:r w:rsidRPr="008F3FCE">
        <w:rPr>
          <w:sz w:val="28"/>
          <w:szCs w:val="28"/>
        </w:rPr>
        <w:t>б) родитель (родители) многодетной семьи, зарегистрированной на территории Калужской области в качестве многодетной</w:t>
      </w:r>
      <w:r w:rsidR="001C2B64" w:rsidRPr="008F3FCE">
        <w:rPr>
          <w:sz w:val="28"/>
          <w:szCs w:val="28"/>
        </w:rPr>
        <w:t>, в установленном законом порядке</w:t>
      </w:r>
      <w:r w:rsidRPr="008F3FCE">
        <w:rPr>
          <w:sz w:val="28"/>
          <w:szCs w:val="28"/>
        </w:rPr>
        <w:t xml:space="preserve">, награжденный (награжденные) специальным дипломом и почетным знаком "Признательность". </w:t>
      </w:r>
    </w:p>
    <w:p w:rsidR="00567CDF" w:rsidRPr="008F3FCE" w:rsidRDefault="00C975B2" w:rsidP="004B4972">
      <w:pPr>
        <w:spacing w:after="0"/>
        <w:ind w:left="541" w:right="59" w:firstLine="0"/>
        <w:rPr>
          <w:sz w:val="28"/>
          <w:szCs w:val="28"/>
        </w:rPr>
      </w:pPr>
      <w:r w:rsidRPr="008F3FCE">
        <w:rPr>
          <w:sz w:val="28"/>
          <w:szCs w:val="28"/>
        </w:rPr>
        <w:t xml:space="preserve">Далее по тексту указанные категории граждан именуются "заявители". </w:t>
      </w:r>
    </w:p>
    <w:p w:rsidR="00567CDF" w:rsidRPr="008F3FCE" w:rsidRDefault="00C975B2">
      <w:pPr>
        <w:ind w:left="-15" w:right="59"/>
        <w:rPr>
          <w:sz w:val="28"/>
          <w:szCs w:val="28"/>
        </w:rPr>
      </w:pPr>
      <w:r w:rsidRPr="008F3FCE">
        <w:rPr>
          <w:sz w:val="28"/>
          <w:szCs w:val="28"/>
        </w:rPr>
        <w:t xml:space="preserve">Ежемесячная денежная выплата на компенсацию расходов на оплату жилых помещений и коммунальных услуг предоставляется каждому из членов многодетной семьи или родителю (родителям) многодетной семьи, который (которые) награжден (награждены) специальным дипломом и почетным знаком "Признательность", в случае, если они не пользуются аналогичными мерами социальной поддержки по иным основаниям. </w:t>
      </w:r>
    </w:p>
    <w:p w:rsidR="00567CDF" w:rsidRPr="008F3FCE" w:rsidRDefault="00C975B2" w:rsidP="00F83583">
      <w:pPr>
        <w:spacing w:after="0"/>
        <w:ind w:left="-15" w:right="59"/>
        <w:rPr>
          <w:sz w:val="28"/>
          <w:szCs w:val="28"/>
        </w:rPr>
      </w:pPr>
      <w:r w:rsidRPr="008F3FCE">
        <w:rPr>
          <w:sz w:val="28"/>
          <w:szCs w:val="28"/>
        </w:rPr>
        <w:lastRenderedPageBreak/>
        <w:t xml:space="preserve">1.2.1. От имени заявителей обращаться за предоставлением государственной услуги имеют право: </w:t>
      </w:r>
    </w:p>
    <w:p w:rsidR="00567CDF" w:rsidRPr="008F3FCE" w:rsidRDefault="00C975B2" w:rsidP="00F83583">
      <w:pPr>
        <w:spacing w:after="0" w:line="240" w:lineRule="auto"/>
        <w:ind w:left="-15" w:right="59"/>
        <w:rPr>
          <w:sz w:val="28"/>
          <w:szCs w:val="28"/>
        </w:rPr>
      </w:pPr>
      <w:r w:rsidRPr="008F3FCE">
        <w:rPr>
          <w:sz w:val="28"/>
          <w:szCs w:val="28"/>
        </w:rPr>
        <w:t>- уполномоченные заявителями лица на основании доверенности, оформленной в порядке, установленном статьей 185 Гражданского кодекса Российской Федерации;</w:t>
      </w:r>
      <w:r w:rsidRPr="008F3FCE">
        <w:rPr>
          <w:rFonts w:ascii="Calibri" w:eastAsia="Calibri" w:hAnsi="Calibri" w:cs="Calibri"/>
          <w:sz w:val="28"/>
          <w:szCs w:val="28"/>
        </w:rPr>
        <w:t xml:space="preserve"> </w:t>
      </w:r>
      <w:r w:rsidRPr="008F3FCE">
        <w:rPr>
          <w:sz w:val="28"/>
          <w:szCs w:val="28"/>
        </w:rPr>
        <w:t xml:space="preserve">- законные представители заявителя (опекуны, попечители). </w:t>
      </w:r>
    </w:p>
    <w:p w:rsidR="00567CDF" w:rsidRPr="008F3FCE" w:rsidRDefault="00C975B2" w:rsidP="00F83583">
      <w:pPr>
        <w:spacing w:after="0" w:line="240" w:lineRule="auto"/>
        <w:ind w:left="-15" w:right="59"/>
        <w:rPr>
          <w:sz w:val="28"/>
          <w:szCs w:val="28"/>
        </w:rPr>
      </w:pPr>
      <w:r w:rsidRPr="008F3FCE">
        <w:rPr>
          <w:sz w:val="28"/>
          <w:szCs w:val="28"/>
        </w:rPr>
        <w:t xml:space="preserve">Далее по тексту указанные категории граждан именуются "уполномоченные представители". </w:t>
      </w:r>
    </w:p>
    <w:p w:rsidR="00567CDF" w:rsidRPr="008F3FCE" w:rsidRDefault="00C975B2" w:rsidP="00F83583">
      <w:pPr>
        <w:spacing w:after="0" w:line="240" w:lineRule="auto"/>
        <w:ind w:left="-15" w:right="59"/>
        <w:rPr>
          <w:sz w:val="28"/>
          <w:szCs w:val="28"/>
        </w:rPr>
      </w:pPr>
      <w:r w:rsidRPr="008F3FCE">
        <w:rPr>
          <w:sz w:val="28"/>
          <w:szCs w:val="28"/>
        </w:rPr>
        <w:t xml:space="preserve">1.2.2. За предоставлением государственной услуги заявители могут </w:t>
      </w:r>
      <w:r w:rsidR="00F83583" w:rsidRPr="008F3FCE">
        <w:rPr>
          <w:sz w:val="28"/>
          <w:szCs w:val="28"/>
        </w:rPr>
        <w:t xml:space="preserve">обратиться </w:t>
      </w:r>
      <w:r w:rsidR="00F83583">
        <w:rPr>
          <w:sz w:val="28"/>
          <w:szCs w:val="28"/>
        </w:rPr>
        <w:t>в отдел социальной защиты населения администрации муниципального района «Перемышльский район»</w:t>
      </w:r>
      <w:r w:rsidR="00C16B97">
        <w:rPr>
          <w:sz w:val="28"/>
          <w:szCs w:val="28"/>
        </w:rPr>
        <w:t xml:space="preserve"> (далее - ОСЗН)</w:t>
      </w:r>
      <w:r w:rsidR="00F83583">
        <w:rPr>
          <w:sz w:val="28"/>
          <w:szCs w:val="28"/>
        </w:rPr>
        <w:t>.</w:t>
      </w:r>
    </w:p>
    <w:p w:rsidR="00567CDF" w:rsidRDefault="00C975B2" w:rsidP="00F83583">
      <w:pPr>
        <w:spacing w:after="0" w:line="240" w:lineRule="auto"/>
        <w:ind w:left="-15" w:right="59"/>
        <w:rPr>
          <w:rFonts w:ascii="Calibri" w:eastAsia="Calibri" w:hAnsi="Calibri" w:cs="Calibri"/>
          <w:sz w:val="28"/>
          <w:szCs w:val="28"/>
        </w:rPr>
      </w:pPr>
      <w:r w:rsidRPr="008F3FCE">
        <w:rPr>
          <w:sz w:val="28"/>
          <w:szCs w:val="28"/>
        </w:rPr>
        <w:t xml:space="preserve">Организация предоставления государственной </w:t>
      </w:r>
      <w:r w:rsidR="00F83583" w:rsidRPr="008F3FCE">
        <w:rPr>
          <w:sz w:val="28"/>
          <w:szCs w:val="28"/>
        </w:rPr>
        <w:t>услуги осуществляется</w:t>
      </w:r>
      <w:r w:rsidRPr="008F3FCE">
        <w:rPr>
          <w:sz w:val="28"/>
          <w:szCs w:val="28"/>
        </w:rPr>
        <w:t xml:space="preserve"> в соответствии с Федеральным законом от 27.07.2010 N 210-ФЗ "Об организации предоставления государственных и муниципальных услуг".</w:t>
      </w:r>
      <w:r w:rsidRPr="008F3FCE">
        <w:rPr>
          <w:rFonts w:ascii="Calibri" w:eastAsia="Calibri" w:hAnsi="Calibri" w:cs="Calibri"/>
          <w:sz w:val="28"/>
          <w:szCs w:val="28"/>
        </w:rPr>
        <w:t xml:space="preserve"> </w:t>
      </w:r>
    </w:p>
    <w:p w:rsidR="00F83583" w:rsidRPr="008F3FCE" w:rsidRDefault="00F83583" w:rsidP="00F83583">
      <w:pPr>
        <w:spacing w:after="0" w:line="240" w:lineRule="auto"/>
        <w:ind w:left="-15" w:right="59"/>
        <w:rPr>
          <w:sz w:val="28"/>
          <w:szCs w:val="28"/>
        </w:rPr>
      </w:pPr>
    </w:p>
    <w:p w:rsidR="001C2B64" w:rsidRPr="008F3FCE" w:rsidRDefault="00C975B2" w:rsidP="00C16B97">
      <w:pPr>
        <w:spacing w:after="0"/>
        <w:ind w:left="541" w:right="59" w:firstLine="0"/>
        <w:jc w:val="center"/>
        <w:rPr>
          <w:b/>
          <w:sz w:val="28"/>
          <w:szCs w:val="28"/>
        </w:rPr>
      </w:pPr>
      <w:r w:rsidRPr="008F3FCE">
        <w:rPr>
          <w:b/>
          <w:sz w:val="28"/>
          <w:szCs w:val="28"/>
        </w:rPr>
        <w:t xml:space="preserve">1.3. </w:t>
      </w:r>
      <w:r w:rsidR="001C2B64" w:rsidRPr="008F3FCE">
        <w:rPr>
          <w:b/>
          <w:sz w:val="28"/>
          <w:szCs w:val="28"/>
        </w:rPr>
        <w:t xml:space="preserve">Требования к порядку информирования о </w:t>
      </w:r>
    </w:p>
    <w:p w:rsidR="00567CDF" w:rsidRDefault="001C2B64" w:rsidP="00C16B97">
      <w:pPr>
        <w:spacing w:after="0"/>
        <w:ind w:left="541" w:right="59" w:firstLine="0"/>
        <w:jc w:val="center"/>
        <w:rPr>
          <w:b/>
          <w:sz w:val="28"/>
          <w:szCs w:val="28"/>
        </w:rPr>
      </w:pPr>
      <w:r w:rsidRPr="008F3FCE">
        <w:rPr>
          <w:b/>
          <w:sz w:val="28"/>
          <w:szCs w:val="28"/>
        </w:rPr>
        <w:t xml:space="preserve">предоставлении </w:t>
      </w:r>
      <w:r w:rsidR="007E0495">
        <w:rPr>
          <w:b/>
          <w:sz w:val="28"/>
          <w:szCs w:val="28"/>
        </w:rPr>
        <w:t>государственной</w:t>
      </w:r>
      <w:r w:rsidRPr="008F3FCE">
        <w:rPr>
          <w:b/>
          <w:sz w:val="28"/>
          <w:szCs w:val="28"/>
        </w:rPr>
        <w:t xml:space="preserve"> услуги</w:t>
      </w:r>
    </w:p>
    <w:p w:rsidR="00C16B97" w:rsidRPr="008F3FCE" w:rsidRDefault="00C16B97" w:rsidP="00C16B97">
      <w:pPr>
        <w:spacing w:after="0"/>
        <w:ind w:left="541" w:right="59" w:firstLine="0"/>
        <w:jc w:val="center"/>
        <w:rPr>
          <w:b/>
          <w:sz w:val="28"/>
          <w:szCs w:val="28"/>
        </w:rPr>
      </w:pPr>
    </w:p>
    <w:p w:rsidR="00351B67" w:rsidRDefault="00C16B97" w:rsidP="006C4BBD">
      <w:pPr>
        <w:spacing w:after="0"/>
        <w:ind w:left="-15" w:right="59"/>
        <w:rPr>
          <w:sz w:val="28"/>
          <w:szCs w:val="28"/>
        </w:rPr>
      </w:pPr>
      <w:r>
        <w:rPr>
          <w:sz w:val="28"/>
          <w:szCs w:val="28"/>
        </w:rPr>
        <w:t>Информирование</w:t>
      </w:r>
      <w:r w:rsidR="00C975B2" w:rsidRPr="008F3FCE">
        <w:rPr>
          <w:sz w:val="28"/>
          <w:szCs w:val="28"/>
        </w:rPr>
        <w:t xml:space="preserve"> о порядке предоставления государственной </w:t>
      </w:r>
      <w:r w:rsidR="00351B67" w:rsidRPr="008F3FCE">
        <w:rPr>
          <w:sz w:val="28"/>
          <w:szCs w:val="28"/>
        </w:rPr>
        <w:t xml:space="preserve">услуги </w:t>
      </w:r>
      <w:r w:rsidR="00351B67">
        <w:rPr>
          <w:sz w:val="28"/>
          <w:szCs w:val="28"/>
        </w:rPr>
        <w:t>осуществляется</w:t>
      </w:r>
      <w:r>
        <w:rPr>
          <w:sz w:val="28"/>
          <w:szCs w:val="28"/>
        </w:rPr>
        <w:t xml:space="preserve"> непосредственно специалистами </w:t>
      </w:r>
      <w:r w:rsidR="006C4BBD">
        <w:rPr>
          <w:sz w:val="28"/>
          <w:szCs w:val="28"/>
        </w:rPr>
        <w:t>ОСЗН наделенными полномочиями по назначению и выплате компенсации, а также специалистами Министерства труда</w:t>
      </w:r>
      <w:r w:rsidR="00351B67">
        <w:rPr>
          <w:sz w:val="28"/>
          <w:szCs w:val="28"/>
        </w:rPr>
        <w:t xml:space="preserve"> и социальной защиты Калужской области (далее – Министерство). </w:t>
      </w:r>
    </w:p>
    <w:p w:rsidR="00567CDF" w:rsidRDefault="00351B67" w:rsidP="001C1F29">
      <w:pPr>
        <w:spacing w:after="0"/>
        <w:ind w:left="-15" w:right="59"/>
        <w:rPr>
          <w:sz w:val="28"/>
          <w:szCs w:val="28"/>
        </w:rPr>
      </w:pPr>
      <w:r>
        <w:rPr>
          <w:sz w:val="28"/>
          <w:szCs w:val="28"/>
        </w:rPr>
        <w:t>Информация</w:t>
      </w:r>
      <w:r w:rsidR="00C16B97">
        <w:rPr>
          <w:sz w:val="28"/>
          <w:szCs w:val="28"/>
        </w:rPr>
        <w:t xml:space="preserve"> </w:t>
      </w:r>
      <w:r w:rsidR="00C975B2" w:rsidRPr="008F3FCE">
        <w:rPr>
          <w:sz w:val="28"/>
          <w:szCs w:val="28"/>
        </w:rPr>
        <w:t xml:space="preserve">может быть получена непосредственно в уполномоченном органе при личном обращении, </w:t>
      </w:r>
      <w:r w:rsidR="001C1F29">
        <w:rPr>
          <w:sz w:val="28"/>
          <w:szCs w:val="28"/>
        </w:rPr>
        <w:t xml:space="preserve">    </w:t>
      </w:r>
      <w:r w:rsidR="00C975B2" w:rsidRPr="008F3FCE">
        <w:rPr>
          <w:sz w:val="28"/>
          <w:szCs w:val="28"/>
        </w:rPr>
        <w:t xml:space="preserve">при обращении по телефону или на </w:t>
      </w:r>
      <w:r w:rsidR="001C1F29">
        <w:rPr>
          <w:sz w:val="28"/>
          <w:szCs w:val="28"/>
        </w:rPr>
        <w:t>а</w:t>
      </w:r>
      <w:r w:rsidR="00C975B2" w:rsidRPr="008F3FCE">
        <w:rPr>
          <w:sz w:val="28"/>
          <w:szCs w:val="28"/>
        </w:rPr>
        <w:t xml:space="preserve">дрес </w:t>
      </w:r>
      <w:r w:rsidR="00C975B2" w:rsidRPr="008F3FCE">
        <w:rPr>
          <w:sz w:val="28"/>
          <w:szCs w:val="28"/>
        </w:rPr>
        <w:tab/>
        <w:t xml:space="preserve">электронной </w:t>
      </w:r>
      <w:r w:rsidR="00C975B2" w:rsidRPr="008F3FCE">
        <w:rPr>
          <w:sz w:val="28"/>
          <w:szCs w:val="28"/>
        </w:rPr>
        <w:tab/>
        <w:t xml:space="preserve">почты: </w:t>
      </w:r>
      <w:r w:rsidR="00C975B2" w:rsidRPr="008F3FCE">
        <w:rPr>
          <w:sz w:val="28"/>
          <w:szCs w:val="28"/>
        </w:rPr>
        <w:tab/>
      </w:r>
      <w:hyperlink r:id="rId9" w:history="1">
        <w:r w:rsidR="00D829C6" w:rsidRPr="00D05BA2">
          <w:rPr>
            <w:rStyle w:val="a9"/>
            <w:sz w:val="28"/>
            <w:szCs w:val="28"/>
            <w:lang w:val="en-US"/>
          </w:rPr>
          <w:t>oszn</w:t>
        </w:r>
        <w:r w:rsidR="00D829C6" w:rsidRPr="00D05BA2">
          <w:rPr>
            <w:rStyle w:val="a9"/>
            <w:sz w:val="28"/>
            <w:szCs w:val="28"/>
          </w:rPr>
          <w:t>_</w:t>
        </w:r>
        <w:r w:rsidR="00D829C6" w:rsidRPr="00D05BA2">
          <w:rPr>
            <w:rStyle w:val="a9"/>
            <w:sz w:val="28"/>
            <w:szCs w:val="28"/>
            <w:lang w:val="en-US"/>
          </w:rPr>
          <w:t>perem</w:t>
        </w:r>
        <w:r w:rsidR="00D829C6" w:rsidRPr="00D05BA2">
          <w:rPr>
            <w:rStyle w:val="a9"/>
            <w:sz w:val="28"/>
            <w:szCs w:val="28"/>
          </w:rPr>
          <w:t>@</w:t>
        </w:r>
        <w:r w:rsidR="00D829C6" w:rsidRPr="00D05BA2">
          <w:rPr>
            <w:rStyle w:val="a9"/>
            <w:sz w:val="28"/>
            <w:szCs w:val="28"/>
            <w:lang w:val="en-US"/>
          </w:rPr>
          <w:t>mail</w:t>
        </w:r>
        <w:r w:rsidR="00D829C6" w:rsidRPr="00D05BA2">
          <w:rPr>
            <w:rStyle w:val="a9"/>
            <w:sz w:val="28"/>
            <w:szCs w:val="28"/>
          </w:rPr>
          <w:t>.</w:t>
        </w:r>
        <w:r w:rsidR="00D829C6" w:rsidRPr="00D05BA2">
          <w:rPr>
            <w:rStyle w:val="a9"/>
            <w:sz w:val="28"/>
            <w:szCs w:val="28"/>
            <w:lang w:val="en-US"/>
          </w:rPr>
          <w:t>ru</w:t>
        </w:r>
      </w:hyperlink>
      <w:r w:rsidR="00C16B97">
        <w:rPr>
          <w:sz w:val="28"/>
          <w:szCs w:val="28"/>
        </w:rPr>
        <w:t>.</w:t>
      </w:r>
    </w:p>
    <w:p w:rsidR="00D829C6" w:rsidRPr="008F3FCE" w:rsidRDefault="00D829C6" w:rsidP="009031B6">
      <w:pPr>
        <w:spacing w:after="0"/>
        <w:ind w:left="-15" w:right="59"/>
        <w:rPr>
          <w:sz w:val="28"/>
          <w:szCs w:val="28"/>
        </w:rPr>
      </w:pPr>
      <w:r w:rsidRPr="008F3FCE">
        <w:rPr>
          <w:sz w:val="28"/>
          <w:szCs w:val="28"/>
        </w:rPr>
        <w:t xml:space="preserve">Информация также размещена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 </w:t>
      </w:r>
    </w:p>
    <w:p w:rsidR="00D829C6" w:rsidRPr="008F3FCE" w:rsidRDefault="00D829C6" w:rsidP="009031B6">
      <w:pPr>
        <w:spacing w:after="0"/>
        <w:ind w:left="-15" w:right="59" w:firstLine="582"/>
        <w:rPr>
          <w:sz w:val="28"/>
          <w:szCs w:val="28"/>
        </w:rPr>
      </w:pPr>
      <w:r w:rsidRPr="008F3FCE">
        <w:rPr>
          <w:sz w:val="28"/>
          <w:szCs w:val="28"/>
        </w:rPr>
        <w:t xml:space="preserve">На Едином портале, Портале услуг Калужской области размещена следующая информация: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расписание работы уполномоченного органа;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круг заявителей;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срок предоставления государственной услуги;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результат предоставления государственной услуги;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исчерпывающий перечень оснований для приостановления или отказа в предоставлении государственной услуги; </w:t>
      </w:r>
    </w:p>
    <w:p w:rsidR="00D829C6" w:rsidRPr="008F3FCE" w:rsidRDefault="00D829C6" w:rsidP="009031B6">
      <w:pPr>
        <w:numPr>
          <w:ilvl w:val="0"/>
          <w:numId w:val="1"/>
        </w:numPr>
        <w:spacing w:after="0"/>
        <w:ind w:right="59" w:hanging="541"/>
        <w:rPr>
          <w:sz w:val="28"/>
          <w:szCs w:val="28"/>
        </w:rPr>
      </w:pPr>
      <w:r w:rsidRPr="008F3FCE">
        <w:rPr>
          <w:sz w:val="28"/>
          <w:szCs w:val="28"/>
        </w:rPr>
        <w:lastRenderedPageBreak/>
        <w:t xml:space="preserve">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D829C6" w:rsidRPr="008F3FCE" w:rsidRDefault="00D829C6" w:rsidP="009031B6">
      <w:pPr>
        <w:numPr>
          <w:ilvl w:val="0"/>
          <w:numId w:val="1"/>
        </w:numPr>
        <w:spacing w:after="0"/>
        <w:ind w:left="0" w:right="59" w:firstLine="0"/>
        <w:rPr>
          <w:sz w:val="28"/>
          <w:szCs w:val="28"/>
        </w:rPr>
      </w:pPr>
      <w:r w:rsidRPr="008F3FCE">
        <w:rPr>
          <w:sz w:val="28"/>
          <w:szCs w:val="28"/>
        </w:rPr>
        <w:t xml:space="preserve">примерная </w:t>
      </w:r>
      <w:r w:rsidR="009031B6">
        <w:rPr>
          <w:sz w:val="28"/>
          <w:szCs w:val="28"/>
        </w:rPr>
        <w:t xml:space="preserve"> </w:t>
      </w:r>
      <w:r w:rsidRPr="008F3FCE">
        <w:rPr>
          <w:sz w:val="28"/>
          <w:szCs w:val="28"/>
        </w:rPr>
        <w:t xml:space="preserve">форма заявления на предоставление </w:t>
      </w:r>
      <w:r w:rsidR="009031B6">
        <w:rPr>
          <w:sz w:val="28"/>
          <w:szCs w:val="28"/>
        </w:rPr>
        <w:t xml:space="preserve"> </w:t>
      </w:r>
      <w:r w:rsidRPr="008F3FCE">
        <w:rPr>
          <w:sz w:val="28"/>
          <w:szCs w:val="28"/>
        </w:rPr>
        <w:t xml:space="preserve">государственной услуги. </w:t>
      </w:r>
    </w:p>
    <w:p w:rsidR="00D829C6" w:rsidRPr="008F3FCE" w:rsidRDefault="00D829C6" w:rsidP="009031B6">
      <w:pPr>
        <w:spacing w:after="0"/>
        <w:ind w:left="0" w:right="59" w:firstLine="516"/>
        <w:rPr>
          <w:sz w:val="28"/>
          <w:szCs w:val="28"/>
        </w:rPr>
      </w:pPr>
      <w:r w:rsidRPr="008F3FCE">
        <w:rPr>
          <w:sz w:val="28"/>
          <w:szCs w:val="28"/>
        </w:rPr>
        <w:t xml:space="preserve">Информация о порядке и сроках предоставления государственной услуги на Едином портале, Портале услуг Калужской области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7CDF" w:rsidRPr="008F3FCE" w:rsidRDefault="00C975B2" w:rsidP="009031B6">
      <w:pPr>
        <w:spacing w:after="0"/>
        <w:ind w:left="-15" w:right="59"/>
        <w:rPr>
          <w:sz w:val="28"/>
          <w:szCs w:val="28"/>
        </w:rPr>
      </w:pPr>
      <w:r w:rsidRPr="008F3FCE">
        <w:rPr>
          <w:sz w:val="28"/>
          <w:szCs w:val="28"/>
        </w:rPr>
        <w:t xml:space="preserve">На информационном стенде уполномоченного органа размещены информация о правовых основаниях для получения государственной услуги, документах, необходимых для ее предоставления, графике приема граждан, контактные телефоны специалистов. </w:t>
      </w:r>
    </w:p>
    <w:p w:rsidR="008243C8" w:rsidRPr="008F3FCE" w:rsidRDefault="008243C8" w:rsidP="00351B67">
      <w:pPr>
        <w:shd w:val="clear" w:color="auto" w:fill="FFFFFF"/>
        <w:spacing w:after="0" w:line="240" w:lineRule="auto"/>
        <w:ind w:left="0" w:firstLine="516"/>
        <w:rPr>
          <w:sz w:val="28"/>
          <w:szCs w:val="28"/>
        </w:rPr>
      </w:pPr>
      <w:r w:rsidRPr="008243C8">
        <w:rPr>
          <w:sz w:val="28"/>
          <w:szCs w:val="28"/>
        </w:rPr>
        <w:t>Информацию о месте нахождения и графике работы,</w:t>
      </w:r>
      <w:r w:rsidRPr="008F3FCE">
        <w:rPr>
          <w:sz w:val="28"/>
          <w:szCs w:val="28"/>
        </w:rPr>
        <w:t xml:space="preserve"> контактных телефонах, адресах </w:t>
      </w:r>
      <w:r w:rsidRPr="008243C8">
        <w:rPr>
          <w:sz w:val="28"/>
          <w:szCs w:val="28"/>
        </w:rPr>
        <w:t>электронной почты, официальном сайте</w:t>
      </w:r>
      <w:r w:rsidRPr="008F3FCE">
        <w:rPr>
          <w:sz w:val="28"/>
          <w:szCs w:val="28"/>
        </w:rPr>
        <w:t xml:space="preserve"> </w:t>
      </w:r>
      <w:r w:rsidRPr="008243C8">
        <w:rPr>
          <w:sz w:val="28"/>
          <w:szCs w:val="28"/>
        </w:rPr>
        <w:t>адми</w:t>
      </w:r>
      <w:r w:rsidRPr="008F3FCE">
        <w:rPr>
          <w:sz w:val="28"/>
          <w:szCs w:val="28"/>
        </w:rPr>
        <w:t xml:space="preserve">нистрации муниципального района </w:t>
      </w:r>
      <w:r w:rsidRPr="008243C8">
        <w:rPr>
          <w:sz w:val="28"/>
          <w:szCs w:val="28"/>
        </w:rPr>
        <w:t>«Перемышльский район» можно</w:t>
      </w:r>
      <w:r w:rsidRPr="008F3FCE">
        <w:rPr>
          <w:sz w:val="28"/>
          <w:szCs w:val="28"/>
        </w:rPr>
        <w:t xml:space="preserve"> </w:t>
      </w:r>
      <w:r w:rsidRPr="008243C8">
        <w:rPr>
          <w:sz w:val="28"/>
          <w:szCs w:val="28"/>
        </w:rPr>
        <w:t>получить:</w:t>
      </w:r>
    </w:p>
    <w:p w:rsidR="008243C8" w:rsidRPr="008243C8" w:rsidRDefault="008243C8" w:rsidP="008243C8">
      <w:pPr>
        <w:shd w:val="clear" w:color="auto" w:fill="FFFFFF"/>
        <w:spacing w:after="0" w:line="240" w:lineRule="auto"/>
        <w:ind w:left="0" w:firstLine="0"/>
        <w:rPr>
          <w:sz w:val="28"/>
          <w:szCs w:val="28"/>
        </w:rPr>
      </w:pPr>
      <w:r w:rsidRPr="008F3FCE">
        <w:rPr>
          <w:sz w:val="28"/>
          <w:szCs w:val="28"/>
        </w:rPr>
        <w:t xml:space="preserve"> </w:t>
      </w:r>
      <w:r w:rsidRPr="008F3FCE">
        <w:rPr>
          <w:sz w:val="28"/>
          <w:szCs w:val="28"/>
        </w:rPr>
        <w:tab/>
        <w:t xml:space="preserve"> </w:t>
      </w:r>
      <w:r w:rsidRPr="008243C8">
        <w:rPr>
          <w:sz w:val="28"/>
          <w:szCs w:val="28"/>
        </w:rPr>
        <w:t>-на официальном сайте администрации муниципального района</w:t>
      </w:r>
      <w:r w:rsidRPr="008F3FCE">
        <w:rPr>
          <w:sz w:val="28"/>
          <w:szCs w:val="28"/>
        </w:rPr>
        <w:t xml:space="preserve"> </w:t>
      </w:r>
      <w:r w:rsidRPr="008243C8">
        <w:rPr>
          <w:sz w:val="28"/>
          <w:szCs w:val="28"/>
        </w:rPr>
        <w:t>«Перемышльский район» в информационно-телекоммуникационной сети</w:t>
      </w:r>
      <w:r w:rsidRPr="008F3FCE">
        <w:rPr>
          <w:sz w:val="28"/>
          <w:szCs w:val="28"/>
        </w:rPr>
        <w:t xml:space="preserve"> </w:t>
      </w:r>
      <w:r w:rsidRPr="008243C8">
        <w:rPr>
          <w:sz w:val="28"/>
          <w:szCs w:val="28"/>
        </w:rPr>
        <w:t>«Интернет» (далее - сеть Интернет);</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-на информационных стендах в</w:t>
      </w:r>
      <w:r>
        <w:rPr>
          <w:sz w:val="28"/>
          <w:szCs w:val="28"/>
        </w:rPr>
        <w:t xml:space="preserve"> отделе социальной защиты населения</w:t>
      </w:r>
      <w:r w:rsidRPr="008243C8">
        <w:rPr>
          <w:sz w:val="28"/>
          <w:szCs w:val="28"/>
        </w:rPr>
        <w:t xml:space="preserve"> администрации муниципального</w:t>
      </w:r>
      <w:r>
        <w:rPr>
          <w:sz w:val="28"/>
          <w:szCs w:val="28"/>
        </w:rPr>
        <w:t xml:space="preserve"> </w:t>
      </w:r>
      <w:r w:rsidRPr="008243C8">
        <w:rPr>
          <w:sz w:val="28"/>
          <w:szCs w:val="28"/>
        </w:rPr>
        <w:t>района «Перемышльский район»;</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-при личном обращении заявителя;</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-при обращении в письменной форме;</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-по телефону.</w:t>
      </w:r>
    </w:p>
    <w:p w:rsidR="008243C8" w:rsidRPr="008243C8" w:rsidRDefault="008243C8" w:rsidP="008243C8">
      <w:pPr>
        <w:shd w:val="clear" w:color="auto" w:fill="FFFFFF"/>
        <w:spacing w:after="0" w:line="240" w:lineRule="auto"/>
        <w:ind w:left="0" w:firstLine="516"/>
        <w:jc w:val="left"/>
        <w:rPr>
          <w:rFonts w:ascii="YS Text" w:hAnsi="YS Text"/>
          <w:sz w:val="23"/>
          <w:szCs w:val="23"/>
        </w:rPr>
      </w:pPr>
    </w:p>
    <w:p w:rsidR="00567CDF" w:rsidRDefault="00567CDF" w:rsidP="008F3FCE">
      <w:pPr>
        <w:spacing w:after="26" w:line="259" w:lineRule="auto"/>
        <w:ind w:left="0" w:firstLine="0"/>
        <w:jc w:val="center"/>
      </w:pPr>
    </w:p>
    <w:p w:rsidR="00D90F36" w:rsidRDefault="00D90F36" w:rsidP="00D90F36">
      <w:pPr>
        <w:pStyle w:val="1"/>
        <w:numPr>
          <w:ilvl w:val="0"/>
          <w:numId w:val="0"/>
        </w:numPr>
        <w:ind w:right="-80"/>
        <w:rPr>
          <w:sz w:val="28"/>
          <w:szCs w:val="28"/>
        </w:rPr>
      </w:pPr>
      <w:r w:rsidRPr="00D90F36">
        <w:rPr>
          <w:sz w:val="28"/>
          <w:szCs w:val="28"/>
        </w:rPr>
        <w:t>Раздел</w:t>
      </w:r>
      <w:r w:rsidR="007E0495" w:rsidRPr="00D90F36">
        <w:rPr>
          <w:sz w:val="28"/>
          <w:szCs w:val="28"/>
        </w:rPr>
        <w:t xml:space="preserve"> </w:t>
      </w:r>
      <w:r w:rsidR="00101AD1" w:rsidRPr="00D90F36">
        <w:rPr>
          <w:sz w:val="28"/>
          <w:szCs w:val="28"/>
          <w:lang w:val="en-US"/>
        </w:rPr>
        <w:t>II</w:t>
      </w:r>
      <w:r w:rsidR="008F3FCE" w:rsidRPr="00D90F36">
        <w:rPr>
          <w:sz w:val="28"/>
          <w:szCs w:val="28"/>
        </w:rPr>
        <w:t xml:space="preserve">. </w:t>
      </w:r>
      <w:r w:rsidRPr="00D90F36">
        <w:rPr>
          <w:sz w:val="28"/>
          <w:szCs w:val="28"/>
        </w:rPr>
        <w:t>Стандарт предоставления государственной услуги</w:t>
      </w:r>
    </w:p>
    <w:p w:rsidR="00A0657F" w:rsidRDefault="00A0657F" w:rsidP="00D90F36">
      <w:pPr>
        <w:pStyle w:val="1"/>
        <w:numPr>
          <w:ilvl w:val="0"/>
          <w:numId w:val="0"/>
        </w:numPr>
        <w:ind w:right="-80"/>
        <w:rPr>
          <w:sz w:val="28"/>
          <w:szCs w:val="28"/>
        </w:rPr>
      </w:pPr>
    </w:p>
    <w:p w:rsidR="00567CDF" w:rsidRPr="00D90F36" w:rsidRDefault="00C975B2" w:rsidP="00D90F36">
      <w:pPr>
        <w:pStyle w:val="1"/>
        <w:numPr>
          <w:ilvl w:val="0"/>
          <w:numId w:val="0"/>
        </w:numPr>
        <w:ind w:right="-80"/>
        <w:rPr>
          <w:sz w:val="28"/>
          <w:szCs w:val="28"/>
        </w:rPr>
      </w:pPr>
      <w:r w:rsidRPr="00D90F36">
        <w:rPr>
          <w:sz w:val="28"/>
          <w:szCs w:val="28"/>
        </w:rPr>
        <w:t xml:space="preserve"> </w:t>
      </w:r>
    </w:p>
    <w:p w:rsidR="00BB7A52" w:rsidRDefault="00C975B2" w:rsidP="00D90F36">
      <w:pPr>
        <w:spacing w:after="0"/>
        <w:ind w:left="-15" w:right="59"/>
        <w:jc w:val="center"/>
        <w:rPr>
          <w:b/>
          <w:sz w:val="28"/>
          <w:szCs w:val="28"/>
        </w:rPr>
      </w:pPr>
      <w:r w:rsidRPr="00D90F36">
        <w:rPr>
          <w:b/>
          <w:sz w:val="28"/>
          <w:szCs w:val="28"/>
        </w:rPr>
        <w:t>2.1. Наим</w:t>
      </w:r>
      <w:r w:rsidR="00BB7A52" w:rsidRPr="00D90F36">
        <w:rPr>
          <w:b/>
          <w:sz w:val="28"/>
          <w:szCs w:val="28"/>
        </w:rPr>
        <w:t>енование государственной услуги</w:t>
      </w:r>
    </w:p>
    <w:p w:rsidR="0059204A" w:rsidRPr="00D90F36" w:rsidRDefault="0059204A" w:rsidP="00D90F36">
      <w:pPr>
        <w:spacing w:after="0"/>
        <w:ind w:left="-15" w:right="59"/>
        <w:jc w:val="center"/>
        <w:rPr>
          <w:b/>
          <w:sz w:val="28"/>
          <w:szCs w:val="28"/>
        </w:rPr>
      </w:pPr>
    </w:p>
    <w:p w:rsidR="00567CDF" w:rsidRDefault="00D90F36" w:rsidP="00D90F36">
      <w:pPr>
        <w:spacing w:after="0"/>
        <w:ind w:left="-15" w:right="59"/>
        <w:rPr>
          <w:sz w:val="28"/>
          <w:szCs w:val="28"/>
        </w:rPr>
      </w:pPr>
      <w:r>
        <w:rPr>
          <w:sz w:val="28"/>
          <w:szCs w:val="28"/>
        </w:rPr>
        <w:t>2.1.</w:t>
      </w:r>
      <w:r w:rsidR="00BB7A52" w:rsidRPr="002C265F">
        <w:rPr>
          <w:sz w:val="28"/>
          <w:szCs w:val="28"/>
        </w:rPr>
        <w:t xml:space="preserve"> </w:t>
      </w:r>
      <w:r w:rsidR="00C975B2" w:rsidRPr="002C265F">
        <w:rPr>
          <w:sz w:val="28"/>
          <w:szCs w:val="28"/>
        </w:rPr>
        <w:t xml:space="preserve">"Предоставление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w:t>
      </w:r>
    </w:p>
    <w:p w:rsidR="00D90F36" w:rsidRPr="002C265F" w:rsidRDefault="00D90F36" w:rsidP="00D90F36">
      <w:pPr>
        <w:spacing w:after="0"/>
        <w:ind w:left="-15" w:right="59"/>
        <w:rPr>
          <w:sz w:val="28"/>
          <w:szCs w:val="28"/>
        </w:rPr>
      </w:pPr>
    </w:p>
    <w:p w:rsidR="002C265F" w:rsidRDefault="00BB7A52" w:rsidP="00D90F36">
      <w:pPr>
        <w:spacing w:after="0" w:line="269" w:lineRule="auto"/>
        <w:ind w:left="0" w:right="392" w:firstLine="516"/>
        <w:jc w:val="center"/>
        <w:rPr>
          <w:b/>
          <w:sz w:val="28"/>
          <w:szCs w:val="28"/>
        </w:rPr>
      </w:pPr>
      <w:r w:rsidRPr="002C265F">
        <w:rPr>
          <w:b/>
          <w:sz w:val="28"/>
          <w:szCs w:val="28"/>
        </w:rPr>
        <w:lastRenderedPageBreak/>
        <w:t xml:space="preserve">2.2. Наименование органа, непосредственно </w:t>
      </w:r>
    </w:p>
    <w:p w:rsidR="00BB7A52" w:rsidRDefault="002C265F" w:rsidP="00D90F36">
      <w:pPr>
        <w:spacing w:after="0" w:line="269" w:lineRule="auto"/>
        <w:ind w:left="0" w:right="392" w:firstLine="516"/>
        <w:jc w:val="center"/>
        <w:rPr>
          <w:b/>
          <w:sz w:val="28"/>
          <w:szCs w:val="28"/>
        </w:rPr>
      </w:pPr>
      <w:r>
        <w:rPr>
          <w:b/>
          <w:sz w:val="28"/>
          <w:szCs w:val="28"/>
        </w:rPr>
        <w:t>п</w:t>
      </w:r>
      <w:r w:rsidR="00BB7A52" w:rsidRPr="002C265F">
        <w:rPr>
          <w:b/>
          <w:sz w:val="28"/>
          <w:szCs w:val="28"/>
        </w:rPr>
        <w:t>редоставляющего</w:t>
      </w:r>
      <w:r>
        <w:rPr>
          <w:b/>
          <w:sz w:val="28"/>
          <w:szCs w:val="28"/>
        </w:rPr>
        <w:t xml:space="preserve"> государственную </w:t>
      </w:r>
      <w:r w:rsidRPr="002C265F">
        <w:rPr>
          <w:b/>
          <w:sz w:val="28"/>
          <w:szCs w:val="28"/>
        </w:rPr>
        <w:t>услугу</w:t>
      </w:r>
    </w:p>
    <w:p w:rsidR="0059204A" w:rsidRPr="002C265F" w:rsidRDefault="0059204A" w:rsidP="00D90F36">
      <w:pPr>
        <w:spacing w:after="0" w:line="269" w:lineRule="auto"/>
        <w:ind w:left="0" w:right="392" w:firstLine="516"/>
        <w:jc w:val="center"/>
        <w:rPr>
          <w:b/>
          <w:sz w:val="28"/>
          <w:szCs w:val="28"/>
        </w:rPr>
      </w:pPr>
    </w:p>
    <w:p w:rsidR="002B6DA6" w:rsidRPr="002B6DA6" w:rsidRDefault="00BB7A52" w:rsidP="002B6DA6">
      <w:pPr>
        <w:ind w:left="-15"/>
        <w:rPr>
          <w:sz w:val="28"/>
          <w:szCs w:val="28"/>
        </w:rPr>
      </w:pPr>
      <w:r w:rsidRPr="002C265F">
        <w:rPr>
          <w:sz w:val="28"/>
          <w:szCs w:val="28"/>
        </w:rPr>
        <w:t xml:space="preserve"> </w:t>
      </w:r>
      <w:r w:rsidR="00C975B2" w:rsidRPr="002C265F">
        <w:rPr>
          <w:sz w:val="28"/>
          <w:szCs w:val="28"/>
        </w:rPr>
        <w:t xml:space="preserve"> </w:t>
      </w:r>
      <w:r w:rsidR="002B6DA6" w:rsidRPr="002B6DA6">
        <w:rPr>
          <w:sz w:val="28"/>
          <w:szCs w:val="28"/>
        </w:rPr>
        <w:t>Государственная услуга предоставляется уполномоченным органом – Отделом социальной защиты населения администрации муниципального района «Перемышльский район».</w:t>
      </w:r>
    </w:p>
    <w:p w:rsidR="00567CDF" w:rsidRDefault="00C975B2" w:rsidP="00241B1C">
      <w:pPr>
        <w:spacing w:after="0"/>
        <w:ind w:left="541" w:right="59" w:firstLine="0"/>
        <w:jc w:val="center"/>
        <w:rPr>
          <w:b/>
          <w:sz w:val="28"/>
          <w:szCs w:val="28"/>
        </w:rPr>
      </w:pPr>
      <w:r w:rsidRPr="002C265F">
        <w:rPr>
          <w:b/>
          <w:sz w:val="28"/>
          <w:szCs w:val="28"/>
        </w:rPr>
        <w:t xml:space="preserve">2.3. </w:t>
      </w:r>
      <w:r w:rsidR="00A70E13" w:rsidRPr="002C265F">
        <w:rPr>
          <w:b/>
          <w:sz w:val="28"/>
          <w:szCs w:val="28"/>
        </w:rPr>
        <w:t xml:space="preserve">Описание результата предоставления </w:t>
      </w:r>
      <w:r w:rsidR="0010091D" w:rsidRPr="002C265F">
        <w:rPr>
          <w:b/>
          <w:sz w:val="28"/>
          <w:szCs w:val="28"/>
        </w:rPr>
        <w:t>государственной</w:t>
      </w:r>
      <w:r w:rsidR="00A70E13" w:rsidRPr="002C265F">
        <w:rPr>
          <w:b/>
          <w:sz w:val="28"/>
          <w:szCs w:val="28"/>
        </w:rPr>
        <w:t xml:space="preserve"> услуги</w:t>
      </w:r>
    </w:p>
    <w:p w:rsidR="0059204A" w:rsidRPr="002C265F" w:rsidRDefault="0059204A" w:rsidP="00241B1C">
      <w:pPr>
        <w:spacing w:after="0"/>
        <w:ind w:left="541" w:right="59" w:firstLine="0"/>
        <w:jc w:val="center"/>
        <w:rPr>
          <w:b/>
          <w:sz w:val="28"/>
          <w:szCs w:val="28"/>
        </w:rPr>
      </w:pPr>
    </w:p>
    <w:p w:rsidR="00567CDF" w:rsidRDefault="00A70E13" w:rsidP="00241B1C">
      <w:pPr>
        <w:spacing w:after="0"/>
        <w:ind w:left="0" w:right="59"/>
        <w:rPr>
          <w:sz w:val="28"/>
          <w:szCs w:val="28"/>
        </w:rPr>
      </w:pPr>
      <w:r w:rsidRPr="002C265F">
        <w:rPr>
          <w:sz w:val="28"/>
          <w:szCs w:val="28"/>
        </w:rPr>
        <w:t xml:space="preserve">Результатом предоставления услуги </w:t>
      </w:r>
      <w:r w:rsidR="0010091D" w:rsidRPr="002C265F">
        <w:rPr>
          <w:sz w:val="28"/>
          <w:szCs w:val="28"/>
        </w:rPr>
        <w:t>государственной</w:t>
      </w:r>
      <w:r w:rsidR="00241B1C">
        <w:rPr>
          <w:sz w:val="28"/>
          <w:szCs w:val="28"/>
        </w:rPr>
        <w:t xml:space="preserve"> услуги является </w:t>
      </w:r>
      <w:r w:rsidR="00C975B2" w:rsidRPr="002C265F">
        <w:rPr>
          <w:sz w:val="28"/>
          <w:szCs w:val="28"/>
        </w:rPr>
        <w:t>назначение ежемесячной денежной выплаты на оплату жилых помещ</w:t>
      </w:r>
      <w:r w:rsidR="00241B1C">
        <w:rPr>
          <w:sz w:val="28"/>
          <w:szCs w:val="28"/>
        </w:rPr>
        <w:t>ений и коммунальных услуг</w:t>
      </w:r>
      <w:r w:rsidR="00C975B2" w:rsidRPr="002C265F">
        <w:rPr>
          <w:sz w:val="28"/>
          <w:szCs w:val="28"/>
        </w:rPr>
        <w:t xml:space="preserve"> </w:t>
      </w:r>
      <w:r w:rsidR="00241B1C">
        <w:rPr>
          <w:sz w:val="28"/>
          <w:szCs w:val="28"/>
        </w:rPr>
        <w:t>и перечисление денежных средств заявителю.</w:t>
      </w:r>
    </w:p>
    <w:p w:rsidR="00241B1C" w:rsidRDefault="00241B1C" w:rsidP="00241B1C">
      <w:pPr>
        <w:spacing w:after="0"/>
        <w:ind w:left="0" w:right="59"/>
        <w:rPr>
          <w:sz w:val="28"/>
          <w:szCs w:val="28"/>
        </w:rPr>
      </w:pPr>
    </w:p>
    <w:p w:rsidR="007F6A23" w:rsidRPr="002C265F" w:rsidRDefault="007F6A23" w:rsidP="00241B1C">
      <w:pPr>
        <w:spacing w:after="0"/>
        <w:ind w:left="0" w:right="59"/>
        <w:rPr>
          <w:sz w:val="28"/>
          <w:szCs w:val="28"/>
        </w:rPr>
      </w:pPr>
    </w:p>
    <w:p w:rsidR="00567CDF" w:rsidRPr="002C265F" w:rsidRDefault="00A70E13" w:rsidP="00A70E13">
      <w:pPr>
        <w:ind w:left="1072" w:right="59" w:firstLine="0"/>
        <w:jc w:val="center"/>
        <w:rPr>
          <w:b/>
          <w:sz w:val="28"/>
          <w:szCs w:val="28"/>
        </w:rPr>
      </w:pPr>
      <w:r w:rsidRPr="002C265F">
        <w:rPr>
          <w:b/>
          <w:sz w:val="28"/>
          <w:szCs w:val="28"/>
        </w:rPr>
        <w:t xml:space="preserve">2.4. </w:t>
      </w:r>
      <w:r w:rsidR="00C975B2" w:rsidRPr="002C265F">
        <w:rPr>
          <w:b/>
          <w:sz w:val="28"/>
          <w:szCs w:val="28"/>
        </w:rPr>
        <w:t>Срок предоставления</w:t>
      </w:r>
      <w:r w:rsidR="0010091D" w:rsidRPr="002C265F">
        <w:rPr>
          <w:b/>
          <w:sz w:val="28"/>
          <w:szCs w:val="28"/>
        </w:rPr>
        <w:t xml:space="preserve"> государственной</w:t>
      </w:r>
      <w:r w:rsidR="00BB7A52" w:rsidRPr="002C265F">
        <w:rPr>
          <w:b/>
          <w:sz w:val="28"/>
          <w:szCs w:val="28"/>
        </w:rPr>
        <w:t xml:space="preserve"> услуги, срок выдачи (направления) документов, являющихся результатом </w:t>
      </w:r>
      <w:r w:rsidRPr="002C265F">
        <w:rPr>
          <w:b/>
          <w:sz w:val="28"/>
          <w:szCs w:val="28"/>
        </w:rPr>
        <w:t xml:space="preserve">предоставления </w:t>
      </w:r>
      <w:r w:rsidR="008F5224">
        <w:rPr>
          <w:b/>
          <w:sz w:val="28"/>
          <w:szCs w:val="28"/>
        </w:rPr>
        <w:t>государственной</w:t>
      </w:r>
      <w:r w:rsidR="00BB7A52" w:rsidRPr="002C265F">
        <w:rPr>
          <w:b/>
          <w:sz w:val="28"/>
          <w:szCs w:val="28"/>
        </w:rPr>
        <w:t xml:space="preserve"> услуги</w:t>
      </w:r>
    </w:p>
    <w:p w:rsidR="00567CDF" w:rsidRPr="00FC4FCD" w:rsidRDefault="00C975B2" w:rsidP="0059204A">
      <w:pPr>
        <w:spacing w:after="0"/>
        <w:ind w:left="-15" w:right="59"/>
        <w:rPr>
          <w:sz w:val="28"/>
          <w:szCs w:val="28"/>
        </w:rPr>
      </w:pPr>
      <w:r w:rsidRPr="00FC4FCD">
        <w:rPr>
          <w:sz w:val="28"/>
          <w:szCs w:val="28"/>
        </w:rPr>
        <w:t xml:space="preserve">Решение о предоставлении ежемесячной денежной выплаты либо об отказе в предоставлении ежемесячной денежной выплаты принимается уполномоченным органом в течение пятнадцати рабочих дней с даты представления заявления и документов. </w:t>
      </w:r>
    </w:p>
    <w:p w:rsidR="00567CDF" w:rsidRDefault="00C975B2" w:rsidP="0059204A">
      <w:pPr>
        <w:spacing w:after="0"/>
        <w:ind w:left="-15" w:right="59"/>
        <w:rPr>
          <w:sz w:val="28"/>
          <w:szCs w:val="28"/>
        </w:rPr>
      </w:pPr>
      <w:r w:rsidRPr="00FC4FCD">
        <w:rPr>
          <w:sz w:val="28"/>
          <w:szCs w:val="28"/>
        </w:rPr>
        <w:t xml:space="preserve">Ежемесячная денежная выплата перечисляется ежемесячно в срок до последнего числа каждого месяца путем перечисления на лицевой счет, указанный в заявлении на предоставление ежемесячной денежной выплаты, открытый в кредитной организации, либо через предприятия федеральной почтовой связи. </w:t>
      </w:r>
    </w:p>
    <w:p w:rsidR="002A1E2E" w:rsidRDefault="002A1E2E" w:rsidP="0059204A">
      <w:pPr>
        <w:spacing w:after="0"/>
        <w:ind w:left="-15" w:right="59"/>
        <w:rPr>
          <w:sz w:val="28"/>
          <w:szCs w:val="28"/>
        </w:rPr>
      </w:pPr>
    </w:p>
    <w:p w:rsidR="00A0657F" w:rsidRDefault="00A0657F" w:rsidP="0059204A">
      <w:pPr>
        <w:spacing w:after="0"/>
        <w:ind w:left="-15" w:right="59"/>
        <w:rPr>
          <w:sz w:val="28"/>
          <w:szCs w:val="28"/>
        </w:rPr>
      </w:pPr>
    </w:p>
    <w:p w:rsidR="002A1E2E" w:rsidRDefault="0010091D" w:rsidP="002A1E2E">
      <w:pPr>
        <w:spacing w:before="240" w:after="0"/>
        <w:ind w:left="541" w:right="59" w:firstLine="0"/>
        <w:jc w:val="center"/>
        <w:rPr>
          <w:b/>
          <w:sz w:val="28"/>
          <w:szCs w:val="28"/>
        </w:rPr>
      </w:pPr>
      <w:r w:rsidRPr="002C265F">
        <w:rPr>
          <w:b/>
          <w:sz w:val="28"/>
          <w:szCs w:val="28"/>
        </w:rPr>
        <w:t>2.5. Н</w:t>
      </w:r>
      <w:r w:rsidR="00C975B2" w:rsidRPr="002C265F">
        <w:rPr>
          <w:b/>
          <w:sz w:val="28"/>
          <w:szCs w:val="28"/>
        </w:rPr>
        <w:t>ормативн</w:t>
      </w:r>
      <w:r w:rsidRPr="002C265F">
        <w:rPr>
          <w:b/>
          <w:sz w:val="28"/>
          <w:szCs w:val="28"/>
        </w:rPr>
        <w:t>о правовые акты, регулирующие</w:t>
      </w:r>
      <w:r w:rsidR="00167A92" w:rsidRPr="002C265F">
        <w:rPr>
          <w:b/>
          <w:sz w:val="28"/>
          <w:szCs w:val="28"/>
        </w:rPr>
        <w:t xml:space="preserve"> </w:t>
      </w:r>
      <w:r w:rsidR="00C975B2" w:rsidRPr="002C265F">
        <w:rPr>
          <w:b/>
          <w:sz w:val="28"/>
          <w:szCs w:val="28"/>
        </w:rPr>
        <w:t>предоставление государственной услуги:</w:t>
      </w:r>
    </w:p>
    <w:p w:rsidR="007E0495" w:rsidRPr="002A1E2E" w:rsidRDefault="007E0495" w:rsidP="002A1E2E">
      <w:pPr>
        <w:spacing w:before="240" w:after="0"/>
        <w:ind w:left="541" w:right="59" w:firstLine="0"/>
        <w:rPr>
          <w:b/>
          <w:sz w:val="28"/>
          <w:szCs w:val="28"/>
        </w:rPr>
      </w:pPr>
      <w:r w:rsidRPr="007E0495">
        <w:rPr>
          <w:sz w:val="28"/>
          <w:szCs w:val="28"/>
        </w:rPr>
        <w:t>Нормативно-правовое регулирование предоставления государственной услуги осуществляется в соответствии с:</w:t>
      </w:r>
    </w:p>
    <w:p w:rsidR="00567CDF" w:rsidRPr="002C265F" w:rsidRDefault="002A1E2E" w:rsidP="002A1E2E">
      <w:pPr>
        <w:numPr>
          <w:ilvl w:val="0"/>
          <w:numId w:val="2"/>
        </w:numPr>
        <w:spacing w:after="0"/>
        <w:ind w:right="59"/>
        <w:rPr>
          <w:sz w:val="28"/>
          <w:szCs w:val="28"/>
        </w:rPr>
      </w:pPr>
      <w:r>
        <w:rPr>
          <w:sz w:val="28"/>
          <w:szCs w:val="28"/>
        </w:rPr>
        <w:t>Гражданским</w:t>
      </w:r>
      <w:r w:rsidR="00C975B2" w:rsidRPr="002C265F">
        <w:rPr>
          <w:sz w:val="28"/>
          <w:szCs w:val="28"/>
        </w:rPr>
        <w:t xml:space="preserve"> кодекс</w:t>
      </w:r>
      <w:r>
        <w:rPr>
          <w:sz w:val="28"/>
          <w:szCs w:val="28"/>
        </w:rPr>
        <w:t>ом</w:t>
      </w:r>
      <w:r w:rsidR="00C975B2" w:rsidRPr="002C265F">
        <w:rPr>
          <w:sz w:val="28"/>
          <w:szCs w:val="28"/>
        </w:rPr>
        <w:t xml:space="preserve"> Российской Федерации;</w:t>
      </w:r>
      <w:r w:rsidR="00C975B2" w:rsidRPr="002C265F">
        <w:rPr>
          <w:rFonts w:ascii="Calibri" w:eastAsia="Calibri" w:hAnsi="Calibri" w:cs="Calibri"/>
          <w:sz w:val="28"/>
          <w:szCs w:val="28"/>
        </w:rPr>
        <w:t xml:space="preserve"> </w:t>
      </w:r>
    </w:p>
    <w:p w:rsidR="00567CDF" w:rsidRPr="002C265F" w:rsidRDefault="002A1E2E" w:rsidP="002A1E2E">
      <w:pPr>
        <w:numPr>
          <w:ilvl w:val="0"/>
          <w:numId w:val="2"/>
        </w:numPr>
        <w:spacing w:after="0"/>
        <w:ind w:right="59"/>
        <w:rPr>
          <w:sz w:val="28"/>
          <w:szCs w:val="28"/>
        </w:rPr>
      </w:pPr>
      <w:r>
        <w:rPr>
          <w:sz w:val="28"/>
          <w:szCs w:val="28"/>
        </w:rPr>
        <w:t>Федеральным</w:t>
      </w:r>
      <w:r w:rsidR="00C975B2" w:rsidRPr="002C265F">
        <w:rPr>
          <w:sz w:val="28"/>
          <w:szCs w:val="28"/>
        </w:rPr>
        <w:t xml:space="preserve"> закон</w:t>
      </w:r>
      <w:r>
        <w:rPr>
          <w:sz w:val="28"/>
          <w:szCs w:val="28"/>
        </w:rPr>
        <w:t>ом</w:t>
      </w:r>
      <w:r w:rsidR="00C975B2" w:rsidRPr="002C265F">
        <w:rPr>
          <w:sz w:val="28"/>
          <w:szCs w:val="28"/>
        </w:rPr>
        <w:t xml:space="preserve"> от 27.07.2010 N 210-ФЗ "Об организации предоставления государственных и муниципальных услуг";</w:t>
      </w:r>
      <w:r w:rsidR="00C975B2"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Фед</w:t>
      </w:r>
      <w:r w:rsidR="002A1E2E">
        <w:rPr>
          <w:sz w:val="28"/>
          <w:szCs w:val="28"/>
        </w:rPr>
        <w:t>еральным</w:t>
      </w:r>
      <w:r w:rsidRPr="002C265F">
        <w:rPr>
          <w:sz w:val="28"/>
          <w:szCs w:val="28"/>
        </w:rPr>
        <w:t xml:space="preserve"> закон</w:t>
      </w:r>
      <w:r w:rsidR="002A1E2E">
        <w:rPr>
          <w:sz w:val="28"/>
          <w:szCs w:val="28"/>
        </w:rPr>
        <w:t>ом</w:t>
      </w:r>
      <w:r w:rsidRPr="002C265F">
        <w:rPr>
          <w:sz w:val="28"/>
          <w:szCs w:val="28"/>
        </w:rPr>
        <w:t xml:space="preserve"> от 27.07.2006 N 152-ФЗ "О персональных данных";</w:t>
      </w:r>
      <w:r w:rsidRPr="002C265F">
        <w:rPr>
          <w:rFonts w:ascii="Calibri" w:eastAsia="Calibri" w:hAnsi="Calibri" w:cs="Calibri"/>
          <w:sz w:val="28"/>
          <w:szCs w:val="28"/>
        </w:rPr>
        <w:t xml:space="preserve"> </w:t>
      </w:r>
    </w:p>
    <w:p w:rsidR="00567CDF" w:rsidRPr="007E0495" w:rsidRDefault="00C975B2" w:rsidP="002A1E2E">
      <w:pPr>
        <w:numPr>
          <w:ilvl w:val="0"/>
          <w:numId w:val="2"/>
        </w:numPr>
        <w:spacing w:after="0" w:line="271" w:lineRule="auto"/>
        <w:ind w:right="59"/>
        <w:rPr>
          <w:sz w:val="28"/>
          <w:szCs w:val="28"/>
        </w:rPr>
      </w:pPr>
      <w:r w:rsidRPr="002C265F">
        <w:rPr>
          <w:sz w:val="28"/>
          <w:szCs w:val="28"/>
        </w:rPr>
        <w:t>Закон</w:t>
      </w:r>
      <w:r w:rsidR="002A1E2E">
        <w:rPr>
          <w:sz w:val="28"/>
          <w:szCs w:val="28"/>
        </w:rPr>
        <w:t>ом</w:t>
      </w:r>
      <w:r w:rsidRPr="002C265F">
        <w:rPr>
          <w:sz w:val="28"/>
          <w:szCs w:val="28"/>
        </w:rPr>
        <w:t xml:space="preserve"> Российской Федерации от 25.06.1993 N 5242-1 "О праве граждан Российской </w:t>
      </w:r>
      <w:r w:rsidRPr="007E0495">
        <w:rPr>
          <w:sz w:val="28"/>
          <w:szCs w:val="28"/>
        </w:rPr>
        <w:t>Федерации на свободу передвижения, выбор места пребывания и жительства в пределах Российской Федерации";</w:t>
      </w:r>
      <w:r w:rsidRPr="007E0495">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lastRenderedPageBreak/>
        <w:t>постановление</w:t>
      </w:r>
      <w:r w:rsidR="002A1E2E">
        <w:rPr>
          <w:sz w:val="28"/>
          <w:szCs w:val="28"/>
        </w:rPr>
        <w:t>м</w:t>
      </w:r>
      <w:r w:rsidRPr="002C265F">
        <w:rPr>
          <w:sz w:val="28"/>
          <w:szCs w:val="28"/>
        </w:rPr>
        <w:t xml:space="preserve"> Правительства Российской Федерации от 17.07.1995 N713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постановление</w:t>
      </w:r>
      <w:r w:rsidR="002A1E2E">
        <w:rPr>
          <w:sz w:val="28"/>
          <w:szCs w:val="28"/>
        </w:rPr>
        <w:t>м</w:t>
      </w:r>
      <w:r w:rsidRPr="002C265F">
        <w:rPr>
          <w:sz w:val="28"/>
          <w:szCs w:val="28"/>
        </w:rPr>
        <w:t xml:space="preserve"> Правительства Российской Федерации от 08.09.2010 N697 "О единой системе межведомственного электронного взаимодействия";</w:t>
      </w:r>
      <w:r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Закон</w:t>
      </w:r>
      <w:r w:rsidR="002A1E2E">
        <w:rPr>
          <w:sz w:val="28"/>
          <w:szCs w:val="28"/>
        </w:rPr>
        <w:t>ом</w:t>
      </w:r>
      <w:r w:rsidRPr="002C265F">
        <w:rPr>
          <w:sz w:val="28"/>
          <w:szCs w:val="28"/>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Закон</w:t>
      </w:r>
      <w:r w:rsidR="002A1E2E">
        <w:rPr>
          <w:sz w:val="28"/>
          <w:szCs w:val="28"/>
        </w:rPr>
        <w:t>ом</w:t>
      </w:r>
      <w:r w:rsidRPr="002C265F">
        <w:rPr>
          <w:sz w:val="28"/>
          <w:szCs w:val="28"/>
        </w:rPr>
        <w:t xml:space="preserve"> Калужской области от 05.05.2000 N 8-ОЗ "О статусе многодетной семьи в Калужской области и мерах ее социальной поддержки";</w:t>
      </w:r>
      <w:r w:rsidRPr="002C265F">
        <w:rPr>
          <w:rFonts w:ascii="Calibri" w:eastAsia="Calibri" w:hAnsi="Calibri" w:cs="Calibri"/>
          <w:sz w:val="28"/>
          <w:szCs w:val="28"/>
        </w:rPr>
        <w:t xml:space="preserve"> </w:t>
      </w:r>
    </w:p>
    <w:p w:rsidR="002A1E2E" w:rsidRPr="002A1E2E" w:rsidRDefault="00C975B2" w:rsidP="002A1E2E">
      <w:pPr>
        <w:numPr>
          <w:ilvl w:val="0"/>
          <w:numId w:val="2"/>
        </w:numPr>
        <w:spacing w:after="0" w:line="240" w:lineRule="auto"/>
        <w:ind w:right="59"/>
        <w:rPr>
          <w:sz w:val="28"/>
          <w:szCs w:val="28"/>
        </w:rPr>
      </w:pPr>
      <w:r w:rsidRPr="002A1E2E">
        <w:rPr>
          <w:sz w:val="28"/>
          <w:szCs w:val="28"/>
        </w:rPr>
        <w:t>приказ</w:t>
      </w:r>
      <w:r w:rsidR="002A1E2E" w:rsidRPr="002A1E2E">
        <w:rPr>
          <w:sz w:val="28"/>
          <w:szCs w:val="28"/>
        </w:rPr>
        <w:t>ом</w:t>
      </w:r>
      <w:r w:rsidRPr="002A1E2E">
        <w:rPr>
          <w:sz w:val="28"/>
          <w:szCs w:val="28"/>
        </w:rPr>
        <w:t xml:space="preserve"> министерства труда и социальной защиты Ка</w:t>
      </w:r>
      <w:r w:rsidR="002A1E2E" w:rsidRPr="002A1E2E">
        <w:rPr>
          <w:sz w:val="28"/>
          <w:szCs w:val="28"/>
        </w:rPr>
        <w:t>лужской области от 25.07.2019 N</w:t>
      </w:r>
      <w:r w:rsidRPr="002A1E2E">
        <w:rPr>
          <w:sz w:val="28"/>
          <w:szCs w:val="28"/>
        </w:rPr>
        <w:t>16</w:t>
      </w:r>
      <w:r w:rsidR="002A1E2E" w:rsidRPr="002A1E2E">
        <w:rPr>
          <w:sz w:val="28"/>
          <w:szCs w:val="28"/>
        </w:rPr>
        <w:t>18-П</w:t>
      </w:r>
      <w:r w:rsidRPr="002A1E2E">
        <w:rPr>
          <w:sz w:val="28"/>
          <w:szCs w:val="28"/>
        </w:rPr>
        <w:t xml:space="preserve"> "Об утверждении Порядка предоставления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w:t>
      </w:r>
      <w:r w:rsidRPr="002A1E2E">
        <w:rPr>
          <w:rFonts w:ascii="Calibri" w:eastAsia="Calibri" w:hAnsi="Calibri" w:cs="Calibri"/>
          <w:sz w:val="28"/>
          <w:szCs w:val="28"/>
        </w:rPr>
        <w:t xml:space="preserve"> </w:t>
      </w:r>
    </w:p>
    <w:p w:rsidR="00567CDF" w:rsidRPr="002A1E2E" w:rsidRDefault="00C975B2" w:rsidP="002A1E2E">
      <w:pPr>
        <w:numPr>
          <w:ilvl w:val="0"/>
          <w:numId w:val="2"/>
        </w:numPr>
        <w:spacing w:after="0" w:line="240" w:lineRule="auto"/>
        <w:ind w:right="59"/>
        <w:rPr>
          <w:sz w:val="28"/>
          <w:szCs w:val="28"/>
        </w:rPr>
      </w:pPr>
      <w:r w:rsidRPr="002A1E2E">
        <w:rPr>
          <w:sz w:val="28"/>
          <w:szCs w:val="28"/>
        </w:rPr>
        <w:t>постановление</w:t>
      </w:r>
      <w:r w:rsidR="002A1E2E" w:rsidRPr="002A1E2E">
        <w:rPr>
          <w:sz w:val="28"/>
          <w:szCs w:val="28"/>
        </w:rPr>
        <w:t>м</w:t>
      </w:r>
      <w:r w:rsidRPr="002A1E2E">
        <w:rPr>
          <w:sz w:val="28"/>
          <w:szCs w:val="28"/>
        </w:rPr>
        <w:t xml:space="preserve"> Правительства Российской Федерации от 20.08.2003 N512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Pr="002A1E2E">
        <w:rPr>
          <w:rFonts w:ascii="Calibri" w:eastAsia="Calibri" w:hAnsi="Calibri" w:cs="Calibri"/>
          <w:sz w:val="28"/>
          <w:szCs w:val="28"/>
        </w:rPr>
        <w:t xml:space="preserve"> </w:t>
      </w:r>
    </w:p>
    <w:p w:rsidR="00567CDF" w:rsidRDefault="00C975B2" w:rsidP="00A0657F">
      <w:pPr>
        <w:spacing w:after="0"/>
        <w:ind w:left="-15" w:right="59"/>
      </w:pPr>
      <w:r w:rsidRPr="002C265F">
        <w:rPr>
          <w:sz w:val="28"/>
          <w:szCs w:val="28"/>
        </w:rPr>
        <w:t>Перечень нормативных правовых актов, регулирующих предоставление государственной услуги, размещен</w:t>
      </w:r>
      <w:r w:rsidR="001F609F" w:rsidRPr="002C265F">
        <w:rPr>
          <w:sz w:val="28"/>
          <w:szCs w:val="28"/>
        </w:rPr>
        <w:t xml:space="preserve"> </w:t>
      </w:r>
      <w:r w:rsidR="00A650D7" w:rsidRPr="002C265F">
        <w:rPr>
          <w:sz w:val="28"/>
          <w:szCs w:val="28"/>
        </w:rPr>
        <w:t xml:space="preserve">на </w:t>
      </w:r>
      <w:r w:rsidR="00A650D7" w:rsidRPr="008243C8">
        <w:rPr>
          <w:sz w:val="28"/>
          <w:szCs w:val="28"/>
        </w:rPr>
        <w:t>официальном</w:t>
      </w:r>
      <w:r w:rsidR="00A0657F" w:rsidRPr="008243C8">
        <w:rPr>
          <w:sz w:val="28"/>
          <w:szCs w:val="28"/>
        </w:rPr>
        <w:t xml:space="preserve"> сайте администрации муниципального района</w:t>
      </w:r>
      <w:r w:rsidR="00A0657F" w:rsidRPr="008F3FCE">
        <w:rPr>
          <w:sz w:val="28"/>
          <w:szCs w:val="28"/>
        </w:rPr>
        <w:t xml:space="preserve"> </w:t>
      </w:r>
      <w:r w:rsidR="00A0657F" w:rsidRPr="008243C8">
        <w:rPr>
          <w:sz w:val="28"/>
          <w:szCs w:val="28"/>
        </w:rPr>
        <w:t>«Перемышльский район»</w:t>
      </w:r>
      <w:r w:rsidR="00A0657F">
        <w:rPr>
          <w:sz w:val="28"/>
          <w:szCs w:val="28"/>
        </w:rPr>
        <w:t>.</w:t>
      </w:r>
    </w:p>
    <w:p w:rsidR="00FC4FCD" w:rsidRPr="00FC4FCD" w:rsidRDefault="00FC4FCD" w:rsidP="00B04CBB">
      <w:pPr>
        <w:widowControl w:val="0"/>
        <w:autoSpaceDE w:val="0"/>
        <w:autoSpaceDN w:val="0"/>
        <w:spacing w:before="240" w:after="0" w:line="240" w:lineRule="auto"/>
        <w:ind w:left="0" w:firstLine="540"/>
        <w:jc w:val="center"/>
        <w:rPr>
          <w:b/>
          <w:color w:val="auto"/>
          <w:sz w:val="28"/>
          <w:szCs w:val="28"/>
        </w:rPr>
      </w:pPr>
      <w:r w:rsidRPr="00FC4FCD">
        <w:rPr>
          <w:b/>
          <w:color w:val="auto"/>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предоставления</w:t>
      </w:r>
    </w:p>
    <w:p w:rsidR="00567CDF" w:rsidRPr="002C265F" w:rsidRDefault="00C975B2" w:rsidP="00B04CBB">
      <w:pPr>
        <w:spacing w:after="0"/>
        <w:ind w:left="-15" w:right="59"/>
        <w:rPr>
          <w:sz w:val="28"/>
          <w:szCs w:val="28"/>
        </w:rPr>
      </w:pPr>
      <w:r w:rsidRPr="002C265F">
        <w:rPr>
          <w:sz w:val="28"/>
          <w:szCs w:val="28"/>
        </w:rPr>
        <w:t>2.6.</w:t>
      </w:r>
      <w:r w:rsidR="00FC4FCD">
        <w:rPr>
          <w:sz w:val="28"/>
          <w:szCs w:val="28"/>
        </w:rPr>
        <w:t>1.</w:t>
      </w:r>
      <w:r w:rsidRPr="002C265F">
        <w:rPr>
          <w:sz w:val="28"/>
          <w:szCs w:val="28"/>
        </w:rPr>
        <w:t xml:space="preserve"> </w:t>
      </w:r>
      <w:r w:rsidR="00B04CBB">
        <w:rPr>
          <w:sz w:val="28"/>
          <w:szCs w:val="28"/>
        </w:rPr>
        <w:t xml:space="preserve">Для </w:t>
      </w:r>
      <w:r w:rsidR="00634019">
        <w:rPr>
          <w:sz w:val="28"/>
          <w:szCs w:val="28"/>
        </w:rPr>
        <w:t>оказания государственной</w:t>
      </w:r>
      <w:r w:rsidR="00B04CBB">
        <w:rPr>
          <w:sz w:val="28"/>
          <w:szCs w:val="28"/>
        </w:rPr>
        <w:t xml:space="preserve"> услуги </w:t>
      </w:r>
      <w:r w:rsidR="00634019">
        <w:rPr>
          <w:sz w:val="28"/>
          <w:szCs w:val="28"/>
        </w:rPr>
        <w:t>заявитель предоставляет</w:t>
      </w:r>
      <w:r w:rsidR="00B04CBB">
        <w:rPr>
          <w:sz w:val="28"/>
          <w:szCs w:val="28"/>
        </w:rPr>
        <w:t xml:space="preserve">  следующие документы</w:t>
      </w:r>
      <w:r w:rsidRPr="002C265F">
        <w:rPr>
          <w:sz w:val="28"/>
          <w:szCs w:val="28"/>
        </w:rPr>
        <w:t xml:space="preserve">: </w:t>
      </w:r>
    </w:p>
    <w:p w:rsidR="00567CDF" w:rsidRPr="002C265F" w:rsidRDefault="00C975B2" w:rsidP="00B04CBB">
      <w:pPr>
        <w:spacing w:after="0"/>
        <w:ind w:left="-15" w:right="59"/>
        <w:rPr>
          <w:sz w:val="28"/>
          <w:szCs w:val="28"/>
        </w:rPr>
      </w:pPr>
      <w:r w:rsidRPr="002C265F">
        <w:rPr>
          <w:sz w:val="28"/>
          <w:szCs w:val="28"/>
        </w:rPr>
        <w:t xml:space="preserve">а) заявление на предоставление ежемесячной денежной выплаты с указанием способа ее доставки и получения, лицевого счета, открытого в кредитной организации, на который перечисляется ежемесячная денежная выплата (в случае выбора способа получения ежемесячной денежной выплаты через кредитную организацию), жилого помещения, находящегося на </w:t>
      </w:r>
      <w:r w:rsidRPr="002C265F">
        <w:rPr>
          <w:sz w:val="28"/>
          <w:szCs w:val="28"/>
        </w:rPr>
        <w:lastRenderedPageBreak/>
        <w:t xml:space="preserve">территории муниципального </w:t>
      </w:r>
      <w:r w:rsidR="001F609F" w:rsidRPr="002C265F">
        <w:rPr>
          <w:sz w:val="28"/>
          <w:szCs w:val="28"/>
        </w:rPr>
        <w:t>района</w:t>
      </w:r>
      <w:r w:rsidRPr="002C265F">
        <w:rPr>
          <w:sz w:val="28"/>
          <w:szCs w:val="28"/>
        </w:rPr>
        <w:t xml:space="preserve"> </w:t>
      </w:r>
      <w:r w:rsidR="001F609F" w:rsidRPr="002C265F">
        <w:rPr>
          <w:sz w:val="28"/>
          <w:szCs w:val="28"/>
        </w:rPr>
        <w:t>«</w:t>
      </w:r>
      <w:r w:rsidR="00B04CBB" w:rsidRPr="002C265F">
        <w:rPr>
          <w:sz w:val="28"/>
          <w:szCs w:val="28"/>
        </w:rPr>
        <w:t>Перемышльский</w:t>
      </w:r>
      <w:r w:rsidR="001F609F" w:rsidRPr="002C265F">
        <w:rPr>
          <w:sz w:val="28"/>
          <w:szCs w:val="28"/>
        </w:rPr>
        <w:t xml:space="preserve"> </w:t>
      </w:r>
      <w:r w:rsidR="00167A92" w:rsidRPr="002C265F">
        <w:rPr>
          <w:sz w:val="28"/>
          <w:szCs w:val="28"/>
        </w:rPr>
        <w:t>район» в</w:t>
      </w:r>
      <w:r w:rsidRPr="002C265F">
        <w:rPr>
          <w:sz w:val="28"/>
          <w:szCs w:val="28"/>
        </w:rPr>
        <w:t xml:space="preserve"> отношении которого предоставляется ежемесячная денежная выплата. </w:t>
      </w:r>
      <w:r w:rsidR="00634019">
        <w:rPr>
          <w:sz w:val="28"/>
          <w:szCs w:val="28"/>
        </w:rPr>
        <w:t xml:space="preserve">(Приложение 1 </w:t>
      </w:r>
      <w:r w:rsidRPr="002C265F">
        <w:rPr>
          <w:sz w:val="28"/>
          <w:szCs w:val="28"/>
        </w:rPr>
        <w:t>к административному регламенту</w:t>
      </w:r>
      <w:r w:rsidR="00634019">
        <w:rPr>
          <w:sz w:val="28"/>
          <w:szCs w:val="28"/>
        </w:rPr>
        <w:t>)</w:t>
      </w:r>
      <w:r w:rsidRPr="002C265F">
        <w:rPr>
          <w:sz w:val="28"/>
          <w:szCs w:val="28"/>
        </w:rPr>
        <w:t>;</w:t>
      </w:r>
      <w:r w:rsidRPr="002C265F">
        <w:rPr>
          <w:rFonts w:ascii="Calibri" w:eastAsia="Calibri" w:hAnsi="Calibri" w:cs="Calibri"/>
          <w:sz w:val="28"/>
          <w:szCs w:val="28"/>
        </w:rPr>
        <w:t xml:space="preserve"> </w:t>
      </w:r>
    </w:p>
    <w:p w:rsidR="00567CDF" w:rsidRDefault="00EB6F1C" w:rsidP="00B04CBB">
      <w:pPr>
        <w:spacing w:after="0" w:line="271" w:lineRule="auto"/>
        <w:ind w:left="10" w:right="59" w:firstLine="506"/>
        <w:rPr>
          <w:sz w:val="28"/>
          <w:szCs w:val="28"/>
        </w:rPr>
      </w:pPr>
      <w:r w:rsidRPr="002C265F">
        <w:rPr>
          <w:sz w:val="28"/>
          <w:szCs w:val="28"/>
        </w:rPr>
        <w:t>б</w:t>
      </w:r>
      <w:r w:rsidR="00C975B2" w:rsidRPr="002C265F">
        <w:rPr>
          <w:sz w:val="28"/>
          <w:szCs w:val="28"/>
        </w:rPr>
        <w:t>) копии документов, удостоверяющих личность членов многодетной семьи (</w:t>
      </w:r>
      <w:r w:rsidR="00634019">
        <w:rPr>
          <w:sz w:val="28"/>
          <w:szCs w:val="28"/>
        </w:rPr>
        <w:t>с предъявлением оригинала) (</w:t>
      </w:r>
      <w:r w:rsidR="00C975B2" w:rsidRPr="002C265F">
        <w:rPr>
          <w:sz w:val="28"/>
          <w:szCs w:val="28"/>
        </w:rPr>
        <w:t xml:space="preserve">за </w:t>
      </w:r>
      <w:r w:rsidRPr="002C265F">
        <w:rPr>
          <w:sz w:val="28"/>
          <w:szCs w:val="28"/>
        </w:rPr>
        <w:t xml:space="preserve">  </w:t>
      </w:r>
      <w:r w:rsidR="00C975B2" w:rsidRPr="002C265F">
        <w:rPr>
          <w:sz w:val="28"/>
          <w:szCs w:val="28"/>
        </w:rPr>
        <w:t>исключением детей в возрасте до 14 лет)</w:t>
      </w:r>
      <w:r w:rsidR="00634019">
        <w:rPr>
          <w:sz w:val="28"/>
          <w:szCs w:val="28"/>
        </w:rPr>
        <w:t>;</w:t>
      </w:r>
      <w:r w:rsidR="00C975B2" w:rsidRPr="002C265F">
        <w:rPr>
          <w:sz w:val="28"/>
          <w:szCs w:val="28"/>
        </w:rPr>
        <w:t xml:space="preserve"> </w:t>
      </w:r>
    </w:p>
    <w:p w:rsidR="00634019" w:rsidRDefault="00634019" w:rsidP="00634019">
      <w:pPr>
        <w:spacing w:after="0" w:line="271" w:lineRule="auto"/>
        <w:ind w:left="10" w:right="59" w:firstLine="506"/>
        <w:rPr>
          <w:sz w:val="28"/>
          <w:szCs w:val="28"/>
        </w:rPr>
      </w:pPr>
      <w:r>
        <w:rPr>
          <w:sz w:val="28"/>
          <w:szCs w:val="28"/>
        </w:rPr>
        <w:t xml:space="preserve">в) копии свидетельств о рождении </w:t>
      </w:r>
      <w:r w:rsidRPr="002C265F">
        <w:rPr>
          <w:sz w:val="28"/>
          <w:szCs w:val="28"/>
        </w:rPr>
        <w:t>(</w:t>
      </w:r>
      <w:r>
        <w:rPr>
          <w:sz w:val="28"/>
          <w:szCs w:val="28"/>
        </w:rPr>
        <w:t xml:space="preserve">с предъявлением оригиналов) </w:t>
      </w:r>
      <w:r w:rsidRPr="002C265F">
        <w:rPr>
          <w:sz w:val="28"/>
          <w:szCs w:val="28"/>
        </w:rPr>
        <w:t>для</w:t>
      </w:r>
      <w:r>
        <w:rPr>
          <w:sz w:val="28"/>
          <w:szCs w:val="28"/>
        </w:rPr>
        <w:t xml:space="preserve"> детей в возрасте до 14 лет;</w:t>
      </w:r>
      <w:r w:rsidRPr="002C265F">
        <w:rPr>
          <w:sz w:val="28"/>
          <w:szCs w:val="28"/>
        </w:rPr>
        <w:t xml:space="preserve"> </w:t>
      </w:r>
    </w:p>
    <w:p w:rsidR="00634019" w:rsidRDefault="00634019" w:rsidP="00634019">
      <w:pPr>
        <w:spacing w:after="0" w:line="271" w:lineRule="auto"/>
        <w:ind w:left="10" w:right="59" w:firstLine="506"/>
        <w:rPr>
          <w:sz w:val="28"/>
          <w:szCs w:val="28"/>
        </w:rPr>
      </w:pPr>
      <w:r>
        <w:rPr>
          <w:sz w:val="28"/>
          <w:szCs w:val="28"/>
        </w:rPr>
        <w:t>г) справка родителя многодетной семьи</w:t>
      </w:r>
      <w:r w:rsidR="00594BA6" w:rsidRPr="00594BA6">
        <w:rPr>
          <w:sz w:val="28"/>
          <w:szCs w:val="28"/>
        </w:rPr>
        <w:t xml:space="preserve"> </w:t>
      </w:r>
      <w:r w:rsidR="00594BA6">
        <w:rPr>
          <w:sz w:val="28"/>
          <w:szCs w:val="28"/>
        </w:rPr>
        <w:t>или удостоверение родителя многодетной семьи</w:t>
      </w:r>
      <w:r>
        <w:rPr>
          <w:sz w:val="28"/>
          <w:szCs w:val="28"/>
        </w:rPr>
        <w:t>, выданная уполномоченным органом</w:t>
      </w:r>
      <w:r w:rsidR="00594BA6">
        <w:rPr>
          <w:sz w:val="28"/>
          <w:szCs w:val="28"/>
        </w:rPr>
        <w:t xml:space="preserve"> местного самоуправления Калужской области в сфере социальной защиты населения, согласно утвержденным формам, подтверждающие статус родителя многодетной семьи</w:t>
      </w:r>
      <w:r>
        <w:rPr>
          <w:sz w:val="28"/>
          <w:szCs w:val="28"/>
        </w:rPr>
        <w:t>;</w:t>
      </w:r>
    </w:p>
    <w:p w:rsidR="00C923ED" w:rsidRDefault="00A06BDC" w:rsidP="00462345">
      <w:pPr>
        <w:spacing w:after="0"/>
        <w:ind w:left="-15" w:right="59"/>
        <w:rPr>
          <w:sz w:val="28"/>
          <w:szCs w:val="28"/>
        </w:rPr>
      </w:pPr>
      <w:r>
        <w:rPr>
          <w:sz w:val="28"/>
          <w:szCs w:val="28"/>
        </w:rPr>
        <w:t>д</w:t>
      </w:r>
      <w:r w:rsidR="00C975B2" w:rsidRPr="002C265F">
        <w:rPr>
          <w:sz w:val="28"/>
          <w:szCs w:val="28"/>
        </w:rPr>
        <w:t xml:space="preserve">) </w:t>
      </w:r>
      <w:r w:rsidR="00C923ED" w:rsidRPr="002C265F">
        <w:rPr>
          <w:sz w:val="28"/>
          <w:szCs w:val="28"/>
        </w:rPr>
        <w:t xml:space="preserve">документы, подтверждающие доходы заявителя и членов его семьи, учитываемых при решении вопроса о предоставлении мер социальной поддержки по оплате жилого помещения и коммунальных услуг для многодетных семей, кроме семей, указанных в пункте 3 статьи 6 Закона Калужской области </w:t>
      </w:r>
      <w:r w:rsidR="00032698">
        <w:rPr>
          <w:sz w:val="28"/>
          <w:szCs w:val="28"/>
          <w:lang w:val="en-US"/>
        </w:rPr>
        <w:t>N</w:t>
      </w:r>
      <w:r w:rsidR="00032698">
        <w:rPr>
          <w:sz w:val="28"/>
          <w:szCs w:val="28"/>
        </w:rPr>
        <w:t xml:space="preserve">8-ОЗ от 05.05.2000 года </w:t>
      </w:r>
      <w:r w:rsidR="00C923ED" w:rsidRPr="002C265F">
        <w:rPr>
          <w:sz w:val="28"/>
          <w:szCs w:val="28"/>
        </w:rPr>
        <w:t>"О статусе многодетной семьи в Калужской области и</w:t>
      </w:r>
      <w:r w:rsidR="009D4EC2">
        <w:rPr>
          <w:sz w:val="28"/>
          <w:szCs w:val="28"/>
        </w:rPr>
        <w:t xml:space="preserve"> мерах ее социальной поддержки";</w:t>
      </w:r>
    </w:p>
    <w:p w:rsidR="00C923ED" w:rsidRPr="002C265F" w:rsidRDefault="00C923ED" w:rsidP="00462345">
      <w:pPr>
        <w:spacing w:after="0"/>
        <w:ind w:left="-15" w:right="59"/>
        <w:rPr>
          <w:sz w:val="28"/>
          <w:szCs w:val="28"/>
        </w:rPr>
      </w:pPr>
      <w:r w:rsidRPr="002C265F">
        <w:rPr>
          <w:sz w:val="28"/>
          <w:szCs w:val="28"/>
        </w:rPr>
        <w:t xml:space="preserve">Среднедушевой доход многодетной семьи определяется в соответствии со статьями 4, 5, 15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p>
    <w:p w:rsidR="00567CDF" w:rsidRPr="002C265F" w:rsidRDefault="00C975B2" w:rsidP="00EA3C13">
      <w:pPr>
        <w:spacing w:after="0"/>
        <w:ind w:left="-15" w:right="59"/>
        <w:rPr>
          <w:sz w:val="28"/>
          <w:szCs w:val="28"/>
        </w:rPr>
      </w:pPr>
      <w:r w:rsidRPr="002C265F">
        <w:rPr>
          <w:sz w:val="28"/>
          <w:szCs w:val="28"/>
        </w:rPr>
        <w:t>При принятии решения уполномоченный орган учитывает в доходах членов многодетной семьи виды доходов, полученные членами многодетной семьи, указанные в постановлении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2020 году в составе доходов семей, членами которых являются безработные граждане, не учитываются вознаграждения, полученные безработными гражданами за выполнение трудовых обязанностей). При расчете среднедушевого дохода заявителя не учитывается ежемесячная денежная выплата;</w:t>
      </w:r>
      <w:r w:rsidRPr="002C265F">
        <w:rPr>
          <w:rFonts w:ascii="Calibri" w:eastAsia="Calibri" w:hAnsi="Calibri" w:cs="Calibri"/>
          <w:sz w:val="28"/>
          <w:szCs w:val="28"/>
        </w:rPr>
        <w:t xml:space="preserve"> </w:t>
      </w:r>
    </w:p>
    <w:p w:rsidR="00567CDF" w:rsidRPr="002C265F" w:rsidRDefault="009D4EC2" w:rsidP="00EA3C13">
      <w:pPr>
        <w:spacing w:after="0"/>
        <w:ind w:left="-15" w:right="59"/>
        <w:rPr>
          <w:sz w:val="28"/>
          <w:szCs w:val="28"/>
        </w:rPr>
      </w:pPr>
      <w:r>
        <w:rPr>
          <w:sz w:val="28"/>
          <w:szCs w:val="28"/>
        </w:rPr>
        <w:t>е</w:t>
      </w:r>
      <w:r w:rsidR="00C975B2" w:rsidRPr="002C265F">
        <w:rPr>
          <w:sz w:val="28"/>
          <w:szCs w:val="28"/>
        </w:rPr>
        <w:t xml:space="preserve">) копия одного из документов, подтверждающих обязанность по внесению платы за жилое помещение и коммунальные услуги в отношении жилого помещения, находящегося на территории муниципального </w:t>
      </w:r>
      <w:r w:rsidR="001F609F" w:rsidRPr="002C265F">
        <w:rPr>
          <w:sz w:val="28"/>
          <w:szCs w:val="28"/>
        </w:rPr>
        <w:t>района</w:t>
      </w:r>
      <w:r w:rsidR="00C975B2" w:rsidRPr="002C265F">
        <w:rPr>
          <w:sz w:val="28"/>
          <w:szCs w:val="28"/>
        </w:rPr>
        <w:t xml:space="preserve"> "</w:t>
      </w:r>
      <w:r w:rsidR="001F609F" w:rsidRPr="002C265F">
        <w:rPr>
          <w:sz w:val="28"/>
          <w:szCs w:val="28"/>
        </w:rPr>
        <w:t>Перемышльский район</w:t>
      </w:r>
      <w:r w:rsidR="00C975B2" w:rsidRPr="002C265F">
        <w:rPr>
          <w:sz w:val="28"/>
          <w:szCs w:val="28"/>
        </w:rPr>
        <w:t xml:space="preserve">", указанного в заявлении на предоставление ежемесячной денежной выплаты (с предъявлением оригинала): </w:t>
      </w:r>
    </w:p>
    <w:p w:rsidR="00567CDF" w:rsidRPr="002C265F" w:rsidRDefault="00C975B2" w:rsidP="00EA3C13">
      <w:pPr>
        <w:numPr>
          <w:ilvl w:val="0"/>
          <w:numId w:val="4"/>
        </w:numPr>
        <w:spacing w:after="0"/>
        <w:ind w:right="59"/>
        <w:rPr>
          <w:sz w:val="28"/>
          <w:szCs w:val="28"/>
        </w:rPr>
      </w:pPr>
      <w:r w:rsidRPr="002C265F">
        <w:rPr>
          <w:sz w:val="28"/>
          <w:szCs w:val="28"/>
        </w:rPr>
        <w:t xml:space="preserve">передаточный акт или иной документ о передаче от застройщика после введения многоквартирного дома в эксплуатацию; </w:t>
      </w:r>
    </w:p>
    <w:p w:rsidR="00567CDF" w:rsidRPr="002C265F" w:rsidRDefault="00C975B2" w:rsidP="00000BBF">
      <w:pPr>
        <w:numPr>
          <w:ilvl w:val="0"/>
          <w:numId w:val="4"/>
        </w:numPr>
        <w:spacing w:after="0"/>
        <w:ind w:right="59"/>
        <w:rPr>
          <w:sz w:val="28"/>
          <w:szCs w:val="28"/>
        </w:rPr>
      </w:pPr>
      <w:r w:rsidRPr="002C265F">
        <w:rPr>
          <w:sz w:val="28"/>
          <w:szCs w:val="28"/>
        </w:rPr>
        <w:lastRenderedPageBreak/>
        <w:t>соглашение между собственником и членами его семьи, заключенное в соответствии с пунктом 3 статьи 31 Жилищного кодекса Российской Федерации;</w:t>
      </w:r>
      <w:r w:rsidRPr="002C265F">
        <w:rPr>
          <w:rFonts w:ascii="Calibri" w:eastAsia="Calibri" w:hAnsi="Calibri" w:cs="Calibri"/>
          <w:sz w:val="28"/>
          <w:szCs w:val="28"/>
        </w:rPr>
        <w:t xml:space="preserve"> </w:t>
      </w:r>
    </w:p>
    <w:p w:rsidR="00567CDF" w:rsidRPr="002000A3" w:rsidRDefault="00C975B2" w:rsidP="00B86B90">
      <w:pPr>
        <w:numPr>
          <w:ilvl w:val="0"/>
          <w:numId w:val="4"/>
        </w:numPr>
        <w:spacing w:after="0"/>
        <w:ind w:right="59"/>
        <w:rPr>
          <w:sz w:val="28"/>
          <w:szCs w:val="28"/>
        </w:rPr>
      </w:pPr>
      <w:r w:rsidRPr="002C265F">
        <w:rPr>
          <w:sz w:val="28"/>
          <w:szCs w:val="28"/>
        </w:rPr>
        <w:t xml:space="preserve">соглашение между собственником и </w:t>
      </w:r>
      <w:r w:rsidR="002F3A68" w:rsidRPr="002C265F">
        <w:rPr>
          <w:sz w:val="28"/>
          <w:szCs w:val="28"/>
        </w:rPr>
        <w:t>многодетной семьей,</w:t>
      </w:r>
      <w:r w:rsidRPr="002C265F">
        <w:rPr>
          <w:sz w:val="28"/>
          <w:szCs w:val="28"/>
        </w:rPr>
        <w:t xml:space="preserve"> </w:t>
      </w:r>
      <w:r w:rsidR="00B86B90">
        <w:rPr>
          <w:sz w:val="28"/>
          <w:szCs w:val="28"/>
        </w:rPr>
        <w:t xml:space="preserve">пользующейся </w:t>
      </w:r>
      <w:r w:rsidR="00B86B90" w:rsidRPr="002C265F">
        <w:rPr>
          <w:sz w:val="28"/>
          <w:szCs w:val="28"/>
        </w:rPr>
        <w:t>жилым</w:t>
      </w:r>
      <w:r w:rsidRPr="002C265F">
        <w:rPr>
          <w:sz w:val="28"/>
          <w:szCs w:val="28"/>
        </w:rPr>
        <w:t xml:space="preserve"> помещением, заключенное в соответствии с пунктом 7 статьи 31 </w:t>
      </w:r>
      <w:r w:rsidRPr="002000A3">
        <w:rPr>
          <w:sz w:val="28"/>
          <w:szCs w:val="28"/>
        </w:rPr>
        <w:t>Жилищного кодекса Российской Федерации;</w:t>
      </w:r>
      <w:r w:rsidRPr="002000A3">
        <w:rPr>
          <w:rFonts w:eastAsia="Calibri"/>
          <w:sz w:val="28"/>
          <w:szCs w:val="28"/>
        </w:rPr>
        <w:t xml:space="preserve"> </w:t>
      </w:r>
    </w:p>
    <w:p w:rsidR="00567CDF" w:rsidRPr="002000A3" w:rsidRDefault="00C975B2" w:rsidP="00B86B90">
      <w:pPr>
        <w:numPr>
          <w:ilvl w:val="0"/>
          <w:numId w:val="4"/>
        </w:numPr>
        <w:spacing w:after="0"/>
        <w:ind w:right="59"/>
        <w:rPr>
          <w:sz w:val="28"/>
          <w:szCs w:val="28"/>
        </w:rPr>
      </w:pPr>
      <w:r w:rsidRPr="002000A3">
        <w:rPr>
          <w:sz w:val="28"/>
          <w:szCs w:val="28"/>
        </w:rPr>
        <w:t xml:space="preserve">договор пожизненного содержания с иждивением, завещание; </w:t>
      </w:r>
    </w:p>
    <w:p w:rsidR="00567CDF" w:rsidRPr="002000A3" w:rsidRDefault="00C975B2" w:rsidP="00B86B90">
      <w:pPr>
        <w:numPr>
          <w:ilvl w:val="0"/>
          <w:numId w:val="4"/>
        </w:numPr>
        <w:spacing w:after="0"/>
        <w:ind w:right="59"/>
        <w:rPr>
          <w:sz w:val="28"/>
          <w:szCs w:val="28"/>
        </w:rPr>
      </w:pPr>
      <w:r w:rsidRPr="002000A3">
        <w:rPr>
          <w:sz w:val="28"/>
          <w:szCs w:val="28"/>
        </w:rPr>
        <w:t xml:space="preserve">решение суда о признании члена многодетной семьи членом семьи собственника или о сохранении за бывшим членом семьи собственника права пользования жилым помещением; </w:t>
      </w:r>
    </w:p>
    <w:p w:rsidR="00567CDF" w:rsidRPr="002000A3" w:rsidRDefault="00E20F13" w:rsidP="00D7240A">
      <w:pPr>
        <w:spacing w:after="0"/>
        <w:ind w:left="0" w:right="59" w:firstLine="541"/>
        <w:rPr>
          <w:sz w:val="28"/>
          <w:szCs w:val="28"/>
        </w:rPr>
      </w:pPr>
      <w:r w:rsidRPr="002000A3">
        <w:rPr>
          <w:sz w:val="28"/>
          <w:szCs w:val="28"/>
        </w:rPr>
        <w:t>ж</w:t>
      </w:r>
      <w:r w:rsidR="00C975B2" w:rsidRPr="002000A3">
        <w:rPr>
          <w:sz w:val="28"/>
          <w:szCs w:val="28"/>
        </w:rPr>
        <w:t>) копия доверенности, уполномочивающая на подачу заявления</w:t>
      </w:r>
      <w:r w:rsidRPr="002000A3">
        <w:rPr>
          <w:sz w:val="28"/>
          <w:szCs w:val="28"/>
        </w:rPr>
        <w:t xml:space="preserve"> от многодетной семьи, акт органа опеки и попечительства о назначении опекуном или попечителем (в случаях подачи заявления опекуном или попечителем)</w:t>
      </w:r>
      <w:r w:rsidR="00C975B2" w:rsidRPr="002000A3">
        <w:rPr>
          <w:sz w:val="28"/>
          <w:szCs w:val="28"/>
        </w:rPr>
        <w:t xml:space="preserve">; </w:t>
      </w:r>
    </w:p>
    <w:p w:rsidR="00567CDF" w:rsidRPr="002000A3" w:rsidRDefault="00E20F13" w:rsidP="00D7240A">
      <w:pPr>
        <w:spacing w:after="0"/>
        <w:ind w:left="-15" w:right="59"/>
        <w:rPr>
          <w:rFonts w:eastAsia="Calibri"/>
          <w:sz w:val="28"/>
          <w:szCs w:val="28"/>
        </w:rPr>
      </w:pPr>
      <w:r w:rsidRPr="002000A3">
        <w:rPr>
          <w:sz w:val="28"/>
          <w:szCs w:val="28"/>
        </w:rPr>
        <w:t>з</w:t>
      </w:r>
      <w:r w:rsidR="00C975B2" w:rsidRPr="002000A3">
        <w:rPr>
          <w:sz w:val="28"/>
          <w:szCs w:val="28"/>
        </w:rPr>
        <w:t>) согласие на обработку персональных данных всех членов многодетной семьи</w:t>
      </w:r>
      <w:r w:rsidRPr="002000A3">
        <w:rPr>
          <w:sz w:val="28"/>
          <w:szCs w:val="28"/>
        </w:rPr>
        <w:t>;</w:t>
      </w:r>
      <w:r w:rsidR="00C975B2" w:rsidRPr="002000A3">
        <w:rPr>
          <w:sz w:val="28"/>
          <w:szCs w:val="28"/>
        </w:rPr>
        <w:t xml:space="preserve"> </w:t>
      </w:r>
      <w:r w:rsidRPr="002000A3">
        <w:rPr>
          <w:sz w:val="28"/>
          <w:szCs w:val="28"/>
        </w:rPr>
        <w:t>(Приложение</w:t>
      </w:r>
      <w:r w:rsidR="00C975B2" w:rsidRPr="002000A3">
        <w:rPr>
          <w:sz w:val="28"/>
          <w:szCs w:val="28"/>
        </w:rPr>
        <w:t xml:space="preserve"> </w:t>
      </w:r>
      <w:r w:rsidRPr="002000A3">
        <w:rPr>
          <w:sz w:val="28"/>
          <w:szCs w:val="28"/>
        </w:rPr>
        <w:t>3</w:t>
      </w:r>
      <w:r w:rsidR="00C975B2" w:rsidRPr="002000A3">
        <w:rPr>
          <w:sz w:val="28"/>
          <w:szCs w:val="28"/>
        </w:rPr>
        <w:t xml:space="preserve"> к административному регламенту</w:t>
      </w:r>
      <w:r w:rsidRPr="002000A3">
        <w:rPr>
          <w:sz w:val="28"/>
          <w:szCs w:val="28"/>
        </w:rPr>
        <w:t>)</w:t>
      </w:r>
      <w:r w:rsidR="00C975B2" w:rsidRPr="002000A3">
        <w:rPr>
          <w:rFonts w:eastAsia="Calibri"/>
          <w:sz w:val="28"/>
          <w:szCs w:val="28"/>
        </w:rPr>
        <w:t xml:space="preserve"> </w:t>
      </w:r>
    </w:p>
    <w:p w:rsidR="00E20F13" w:rsidRPr="002000A3" w:rsidRDefault="00E20F13">
      <w:pPr>
        <w:ind w:left="-15" w:right="59"/>
        <w:rPr>
          <w:sz w:val="28"/>
          <w:szCs w:val="28"/>
        </w:rPr>
      </w:pPr>
      <w:r w:rsidRPr="002000A3">
        <w:rPr>
          <w:rFonts w:eastAsia="Calibri"/>
          <w:sz w:val="28"/>
          <w:szCs w:val="28"/>
        </w:rPr>
        <w:t>и) копия страхового номера индивидуального лицевого счета застрахованного лица.</w:t>
      </w:r>
    </w:p>
    <w:p w:rsidR="002000A3" w:rsidRDefault="00FC4FCD">
      <w:pPr>
        <w:ind w:left="-15" w:right="59"/>
        <w:rPr>
          <w:sz w:val="28"/>
          <w:szCs w:val="28"/>
        </w:rPr>
      </w:pPr>
      <w:r w:rsidRPr="002000A3">
        <w:rPr>
          <w:sz w:val="28"/>
          <w:szCs w:val="28"/>
        </w:rPr>
        <w:t>2.6.2</w:t>
      </w:r>
      <w:r w:rsidR="00C975B2" w:rsidRPr="002000A3">
        <w:rPr>
          <w:sz w:val="28"/>
          <w:szCs w:val="28"/>
        </w:rPr>
        <w:t xml:space="preserve">. </w:t>
      </w:r>
      <w:r w:rsidR="002000A3">
        <w:rPr>
          <w:sz w:val="28"/>
          <w:szCs w:val="28"/>
        </w:rPr>
        <w:t>Для предоставления ежемесячной денежной выплаты родитель многодетной семьи, награжденный специальным дипломом и почетным знаком «Признательность», предоставляет  следующие документы:</w:t>
      </w:r>
    </w:p>
    <w:p w:rsidR="00516779" w:rsidRPr="002C265F" w:rsidRDefault="00516779" w:rsidP="00516779">
      <w:pPr>
        <w:spacing w:after="0"/>
        <w:ind w:left="-15" w:right="59"/>
        <w:rPr>
          <w:sz w:val="28"/>
          <w:szCs w:val="28"/>
        </w:rPr>
      </w:pPr>
      <w:r w:rsidRPr="002C265F">
        <w:rPr>
          <w:sz w:val="28"/>
          <w:szCs w:val="28"/>
        </w:rPr>
        <w:t xml:space="preserve">а) заявление на предоставление ежемесячной денежной выплаты с указанием способа ее доставки и получения, лицевого счета, открытого в кредитной организации, на который перечисляется ежемесячная денежная выплата (в случае выбора способа получения ежемесячной денежной выплаты через кредитную организацию), жилого помещения, находящегося на территории муниципального района «Перемышльский район» в отношении которого предоставляется ежемесячная денежная выплата. </w:t>
      </w:r>
      <w:r>
        <w:rPr>
          <w:sz w:val="28"/>
          <w:szCs w:val="28"/>
        </w:rPr>
        <w:t xml:space="preserve">(Приложение 2 </w:t>
      </w:r>
      <w:r w:rsidRPr="002C265F">
        <w:rPr>
          <w:sz w:val="28"/>
          <w:szCs w:val="28"/>
        </w:rPr>
        <w:t>к административному регламенту</w:t>
      </w:r>
      <w:r>
        <w:rPr>
          <w:sz w:val="28"/>
          <w:szCs w:val="28"/>
        </w:rPr>
        <w:t>)</w:t>
      </w:r>
      <w:r w:rsidRPr="002C265F">
        <w:rPr>
          <w:sz w:val="28"/>
          <w:szCs w:val="28"/>
        </w:rPr>
        <w:t>;</w:t>
      </w:r>
      <w:r w:rsidRPr="002C265F">
        <w:rPr>
          <w:rFonts w:ascii="Calibri" w:eastAsia="Calibri" w:hAnsi="Calibri" w:cs="Calibri"/>
          <w:sz w:val="28"/>
          <w:szCs w:val="28"/>
        </w:rPr>
        <w:t xml:space="preserve"> </w:t>
      </w:r>
    </w:p>
    <w:p w:rsidR="00516779" w:rsidRDefault="00516779" w:rsidP="00516779">
      <w:pPr>
        <w:spacing w:after="0" w:line="271" w:lineRule="auto"/>
        <w:ind w:left="10" w:right="59" w:firstLine="506"/>
        <w:rPr>
          <w:sz w:val="28"/>
          <w:szCs w:val="28"/>
        </w:rPr>
      </w:pPr>
      <w:r w:rsidRPr="002C265F">
        <w:rPr>
          <w:sz w:val="28"/>
          <w:szCs w:val="28"/>
        </w:rPr>
        <w:t>б</w:t>
      </w:r>
      <w:r>
        <w:rPr>
          <w:sz w:val="28"/>
          <w:szCs w:val="28"/>
        </w:rPr>
        <w:t>) копия документа, удостоверяющего</w:t>
      </w:r>
      <w:r w:rsidRPr="002C265F">
        <w:rPr>
          <w:sz w:val="28"/>
          <w:szCs w:val="28"/>
        </w:rPr>
        <w:t xml:space="preserve"> личность </w:t>
      </w:r>
      <w:r>
        <w:rPr>
          <w:sz w:val="28"/>
          <w:szCs w:val="28"/>
        </w:rPr>
        <w:t>гражданина;</w:t>
      </w:r>
      <w:r w:rsidRPr="002C265F">
        <w:rPr>
          <w:sz w:val="28"/>
          <w:szCs w:val="28"/>
        </w:rPr>
        <w:t xml:space="preserve"> </w:t>
      </w:r>
    </w:p>
    <w:p w:rsidR="00516779" w:rsidRPr="002C265F" w:rsidRDefault="00516779" w:rsidP="00516779">
      <w:pPr>
        <w:spacing w:after="0"/>
        <w:ind w:left="-15" w:right="59"/>
        <w:rPr>
          <w:sz w:val="28"/>
          <w:szCs w:val="28"/>
        </w:rPr>
      </w:pPr>
      <w:r>
        <w:rPr>
          <w:sz w:val="28"/>
          <w:szCs w:val="28"/>
        </w:rPr>
        <w:t>в</w:t>
      </w:r>
      <w:r w:rsidRPr="002C265F">
        <w:rPr>
          <w:sz w:val="28"/>
          <w:szCs w:val="28"/>
        </w:rPr>
        <w:t xml:space="preserve">) копия одного из документов, подтверждающих обязанность по внесению платы за жилое помещение и коммунальные услуги в отношении жилого помещения, находящегося на территории муниципального района "Перемышльский район", указанного в заявлении на предоставление ежемесячной денежной выплаты (с предъявлением оригинала): </w:t>
      </w:r>
    </w:p>
    <w:p w:rsidR="00516779" w:rsidRPr="002C265F" w:rsidRDefault="00516779" w:rsidP="00516779">
      <w:pPr>
        <w:numPr>
          <w:ilvl w:val="0"/>
          <w:numId w:val="4"/>
        </w:numPr>
        <w:spacing w:after="0"/>
        <w:ind w:right="59"/>
        <w:rPr>
          <w:sz w:val="28"/>
          <w:szCs w:val="28"/>
        </w:rPr>
      </w:pPr>
      <w:r w:rsidRPr="002C265F">
        <w:rPr>
          <w:sz w:val="28"/>
          <w:szCs w:val="28"/>
        </w:rPr>
        <w:t xml:space="preserve">передаточный акт или иной документ о передаче от застройщика после введения многоквартирного дома в эксплуатацию; </w:t>
      </w:r>
    </w:p>
    <w:p w:rsidR="00516779" w:rsidRPr="002C265F" w:rsidRDefault="00516779" w:rsidP="00516779">
      <w:pPr>
        <w:numPr>
          <w:ilvl w:val="0"/>
          <w:numId w:val="4"/>
        </w:numPr>
        <w:spacing w:after="0"/>
        <w:ind w:right="59"/>
        <w:rPr>
          <w:sz w:val="28"/>
          <w:szCs w:val="28"/>
        </w:rPr>
      </w:pPr>
      <w:r w:rsidRPr="002C265F">
        <w:rPr>
          <w:sz w:val="28"/>
          <w:szCs w:val="28"/>
        </w:rPr>
        <w:t>соглашение между собственником и членами его семьи, заключенное в соответствии с пунктом 3 статьи 31 Жилищного кодекса Российской Федерации;</w:t>
      </w:r>
      <w:r w:rsidRPr="002C265F">
        <w:rPr>
          <w:rFonts w:ascii="Calibri" w:eastAsia="Calibri" w:hAnsi="Calibri" w:cs="Calibri"/>
          <w:sz w:val="28"/>
          <w:szCs w:val="28"/>
        </w:rPr>
        <w:t xml:space="preserve"> </w:t>
      </w:r>
    </w:p>
    <w:p w:rsidR="00516779" w:rsidRPr="002000A3" w:rsidRDefault="00516779" w:rsidP="00516779">
      <w:pPr>
        <w:numPr>
          <w:ilvl w:val="0"/>
          <w:numId w:val="4"/>
        </w:numPr>
        <w:spacing w:after="0"/>
        <w:ind w:right="59"/>
        <w:rPr>
          <w:sz w:val="28"/>
          <w:szCs w:val="28"/>
        </w:rPr>
      </w:pPr>
      <w:r w:rsidRPr="002C265F">
        <w:rPr>
          <w:sz w:val="28"/>
          <w:szCs w:val="28"/>
        </w:rPr>
        <w:t xml:space="preserve">соглашение между собственником и </w:t>
      </w:r>
      <w:r w:rsidR="002F3A68" w:rsidRPr="002C265F">
        <w:rPr>
          <w:sz w:val="28"/>
          <w:szCs w:val="28"/>
        </w:rPr>
        <w:t>многодетной семьей,</w:t>
      </w:r>
      <w:r w:rsidRPr="002C265F">
        <w:rPr>
          <w:sz w:val="28"/>
          <w:szCs w:val="28"/>
        </w:rPr>
        <w:t xml:space="preserve"> </w:t>
      </w:r>
      <w:r>
        <w:rPr>
          <w:sz w:val="28"/>
          <w:szCs w:val="28"/>
        </w:rPr>
        <w:t xml:space="preserve">пользующейся </w:t>
      </w:r>
      <w:r w:rsidRPr="002C265F">
        <w:rPr>
          <w:sz w:val="28"/>
          <w:szCs w:val="28"/>
        </w:rPr>
        <w:t xml:space="preserve">жилым помещением, заключенное в соответствии с пунктом 7 статьи 31 </w:t>
      </w:r>
      <w:r w:rsidRPr="002000A3">
        <w:rPr>
          <w:sz w:val="28"/>
          <w:szCs w:val="28"/>
        </w:rPr>
        <w:t>Жилищного кодекса Российской Федерации;</w:t>
      </w:r>
      <w:r w:rsidRPr="002000A3">
        <w:rPr>
          <w:rFonts w:eastAsia="Calibri"/>
          <w:sz w:val="28"/>
          <w:szCs w:val="28"/>
        </w:rPr>
        <w:t xml:space="preserve"> </w:t>
      </w:r>
    </w:p>
    <w:p w:rsidR="00516779" w:rsidRPr="002000A3" w:rsidRDefault="00516779" w:rsidP="00516779">
      <w:pPr>
        <w:numPr>
          <w:ilvl w:val="0"/>
          <w:numId w:val="4"/>
        </w:numPr>
        <w:spacing w:after="0"/>
        <w:ind w:right="59"/>
        <w:rPr>
          <w:sz w:val="28"/>
          <w:szCs w:val="28"/>
        </w:rPr>
      </w:pPr>
      <w:r w:rsidRPr="002000A3">
        <w:rPr>
          <w:sz w:val="28"/>
          <w:szCs w:val="28"/>
        </w:rPr>
        <w:lastRenderedPageBreak/>
        <w:t xml:space="preserve">договор пожизненного содержания с иждивением, завещание; </w:t>
      </w:r>
    </w:p>
    <w:p w:rsidR="00516779" w:rsidRPr="002000A3" w:rsidRDefault="00516779" w:rsidP="00516779">
      <w:pPr>
        <w:numPr>
          <w:ilvl w:val="0"/>
          <w:numId w:val="4"/>
        </w:numPr>
        <w:spacing w:after="0"/>
        <w:ind w:right="59"/>
        <w:rPr>
          <w:sz w:val="28"/>
          <w:szCs w:val="28"/>
        </w:rPr>
      </w:pPr>
      <w:r w:rsidRPr="002000A3">
        <w:rPr>
          <w:sz w:val="28"/>
          <w:szCs w:val="28"/>
        </w:rPr>
        <w:t xml:space="preserve">решение суда о признании члена многодетной семьи членом семьи собственника или о сохранении за бывшим членом семьи собственника права пользования жилым помещением; </w:t>
      </w:r>
    </w:p>
    <w:p w:rsidR="00516779" w:rsidRPr="002000A3" w:rsidRDefault="00516779" w:rsidP="00516779">
      <w:pPr>
        <w:spacing w:after="0"/>
        <w:ind w:left="-15" w:right="59"/>
        <w:rPr>
          <w:rFonts w:eastAsia="Calibri"/>
          <w:sz w:val="28"/>
          <w:szCs w:val="28"/>
        </w:rPr>
      </w:pPr>
      <w:r>
        <w:rPr>
          <w:sz w:val="28"/>
          <w:szCs w:val="28"/>
        </w:rPr>
        <w:t>г</w:t>
      </w:r>
      <w:r w:rsidRPr="002000A3">
        <w:rPr>
          <w:sz w:val="28"/>
          <w:szCs w:val="28"/>
        </w:rPr>
        <w:t xml:space="preserve">) согласие на обработку персональных данных </w:t>
      </w:r>
      <w:r>
        <w:rPr>
          <w:sz w:val="28"/>
          <w:szCs w:val="28"/>
        </w:rPr>
        <w:t>от родителя</w:t>
      </w:r>
      <w:r w:rsidRPr="002000A3">
        <w:rPr>
          <w:sz w:val="28"/>
          <w:szCs w:val="28"/>
        </w:rPr>
        <w:t xml:space="preserve"> многодетной семьи</w:t>
      </w:r>
      <w:r>
        <w:rPr>
          <w:sz w:val="28"/>
          <w:szCs w:val="28"/>
        </w:rPr>
        <w:t xml:space="preserve">, награжденного специальным дипломом и почетным знаком «Признательность» </w:t>
      </w:r>
      <w:r w:rsidRPr="002000A3">
        <w:rPr>
          <w:sz w:val="28"/>
          <w:szCs w:val="28"/>
        </w:rPr>
        <w:t xml:space="preserve">(Приложение </w:t>
      </w:r>
      <w:r>
        <w:rPr>
          <w:sz w:val="28"/>
          <w:szCs w:val="28"/>
        </w:rPr>
        <w:t>4</w:t>
      </w:r>
      <w:r w:rsidRPr="002000A3">
        <w:rPr>
          <w:sz w:val="28"/>
          <w:szCs w:val="28"/>
        </w:rPr>
        <w:t xml:space="preserve"> к административному регламенту);</w:t>
      </w:r>
    </w:p>
    <w:p w:rsidR="00516779" w:rsidRDefault="00516779" w:rsidP="000B36BE">
      <w:pPr>
        <w:spacing w:after="0"/>
        <w:ind w:left="-15" w:right="59"/>
        <w:rPr>
          <w:rFonts w:eastAsia="Calibri"/>
          <w:sz w:val="28"/>
          <w:szCs w:val="28"/>
        </w:rPr>
      </w:pPr>
      <w:r>
        <w:rPr>
          <w:rFonts w:eastAsia="Calibri"/>
          <w:sz w:val="28"/>
          <w:szCs w:val="28"/>
        </w:rPr>
        <w:t>д</w:t>
      </w:r>
      <w:r w:rsidRPr="002000A3">
        <w:rPr>
          <w:rFonts w:eastAsia="Calibri"/>
          <w:sz w:val="28"/>
          <w:szCs w:val="28"/>
        </w:rPr>
        <w:t>) копия страхового номера индивидуального лицевого счета застрахованного лица.</w:t>
      </w:r>
    </w:p>
    <w:p w:rsidR="00516779" w:rsidRDefault="00516779" w:rsidP="000B36BE">
      <w:pPr>
        <w:spacing w:after="0" w:line="271" w:lineRule="auto"/>
        <w:ind w:left="10" w:right="59" w:firstLine="506"/>
        <w:rPr>
          <w:sz w:val="28"/>
          <w:szCs w:val="28"/>
        </w:rPr>
      </w:pPr>
      <w:r>
        <w:rPr>
          <w:sz w:val="28"/>
          <w:szCs w:val="28"/>
        </w:rPr>
        <w:t>е) справка родителя многодетной семьи</w:t>
      </w:r>
      <w:r w:rsidRPr="00594BA6">
        <w:rPr>
          <w:sz w:val="28"/>
          <w:szCs w:val="28"/>
        </w:rPr>
        <w:t xml:space="preserve"> </w:t>
      </w:r>
      <w:r>
        <w:rPr>
          <w:sz w:val="28"/>
          <w:szCs w:val="28"/>
        </w:rPr>
        <w:t>или удостоверение родителя многодетной семьи, выданная уполномоченным органом местного самоуправления Калужской области в сфере социальной защиты населения, согласно утвержденным формам, подтверждающие статус родителя многодетной семьи;</w:t>
      </w:r>
    </w:p>
    <w:p w:rsidR="004376AE" w:rsidRDefault="004376AE" w:rsidP="00C923ED">
      <w:pPr>
        <w:ind w:left="-15" w:right="59"/>
        <w:jc w:val="center"/>
        <w:rPr>
          <w:b/>
          <w:sz w:val="28"/>
          <w:szCs w:val="28"/>
        </w:rPr>
      </w:pPr>
    </w:p>
    <w:p w:rsidR="00C923ED" w:rsidRPr="00C923ED" w:rsidRDefault="00C923ED" w:rsidP="00C923ED">
      <w:pPr>
        <w:ind w:left="-15" w:right="59"/>
        <w:jc w:val="center"/>
        <w:rPr>
          <w:b/>
          <w:sz w:val="28"/>
          <w:szCs w:val="28"/>
        </w:rPr>
      </w:pPr>
      <w:r w:rsidRPr="00C923ED">
        <w:rPr>
          <w:b/>
          <w:sz w:val="28"/>
          <w:szCs w:val="28"/>
        </w:rPr>
        <w:t>2.7. Исчерпывающий перечень документов, необходимых в соответствии</w:t>
      </w:r>
      <w:r>
        <w:rPr>
          <w:b/>
          <w:sz w:val="28"/>
          <w:szCs w:val="28"/>
        </w:rPr>
        <w:t xml:space="preserve"> </w:t>
      </w:r>
      <w:r w:rsidRPr="00C923ED">
        <w:rPr>
          <w:b/>
          <w:sz w:val="28"/>
          <w:szCs w:val="28"/>
        </w:rPr>
        <w:t>с нормативными прав</w:t>
      </w:r>
      <w:r>
        <w:rPr>
          <w:b/>
          <w:sz w:val="28"/>
          <w:szCs w:val="28"/>
        </w:rPr>
        <w:t>овыми актами для предоставления государственной</w:t>
      </w:r>
      <w:r w:rsidRPr="00C923ED">
        <w:rPr>
          <w:b/>
          <w:sz w:val="28"/>
          <w:szCs w:val="28"/>
        </w:rPr>
        <w:t xml:space="preserve"> услуги, которые находятся</w:t>
      </w:r>
      <w:r>
        <w:rPr>
          <w:b/>
          <w:sz w:val="28"/>
          <w:szCs w:val="28"/>
        </w:rPr>
        <w:t xml:space="preserve"> в распоряжении </w:t>
      </w:r>
      <w:r w:rsidRPr="00C923ED">
        <w:rPr>
          <w:b/>
          <w:sz w:val="28"/>
          <w:szCs w:val="28"/>
        </w:rPr>
        <w:t>муниципальных орга</w:t>
      </w:r>
      <w:r>
        <w:rPr>
          <w:b/>
          <w:sz w:val="28"/>
          <w:szCs w:val="28"/>
        </w:rPr>
        <w:t xml:space="preserve">нов и иных органов, участвующих </w:t>
      </w:r>
      <w:r w:rsidRPr="00C923ED">
        <w:rPr>
          <w:b/>
          <w:sz w:val="28"/>
          <w:szCs w:val="28"/>
        </w:rPr>
        <w:t>предоставлении муниципальной услуги, которые заявитель</w:t>
      </w:r>
      <w:r>
        <w:rPr>
          <w:b/>
          <w:sz w:val="28"/>
          <w:szCs w:val="28"/>
        </w:rPr>
        <w:t xml:space="preserve"> вправе предоставить, а также способы их получения заявителями, в том числе</w:t>
      </w:r>
      <w:r w:rsidR="00F07B9B">
        <w:rPr>
          <w:b/>
          <w:sz w:val="28"/>
          <w:szCs w:val="28"/>
        </w:rPr>
        <w:t xml:space="preserve"> в электронной форме, порядок их</w:t>
      </w:r>
      <w:r>
        <w:rPr>
          <w:b/>
          <w:sz w:val="28"/>
          <w:szCs w:val="28"/>
        </w:rPr>
        <w:t xml:space="preserve"> предоставления</w:t>
      </w:r>
    </w:p>
    <w:p w:rsidR="004376AE" w:rsidRDefault="00F07B9B" w:rsidP="00A34F5A">
      <w:pPr>
        <w:spacing w:after="0"/>
        <w:ind w:left="-15" w:right="59"/>
        <w:rPr>
          <w:color w:val="444444"/>
          <w:sz w:val="28"/>
          <w:szCs w:val="28"/>
          <w:shd w:val="clear" w:color="auto" w:fill="FFFFFF"/>
        </w:rPr>
      </w:pPr>
      <w:r w:rsidRPr="00F07B9B">
        <w:rPr>
          <w:sz w:val="28"/>
          <w:szCs w:val="28"/>
        </w:rPr>
        <w:t xml:space="preserve">2.7.1. </w:t>
      </w:r>
      <w:r w:rsidR="00BD0EAF">
        <w:rPr>
          <w:color w:val="444444"/>
          <w:sz w:val="28"/>
          <w:szCs w:val="28"/>
          <w:shd w:val="clear" w:color="auto" w:fill="FFFFFF"/>
        </w:rPr>
        <w:t>ОСЗН</w:t>
      </w:r>
      <w:r w:rsidR="004376AE" w:rsidRPr="004376AE">
        <w:rPr>
          <w:color w:val="444444"/>
          <w:sz w:val="28"/>
          <w:szCs w:val="28"/>
          <w:shd w:val="clear" w:color="auto" w:fill="FFFFFF"/>
        </w:rPr>
        <w:t xml:space="preserve">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справку о неполучении мер социальной поддержки по оплате жилого помещения и коммунальных услуг от органа исполнительной власти, уполномоченного на предоставление мер социальной поддержки по оплате жилого помещения и коммунальных услуг по месту жительства гражданина (в случае изъявления желания гражданином получения ежемесячной денежной выплаты по месту его временного пребывания), выписку из Единого государственного реестра недвижимости, либо договор социального найма, либо договор найма жилого помещения жилищного фонда социального использования, либо договор аренды жилого помещения государственного или муниципального жилищного фонда, либо договор найма жилого помещения государственного или муниципального жилищного фонда, сведения, подтверждающие регистрацию по месту жительства либо по месту пребывания на территории Калужской области (для граждан Российской Федерации) или регистрацию по месту жительства либо постановку на учет по месту пребывания на территории Калужской области (для иностранных граждан) </w:t>
      </w:r>
      <w:r w:rsidR="004376AE" w:rsidRPr="004376AE">
        <w:rPr>
          <w:color w:val="444444"/>
          <w:sz w:val="28"/>
          <w:szCs w:val="28"/>
          <w:shd w:val="clear" w:color="auto" w:fill="FFFFFF"/>
        </w:rPr>
        <w:lastRenderedPageBreak/>
        <w:t>заявителя и членов его семьи, сведения о награждении специальным дипломом и почетным знаком "Признательность" (для родителей многодетной семьи, награжденных специальным дипломом и почетным знаком "Признательность").</w:t>
      </w:r>
    </w:p>
    <w:p w:rsidR="00A34F5A" w:rsidRDefault="00A34F5A" w:rsidP="00A34F5A">
      <w:pPr>
        <w:spacing w:after="0"/>
        <w:ind w:left="-15" w:right="59"/>
        <w:rPr>
          <w:sz w:val="28"/>
          <w:szCs w:val="28"/>
        </w:rPr>
      </w:pPr>
      <w:r w:rsidRPr="00A34F5A">
        <w:rPr>
          <w:sz w:val="28"/>
          <w:szCs w:val="28"/>
        </w:rPr>
        <w:t xml:space="preserve"> </w:t>
      </w:r>
      <w:r w:rsidR="00BD0EAF">
        <w:rPr>
          <w:sz w:val="28"/>
          <w:szCs w:val="28"/>
        </w:rPr>
        <w:t>ОСЗН</w:t>
      </w:r>
      <w:r>
        <w:rPr>
          <w:sz w:val="28"/>
          <w:szCs w:val="28"/>
        </w:rPr>
        <w:t xml:space="preserve"> не вправе требовать от заявителя (родителя многодетной семьи, награжденного специальным дипломом и почетным знаком «Признательность») представления указанных документов, он вправе представить их по собственной инициативе.</w:t>
      </w:r>
    </w:p>
    <w:p w:rsidR="00567CDF" w:rsidRPr="002C265F" w:rsidRDefault="00C975B2" w:rsidP="00A34F5A">
      <w:pPr>
        <w:spacing w:after="0"/>
        <w:ind w:left="-15" w:right="59"/>
        <w:rPr>
          <w:sz w:val="28"/>
          <w:szCs w:val="28"/>
        </w:rPr>
      </w:pPr>
      <w:r w:rsidRPr="002C265F">
        <w:rPr>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 </w:t>
      </w:r>
    </w:p>
    <w:p w:rsidR="00567CDF" w:rsidRDefault="00C975B2" w:rsidP="00A34F5A">
      <w:pPr>
        <w:spacing w:after="0"/>
        <w:ind w:left="-15" w:right="59"/>
        <w:rPr>
          <w:rFonts w:ascii="Calibri" w:eastAsia="Calibri" w:hAnsi="Calibri" w:cs="Calibri"/>
          <w:sz w:val="28"/>
          <w:szCs w:val="28"/>
        </w:rPr>
      </w:pPr>
      <w:r w:rsidRPr="002C265F">
        <w:rPr>
          <w:sz w:val="28"/>
          <w:szCs w:val="28"/>
        </w:rPr>
        <w:t>Межведомственное электронное взаимодействие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r w:rsidRPr="002C265F">
        <w:rPr>
          <w:rFonts w:ascii="Calibri" w:eastAsia="Calibri" w:hAnsi="Calibri" w:cs="Calibri"/>
          <w:sz w:val="28"/>
          <w:szCs w:val="28"/>
        </w:rPr>
        <w:t xml:space="preserve"> </w:t>
      </w:r>
    </w:p>
    <w:p w:rsidR="00A34F5A" w:rsidRDefault="00A34F5A" w:rsidP="00A34F5A">
      <w:pPr>
        <w:spacing w:after="0"/>
        <w:ind w:left="-15" w:right="59"/>
        <w:rPr>
          <w:rFonts w:ascii="Calibri" w:eastAsia="Calibri" w:hAnsi="Calibri" w:cs="Calibri"/>
          <w:sz w:val="28"/>
          <w:szCs w:val="28"/>
        </w:rPr>
      </w:pPr>
    </w:p>
    <w:p w:rsidR="00BC1914" w:rsidRDefault="00BC1914" w:rsidP="00BC1914">
      <w:pPr>
        <w:ind w:left="-15" w:right="59"/>
        <w:rPr>
          <w:rFonts w:eastAsia="Calibri"/>
          <w:sz w:val="28"/>
          <w:szCs w:val="28"/>
        </w:rPr>
      </w:pPr>
      <w:r w:rsidRPr="00BC1914">
        <w:rPr>
          <w:rFonts w:eastAsia="Calibri"/>
          <w:sz w:val="28"/>
          <w:szCs w:val="28"/>
        </w:rPr>
        <w:t>2.7.2. Заявитель вправе предста</w:t>
      </w:r>
      <w:r w:rsidR="00495D88">
        <w:rPr>
          <w:rFonts w:eastAsia="Calibri"/>
          <w:sz w:val="28"/>
          <w:szCs w:val="28"/>
        </w:rPr>
        <w:t>вить указанные в подпункте 2.7.1</w:t>
      </w:r>
      <w:r w:rsidRPr="00BC1914">
        <w:rPr>
          <w:rFonts w:eastAsia="Calibri"/>
          <w:sz w:val="28"/>
          <w:szCs w:val="28"/>
        </w:rPr>
        <w:t xml:space="preserve"> пункта 2.7 настоящего </w:t>
      </w:r>
      <w:r w:rsidR="004F3A61">
        <w:rPr>
          <w:rFonts w:eastAsia="Calibri"/>
          <w:sz w:val="28"/>
          <w:szCs w:val="28"/>
        </w:rPr>
        <w:t>а</w:t>
      </w:r>
      <w:r w:rsidRPr="00BC1914">
        <w:rPr>
          <w:rFonts w:eastAsia="Calibri"/>
          <w:sz w:val="28"/>
          <w:szCs w:val="28"/>
        </w:rPr>
        <w:t>дминистративного регламента документы (сведения) в уполномоченный о</w:t>
      </w:r>
      <w:r w:rsidR="00495D88">
        <w:rPr>
          <w:rFonts w:eastAsia="Calibri"/>
          <w:sz w:val="28"/>
          <w:szCs w:val="28"/>
        </w:rPr>
        <w:t>рган</w:t>
      </w:r>
      <w:r w:rsidRPr="00BC1914">
        <w:rPr>
          <w:rFonts w:eastAsia="Calibri"/>
          <w:sz w:val="28"/>
          <w:szCs w:val="28"/>
        </w:rPr>
        <w:t xml:space="preserve"> по собственной инициативе.</w:t>
      </w:r>
    </w:p>
    <w:p w:rsidR="00363C2D" w:rsidRPr="00363C2D" w:rsidRDefault="00363C2D" w:rsidP="00495D88">
      <w:pPr>
        <w:spacing w:after="0"/>
        <w:ind w:left="-15" w:right="59"/>
        <w:rPr>
          <w:rFonts w:eastAsia="Calibri"/>
          <w:sz w:val="28"/>
          <w:szCs w:val="28"/>
        </w:rPr>
      </w:pPr>
      <w:r w:rsidRPr="00363C2D">
        <w:rPr>
          <w:rFonts w:eastAsia="Calibri"/>
          <w:sz w:val="28"/>
          <w:szCs w:val="28"/>
        </w:rPr>
        <w:t>2.7.3</w:t>
      </w:r>
      <w:r w:rsidR="00495D88">
        <w:rPr>
          <w:rFonts w:eastAsia="Calibri"/>
          <w:sz w:val="28"/>
          <w:szCs w:val="28"/>
        </w:rPr>
        <w:t xml:space="preserve">. ОСЗН </w:t>
      </w:r>
      <w:r w:rsidRPr="00363C2D">
        <w:rPr>
          <w:rFonts w:eastAsia="Calibri"/>
          <w:sz w:val="28"/>
          <w:szCs w:val="28"/>
        </w:rPr>
        <w:t>не вправе требовать от заявителя:</w:t>
      </w:r>
    </w:p>
    <w:p w:rsidR="00363C2D" w:rsidRPr="00363C2D" w:rsidRDefault="00363C2D" w:rsidP="00495D88">
      <w:pPr>
        <w:spacing w:after="0"/>
        <w:ind w:left="-15" w:right="59"/>
        <w:rPr>
          <w:rFonts w:eastAsia="Calibri"/>
          <w:sz w:val="28"/>
          <w:szCs w:val="28"/>
        </w:rPr>
      </w:pPr>
      <w:r w:rsidRPr="00363C2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3C2D" w:rsidRPr="00363C2D" w:rsidRDefault="00363C2D" w:rsidP="00495D88">
      <w:pPr>
        <w:spacing w:after="0"/>
        <w:ind w:left="-15" w:right="59"/>
        <w:rPr>
          <w:rFonts w:eastAsia="Calibri"/>
          <w:sz w:val="28"/>
          <w:szCs w:val="28"/>
        </w:rPr>
      </w:pPr>
      <w:r w:rsidRPr="00363C2D">
        <w:rPr>
          <w:rFonts w:eastAsia="Calibri"/>
          <w:sz w:val="28"/>
          <w:szCs w:val="28"/>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63C2D" w:rsidRDefault="00363C2D" w:rsidP="00495D88">
      <w:pPr>
        <w:spacing w:after="0"/>
        <w:ind w:left="-15" w:right="59"/>
        <w:rPr>
          <w:rFonts w:eastAsia="Calibri"/>
          <w:sz w:val="28"/>
          <w:szCs w:val="28"/>
        </w:rPr>
      </w:pPr>
      <w:r w:rsidRPr="00363C2D">
        <w:rPr>
          <w:rFonts w:eastAsia="Calibri"/>
          <w:sz w:val="28"/>
          <w:szCs w:val="28"/>
        </w:rP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9A788D" w:rsidRPr="00363C2D" w:rsidRDefault="009A788D" w:rsidP="00495D88">
      <w:pPr>
        <w:spacing w:after="0"/>
        <w:ind w:left="-15" w:right="59"/>
        <w:rPr>
          <w:rFonts w:eastAsia="Calibri"/>
          <w:sz w:val="28"/>
          <w:szCs w:val="28"/>
        </w:rPr>
      </w:pPr>
    </w:p>
    <w:p w:rsidR="00455385" w:rsidRDefault="000E4F1D" w:rsidP="00A84CE1">
      <w:pPr>
        <w:spacing w:after="0"/>
        <w:ind w:left="531" w:right="59" w:firstLine="0"/>
        <w:jc w:val="center"/>
        <w:rPr>
          <w:b/>
          <w:sz w:val="28"/>
          <w:szCs w:val="28"/>
        </w:rPr>
      </w:pPr>
      <w:r>
        <w:rPr>
          <w:b/>
          <w:sz w:val="28"/>
          <w:szCs w:val="28"/>
        </w:rPr>
        <w:t>2.8</w:t>
      </w:r>
      <w:r w:rsidR="00C16519" w:rsidRPr="00AA3FF7">
        <w:rPr>
          <w:b/>
          <w:sz w:val="28"/>
          <w:szCs w:val="28"/>
        </w:rPr>
        <w:t xml:space="preserve">. </w:t>
      </w:r>
      <w:r w:rsidR="00DF3915" w:rsidRPr="00AA3FF7">
        <w:rPr>
          <w:b/>
          <w:sz w:val="28"/>
          <w:szCs w:val="28"/>
        </w:rPr>
        <w:t xml:space="preserve">Исчерпывающий перечень оснований для отказа </w:t>
      </w:r>
    </w:p>
    <w:p w:rsidR="00A84CE1" w:rsidRDefault="00DF3915" w:rsidP="00A84CE1">
      <w:pPr>
        <w:spacing w:after="0"/>
        <w:ind w:left="531" w:right="59" w:firstLine="0"/>
        <w:jc w:val="center"/>
        <w:rPr>
          <w:b/>
          <w:sz w:val="28"/>
          <w:szCs w:val="28"/>
        </w:rPr>
      </w:pPr>
      <w:r w:rsidRPr="00AA3FF7">
        <w:rPr>
          <w:b/>
          <w:sz w:val="28"/>
          <w:szCs w:val="28"/>
        </w:rPr>
        <w:t xml:space="preserve">в приеме документов, необходимых для предоставления </w:t>
      </w:r>
    </w:p>
    <w:p w:rsidR="00AA3FF7" w:rsidRDefault="000E4F1D" w:rsidP="00A84CE1">
      <w:pPr>
        <w:spacing w:after="0"/>
        <w:ind w:left="531" w:right="59" w:firstLine="0"/>
        <w:jc w:val="center"/>
        <w:rPr>
          <w:b/>
          <w:sz w:val="28"/>
          <w:szCs w:val="28"/>
        </w:rPr>
      </w:pPr>
      <w:r>
        <w:rPr>
          <w:b/>
          <w:sz w:val="28"/>
          <w:szCs w:val="28"/>
        </w:rPr>
        <w:t>государственной</w:t>
      </w:r>
      <w:r w:rsidR="00DF3915" w:rsidRPr="00AA3FF7">
        <w:rPr>
          <w:b/>
          <w:sz w:val="28"/>
          <w:szCs w:val="28"/>
        </w:rPr>
        <w:t xml:space="preserve"> услуги</w:t>
      </w:r>
    </w:p>
    <w:p w:rsidR="00AA3FF7" w:rsidRDefault="00AA3FF7" w:rsidP="00DF3915">
      <w:pPr>
        <w:spacing w:after="0"/>
        <w:ind w:left="531" w:right="59" w:firstLine="0"/>
        <w:rPr>
          <w:b/>
          <w:sz w:val="28"/>
          <w:szCs w:val="28"/>
        </w:rPr>
      </w:pPr>
    </w:p>
    <w:p w:rsidR="00E903D6" w:rsidRDefault="003306A7" w:rsidP="00E903D6">
      <w:pPr>
        <w:shd w:val="clear" w:color="auto" w:fill="FFFFFF"/>
        <w:spacing w:after="0" w:line="330" w:lineRule="atLeast"/>
        <w:ind w:left="0"/>
        <w:rPr>
          <w:sz w:val="28"/>
          <w:szCs w:val="28"/>
        </w:rPr>
      </w:pPr>
      <w:r w:rsidRPr="003306A7">
        <w:rPr>
          <w:sz w:val="28"/>
          <w:szCs w:val="28"/>
        </w:rPr>
        <w:t>Основаниями для отказа в приёме заявления и комплекта документов, являются:</w:t>
      </w:r>
      <w:r w:rsidR="00180B5A" w:rsidRPr="003306A7">
        <w:rPr>
          <w:sz w:val="28"/>
          <w:szCs w:val="28"/>
        </w:rPr>
        <w:t xml:space="preserve"> </w:t>
      </w:r>
    </w:p>
    <w:p w:rsidR="00E903D6" w:rsidRPr="005E53B0" w:rsidRDefault="00E903D6" w:rsidP="00E903D6">
      <w:pPr>
        <w:shd w:val="clear" w:color="auto" w:fill="FFFFFF"/>
        <w:spacing w:after="0" w:line="330" w:lineRule="atLeast"/>
        <w:ind w:left="567" w:firstLine="0"/>
        <w:rPr>
          <w:color w:val="333333"/>
          <w:sz w:val="28"/>
          <w:szCs w:val="28"/>
        </w:rPr>
      </w:pPr>
      <w:r>
        <w:rPr>
          <w:color w:val="333333"/>
          <w:sz w:val="28"/>
          <w:szCs w:val="28"/>
        </w:rPr>
        <w:t xml:space="preserve">- </w:t>
      </w:r>
      <w:r w:rsidRPr="005E53B0">
        <w:rPr>
          <w:color w:val="333333"/>
          <w:sz w:val="28"/>
          <w:szCs w:val="28"/>
        </w:rPr>
        <w:t>заявление не поддается прочтению</w:t>
      </w:r>
      <w:r>
        <w:rPr>
          <w:color w:val="333333"/>
          <w:sz w:val="28"/>
          <w:szCs w:val="28"/>
        </w:rPr>
        <w:t>;</w:t>
      </w:r>
    </w:p>
    <w:p w:rsidR="00AA3FF7" w:rsidRDefault="00E903D6" w:rsidP="00E903D6">
      <w:pPr>
        <w:spacing w:after="0"/>
        <w:ind w:left="0" w:right="59" w:firstLine="567"/>
        <w:rPr>
          <w:sz w:val="28"/>
          <w:szCs w:val="28"/>
        </w:rPr>
      </w:pPr>
      <w:r>
        <w:rPr>
          <w:sz w:val="28"/>
          <w:szCs w:val="28"/>
        </w:rPr>
        <w:t xml:space="preserve">- </w:t>
      </w:r>
      <w:r w:rsidR="00180B5A" w:rsidRPr="003306A7">
        <w:rPr>
          <w:sz w:val="28"/>
          <w:szCs w:val="28"/>
        </w:rPr>
        <w:t xml:space="preserve">представление </w:t>
      </w:r>
      <w:r>
        <w:rPr>
          <w:sz w:val="28"/>
          <w:szCs w:val="28"/>
        </w:rPr>
        <w:t xml:space="preserve">  </w:t>
      </w:r>
      <w:r w:rsidR="00180B5A" w:rsidRPr="003306A7">
        <w:rPr>
          <w:sz w:val="28"/>
          <w:szCs w:val="28"/>
        </w:rPr>
        <w:t xml:space="preserve">заявления (при личном приёме) </w:t>
      </w:r>
      <w:r>
        <w:rPr>
          <w:sz w:val="28"/>
          <w:szCs w:val="28"/>
        </w:rPr>
        <w:t xml:space="preserve">   </w:t>
      </w:r>
      <w:r w:rsidR="00180B5A" w:rsidRPr="003306A7">
        <w:rPr>
          <w:sz w:val="28"/>
          <w:szCs w:val="28"/>
        </w:rPr>
        <w:t>о</w:t>
      </w:r>
      <w:r>
        <w:rPr>
          <w:sz w:val="28"/>
          <w:szCs w:val="28"/>
        </w:rPr>
        <w:t xml:space="preserve">  </w:t>
      </w:r>
      <w:r w:rsidR="00180B5A" w:rsidRPr="003306A7">
        <w:rPr>
          <w:sz w:val="28"/>
          <w:szCs w:val="28"/>
        </w:rPr>
        <w:t xml:space="preserve"> предоставлении государственной услуги</w:t>
      </w:r>
      <w:r>
        <w:rPr>
          <w:sz w:val="28"/>
          <w:szCs w:val="28"/>
        </w:rPr>
        <w:t xml:space="preserve"> </w:t>
      </w:r>
      <w:r w:rsidR="00180B5A" w:rsidRPr="003306A7">
        <w:rPr>
          <w:sz w:val="28"/>
          <w:szCs w:val="28"/>
        </w:rPr>
        <w:t xml:space="preserve">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w:t>
      </w:r>
      <w:r w:rsidR="003306A7">
        <w:rPr>
          <w:sz w:val="28"/>
          <w:szCs w:val="28"/>
        </w:rPr>
        <w:t xml:space="preserve"> </w:t>
      </w:r>
      <w:r w:rsidR="00180B5A" w:rsidRPr="003306A7">
        <w:rPr>
          <w:sz w:val="28"/>
          <w:szCs w:val="28"/>
        </w:rPr>
        <w:t>для представления интересов заявителя при подаче заявления и документов;</w:t>
      </w:r>
    </w:p>
    <w:p w:rsidR="005E53B0" w:rsidRPr="005E53B0" w:rsidRDefault="005E53B0" w:rsidP="0051756A">
      <w:pPr>
        <w:shd w:val="clear" w:color="auto" w:fill="FFFFFF"/>
        <w:spacing w:after="0" w:line="330" w:lineRule="atLeast"/>
        <w:ind w:left="0" w:firstLine="567"/>
        <w:rPr>
          <w:color w:val="333333"/>
          <w:sz w:val="28"/>
          <w:szCs w:val="28"/>
        </w:rPr>
      </w:pPr>
      <w:r>
        <w:rPr>
          <w:color w:val="333333"/>
          <w:sz w:val="28"/>
          <w:szCs w:val="28"/>
        </w:rPr>
        <w:t>-</w:t>
      </w:r>
      <w:r w:rsidRPr="005E53B0">
        <w:rPr>
          <w:color w:val="333333"/>
          <w:sz w:val="28"/>
          <w:szCs w:val="28"/>
        </w:rPr>
        <w:t>отсутств</w:t>
      </w:r>
      <w:r w:rsidR="0051756A">
        <w:rPr>
          <w:color w:val="333333"/>
          <w:sz w:val="28"/>
          <w:szCs w:val="28"/>
        </w:rPr>
        <w:t>ие</w:t>
      </w:r>
      <w:r w:rsidRPr="005E53B0">
        <w:rPr>
          <w:color w:val="333333"/>
          <w:sz w:val="28"/>
          <w:szCs w:val="28"/>
        </w:rPr>
        <w:t xml:space="preserve"> </w:t>
      </w:r>
      <w:r w:rsidR="00E903D6">
        <w:rPr>
          <w:color w:val="333333"/>
          <w:sz w:val="28"/>
          <w:szCs w:val="28"/>
        </w:rPr>
        <w:t>оригинал</w:t>
      </w:r>
      <w:r w:rsidR="0051756A">
        <w:rPr>
          <w:color w:val="333333"/>
          <w:sz w:val="28"/>
          <w:szCs w:val="28"/>
        </w:rPr>
        <w:t>ов</w:t>
      </w:r>
      <w:r w:rsidRPr="005E53B0">
        <w:rPr>
          <w:color w:val="333333"/>
          <w:sz w:val="28"/>
          <w:szCs w:val="28"/>
        </w:rPr>
        <w:t xml:space="preserve"> документ</w:t>
      </w:r>
      <w:r w:rsidR="00E903D6">
        <w:rPr>
          <w:color w:val="333333"/>
          <w:sz w:val="28"/>
          <w:szCs w:val="28"/>
        </w:rPr>
        <w:t>ов</w:t>
      </w:r>
      <w:r w:rsidR="0051756A">
        <w:rPr>
          <w:color w:val="333333"/>
          <w:sz w:val="28"/>
          <w:szCs w:val="28"/>
        </w:rPr>
        <w:t>, необходимых для предъявления (при личном приёме)</w:t>
      </w:r>
      <w:r w:rsidR="00E903D6">
        <w:rPr>
          <w:color w:val="333333"/>
          <w:sz w:val="28"/>
          <w:szCs w:val="28"/>
        </w:rPr>
        <w:t xml:space="preserve"> удостоверяющих личность членов многодетной семьи, свидетельств о рождении </w:t>
      </w:r>
      <w:r w:rsidR="0051756A">
        <w:rPr>
          <w:color w:val="333333"/>
          <w:sz w:val="28"/>
          <w:szCs w:val="28"/>
        </w:rPr>
        <w:t xml:space="preserve">для </w:t>
      </w:r>
      <w:r w:rsidR="00E903D6">
        <w:rPr>
          <w:color w:val="333333"/>
          <w:sz w:val="28"/>
          <w:szCs w:val="28"/>
        </w:rPr>
        <w:t>детей</w:t>
      </w:r>
      <w:r w:rsidR="0051756A">
        <w:rPr>
          <w:color w:val="333333"/>
          <w:sz w:val="28"/>
          <w:szCs w:val="28"/>
        </w:rPr>
        <w:t xml:space="preserve"> в возрасте до 14 лет.</w:t>
      </w:r>
      <w:r w:rsidRPr="005E53B0">
        <w:rPr>
          <w:color w:val="333333"/>
          <w:sz w:val="28"/>
          <w:szCs w:val="28"/>
        </w:rPr>
        <w:t xml:space="preserve"> </w:t>
      </w:r>
    </w:p>
    <w:p w:rsidR="005E53B0" w:rsidRPr="005E53B0" w:rsidRDefault="005E53B0" w:rsidP="005E53B0">
      <w:pPr>
        <w:shd w:val="clear" w:color="auto" w:fill="FFFFFF"/>
        <w:spacing w:after="0" w:line="330" w:lineRule="atLeast"/>
        <w:ind w:left="0" w:firstLine="0"/>
        <w:jc w:val="left"/>
        <w:rPr>
          <w:color w:val="333333"/>
          <w:sz w:val="28"/>
          <w:szCs w:val="28"/>
        </w:rPr>
      </w:pPr>
    </w:p>
    <w:p w:rsidR="000E4F1D" w:rsidRPr="000E4F1D" w:rsidRDefault="000E4F1D" w:rsidP="000E4F1D">
      <w:pPr>
        <w:spacing w:after="0"/>
        <w:ind w:left="0" w:right="59"/>
        <w:jc w:val="center"/>
        <w:rPr>
          <w:b/>
          <w:sz w:val="28"/>
          <w:szCs w:val="28"/>
        </w:rPr>
      </w:pPr>
      <w:r w:rsidRPr="000E4F1D">
        <w:rPr>
          <w:b/>
          <w:sz w:val="28"/>
          <w:szCs w:val="28"/>
        </w:rPr>
        <w:t>2.9. Основания для приостановления предоставления и (или) отказа в предоставлении государственной услуги</w:t>
      </w:r>
    </w:p>
    <w:p w:rsidR="00567CDF" w:rsidRPr="00AA3FF7" w:rsidRDefault="00DF3915" w:rsidP="00DF3915">
      <w:pPr>
        <w:spacing w:after="0"/>
        <w:ind w:left="531" w:right="59" w:firstLine="0"/>
        <w:rPr>
          <w:b/>
          <w:sz w:val="28"/>
          <w:szCs w:val="28"/>
        </w:rPr>
      </w:pPr>
      <w:r w:rsidRPr="00187DF0">
        <w:rPr>
          <w:rFonts w:ascii="PT Sans" w:hAnsi="PT Sans"/>
          <w:b/>
          <w:szCs w:val="24"/>
          <w:shd w:val="clear" w:color="auto" w:fill="F1F1F1"/>
        </w:rPr>
        <w:t xml:space="preserve"> </w:t>
      </w:r>
    </w:p>
    <w:p w:rsidR="00567CDF" w:rsidRPr="002C265F" w:rsidRDefault="000E1190">
      <w:pPr>
        <w:ind w:left="541" w:right="59" w:firstLine="0"/>
        <w:rPr>
          <w:sz w:val="28"/>
          <w:szCs w:val="28"/>
        </w:rPr>
      </w:pPr>
      <w:r>
        <w:rPr>
          <w:sz w:val="28"/>
          <w:szCs w:val="28"/>
        </w:rPr>
        <w:t>2</w:t>
      </w:r>
      <w:r w:rsidR="000E4F1D">
        <w:rPr>
          <w:sz w:val="28"/>
          <w:szCs w:val="28"/>
        </w:rPr>
        <w:t>.9</w:t>
      </w:r>
      <w:r w:rsidR="00C975B2" w:rsidRPr="002C265F">
        <w:rPr>
          <w:sz w:val="28"/>
          <w:szCs w:val="28"/>
        </w:rPr>
        <w:t xml:space="preserve">.1. В предоставлении государственной услуги отказывается в случаях: </w:t>
      </w:r>
    </w:p>
    <w:p w:rsidR="00567CDF" w:rsidRPr="002C265F" w:rsidRDefault="00C975B2" w:rsidP="000E4F1D">
      <w:pPr>
        <w:spacing w:after="0"/>
        <w:ind w:left="-15" w:right="59"/>
        <w:rPr>
          <w:sz w:val="28"/>
          <w:szCs w:val="28"/>
        </w:rPr>
      </w:pPr>
      <w:r w:rsidRPr="002C265F">
        <w:rPr>
          <w:sz w:val="28"/>
          <w:szCs w:val="28"/>
        </w:rPr>
        <w:t>а) несоответствия представленных документов документам, указанным в пункте 2.6 административного регламента, или непредставления (представления не в полном объеме) указанных документов;</w:t>
      </w:r>
      <w:r w:rsidRPr="002C265F">
        <w:rPr>
          <w:rFonts w:ascii="Calibri" w:eastAsia="Calibri" w:hAnsi="Calibri" w:cs="Calibri"/>
          <w:sz w:val="28"/>
          <w:szCs w:val="28"/>
        </w:rPr>
        <w:t xml:space="preserve"> </w:t>
      </w:r>
    </w:p>
    <w:p w:rsidR="00567CDF" w:rsidRPr="002C265F" w:rsidRDefault="002209D8" w:rsidP="000E4F1D">
      <w:pPr>
        <w:spacing w:after="0"/>
        <w:ind w:left="541" w:right="59" w:firstLine="0"/>
        <w:rPr>
          <w:sz w:val="28"/>
          <w:szCs w:val="28"/>
        </w:rPr>
      </w:pPr>
      <w:r w:rsidRPr="002C265F">
        <w:rPr>
          <w:sz w:val="28"/>
          <w:szCs w:val="28"/>
        </w:rPr>
        <w:t xml:space="preserve">б) </w:t>
      </w:r>
      <w:r>
        <w:rPr>
          <w:sz w:val="28"/>
          <w:szCs w:val="28"/>
        </w:rPr>
        <w:t>недостоверности</w:t>
      </w:r>
      <w:r w:rsidR="00C975B2" w:rsidRPr="002C265F">
        <w:rPr>
          <w:sz w:val="28"/>
          <w:szCs w:val="28"/>
        </w:rPr>
        <w:t xml:space="preserve"> представленной информации; </w:t>
      </w:r>
    </w:p>
    <w:p w:rsidR="00567CDF" w:rsidRDefault="00C975B2" w:rsidP="000E4F1D">
      <w:pPr>
        <w:spacing w:after="37"/>
        <w:ind w:left="0" w:right="59" w:firstLine="541"/>
        <w:rPr>
          <w:sz w:val="28"/>
          <w:szCs w:val="28"/>
        </w:rPr>
      </w:pPr>
      <w:r w:rsidRPr="002C265F">
        <w:rPr>
          <w:sz w:val="28"/>
          <w:szCs w:val="28"/>
        </w:rPr>
        <w:t>в</w:t>
      </w:r>
      <w:r w:rsidR="000E4F1D">
        <w:rPr>
          <w:sz w:val="28"/>
          <w:szCs w:val="28"/>
        </w:rPr>
        <w:t xml:space="preserve">) </w:t>
      </w:r>
      <w:r w:rsidRPr="002C265F">
        <w:rPr>
          <w:sz w:val="28"/>
          <w:szCs w:val="28"/>
        </w:rPr>
        <w:t xml:space="preserve">среднедушевой доход многодетной семьи превышает величину прожиточного минимума на душу населения, установленного в Калужской области. </w:t>
      </w:r>
    </w:p>
    <w:p w:rsidR="00A84CE1" w:rsidRPr="002C265F" w:rsidRDefault="00A84CE1" w:rsidP="00A84CE1">
      <w:pPr>
        <w:spacing w:after="0"/>
        <w:ind w:left="-15" w:right="59"/>
        <w:rPr>
          <w:sz w:val="28"/>
          <w:szCs w:val="28"/>
        </w:rPr>
      </w:pPr>
      <w:r w:rsidRPr="00A84CE1">
        <w:rPr>
          <w:sz w:val="28"/>
          <w:szCs w:val="28"/>
        </w:rPr>
        <w:t>В случае</w:t>
      </w:r>
      <w:r w:rsidRPr="002C265F">
        <w:rPr>
          <w:sz w:val="28"/>
          <w:szCs w:val="28"/>
        </w:rPr>
        <w:t xml:space="preserve"> принятия решения об отказе в предоставлении ежемесячной денежной выплаты уполномоченный орган в течение 15 рабочих дней со дня принятия указанного решения направляет лицу, подавшему заявление на предоставление ежемесячной денежной выплаты, письменное уведомление об </w:t>
      </w:r>
      <w:r w:rsidRPr="002C265F">
        <w:rPr>
          <w:sz w:val="28"/>
          <w:szCs w:val="28"/>
        </w:rPr>
        <w:lastRenderedPageBreak/>
        <w:t xml:space="preserve">отказе в предоставлении ежемесячной денежной выплаты с указанием причины отказа. </w:t>
      </w:r>
    </w:p>
    <w:p w:rsidR="00A84CE1" w:rsidRPr="002C265F" w:rsidRDefault="00A84CE1" w:rsidP="00A84CE1">
      <w:pPr>
        <w:spacing w:after="250"/>
        <w:ind w:left="-15" w:right="59"/>
        <w:rPr>
          <w:sz w:val="28"/>
          <w:szCs w:val="28"/>
        </w:rPr>
      </w:pPr>
      <w:r w:rsidRPr="002C265F">
        <w:rPr>
          <w:sz w:val="28"/>
          <w:szCs w:val="28"/>
        </w:rPr>
        <w:t xml:space="preserve">Отказ в предоставлении ежемесячной денежной выплаты может быть обжалован в порядке, установленном действующим законодательством Российской Федерации. </w:t>
      </w:r>
    </w:p>
    <w:p w:rsidR="002209D8" w:rsidRDefault="002209D8" w:rsidP="000E4F1D">
      <w:pPr>
        <w:spacing w:after="37"/>
        <w:ind w:left="0" w:right="59" w:firstLine="541"/>
        <w:rPr>
          <w:sz w:val="28"/>
          <w:szCs w:val="28"/>
        </w:rPr>
      </w:pPr>
      <w:r>
        <w:rPr>
          <w:sz w:val="28"/>
          <w:szCs w:val="28"/>
        </w:rPr>
        <w:t>2.9.2. Основания для приостановления предоставляемой государственной услуги отсутствуют.</w:t>
      </w:r>
    </w:p>
    <w:p w:rsidR="002209D8" w:rsidRDefault="002209D8" w:rsidP="000E4F1D">
      <w:pPr>
        <w:spacing w:after="37"/>
        <w:ind w:left="0" w:right="59" w:firstLine="541"/>
        <w:rPr>
          <w:sz w:val="28"/>
          <w:szCs w:val="28"/>
        </w:rPr>
      </w:pPr>
    </w:p>
    <w:p w:rsidR="002209D8" w:rsidRPr="002209D8" w:rsidRDefault="002209D8" w:rsidP="002209D8">
      <w:pPr>
        <w:spacing w:after="0"/>
        <w:ind w:left="-15" w:right="59"/>
        <w:rPr>
          <w:sz w:val="28"/>
          <w:szCs w:val="28"/>
        </w:rPr>
      </w:pPr>
      <w:r w:rsidRPr="002209D8">
        <w:rPr>
          <w:sz w:val="28"/>
          <w:szCs w:val="28"/>
        </w:rPr>
        <w:t>2.9.3. В случае изменения условий, влияющих на предоставление ежемесячной денежной выплаты (утрата семьей статуса многодетной в соответствии со статьями 1, 4, 5 Закона Калужской области от 05.05.2000 N 8-ОЗ "О статусе многодетной семьи в Калужской области и мерах ее социальной поддержки" либо переезд на новое место жительства (пребывания) за пределы муниципального района "Перемышльский район"), получатель ежемесячной денежной выплаты обязан уведомить уполномоченный орган в течение 15 дней со дня наступления указанных обстоятельств и представить документы, подтверждающие их наступление, для прекращения ежемесячной денежной выплаты.</w:t>
      </w:r>
      <w:r w:rsidRPr="002209D8">
        <w:rPr>
          <w:rFonts w:ascii="Calibri" w:eastAsia="Calibri" w:hAnsi="Calibri" w:cs="Calibri"/>
          <w:sz w:val="28"/>
          <w:szCs w:val="28"/>
        </w:rPr>
        <w:t xml:space="preserve"> </w:t>
      </w:r>
    </w:p>
    <w:p w:rsidR="002209D8" w:rsidRPr="002209D8" w:rsidRDefault="002209D8" w:rsidP="002209D8">
      <w:pPr>
        <w:spacing w:after="0"/>
        <w:ind w:left="-15" w:right="59"/>
        <w:rPr>
          <w:sz w:val="28"/>
          <w:szCs w:val="28"/>
        </w:rPr>
      </w:pPr>
      <w:r w:rsidRPr="002209D8">
        <w:rPr>
          <w:sz w:val="28"/>
          <w:szCs w:val="28"/>
        </w:rPr>
        <w:t xml:space="preserve">В случае изменения количества членов многодетной семьи заявителя размер ежемесячной денежной выплаты пересчитывается </w:t>
      </w:r>
      <w:r w:rsidR="0007485E">
        <w:rPr>
          <w:sz w:val="28"/>
          <w:szCs w:val="28"/>
        </w:rPr>
        <w:t>ОСЗН</w:t>
      </w:r>
      <w:r w:rsidRPr="002209D8">
        <w:rPr>
          <w:sz w:val="28"/>
          <w:szCs w:val="28"/>
        </w:rPr>
        <w:t xml:space="preserve"> с учетом изменения количественного состава многодетной семьи. Перерасчет производится на основании заявления произвольной формы от получателя ежемесячной денежной выплаты и документов, подтверждающих наступление указанных обстоятельств. </w:t>
      </w:r>
    </w:p>
    <w:p w:rsidR="002209D8" w:rsidRPr="002C265F" w:rsidRDefault="002209D8" w:rsidP="002209D8">
      <w:pPr>
        <w:spacing w:after="0"/>
        <w:ind w:left="-15" w:right="59"/>
        <w:rPr>
          <w:sz w:val="28"/>
          <w:szCs w:val="28"/>
        </w:rPr>
      </w:pPr>
      <w:r w:rsidRPr="002209D8">
        <w:rPr>
          <w:sz w:val="28"/>
          <w:szCs w:val="28"/>
        </w:rPr>
        <w:t>Суммы ежемесячной денежной выплаты, излишне выплаченные получателю ежемесячной денежной выплаты вследствие представления документов с заведомо неверными сведениями, сокрытия данных, влияющих на право получения ежемесячной денежной выплаты, возмещаются им добровольно, а в случае спора - взыскиваются в судебном порядке, установленном законодательством Российской Федерации.</w:t>
      </w:r>
      <w:r w:rsidRPr="002C265F">
        <w:rPr>
          <w:sz w:val="28"/>
          <w:szCs w:val="28"/>
        </w:rPr>
        <w:t xml:space="preserve"> </w:t>
      </w:r>
    </w:p>
    <w:p w:rsidR="0007485E" w:rsidRDefault="0007485E">
      <w:pPr>
        <w:spacing w:after="252"/>
        <w:ind w:left="541" w:right="59" w:firstLine="0"/>
        <w:rPr>
          <w:sz w:val="28"/>
          <w:szCs w:val="28"/>
        </w:rPr>
      </w:pPr>
    </w:p>
    <w:p w:rsidR="001E2461" w:rsidRDefault="001E2461" w:rsidP="001E2461">
      <w:pPr>
        <w:spacing w:after="252"/>
        <w:ind w:left="541" w:right="59" w:firstLine="0"/>
        <w:jc w:val="center"/>
        <w:rPr>
          <w:b/>
          <w:sz w:val="28"/>
          <w:szCs w:val="28"/>
        </w:rPr>
      </w:pPr>
      <w:r w:rsidRPr="001E2461">
        <w:rPr>
          <w:b/>
          <w:sz w:val="28"/>
          <w:szCs w:val="28"/>
        </w:rPr>
        <w:t>2.10. Основания для прекращения ежемесячной денежной выплаты</w:t>
      </w:r>
    </w:p>
    <w:p w:rsidR="00567CDF" w:rsidRPr="002C265F" w:rsidRDefault="00C975B2" w:rsidP="001E2461">
      <w:pPr>
        <w:spacing w:after="252"/>
        <w:ind w:left="0" w:right="59" w:firstLine="541"/>
        <w:rPr>
          <w:sz w:val="28"/>
          <w:szCs w:val="28"/>
        </w:rPr>
      </w:pPr>
      <w:r w:rsidRPr="002C265F">
        <w:rPr>
          <w:sz w:val="28"/>
          <w:szCs w:val="28"/>
        </w:rPr>
        <w:t xml:space="preserve"> Предоставление госуда</w:t>
      </w:r>
      <w:r w:rsidR="005D213E">
        <w:rPr>
          <w:sz w:val="28"/>
          <w:szCs w:val="28"/>
        </w:rPr>
        <w:t xml:space="preserve">рственной услуги прекращается в </w:t>
      </w:r>
      <w:r w:rsidRPr="002C265F">
        <w:rPr>
          <w:sz w:val="28"/>
          <w:szCs w:val="28"/>
        </w:rPr>
        <w:t>следующих случаях:</w:t>
      </w:r>
    </w:p>
    <w:p w:rsidR="00567CDF" w:rsidRPr="002C265F" w:rsidRDefault="00C975B2" w:rsidP="001E2461">
      <w:pPr>
        <w:spacing w:after="0"/>
        <w:ind w:left="-15" w:right="59"/>
        <w:rPr>
          <w:sz w:val="28"/>
          <w:szCs w:val="28"/>
        </w:rPr>
      </w:pPr>
      <w:r w:rsidRPr="002C265F">
        <w:rPr>
          <w:sz w:val="28"/>
          <w:szCs w:val="28"/>
        </w:rPr>
        <w:t>а) утрата семьей статуса многодетной в соответствии со статьями 1, 4, 5 Закона Калужской области от 05.05.2000 N 8-ОЗ "О статусе многодетной семьи в Калужской области и мерах ее социальной поддержки";</w:t>
      </w:r>
      <w:r w:rsidRPr="002C265F">
        <w:rPr>
          <w:rFonts w:ascii="Calibri" w:eastAsia="Calibri" w:hAnsi="Calibri" w:cs="Calibri"/>
          <w:sz w:val="28"/>
          <w:szCs w:val="28"/>
        </w:rPr>
        <w:t xml:space="preserve"> </w:t>
      </w:r>
    </w:p>
    <w:p w:rsidR="00567CDF" w:rsidRPr="002C265F" w:rsidRDefault="00C975B2" w:rsidP="001E2461">
      <w:pPr>
        <w:spacing w:after="0"/>
        <w:ind w:left="0" w:right="59" w:firstLine="541"/>
        <w:rPr>
          <w:sz w:val="28"/>
          <w:szCs w:val="28"/>
        </w:rPr>
      </w:pPr>
      <w:r w:rsidRPr="002C265F">
        <w:rPr>
          <w:sz w:val="28"/>
          <w:szCs w:val="28"/>
        </w:rPr>
        <w:t>б) переезд заявителя на новое место жит</w:t>
      </w:r>
      <w:r w:rsidR="008A79D9" w:rsidRPr="002C265F">
        <w:rPr>
          <w:sz w:val="28"/>
          <w:szCs w:val="28"/>
        </w:rPr>
        <w:t xml:space="preserve">ельства (пребывания) за пределы </w:t>
      </w:r>
      <w:r w:rsidRPr="002C265F">
        <w:rPr>
          <w:sz w:val="28"/>
          <w:szCs w:val="28"/>
        </w:rPr>
        <w:t xml:space="preserve">муниципального </w:t>
      </w:r>
      <w:r w:rsidR="00C2593E" w:rsidRPr="002C265F">
        <w:rPr>
          <w:sz w:val="28"/>
          <w:szCs w:val="28"/>
        </w:rPr>
        <w:t>района</w:t>
      </w:r>
      <w:r w:rsidRPr="002C265F">
        <w:rPr>
          <w:sz w:val="28"/>
          <w:szCs w:val="28"/>
        </w:rPr>
        <w:t xml:space="preserve"> "</w:t>
      </w:r>
      <w:r w:rsidR="00C2593E" w:rsidRPr="002C265F">
        <w:rPr>
          <w:sz w:val="28"/>
          <w:szCs w:val="28"/>
        </w:rPr>
        <w:t>Перемышльский район</w:t>
      </w:r>
      <w:r w:rsidRPr="002C265F">
        <w:rPr>
          <w:sz w:val="28"/>
          <w:szCs w:val="28"/>
        </w:rPr>
        <w:t xml:space="preserve">"; </w:t>
      </w:r>
    </w:p>
    <w:p w:rsidR="00567CDF" w:rsidRPr="002C265F" w:rsidRDefault="00C975B2" w:rsidP="001E2461">
      <w:pPr>
        <w:spacing w:after="0"/>
        <w:ind w:left="541" w:right="59" w:firstLine="0"/>
        <w:rPr>
          <w:sz w:val="28"/>
          <w:szCs w:val="28"/>
        </w:rPr>
      </w:pPr>
      <w:r w:rsidRPr="002C265F">
        <w:rPr>
          <w:sz w:val="28"/>
          <w:szCs w:val="28"/>
        </w:rPr>
        <w:t xml:space="preserve">в) смерть получателя ежемесячной денежной выплаты; </w:t>
      </w:r>
    </w:p>
    <w:p w:rsidR="00567CDF" w:rsidRPr="002C265F" w:rsidRDefault="005D213E" w:rsidP="001E2461">
      <w:pPr>
        <w:spacing w:after="0" w:line="271" w:lineRule="auto"/>
        <w:ind w:left="10" w:right="59" w:hanging="10"/>
        <w:rPr>
          <w:sz w:val="28"/>
          <w:szCs w:val="28"/>
        </w:rPr>
      </w:pPr>
      <w:r>
        <w:rPr>
          <w:sz w:val="28"/>
          <w:szCs w:val="28"/>
        </w:rPr>
        <w:lastRenderedPageBreak/>
        <w:t xml:space="preserve"> </w:t>
      </w:r>
      <w:r w:rsidR="001E2461">
        <w:rPr>
          <w:sz w:val="28"/>
          <w:szCs w:val="28"/>
        </w:rPr>
        <w:t xml:space="preserve">       </w:t>
      </w:r>
      <w:r w:rsidR="00C975B2" w:rsidRPr="002C265F">
        <w:rPr>
          <w:sz w:val="28"/>
          <w:szCs w:val="28"/>
        </w:rPr>
        <w:t xml:space="preserve">г) личное заявление получателя ежемесячной денежной выплаты </w:t>
      </w:r>
      <w:r>
        <w:rPr>
          <w:sz w:val="28"/>
          <w:szCs w:val="28"/>
        </w:rPr>
        <w:t xml:space="preserve">об </w:t>
      </w:r>
      <w:r w:rsidR="00C975B2" w:rsidRPr="002C265F">
        <w:rPr>
          <w:sz w:val="28"/>
          <w:szCs w:val="28"/>
        </w:rPr>
        <w:t xml:space="preserve">отказе от ее получения. </w:t>
      </w:r>
    </w:p>
    <w:p w:rsidR="00567CDF" w:rsidRDefault="00C975B2" w:rsidP="00A8531F">
      <w:pPr>
        <w:spacing w:after="0"/>
        <w:ind w:left="-15" w:right="59"/>
        <w:rPr>
          <w:sz w:val="28"/>
          <w:szCs w:val="28"/>
        </w:rPr>
      </w:pPr>
      <w:r w:rsidRPr="002C265F">
        <w:rPr>
          <w:sz w:val="28"/>
          <w:szCs w:val="28"/>
        </w:rPr>
        <w:t xml:space="preserve">Прекращение ежемесячной денежной выплаты оформляется решением уполномоченного органа. </w:t>
      </w:r>
    </w:p>
    <w:p w:rsidR="00A8531F" w:rsidRDefault="00A8531F" w:rsidP="00A8531F">
      <w:pPr>
        <w:ind w:left="-15" w:right="59"/>
        <w:rPr>
          <w:sz w:val="28"/>
          <w:szCs w:val="28"/>
        </w:rPr>
      </w:pPr>
      <w:r w:rsidRPr="002209D8">
        <w:rPr>
          <w:sz w:val="28"/>
          <w:szCs w:val="28"/>
        </w:rPr>
        <w:t>Назначенная ежемесячная денежная выплата не выплачивается в случае смерти лица, имевшего право на ее получение.</w:t>
      </w:r>
    </w:p>
    <w:p w:rsidR="00E96C32" w:rsidRPr="002C265F" w:rsidRDefault="00E96C32" w:rsidP="00A8531F">
      <w:pPr>
        <w:ind w:left="-15" w:right="59"/>
        <w:rPr>
          <w:sz w:val="28"/>
          <w:szCs w:val="28"/>
        </w:rPr>
      </w:pPr>
    </w:p>
    <w:p w:rsidR="008A79D9" w:rsidRPr="002C265F" w:rsidRDefault="000E1190" w:rsidP="008A79D9">
      <w:pPr>
        <w:spacing w:after="250"/>
        <w:ind w:left="-15" w:right="59"/>
        <w:jc w:val="center"/>
        <w:rPr>
          <w:b/>
          <w:sz w:val="28"/>
          <w:szCs w:val="28"/>
        </w:rPr>
      </w:pPr>
      <w:r>
        <w:rPr>
          <w:b/>
          <w:sz w:val="28"/>
          <w:szCs w:val="28"/>
        </w:rPr>
        <w:t>2.11</w:t>
      </w:r>
      <w:r w:rsidR="00B0658D">
        <w:rPr>
          <w:b/>
          <w:sz w:val="28"/>
          <w:szCs w:val="28"/>
        </w:rPr>
        <w:t>. П</w:t>
      </w:r>
      <w:r w:rsidR="008A79D9" w:rsidRPr="002C265F">
        <w:rPr>
          <w:b/>
          <w:sz w:val="28"/>
          <w:szCs w:val="28"/>
        </w:rPr>
        <w:t xml:space="preserve">орядок, размер и основания </w:t>
      </w:r>
      <w:r w:rsidR="00304843">
        <w:rPr>
          <w:b/>
          <w:sz w:val="28"/>
          <w:szCs w:val="28"/>
        </w:rPr>
        <w:t xml:space="preserve">взимания государственной </w:t>
      </w:r>
      <w:r w:rsidR="00557135">
        <w:rPr>
          <w:b/>
          <w:sz w:val="28"/>
          <w:szCs w:val="28"/>
        </w:rPr>
        <w:t>пошлины или</w:t>
      </w:r>
      <w:r w:rsidR="00304843">
        <w:rPr>
          <w:b/>
          <w:sz w:val="28"/>
          <w:szCs w:val="28"/>
        </w:rPr>
        <w:t xml:space="preserve"> иной платы </w:t>
      </w:r>
      <w:r w:rsidR="008A79D9" w:rsidRPr="002C265F">
        <w:rPr>
          <w:b/>
          <w:sz w:val="28"/>
          <w:szCs w:val="28"/>
        </w:rPr>
        <w:t>за предоставление государственной услуги</w:t>
      </w:r>
      <w:r w:rsidR="00304843">
        <w:rPr>
          <w:b/>
          <w:sz w:val="28"/>
          <w:szCs w:val="28"/>
        </w:rPr>
        <w:t xml:space="preserve">  </w:t>
      </w:r>
    </w:p>
    <w:p w:rsidR="008A79D9" w:rsidRDefault="00C975B2" w:rsidP="008A79D9">
      <w:pPr>
        <w:spacing w:after="183" w:line="271" w:lineRule="auto"/>
        <w:ind w:left="0" w:right="59" w:firstLine="516"/>
        <w:rPr>
          <w:sz w:val="28"/>
          <w:szCs w:val="28"/>
        </w:rPr>
      </w:pPr>
      <w:r w:rsidRPr="002C265F">
        <w:rPr>
          <w:sz w:val="28"/>
          <w:szCs w:val="28"/>
        </w:rPr>
        <w:t xml:space="preserve"> Предоставление государственной услуги осуществляется на бесплатной основе</w:t>
      </w:r>
      <w:r w:rsidR="002F3A68">
        <w:rPr>
          <w:sz w:val="28"/>
          <w:szCs w:val="28"/>
        </w:rPr>
        <w:t>, госпошлина не взымается.</w:t>
      </w:r>
    </w:p>
    <w:p w:rsidR="00E96C32" w:rsidRDefault="00E96C32" w:rsidP="008A79D9">
      <w:pPr>
        <w:spacing w:after="183" w:line="271" w:lineRule="auto"/>
        <w:ind w:left="0" w:right="59" w:firstLine="516"/>
        <w:rPr>
          <w:sz w:val="28"/>
          <w:szCs w:val="28"/>
        </w:rPr>
      </w:pPr>
    </w:p>
    <w:p w:rsidR="008A79D9" w:rsidRPr="008A79D9" w:rsidRDefault="00396227" w:rsidP="00322C6A">
      <w:pPr>
        <w:shd w:val="clear" w:color="auto" w:fill="FFFFFF"/>
        <w:spacing w:after="0" w:line="240" w:lineRule="auto"/>
        <w:ind w:left="0" w:firstLine="0"/>
        <w:jc w:val="center"/>
        <w:rPr>
          <w:b/>
          <w:sz w:val="28"/>
          <w:szCs w:val="28"/>
        </w:rPr>
      </w:pPr>
      <w:r>
        <w:rPr>
          <w:b/>
          <w:sz w:val="28"/>
          <w:szCs w:val="28"/>
        </w:rPr>
        <w:t>2.12</w:t>
      </w:r>
      <w:r w:rsidR="00322C6A" w:rsidRPr="002C265F">
        <w:rPr>
          <w:b/>
          <w:sz w:val="28"/>
          <w:szCs w:val="28"/>
        </w:rPr>
        <w:t xml:space="preserve">. </w:t>
      </w:r>
      <w:r w:rsidR="008A79D9" w:rsidRPr="002C265F">
        <w:rPr>
          <w:b/>
          <w:sz w:val="28"/>
          <w:szCs w:val="28"/>
        </w:rPr>
        <w:t xml:space="preserve">Максимальный </w:t>
      </w:r>
      <w:r w:rsidR="00322C6A" w:rsidRPr="002C265F">
        <w:rPr>
          <w:b/>
          <w:sz w:val="28"/>
          <w:szCs w:val="28"/>
        </w:rPr>
        <w:t xml:space="preserve">срок ожидания в очереди </w:t>
      </w:r>
      <w:r w:rsidR="002C265F" w:rsidRPr="002C265F">
        <w:rPr>
          <w:b/>
          <w:sz w:val="28"/>
          <w:szCs w:val="28"/>
        </w:rPr>
        <w:t>при подаче</w:t>
      </w:r>
      <w:r w:rsidR="00322C6A" w:rsidRPr="002C265F">
        <w:rPr>
          <w:b/>
          <w:sz w:val="28"/>
          <w:szCs w:val="28"/>
        </w:rPr>
        <w:t xml:space="preserve"> запроса о предоставлении государственной услуги и при получении результата предоставления государственной услуги</w:t>
      </w:r>
    </w:p>
    <w:p w:rsidR="00396227" w:rsidRDefault="00396227" w:rsidP="00396227">
      <w:pPr>
        <w:spacing w:after="0"/>
        <w:ind w:left="-15" w:right="59"/>
        <w:rPr>
          <w:sz w:val="28"/>
          <w:szCs w:val="28"/>
        </w:rPr>
      </w:pPr>
    </w:p>
    <w:p w:rsidR="00567CDF" w:rsidRDefault="00C975B2" w:rsidP="00396227">
      <w:pPr>
        <w:spacing w:after="0"/>
        <w:ind w:left="-15" w:right="59"/>
        <w:rPr>
          <w:sz w:val="28"/>
          <w:szCs w:val="28"/>
        </w:rPr>
      </w:pPr>
      <w:r w:rsidRPr="002C265F">
        <w:rPr>
          <w:sz w:val="28"/>
          <w:szCs w:val="28"/>
        </w:rPr>
        <w:t xml:space="preserve">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 </w:t>
      </w:r>
    </w:p>
    <w:p w:rsidR="00396227" w:rsidRPr="002C265F" w:rsidRDefault="00396227" w:rsidP="00396227">
      <w:pPr>
        <w:spacing w:after="0"/>
        <w:ind w:left="-15" w:right="59"/>
        <w:rPr>
          <w:sz w:val="28"/>
          <w:szCs w:val="28"/>
        </w:rPr>
      </w:pPr>
    </w:p>
    <w:p w:rsidR="00322C6A" w:rsidRPr="002C265F" w:rsidRDefault="00396227" w:rsidP="007F2074">
      <w:pPr>
        <w:ind w:left="-15" w:right="59"/>
        <w:jc w:val="center"/>
        <w:rPr>
          <w:b/>
          <w:sz w:val="28"/>
          <w:szCs w:val="28"/>
        </w:rPr>
      </w:pPr>
      <w:r>
        <w:rPr>
          <w:b/>
          <w:sz w:val="28"/>
          <w:szCs w:val="28"/>
        </w:rPr>
        <w:t>2.13</w:t>
      </w:r>
      <w:r w:rsidR="00322C6A" w:rsidRPr="002C265F">
        <w:rPr>
          <w:b/>
          <w:sz w:val="28"/>
          <w:szCs w:val="28"/>
        </w:rPr>
        <w:t xml:space="preserve">. Срок </w:t>
      </w:r>
      <w:r w:rsidR="007F2074" w:rsidRPr="002C265F">
        <w:rPr>
          <w:b/>
          <w:sz w:val="28"/>
          <w:szCs w:val="28"/>
        </w:rPr>
        <w:t>регистрации запроса заявителя о предо</w:t>
      </w:r>
      <w:r>
        <w:rPr>
          <w:b/>
          <w:sz w:val="28"/>
          <w:szCs w:val="28"/>
        </w:rPr>
        <w:t>ставлении государственной услуги</w:t>
      </w:r>
    </w:p>
    <w:p w:rsidR="00567CDF" w:rsidRDefault="00C975B2">
      <w:pPr>
        <w:ind w:left="-15" w:right="59"/>
        <w:rPr>
          <w:sz w:val="28"/>
          <w:szCs w:val="28"/>
        </w:rPr>
      </w:pPr>
      <w:r w:rsidRPr="002C265F">
        <w:rPr>
          <w:sz w:val="28"/>
          <w:szCs w:val="28"/>
        </w:rPr>
        <w:t xml:space="preserve">Уполномоченный орган регистрирует запрос заявителя о предоставлении государственной услуги в день его поступления. </w:t>
      </w:r>
    </w:p>
    <w:p w:rsidR="00650A6C" w:rsidRDefault="00396227" w:rsidP="00650A6C">
      <w:pPr>
        <w:spacing w:after="0"/>
        <w:ind w:left="-15" w:right="59" w:hanging="411"/>
        <w:jc w:val="center"/>
        <w:rPr>
          <w:b/>
          <w:sz w:val="28"/>
          <w:szCs w:val="28"/>
        </w:rPr>
      </w:pPr>
      <w:r w:rsidRPr="00650A6C">
        <w:rPr>
          <w:b/>
          <w:sz w:val="28"/>
          <w:szCs w:val="28"/>
        </w:rPr>
        <w:t>2.14</w:t>
      </w:r>
      <w:r w:rsidR="00C975B2" w:rsidRPr="00650A6C">
        <w:rPr>
          <w:b/>
          <w:sz w:val="28"/>
          <w:szCs w:val="28"/>
        </w:rPr>
        <w:t xml:space="preserve">. </w:t>
      </w:r>
      <w:r w:rsidR="007F2074" w:rsidRPr="00650A6C">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p>
    <w:p w:rsidR="00650A6C" w:rsidRDefault="007F2074" w:rsidP="00650A6C">
      <w:pPr>
        <w:spacing w:after="0"/>
        <w:ind w:left="-15" w:right="59" w:hanging="411"/>
        <w:jc w:val="center"/>
        <w:rPr>
          <w:b/>
          <w:sz w:val="28"/>
          <w:szCs w:val="28"/>
        </w:rPr>
      </w:pPr>
      <w:r w:rsidRPr="00650A6C">
        <w:rPr>
          <w:b/>
          <w:sz w:val="28"/>
          <w:szCs w:val="28"/>
        </w:rPr>
        <w:t xml:space="preserve">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567CDF" w:rsidRPr="00650A6C" w:rsidRDefault="007F2074" w:rsidP="00650A6C">
      <w:pPr>
        <w:spacing w:after="0"/>
        <w:ind w:left="-15" w:right="59" w:hanging="411"/>
        <w:jc w:val="center"/>
        <w:rPr>
          <w:b/>
          <w:sz w:val="28"/>
          <w:szCs w:val="28"/>
        </w:rPr>
      </w:pPr>
      <w:r w:rsidRPr="00650A6C">
        <w:rPr>
          <w:b/>
          <w:sz w:val="28"/>
          <w:szCs w:val="28"/>
        </w:rPr>
        <w:t>о социальной защите инвалидов</w:t>
      </w:r>
    </w:p>
    <w:p w:rsidR="00D22ACC" w:rsidRPr="004C3BAD" w:rsidRDefault="00D22ACC" w:rsidP="004C3BAD">
      <w:pPr>
        <w:spacing w:after="0"/>
        <w:ind w:left="-15" w:right="59"/>
        <w:jc w:val="center"/>
        <w:rPr>
          <w:b/>
          <w:sz w:val="28"/>
          <w:szCs w:val="28"/>
          <w:highlight w:val="lightGray"/>
        </w:rPr>
      </w:pP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 xml:space="preserve">В соответствии с законодательством Российской Федерации о социальной защите инвалидов им обеспечиваются: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 xml:space="preserve">условия беспрепятственного доступа к объекту (зданию, сооружению), в котором она предоставляется;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посадки в транспортное средство и высадки из него;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 xml:space="preserve">сопровождение инвалидов, имеющих стойкие расстройства функции зрения и самостоятельного передвижения;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 xml:space="preserve">допуск сурдопереводчика и тифлосурдопереводчика;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 xml:space="preserve">допуск собаки-проводника на объекты (здания, помещения), в которых предоставляются услуги; </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оказание инвалидам помощи в преодолении барьеров, мешающих получению ими услуг наравне с другими лицами.</w:t>
      </w:r>
    </w:p>
    <w:p w:rsidR="00D94807" w:rsidRPr="00D94807" w:rsidRDefault="00D94807" w:rsidP="00D94807">
      <w:pPr>
        <w:autoSpaceDE w:val="0"/>
        <w:autoSpaceDN w:val="0"/>
        <w:adjustRightInd w:val="0"/>
        <w:spacing w:after="0" w:line="240" w:lineRule="auto"/>
        <w:ind w:left="0" w:firstLine="709"/>
        <w:contextualSpacing/>
        <w:rPr>
          <w:color w:val="auto"/>
          <w:sz w:val="26"/>
          <w:szCs w:val="26"/>
        </w:rPr>
      </w:pPr>
      <w:r w:rsidRPr="00D94807">
        <w:rPr>
          <w:color w:val="auto"/>
          <w:sz w:val="26"/>
          <w:szCs w:val="26"/>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стационарном режиме.</w:t>
      </w:r>
    </w:p>
    <w:p w:rsidR="00D94807" w:rsidRPr="00D94807" w:rsidRDefault="00D94807" w:rsidP="00D94807">
      <w:pPr>
        <w:autoSpaceDE w:val="0"/>
        <w:autoSpaceDN w:val="0"/>
        <w:adjustRightInd w:val="0"/>
        <w:spacing w:after="0" w:line="240" w:lineRule="auto"/>
        <w:ind w:left="0" w:firstLine="709"/>
        <w:rPr>
          <w:b/>
          <w:color w:val="2D2D2D"/>
          <w:spacing w:val="2"/>
          <w:sz w:val="26"/>
          <w:szCs w:val="26"/>
        </w:rPr>
      </w:pPr>
      <w:r w:rsidRPr="00D94807">
        <w:rPr>
          <w:color w:val="auto"/>
          <w:sz w:val="26"/>
          <w:szCs w:val="26"/>
        </w:rPr>
        <w:t>Порядок обеспечения условий доступности для инвалидов объектов и предоставленных услуг в сфере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года №527н «Об утверждении Порядка обеспечения условий доступности для инвалидов объектов и предоставления услуг в сфере труда, занятности и социальной защиты населения, а также оказания им при этом необходимой помощи.</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Места информирования, предназначенные для ознакомления заявителей с информационными материалами, оборудованы информационными стендами.</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Места ожидания в очереди на предоставление или получение документов оборудованы достаточным количеством сидячих мест.</w:t>
      </w:r>
    </w:p>
    <w:p w:rsidR="00D94807" w:rsidRPr="00D94807" w:rsidRDefault="00D94807" w:rsidP="00D94807">
      <w:pPr>
        <w:autoSpaceDE w:val="0"/>
        <w:autoSpaceDN w:val="0"/>
        <w:adjustRightInd w:val="0"/>
        <w:spacing w:after="0" w:line="240" w:lineRule="auto"/>
        <w:ind w:left="0" w:firstLine="709"/>
        <w:rPr>
          <w:color w:val="2D2D2D"/>
          <w:spacing w:val="2"/>
          <w:sz w:val="26"/>
          <w:szCs w:val="26"/>
        </w:rPr>
      </w:pPr>
      <w:r w:rsidRPr="00D94807">
        <w:rPr>
          <w:color w:val="2D2D2D"/>
          <w:spacing w:val="2"/>
          <w:sz w:val="26"/>
          <w:szCs w:val="26"/>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4E2C79" w:rsidRPr="004E2C79" w:rsidRDefault="00394D7C" w:rsidP="004E2C79">
      <w:pPr>
        <w:autoSpaceDE w:val="0"/>
        <w:autoSpaceDN w:val="0"/>
        <w:adjustRightInd w:val="0"/>
        <w:spacing w:after="0" w:line="240" w:lineRule="auto"/>
        <w:ind w:left="0" w:firstLine="709"/>
        <w:contextualSpacing/>
        <w:jc w:val="center"/>
        <w:rPr>
          <w:b/>
          <w:color w:val="auto"/>
          <w:sz w:val="28"/>
          <w:szCs w:val="28"/>
        </w:rPr>
      </w:pPr>
      <w:r>
        <w:rPr>
          <w:b/>
          <w:color w:val="auto"/>
          <w:sz w:val="28"/>
          <w:szCs w:val="28"/>
        </w:rPr>
        <w:lastRenderedPageBreak/>
        <w:t>2.15</w:t>
      </w:r>
      <w:r w:rsidR="004E2C79" w:rsidRPr="004E2C79">
        <w:rPr>
          <w:b/>
          <w:color w:val="auto"/>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и иные показатели качества и доступности предоставления государственной услуги</w:t>
      </w:r>
    </w:p>
    <w:p w:rsidR="00567CDF" w:rsidRDefault="00394D7C" w:rsidP="00394D7C">
      <w:pPr>
        <w:spacing w:before="240" w:after="0"/>
        <w:ind w:left="0" w:right="59"/>
        <w:rPr>
          <w:sz w:val="28"/>
          <w:szCs w:val="28"/>
        </w:rPr>
      </w:pPr>
      <w:r>
        <w:rPr>
          <w:sz w:val="28"/>
          <w:szCs w:val="28"/>
        </w:rPr>
        <w:t>2.15</w:t>
      </w:r>
      <w:r w:rsidR="00C975B2" w:rsidRPr="002C265F">
        <w:rPr>
          <w:sz w:val="28"/>
          <w:szCs w:val="28"/>
        </w:rPr>
        <w:t xml:space="preserve">.1. Показателями доступности предоставления государственной услуги являются: </w:t>
      </w:r>
    </w:p>
    <w:p w:rsidR="00506F2F" w:rsidRPr="00506F2F" w:rsidRDefault="00506F2F" w:rsidP="00506F2F">
      <w:pPr>
        <w:spacing w:after="0"/>
        <w:ind w:left="0" w:right="59"/>
        <w:rPr>
          <w:sz w:val="28"/>
          <w:szCs w:val="28"/>
        </w:rPr>
      </w:pPr>
      <w:r w:rsidRPr="00506F2F">
        <w:rPr>
          <w:sz w:val="28"/>
          <w:szCs w:val="28"/>
        </w:rPr>
        <w:t>-</w:t>
      </w:r>
      <w:r w:rsidRPr="00506F2F">
        <w:rPr>
          <w:sz w:val="28"/>
          <w:szCs w:val="28"/>
        </w:rPr>
        <w:tab/>
        <w:t xml:space="preserve">оценка уровня информирования заявителей о порядке предоставления государственной услуги по результатам опроса (достаточный/недостаточный); </w:t>
      </w:r>
    </w:p>
    <w:p w:rsidR="00506F2F" w:rsidRPr="00506F2F" w:rsidRDefault="00506F2F" w:rsidP="00506F2F">
      <w:pPr>
        <w:spacing w:after="0"/>
        <w:ind w:left="0" w:right="59"/>
        <w:rPr>
          <w:sz w:val="28"/>
          <w:szCs w:val="28"/>
        </w:rPr>
      </w:pPr>
      <w:r w:rsidRPr="00506F2F">
        <w:rPr>
          <w:sz w:val="28"/>
          <w:szCs w:val="28"/>
        </w:rPr>
        <w:t>-</w:t>
      </w:r>
      <w:r w:rsidRPr="00506F2F">
        <w:rPr>
          <w:sz w:val="28"/>
          <w:szCs w:val="28"/>
        </w:rPr>
        <w:tab/>
        <w:t xml:space="preserve">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 </w:t>
      </w:r>
    </w:p>
    <w:p w:rsidR="00506F2F" w:rsidRPr="00506F2F" w:rsidRDefault="00506F2F" w:rsidP="00506F2F">
      <w:pPr>
        <w:spacing w:after="0"/>
        <w:ind w:left="0" w:right="59"/>
        <w:rPr>
          <w:sz w:val="28"/>
          <w:szCs w:val="28"/>
        </w:rPr>
      </w:pPr>
      <w:r w:rsidRPr="00506F2F">
        <w:rPr>
          <w:sz w:val="28"/>
          <w:szCs w:val="28"/>
        </w:rPr>
        <w:t>-</w:t>
      </w:r>
      <w:r w:rsidRPr="00506F2F">
        <w:rPr>
          <w:sz w:val="28"/>
          <w:szCs w:val="28"/>
        </w:rPr>
        <w:tab/>
        <w:t xml:space="preserve">доля получателей, получивших государственную услугу через многофункциональный центр (% от общего числа заявлений о предоставлении государственной услуги, поступивших в уполномоченный орган); </w:t>
      </w:r>
    </w:p>
    <w:p w:rsidR="00567CDF" w:rsidRPr="002C265F" w:rsidRDefault="00394D7C" w:rsidP="00394D7C">
      <w:pPr>
        <w:spacing w:after="37"/>
        <w:ind w:left="0" w:right="59"/>
        <w:rPr>
          <w:sz w:val="28"/>
          <w:szCs w:val="28"/>
        </w:rPr>
      </w:pPr>
      <w:r>
        <w:rPr>
          <w:sz w:val="28"/>
          <w:szCs w:val="28"/>
        </w:rPr>
        <w:t xml:space="preserve">- </w:t>
      </w:r>
      <w:r w:rsidR="006B5A4B">
        <w:rPr>
          <w:sz w:val="28"/>
          <w:szCs w:val="28"/>
        </w:rPr>
        <w:t xml:space="preserve"> </w:t>
      </w:r>
      <w:r w:rsidR="00C975B2" w:rsidRPr="002C265F">
        <w:rPr>
          <w:sz w:val="28"/>
          <w:szCs w:val="28"/>
        </w:rPr>
        <w:t xml:space="preserve">количество </w:t>
      </w:r>
      <w:r w:rsidR="00C975B2" w:rsidRPr="002C265F">
        <w:rPr>
          <w:sz w:val="28"/>
          <w:szCs w:val="28"/>
        </w:rPr>
        <w:tab/>
        <w:t>взаимодействий</w:t>
      </w:r>
      <w:r w:rsidR="006B5A4B">
        <w:rPr>
          <w:sz w:val="28"/>
          <w:szCs w:val="28"/>
        </w:rPr>
        <w:t xml:space="preserve"> </w:t>
      </w:r>
      <w:r w:rsidR="006B5A4B">
        <w:rPr>
          <w:sz w:val="28"/>
          <w:szCs w:val="28"/>
        </w:rPr>
        <w:tab/>
        <w:t xml:space="preserve">заявителя </w:t>
      </w:r>
      <w:r w:rsidR="006B5A4B">
        <w:rPr>
          <w:sz w:val="28"/>
          <w:szCs w:val="28"/>
        </w:rPr>
        <w:tab/>
        <w:t xml:space="preserve">с </w:t>
      </w:r>
      <w:r w:rsidR="006B5A4B">
        <w:rPr>
          <w:sz w:val="28"/>
          <w:szCs w:val="28"/>
        </w:rPr>
        <w:tab/>
        <w:t xml:space="preserve">уполномоченным </w:t>
      </w:r>
      <w:r w:rsidR="00C975B2" w:rsidRPr="002C265F">
        <w:rPr>
          <w:sz w:val="28"/>
          <w:szCs w:val="28"/>
        </w:rPr>
        <w:t xml:space="preserve">органом (многофункциональным центром) при предоставлении государственной услуги - 2. </w:t>
      </w:r>
    </w:p>
    <w:p w:rsidR="008A711A" w:rsidRPr="002C265F" w:rsidRDefault="008A711A" w:rsidP="00394D7C">
      <w:pPr>
        <w:spacing w:after="37"/>
        <w:ind w:left="531" w:right="59" w:firstLine="0"/>
        <w:rPr>
          <w:sz w:val="28"/>
          <w:szCs w:val="28"/>
        </w:rPr>
      </w:pPr>
    </w:p>
    <w:p w:rsidR="00567CDF" w:rsidRPr="002C265F" w:rsidRDefault="00394D7C" w:rsidP="007174D4">
      <w:pPr>
        <w:spacing w:after="0"/>
        <w:ind w:left="0" w:right="59"/>
        <w:rPr>
          <w:sz w:val="28"/>
          <w:szCs w:val="28"/>
        </w:rPr>
      </w:pPr>
      <w:r>
        <w:rPr>
          <w:sz w:val="28"/>
          <w:szCs w:val="28"/>
        </w:rPr>
        <w:t>2.15</w:t>
      </w:r>
      <w:r w:rsidR="00C975B2" w:rsidRPr="002C265F">
        <w:rPr>
          <w:sz w:val="28"/>
          <w:szCs w:val="28"/>
        </w:rPr>
        <w:t xml:space="preserve">.2. Показателями качества предоставления государственной услуги являются: </w:t>
      </w:r>
    </w:p>
    <w:p w:rsidR="00567CDF" w:rsidRPr="002C265F" w:rsidRDefault="00C975B2" w:rsidP="007174D4">
      <w:pPr>
        <w:numPr>
          <w:ilvl w:val="0"/>
          <w:numId w:val="8"/>
        </w:numPr>
        <w:spacing w:after="0"/>
        <w:ind w:left="0" w:right="59"/>
        <w:rPr>
          <w:sz w:val="28"/>
          <w:szCs w:val="28"/>
        </w:rPr>
      </w:pPr>
      <w:r w:rsidRPr="002C265F">
        <w:rPr>
          <w:sz w:val="28"/>
          <w:szCs w:val="28"/>
        </w:rPr>
        <w:t xml:space="preserve">сроки предоставления государственной услуги; </w:t>
      </w:r>
    </w:p>
    <w:p w:rsidR="00567CDF" w:rsidRPr="002C265F" w:rsidRDefault="00C975B2" w:rsidP="007174D4">
      <w:pPr>
        <w:numPr>
          <w:ilvl w:val="0"/>
          <w:numId w:val="8"/>
        </w:numPr>
        <w:spacing w:after="0"/>
        <w:ind w:left="0" w:right="59"/>
        <w:rPr>
          <w:sz w:val="28"/>
          <w:szCs w:val="28"/>
        </w:rPr>
      </w:pPr>
      <w:r w:rsidRPr="002C265F">
        <w:rPr>
          <w:sz w:val="28"/>
          <w:szCs w:val="28"/>
        </w:rPr>
        <w:t xml:space="preserve">условия ожидания приема; </w:t>
      </w:r>
    </w:p>
    <w:p w:rsidR="00567CDF" w:rsidRPr="002C265F" w:rsidRDefault="00C975B2" w:rsidP="007174D4">
      <w:pPr>
        <w:numPr>
          <w:ilvl w:val="0"/>
          <w:numId w:val="8"/>
        </w:numPr>
        <w:spacing w:after="0"/>
        <w:ind w:left="0" w:right="59"/>
        <w:rPr>
          <w:sz w:val="28"/>
          <w:szCs w:val="28"/>
        </w:rPr>
      </w:pPr>
      <w:r w:rsidRPr="002C265F">
        <w:rPr>
          <w:sz w:val="28"/>
          <w:szCs w:val="28"/>
        </w:rPr>
        <w:t xml:space="preserve">порядок информирования о предоставлении государственной услуги; </w:t>
      </w:r>
    </w:p>
    <w:p w:rsidR="00567CDF" w:rsidRPr="002C265F" w:rsidRDefault="00C975B2" w:rsidP="007174D4">
      <w:pPr>
        <w:numPr>
          <w:ilvl w:val="0"/>
          <w:numId w:val="8"/>
        </w:numPr>
        <w:spacing w:after="0"/>
        <w:ind w:left="0" w:right="59"/>
        <w:rPr>
          <w:sz w:val="28"/>
          <w:szCs w:val="28"/>
        </w:rPr>
      </w:pPr>
      <w:r w:rsidRPr="002C265F">
        <w:rPr>
          <w:sz w:val="28"/>
          <w:szCs w:val="28"/>
        </w:rPr>
        <w:t xml:space="preserve">внимание должностных лиц; </w:t>
      </w:r>
    </w:p>
    <w:p w:rsidR="00567CDF" w:rsidRDefault="00C975B2" w:rsidP="007174D4">
      <w:pPr>
        <w:numPr>
          <w:ilvl w:val="0"/>
          <w:numId w:val="8"/>
        </w:numPr>
        <w:spacing w:after="0"/>
        <w:ind w:left="0" w:right="59"/>
        <w:rPr>
          <w:sz w:val="28"/>
          <w:szCs w:val="28"/>
        </w:rPr>
      </w:pPr>
      <w:r w:rsidRPr="002C265F">
        <w:rPr>
          <w:sz w:val="28"/>
          <w:szCs w:val="28"/>
        </w:rPr>
        <w:t xml:space="preserve">количество взаимодействий заявителя со специалистами уполномоченного органа при предоставлении государственной услуги. </w:t>
      </w:r>
    </w:p>
    <w:p w:rsidR="007174D4" w:rsidRPr="002C265F" w:rsidRDefault="007174D4" w:rsidP="007174D4">
      <w:pPr>
        <w:spacing w:after="0"/>
        <w:ind w:left="531" w:right="59" w:firstLine="0"/>
        <w:rPr>
          <w:sz w:val="28"/>
          <w:szCs w:val="28"/>
        </w:rPr>
      </w:pPr>
    </w:p>
    <w:p w:rsidR="00567CDF" w:rsidRPr="002C265F" w:rsidRDefault="007174D4" w:rsidP="002C265F">
      <w:pPr>
        <w:spacing w:after="252"/>
        <w:ind w:left="0" w:right="59"/>
        <w:rPr>
          <w:sz w:val="28"/>
          <w:szCs w:val="28"/>
        </w:rPr>
      </w:pPr>
      <w:r>
        <w:rPr>
          <w:sz w:val="28"/>
          <w:szCs w:val="28"/>
        </w:rPr>
        <w:t>2.15</w:t>
      </w:r>
      <w:r w:rsidR="00C975B2" w:rsidRPr="002C265F">
        <w:rPr>
          <w:sz w:val="28"/>
          <w:szCs w:val="28"/>
        </w:rPr>
        <w:t xml:space="preserve">.3. Требования к доступности и качеству предоставления государственной услуги: </w:t>
      </w:r>
    </w:p>
    <w:p w:rsidR="00567CDF" w:rsidRPr="002C265F" w:rsidRDefault="00C975B2" w:rsidP="00685097">
      <w:pPr>
        <w:numPr>
          <w:ilvl w:val="0"/>
          <w:numId w:val="8"/>
        </w:numPr>
        <w:spacing w:after="43"/>
        <w:ind w:left="0" w:right="59"/>
        <w:rPr>
          <w:sz w:val="28"/>
          <w:szCs w:val="28"/>
        </w:rPr>
      </w:pPr>
      <w:r w:rsidRPr="002C265F">
        <w:rPr>
          <w:sz w:val="28"/>
          <w:szCs w:val="28"/>
        </w:rPr>
        <w:t xml:space="preserve">наличие </w:t>
      </w:r>
      <w:r w:rsidRPr="002C265F">
        <w:rPr>
          <w:sz w:val="28"/>
          <w:szCs w:val="28"/>
        </w:rPr>
        <w:tab/>
        <w:t xml:space="preserve">различных </w:t>
      </w:r>
      <w:r w:rsidRPr="002C265F">
        <w:rPr>
          <w:sz w:val="28"/>
          <w:szCs w:val="28"/>
        </w:rPr>
        <w:tab/>
        <w:t>кан</w:t>
      </w:r>
      <w:r w:rsidR="00685097">
        <w:rPr>
          <w:sz w:val="28"/>
          <w:szCs w:val="28"/>
        </w:rPr>
        <w:t xml:space="preserve">алов </w:t>
      </w:r>
      <w:r w:rsidR="00685097">
        <w:rPr>
          <w:sz w:val="28"/>
          <w:szCs w:val="28"/>
        </w:rPr>
        <w:tab/>
        <w:t xml:space="preserve">получения </w:t>
      </w:r>
      <w:r w:rsidR="00685097">
        <w:rPr>
          <w:sz w:val="28"/>
          <w:szCs w:val="28"/>
        </w:rPr>
        <w:tab/>
        <w:t xml:space="preserve">информации о </w:t>
      </w:r>
      <w:r w:rsidR="0061641C">
        <w:rPr>
          <w:sz w:val="28"/>
          <w:szCs w:val="28"/>
        </w:rPr>
        <w:t>п</w:t>
      </w:r>
      <w:r w:rsidRPr="002C265F">
        <w:rPr>
          <w:sz w:val="28"/>
          <w:szCs w:val="28"/>
        </w:rPr>
        <w:t>редоста</w:t>
      </w:r>
      <w:r w:rsidR="0061641C">
        <w:rPr>
          <w:sz w:val="28"/>
          <w:szCs w:val="28"/>
        </w:rPr>
        <w:t>в</w:t>
      </w:r>
      <w:r w:rsidR="00A77416">
        <w:rPr>
          <w:sz w:val="28"/>
          <w:szCs w:val="28"/>
        </w:rPr>
        <w:t xml:space="preserve">- </w:t>
      </w:r>
      <w:r w:rsidRPr="002C265F">
        <w:rPr>
          <w:sz w:val="28"/>
          <w:szCs w:val="28"/>
        </w:rPr>
        <w:t xml:space="preserve">лении государственной услуги; </w:t>
      </w:r>
    </w:p>
    <w:p w:rsidR="00567CDF" w:rsidRPr="002C265F" w:rsidRDefault="00C975B2" w:rsidP="00685097">
      <w:pPr>
        <w:numPr>
          <w:ilvl w:val="0"/>
          <w:numId w:val="8"/>
        </w:numPr>
        <w:spacing w:after="0"/>
        <w:ind w:left="0" w:right="59"/>
        <w:rPr>
          <w:sz w:val="28"/>
          <w:szCs w:val="28"/>
        </w:rPr>
      </w:pPr>
      <w:r w:rsidRPr="002C265F">
        <w:rPr>
          <w:sz w:val="28"/>
          <w:szCs w:val="28"/>
        </w:rPr>
        <w:t xml:space="preserve">возможность записи в любые свободные для приема дату и время в пределах установленного в уполномоченном органе графика приема заявителей; </w:t>
      </w:r>
    </w:p>
    <w:p w:rsidR="00567CDF" w:rsidRPr="002C265F" w:rsidRDefault="00C975B2" w:rsidP="00685097">
      <w:pPr>
        <w:numPr>
          <w:ilvl w:val="0"/>
          <w:numId w:val="8"/>
        </w:numPr>
        <w:spacing w:after="0"/>
        <w:ind w:left="0" w:right="59"/>
        <w:rPr>
          <w:sz w:val="28"/>
          <w:szCs w:val="28"/>
        </w:rPr>
      </w:pPr>
      <w:r w:rsidRPr="002C265F">
        <w:rPr>
          <w:sz w:val="28"/>
          <w:szCs w:val="28"/>
        </w:rPr>
        <w:t xml:space="preserve">транспортная доступность мест предоставления государственной услуги; </w:t>
      </w:r>
    </w:p>
    <w:p w:rsidR="00567CDF" w:rsidRPr="002C265F" w:rsidRDefault="00C975B2" w:rsidP="00685097">
      <w:pPr>
        <w:numPr>
          <w:ilvl w:val="0"/>
          <w:numId w:val="8"/>
        </w:numPr>
        <w:spacing w:after="0"/>
        <w:ind w:left="0" w:right="59"/>
        <w:rPr>
          <w:sz w:val="28"/>
          <w:szCs w:val="28"/>
        </w:rPr>
      </w:pPr>
      <w:r w:rsidRPr="002C265F">
        <w:rPr>
          <w:sz w:val="28"/>
          <w:szCs w:val="28"/>
        </w:rPr>
        <w:t xml:space="preserve">соблюдение сроков ожидания в очереди при предоставлении государственной услуги; </w:t>
      </w:r>
    </w:p>
    <w:p w:rsidR="00567CDF" w:rsidRDefault="00C975B2" w:rsidP="00685097">
      <w:pPr>
        <w:numPr>
          <w:ilvl w:val="0"/>
          <w:numId w:val="8"/>
        </w:numPr>
        <w:spacing w:after="0"/>
        <w:ind w:left="0" w:right="59"/>
        <w:rPr>
          <w:sz w:val="28"/>
          <w:szCs w:val="28"/>
        </w:rPr>
      </w:pPr>
      <w:r w:rsidRPr="002C265F">
        <w:rPr>
          <w:sz w:val="28"/>
          <w:szCs w:val="28"/>
        </w:rPr>
        <w:t xml:space="preserve">соблюдение сроков предоставления государственной услуги. </w:t>
      </w:r>
    </w:p>
    <w:p w:rsidR="00685097" w:rsidRPr="002C265F" w:rsidRDefault="00685097" w:rsidP="00685097">
      <w:pPr>
        <w:spacing w:after="0"/>
        <w:ind w:left="531" w:right="59" w:firstLine="0"/>
        <w:rPr>
          <w:sz w:val="28"/>
          <w:szCs w:val="28"/>
        </w:rPr>
      </w:pPr>
    </w:p>
    <w:p w:rsidR="00567CDF" w:rsidRDefault="00567CDF">
      <w:pPr>
        <w:spacing w:after="25" w:line="259" w:lineRule="auto"/>
        <w:ind w:left="0" w:firstLine="0"/>
        <w:jc w:val="left"/>
      </w:pPr>
    </w:p>
    <w:p w:rsidR="00035884" w:rsidRDefault="00035884">
      <w:pPr>
        <w:spacing w:after="25" w:line="259" w:lineRule="auto"/>
        <w:ind w:left="0" w:firstLine="0"/>
        <w:jc w:val="left"/>
      </w:pPr>
    </w:p>
    <w:p w:rsidR="007F0724" w:rsidRPr="007F0724" w:rsidRDefault="002D5C6E" w:rsidP="004E2C79">
      <w:pPr>
        <w:pStyle w:val="1"/>
        <w:numPr>
          <w:ilvl w:val="0"/>
          <w:numId w:val="0"/>
        </w:numPr>
        <w:ind w:right="62"/>
        <w:rPr>
          <w:sz w:val="28"/>
          <w:szCs w:val="28"/>
        </w:rPr>
      </w:pPr>
      <w:r w:rsidRPr="002D5C6E">
        <w:rPr>
          <w:sz w:val="28"/>
          <w:szCs w:val="28"/>
        </w:rPr>
        <w:t xml:space="preserve"> </w:t>
      </w:r>
      <w:r w:rsidR="00101AD1" w:rsidRPr="00101AD1">
        <w:rPr>
          <w:rFonts w:eastAsia="Calibri"/>
          <w:color w:val="auto"/>
          <w:sz w:val="28"/>
          <w:szCs w:val="28"/>
          <w:lang w:eastAsia="zh-CN"/>
        </w:rPr>
        <w:t xml:space="preserve">Раздел </w:t>
      </w:r>
      <w:r w:rsidR="00101AD1" w:rsidRPr="00101AD1">
        <w:rPr>
          <w:rFonts w:eastAsia="Calibri"/>
          <w:color w:val="auto"/>
          <w:sz w:val="28"/>
          <w:szCs w:val="28"/>
          <w:lang w:val="en-US" w:eastAsia="zh-CN"/>
        </w:rPr>
        <w:t>III</w:t>
      </w:r>
      <w:r w:rsidR="00101AD1" w:rsidRPr="00101AD1">
        <w:rPr>
          <w:rFonts w:eastAsia="Calibri"/>
          <w:color w:val="auto"/>
          <w:sz w:val="28"/>
          <w:szCs w:val="28"/>
          <w:lang w:eastAsia="zh-CN"/>
        </w:rPr>
        <w:t xml:space="preserve">. </w:t>
      </w:r>
      <w:r w:rsidR="002F3A68">
        <w:rPr>
          <w:rFonts w:eastAsia="Calibri"/>
          <w:color w:val="auto"/>
          <w:sz w:val="28"/>
          <w:szCs w:val="28"/>
          <w:lang w:eastAsia="zh-CN"/>
        </w:rPr>
        <w:t xml:space="preserve">Состав, последовательность и сроки выполнения </w:t>
      </w:r>
      <w:r w:rsidR="006C2B0D">
        <w:rPr>
          <w:rFonts w:eastAsia="Calibri"/>
          <w:color w:val="auto"/>
          <w:sz w:val="28"/>
          <w:szCs w:val="28"/>
          <w:lang w:eastAsia="zh-CN"/>
        </w:rPr>
        <w:t>административных (</w:t>
      </w:r>
      <w:r w:rsidR="002F3A68">
        <w:rPr>
          <w:rFonts w:eastAsia="Calibri"/>
          <w:color w:val="auto"/>
          <w:sz w:val="28"/>
          <w:szCs w:val="28"/>
          <w:lang w:eastAsia="zh-CN"/>
        </w:rPr>
        <w:t>действий</w:t>
      </w:r>
      <w:r w:rsidR="006C2B0D">
        <w:rPr>
          <w:rFonts w:eastAsia="Calibri"/>
          <w:color w:val="auto"/>
          <w:sz w:val="28"/>
          <w:szCs w:val="28"/>
          <w:lang w:eastAsia="zh-CN"/>
        </w:rPr>
        <w:t>)</w:t>
      </w:r>
      <w:r w:rsidRPr="002D5C6E">
        <w:rPr>
          <w:sz w:val="28"/>
          <w:szCs w:val="28"/>
        </w:rPr>
        <w:t xml:space="preserve">, </w:t>
      </w:r>
      <w:r w:rsidR="002F3A68">
        <w:rPr>
          <w:sz w:val="28"/>
          <w:szCs w:val="28"/>
        </w:rPr>
        <w:t>требования к порядку их выполнения</w:t>
      </w:r>
    </w:p>
    <w:p w:rsidR="00567CDF" w:rsidRDefault="00C975B2">
      <w:pPr>
        <w:spacing w:after="0" w:line="259" w:lineRule="auto"/>
        <w:ind w:left="0" w:firstLine="0"/>
        <w:jc w:val="left"/>
      </w:pPr>
      <w:r>
        <w:t xml:space="preserve"> </w:t>
      </w:r>
    </w:p>
    <w:p w:rsidR="006C2B0D" w:rsidRDefault="006C2B0D">
      <w:pPr>
        <w:spacing w:after="0" w:line="259" w:lineRule="auto"/>
        <w:ind w:left="0" w:firstLine="0"/>
        <w:jc w:val="left"/>
      </w:pPr>
    </w:p>
    <w:p w:rsidR="00567CDF" w:rsidRPr="002D5C6E" w:rsidRDefault="00C975B2" w:rsidP="00B30136">
      <w:pPr>
        <w:ind w:left="-15" w:right="59"/>
        <w:jc w:val="center"/>
        <w:rPr>
          <w:b/>
          <w:sz w:val="28"/>
          <w:szCs w:val="28"/>
        </w:rPr>
      </w:pPr>
      <w:r w:rsidRPr="002D5C6E">
        <w:rPr>
          <w:b/>
          <w:sz w:val="28"/>
          <w:szCs w:val="28"/>
        </w:rPr>
        <w:t xml:space="preserve">3.1. </w:t>
      </w:r>
      <w:r w:rsidR="002D5C6E">
        <w:rPr>
          <w:b/>
          <w:sz w:val="28"/>
          <w:szCs w:val="28"/>
        </w:rPr>
        <w:t>О</w:t>
      </w:r>
      <w:r w:rsidR="00B30136" w:rsidRPr="002D5C6E">
        <w:rPr>
          <w:b/>
          <w:sz w:val="28"/>
          <w:szCs w:val="28"/>
        </w:rPr>
        <w:t xml:space="preserve">писание последовательности действий при предоставлении государственной услуги </w:t>
      </w:r>
    </w:p>
    <w:p w:rsidR="00567CDF" w:rsidRPr="002D5C6E" w:rsidRDefault="00C975B2" w:rsidP="006C2B0D">
      <w:pPr>
        <w:numPr>
          <w:ilvl w:val="0"/>
          <w:numId w:val="10"/>
        </w:numPr>
        <w:spacing w:after="0"/>
        <w:ind w:right="59" w:firstLine="426"/>
        <w:rPr>
          <w:sz w:val="28"/>
          <w:szCs w:val="28"/>
        </w:rPr>
      </w:pPr>
      <w:r w:rsidRPr="002D5C6E">
        <w:rPr>
          <w:sz w:val="28"/>
          <w:szCs w:val="28"/>
        </w:rPr>
        <w:t xml:space="preserve">Прием заявления и документов. Проверка документов на соответствие требованиям, установленным нормативными правовыми актами. </w:t>
      </w:r>
    </w:p>
    <w:p w:rsidR="00567CDF" w:rsidRPr="002D5C6E" w:rsidRDefault="00C975B2" w:rsidP="006C2B0D">
      <w:pPr>
        <w:numPr>
          <w:ilvl w:val="0"/>
          <w:numId w:val="10"/>
        </w:numPr>
        <w:spacing w:after="0"/>
        <w:ind w:right="59" w:firstLine="426"/>
        <w:rPr>
          <w:sz w:val="28"/>
          <w:szCs w:val="28"/>
        </w:rPr>
      </w:pPr>
      <w:r w:rsidRPr="002D5C6E">
        <w:rPr>
          <w:sz w:val="28"/>
          <w:szCs w:val="28"/>
        </w:rPr>
        <w:t xml:space="preserve">Регистрация заявления и документов. </w:t>
      </w:r>
    </w:p>
    <w:p w:rsidR="00567CDF" w:rsidRPr="002D5C6E" w:rsidRDefault="00C975B2" w:rsidP="006C2B0D">
      <w:pPr>
        <w:numPr>
          <w:ilvl w:val="0"/>
          <w:numId w:val="10"/>
        </w:numPr>
        <w:spacing w:after="0"/>
        <w:ind w:right="59" w:firstLine="426"/>
        <w:rPr>
          <w:sz w:val="28"/>
          <w:szCs w:val="28"/>
        </w:rPr>
      </w:pPr>
      <w:bookmarkStart w:id="1" w:name="_Hlk133398466"/>
      <w:r w:rsidRPr="002D5C6E">
        <w:rPr>
          <w:sz w:val="28"/>
          <w:szCs w:val="28"/>
        </w:rPr>
        <w:t xml:space="preserve">Направление запросов по каналам системы межведомственного электронного взаимодействия с целью получения необходимых документов и информации. </w:t>
      </w:r>
    </w:p>
    <w:bookmarkEnd w:id="1"/>
    <w:p w:rsidR="00567CDF" w:rsidRPr="002D5C6E" w:rsidRDefault="00C975B2" w:rsidP="006C2B0D">
      <w:pPr>
        <w:numPr>
          <w:ilvl w:val="0"/>
          <w:numId w:val="10"/>
        </w:numPr>
        <w:spacing w:after="0"/>
        <w:ind w:right="59" w:firstLine="426"/>
        <w:rPr>
          <w:sz w:val="28"/>
          <w:szCs w:val="28"/>
        </w:rPr>
      </w:pPr>
      <w:r w:rsidRPr="002D5C6E">
        <w:rPr>
          <w:sz w:val="28"/>
          <w:szCs w:val="28"/>
        </w:rPr>
        <w:t xml:space="preserve">Принятие решения о предоставлении ежемесячной денежной выплаты либо об отказе в предоставлении государственной услуги. </w:t>
      </w:r>
    </w:p>
    <w:p w:rsidR="00567CDF" w:rsidRPr="002D5C6E" w:rsidRDefault="00C975B2" w:rsidP="006C2B0D">
      <w:pPr>
        <w:numPr>
          <w:ilvl w:val="0"/>
          <w:numId w:val="10"/>
        </w:numPr>
        <w:spacing w:after="0"/>
        <w:ind w:right="59" w:firstLine="426"/>
        <w:rPr>
          <w:sz w:val="28"/>
          <w:szCs w:val="28"/>
        </w:rPr>
      </w:pPr>
      <w:r w:rsidRPr="002D5C6E">
        <w:rPr>
          <w:sz w:val="28"/>
          <w:szCs w:val="28"/>
        </w:rPr>
        <w:t xml:space="preserve">Формирование личного дела заявителя на бумажных носителях и в электронном варианте. </w:t>
      </w:r>
    </w:p>
    <w:p w:rsidR="00567CDF" w:rsidRDefault="00C975B2" w:rsidP="006C2B0D">
      <w:pPr>
        <w:numPr>
          <w:ilvl w:val="0"/>
          <w:numId w:val="10"/>
        </w:numPr>
        <w:spacing w:after="0"/>
        <w:ind w:right="59" w:firstLine="426"/>
        <w:rPr>
          <w:sz w:val="28"/>
          <w:szCs w:val="28"/>
        </w:rPr>
      </w:pPr>
      <w:r w:rsidRPr="002D5C6E">
        <w:rPr>
          <w:sz w:val="28"/>
          <w:szCs w:val="28"/>
        </w:rPr>
        <w:t xml:space="preserve">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 </w:t>
      </w:r>
    </w:p>
    <w:p w:rsidR="006C2B0D" w:rsidRPr="002D5C6E" w:rsidRDefault="006C2B0D" w:rsidP="006C2B0D">
      <w:pPr>
        <w:spacing w:after="0"/>
        <w:ind w:left="426" w:right="59" w:firstLine="0"/>
        <w:rPr>
          <w:sz w:val="28"/>
          <w:szCs w:val="28"/>
        </w:rPr>
      </w:pPr>
    </w:p>
    <w:p w:rsidR="00A469C2" w:rsidRPr="00A469C2" w:rsidRDefault="00B30136" w:rsidP="00A469C2">
      <w:pPr>
        <w:spacing w:after="0"/>
        <w:ind w:left="0" w:right="59" w:firstLine="0"/>
        <w:jc w:val="center"/>
        <w:rPr>
          <w:rFonts w:eastAsia="Calibri"/>
          <w:b/>
          <w:color w:val="auto"/>
          <w:sz w:val="28"/>
          <w:szCs w:val="28"/>
          <w:lang w:eastAsia="zh-CN"/>
        </w:rPr>
      </w:pPr>
      <w:r w:rsidRPr="00AB2339">
        <w:rPr>
          <w:b/>
          <w:color w:val="auto"/>
          <w:sz w:val="28"/>
          <w:szCs w:val="28"/>
        </w:rPr>
        <w:t>3.2</w:t>
      </w:r>
      <w:r w:rsidRPr="00A469C2">
        <w:rPr>
          <w:b/>
          <w:color w:val="auto"/>
          <w:sz w:val="28"/>
          <w:szCs w:val="28"/>
        </w:rPr>
        <w:t xml:space="preserve">. Описание последовательности </w:t>
      </w:r>
      <w:r w:rsidR="00A469C2" w:rsidRPr="00A469C2">
        <w:rPr>
          <w:rFonts w:eastAsia="Calibri"/>
          <w:b/>
          <w:color w:val="auto"/>
          <w:sz w:val="28"/>
          <w:szCs w:val="28"/>
          <w:lang w:eastAsia="zh-CN"/>
        </w:rPr>
        <w:t xml:space="preserve">и сроков выполнения </w:t>
      </w:r>
    </w:p>
    <w:p w:rsidR="00B734DF" w:rsidRPr="00A469C2" w:rsidRDefault="00A469C2" w:rsidP="00A469C2">
      <w:pPr>
        <w:spacing w:after="0"/>
        <w:ind w:left="0" w:right="59" w:firstLine="0"/>
        <w:jc w:val="center"/>
        <w:rPr>
          <w:b/>
          <w:color w:val="auto"/>
          <w:sz w:val="28"/>
          <w:szCs w:val="28"/>
        </w:rPr>
      </w:pPr>
      <w:r w:rsidRPr="00A469C2">
        <w:rPr>
          <w:rFonts w:eastAsia="Calibri"/>
          <w:b/>
          <w:color w:val="auto"/>
          <w:sz w:val="28"/>
          <w:szCs w:val="28"/>
          <w:lang w:eastAsia="zh-CN"/>
        </w:rPr>
        <w:t>административных (действий)</w:t>
      </w:r>
      <w:r w:rsidR="00B30136" w:rsidRPr="00A469C2">
        <w:rPr>
          <w:b/>
          <w:color w:val="auto"/>
          <w:sz w:val="28"/>
          <w:szCs w:val="28"/>
        </w:rPr>
        <w:t xml:space="preserve"> </w:t>
      </w:r>
    </w:p>
    <w:p w:rsidR="00A469C2" w:rsidRPr="00AB2339" w:rsidRDefault="00A469C2" w:rsidP="00A469C2">
      <w:pPr>
        <w:spacing w:after="0"/>
        <w:ind w:left="0" w:right="59" w:firstLine="0"/>
        <w:jc w:val="center"/>
        <w:rPr>
          <w:b/>
          <w:color w:val="auto"/>
          <w:sz w:val="28"/>
          <w:szCs w:val="28"/>
        </w:rPr>
      </w:pPr>
    </w:p>
    <w:p w:rsidR="00B734DF" w:rsidRDefault="00B734DF" w:rsidP="00B734DF">
      <w:pPr>
        <w:spacing w:after="0"/>
        <w:ind w:left="142" w:right="59" w:firstLine="0"/>
        <w:rPr>
          <w:sz w:val="28"/>
          <w:szCs w:val="28"/>
        </w:rPr>
      </w:pPr>
      <w:r w:rsidRPr="002D5C6E">
        <w:rPr>
          <w:sz w:val="28"/>
          <w:szCs w:val="28"/>
        </w:rPr>
        <w:t>3.</w:t>
      </w:r>
      <w:r>
        <w:rPr>
          <w:sz w:val="28"/>
          <w:szCs w:val="28"/>
        </w:rPr>
        <w:t>2</w:t>
      </w:r>
      <w:r w:rsidRPr="002D5C6E">
        <w:rPr>
          <w:sz w:val="28"/>
          <w:szCs w:val="28"/>
        </w:rPr>
        <w:t xml:space="preserve">.1. Прием заявления и документов. Проверка документов на соответствие требованиям, установленным нормативными правовыми актами. </w:t>
      </w:r>
    </w:p>
    <w:p w:rsidR="003E15E6" w:rsidRDefault="003E15E6" w:rsidP="003E15E6">
      <w:pPr>
        <w:autoSpaceDE w:val="0"/>
        <w:autoSpaceDN w:val="0"/>
        <w:adjustRightInd w:val="0"/>
        <w:spacing w:after="0" w:line="240" w:lineRule="auto"/>
        <w:ind w:left="0" w:firstLine="567"/>
        <w:contextualSpacing/>
        <w:rPr>
          <w:color w:val="auto"/>
          <w:sz w:val="28"/>
          <w:szCs w:val="28"/>
        </w:rPr>
      </w:pPr>
    </w:p>
    <w:p w:rsidR="003E15E6" w:rsidRPr="004E2C79" w:rsidRDefault="004E2C79" w:rsidP="003E15E6">
      <w:pPr>
        <w:autoSpaceDE w:val="0"/>
        <w:autoSpaceDN w:val="0"/>
        <w:adjustRightInd w:val="0"/>
        <w:spacing w:after="0" w:line="240" w:lineRule="auto"/>
        <w:ind w:left="0" w:firstLine="567"/>
        <w:contextualSpacing/>
        <w:rPr>
          <w:color w:val="auto"/>
          <w:sz w:val="28"/>
          <w:szCs w:val="28"/>
        </w:rPr>
      </w:pPr>
      <w:r w:rsidRPr="004E2C79">
        <w:rPr>
          <w:color w:val="auto"/>
          <w:sz w:val="28"/>
          <w:szCs w:val="28"/>
        </w:rPr>
        <w:t xml:space="preserve">Основанием для начала административной процедуры является </w:t>
      </w:r>
      <w:r w:rsidR="00650451">
        <w:rPr>
          <w:color w:val="auto"/>
          <w:sz w:val="28"/>
          <w:szCs w:val="28"/>
        </w:rPr>
        <w:t xml:space="preserve">предоставление в уполномоченный орган </w:t>
      </w:r>
      <w:r w:rsidR="00650451" w:rsidRPr="004E2C79">
        <w:rPr>
          <w:color w:val="auto"/>
          <w:sz w:val="28"/>
          <w:szCs w:val="28"/>
        </w:rPr>
        <w:t>заявления</w:t>
      </w:r>
      <w:r w:rsidR="00650451">
        <w:rPr>
          <w:color w:val="auto"/>
          <w:sz w:val="28"/>
          <w:szCs w:val="28"/>
        </w:rPr>
        <w:t xml:space="preserve"> и документов </w:t>
      </w:r>
      <w:r w:rsidRPr="004E2C79">
        <w:rPr>
          <w:color w:val="auto"/>
          <w:sz w:val="28"/>
          <w:szCs w:val="28"/>
        </w:rPr>
        <w:t>заявител</w:t>
      </w:r>
      <w:r w:rsidR="00650451">
        <w:rPr>
          <w:color w:val="auto"/>
          <w:sz w:val="28"/>
          <w:szCs w:val="28"/>
        </w:rPr>
        <w:t xml:space="preserve">ем </w:t>
      </w:r>
      <w:r w:rsidR="00650451" w:rsidRPr="004E2C79">
        <w:rPr>
          <w:color w:val="auto"/>
          <w:sz w:val="28"/>
          <w:szCs w:val="28"/>
        </w:rPr>
        <w:t xml:space="preserve"> </w:t>
      </w:r>
      <w:r w:rsidR="00650451">
        <w:rPr>
          <w:color w:val="auto"/>
          <w:sz w:val="28"/>
          <w:szCs w:val="28"/>
        </w:rPr>
        <w:t xml:space="preserve">либо </w:t>
      </w:r>
      <w:r w:rsidR="00650451" w:rsidRPr="004E2C79">
        <w:rPr>
          <w:color w:val="auto"/>
          <w:sz w:val="28"/>
          <w:szCs w:val="28"/>
        </w:rPr>
        <w:t>через</w:t>
      </w:r>
      <w:r w:rsidR="00650451" w:rsidRPr="002C265F">
        <w:rPr>
          <w:sz w:val="28"/>
          <w:szCs w:val="28"/>
        </w:rPr>
        <w:t xml:space="preserve"> уполномоченного представителя</w:t>
      </w:r>
      <w:r w:rsidR="003E15E6">
        <w:rPr>
          <w:sz w:val="28"/>
          <w:szCs w:val="28"/>
        </w:rPr>
        <w:t xml:space="preserve"> </w:t>
      </w:r>
      <w:r w:rsidR="00650451">
        <w:rPr>
          <w:sz w:val="28"/>
          <w:szCs w:val="28"/>
        </w:rPr>
        <w:t>лично</w:t>
      </w:r>
      <w:r w:rsidR="003E15E6">
        <w:rPr>
          <w:sz w:val="28"/>
          <w:szCs w:val="28"/>
        </w:rPr>
        <w:t>;</w:t>
      </w:r>
      <w:r w:rsidR="00650451" w:rsidRPr="002C265F">
        <w:rPr>
          <w:sz w:val="28"/>
          <w:szCs w:val="28"/>
        </w:rPr>
        <w:t xml:space="preserve"> через многофункциональный центр</w:t>
      </w:r>
      <w:r w:rsidR="003E15E6">
        <w:rPr>
          <w:sz w:val="28"/>
          <w:szCs w:val="28"/>
        </w:rPr>
        <w:t xml:space="preserve">; </w:t>
      </w:r>
      <w:r w:rsidR="003E15E6" w:rsidRPr="004E2C79">
        <w:rPr>
          <w:color w:val="auto"/>
          <w:sz w:val="28"/>
          <w:szCs w:val="28"/>
        </w:rPr>
        <w:t>посредством почтовой связи, позволяющей подтвердить факт и дату отправления; в форме электронных документов с использованием Единого портала.</w:t>
      </w:r>
    </w:p>
    <w:p w:rsidR="00650451" w:rsidRDefault="00650451" w:rsidP="00650451">
      <w:pPr>
        <w:spacing w:after="0"/>
        <w:ind w:left="0" w:right="59" w:firstLine="541"/>
        <w:rPr>
          <w:sz w:val="28"/>
          <w:szCs w:val="28"/>
        </w:rPr>
      </w:pPr>
    </w:p>
    <w:p w:rsidR="00B734DF" w:rsidRPr="00B734DF" w:rsidRDefault="00B734DF" w:rsidP="00650451">
      <w:pPr>
        <w:spacing w:after="0"/>
        <w:ind w:left="0" w:right="59" w:firstLine="541"/>
        <w:rPr>
          <w:sz w:val="28"/>
          <w:szCs w:val="28"/>
        </w:rPr>
      </w:pPr>
      <w:r w:rsidRPr="00B734DF">
        <w:rPr>
          <w:sz w:val="28"/>
          <w:szCs w:val="28"/>
        </w:rPr>
        <w:t xml:space="preserve">Специалист уполномоченного органа производит следующие действия: </w:t>
      </w:r>
    </w:p>
    <w:p w:rsidR="00B734DF" w:rsidRPr="00B734DF" w:rsidRDefault="00B734DF" w:rsidP="00B734DF">
      <w:pPr>
        <w:spacing w:after="0"/>
        <w:ind w:left="426" w:right="59" w:firstLine="0"/>
        <w:rPr>
          <w:sz w:val="28"/>
          <w:szCs w:val="28"/>
        </w:rPr>
      </w:pPr>
      <w:r w:rsidRPr="00B734DF">
        <w:rPr>
          <w:sz w:val="28"/>
          <w:szCs w:val="28"/>
        </w:rPr>
        <w:t xml:space="preserve">- принимает у заявителя заявление и документы (заявление может быть заполнено от руки или машинописным способом, распечатано посредством электронных печатающих устройств); </w:t>
      </w:r>
    </w:p>
    <w:p w:rsidR="00B734DF" w:rsidRPr="00B734DF" w:rsidRDefault="00B734DF" w:rsidP="00B734DF">
      <w:pPr>
        <w:spacing w:after="0"/>
        <w:ind w:left="426" w:right="59" w:firstLine="0"/>
        <w:rPr>
          <w:sz w:val="28"/>
          <w:szCs w:val="28"/>
        </w:rPr>
      </w:pPr>
      <w:r w:rsidRPr="00B734DF">
        <w:rPr>
          <w:sz w:val="28"/>
          <w:szCs w:val="28"/>
        </w:rPr>
        <w:t>- определяет соответствие представленных документов перечню документов, указанных в пункте 2.6 административного регламента, а также сверяет копии документов с их подлинными экземплярами;</w:t>
      </w:r>
      <w:r w:rsidRPr="00B734DF">
        <w:rPr>
          <w:rFonts w:ascii="Calibri" w:eastAsia="Calibri" w:hAnsi="Calibri" w:cs="Calibri"/>
          <w:sz w:val="28"/>
          <w:szCs w:val="28"/>
        </w:rPr>
        <w:t xml:space="preserve"> </w:t>
      </w:r>
    </w:p>
    <w:p w:rsidR="00B734DF" w:rsidRPr="00B734DF" w:rsidRDefault="00B734DF" w:rsidP="00B734DF">
      <w:pPr>
        <w:spacing w:after="0"/>
        <w:ind w:left="426" w:right="59" w:firstLine="0"/>
        <w:rPr>
          <w:sz w:val="28"/>
          <w:szCs w:val="28"/>
        </w:rPr>
      </w:pPr>
      <w:r w:rsidRPr="00B734DF">
        <w:rPr>
          <w:sz w:val="28"/>
          <w:szCs w:val="28"/>
        </w:rPr>
        <w:t xml:space="preserve">- проверяет документы на соответствие требованиям, установленным нормативными правовыми актами. </w:t>
      </w:r>
    </w:p>
    <w:p w:rsidR="00B734DF" w:rsidRDefault="00B734DF" w:rsidP="00B734DF">
      <w:pPr>
        <w:spacing w:after="260"/>
        <w:ind w:left="-15" w:right="59"/>
        <w:rPr>
          <w:sz w:val="28"/>
          <w:szCs w:val="28"/>
        </w:rPr>
      </w:pPr>
      <w:r w:rsidRPr="00B734DF">
        <w:rPr>
          <w:sz w:val="28"/>
          <w:szCs w:val="28"/>
        </w:rPr>
        <w:lastRenderedPageBreak/>
        <w:t xml:space="preserve">Специалистом уполномоченного органа, принимающим документы, даются подробные разъяснения заявителю о наличии препятствий для предоставления государственной услуги. Специалист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выявленные недостатки специалист обращает его внимание на то, что указанное обстоятельство препятствует предоставлению государственной услуги. </w:t>
      </w:r>
    </w:p>
    <w:p w:rsidR="00913AD3" w:rsidRPr="00913AD3" w:rsidRDefault="00913AD3" w:rsidP="00A469C2">
      <w:pPr>
        <w:ind w:left="541" w:right="59" w:hanging="541"/>
        <w:rPr>
          <w:sz w:val="28"/>
          <w:szCs w:val="28"/>
        </w:rPr>
      </w:pPr>
      <w:r w:rsidRPr="00913AD3">
        <w:rPr>
          <w:sz w:val="28"/>
          <w:szCs w:val="28"/>
        </w:rPr>
        <w:t>3.</w:t>
      </w:r>
      <w:r w:rsidR="00953816">
        <w:rPr>
          <w:sz w:val="28"/>
          <w:szCs w:val="28"/>
        </w:rPr>
        <w:t>2</w:t>
      </w:r>
      <w:r w:rsidRPr="00913AD3">
        <w:rPr>
          <w:sz w:val="28"/>
          <w:szCs w:val="28"/>
        </w:rPr>
        <w:t xml:space="preserve">.2. Регистрация заявления и документов. </w:t>
      </w:r>
    </w:p>
    <w:p w:rsidR="004E2C79" w:rsidRPr="004E2C79" w:rsidRDefault="004E2C79" w:rsidP="00913AD3">
      <w:pPr>
        <w:autoSpaceDE w:val="0"/>
        <w:autoSpaceDN w:val="0"/>
        <w:adjustRightInd w:val="0"/>
        <w:spacing w:after="0" w:line="240" w:lineRule="auto"/>
        <w:ind w:left="0" w:firstLine="541"/>
        <w:contextualSpacing/>
        <w:rPr>
          <w:color w:val="auto"/>
          <w:sz w:val="28"/>
          <w:szCs w:val="28"/>
        </w:rPr>
      </w:pPr>
      <w:r w:rsidRPr="004E2C79">
        <w:rPr>
          <w:color w:val="auto"/>
          <w:sz w:val="28"/>
          <w:szCs w:val="28"/>
        </w:rPr>
        <w:t xml:space="preserve"> Работник ОСЗН, ответственный за прием заявления, осуществляет его регистрацию:</w:t>
      </w:r>
    </w:p>
    <w:p w:rsidR="004E2C79" w:rsidRDefault="004E2C79" w:rsidP="004E2C79">
      <w:pPr>
        <w:autoSpaceDE w:val="0"/>
        <w:autoSpaceDN w:val="0"/>
        <w:adjustRightInd w:val="0"/>
        <w:spacing w:after="0" w:line="240" w:lineRule="auto"/>
        <w:ind w:left="0" w:firstLine="567"/>
        <w:contextualSpacing/>
        <w:rPr>
          <w:color w:val="auto"/>
          <w:sz w:val="28"/>
          <w:szCs w:val="28"/>
        </w:rPr>
      </w:pPr>
      <w:r w:rsidRPr="004E2C79">
        <w:rPr>
          <w:color w:val="auto"/>
          <w:sz w:val="28"/>
          <w:szCs w:val="28"/>
        </w:rPr>
        <w:t xml:space="preserve">- при личном приеме регистрирует заявление в день его поступления </w:t>
      </w:r>
      <w:r w:rsidRPr="004E2C79">
        <w:rPr>
          <w:color w:val="auto"/>
          <w:sz w:val="28"/>
          <w:szCs w:val="28"/>
        </w:rPr>
        <w:br/>
        <w:t>и заполняет расписку-уведомление о приеме заявления и выдает ее заявителю;</w:t>
      </w:r>
    </w:p>
    <w:p w:rsidR="000D4E8B" w:rsidRPr="004E2C79" w:rsidRDefault="000D4E8B" w:rsidP="000D4E8B">
      <w:pPr>
        <w:autoSpaceDE w:val="0"/>
        <w:autoSpaceDN w:val="0"/>
        <w:adjustRightInd w:val="0"/>
        <w:spacing w:after="0" w:line="240" w:lineRule="auto"/>
        <w:ind w:left="0" w:firstLine="709"/>
        <w:contextualSpacing/>
        <w:rPr>
          <w:color w:val="auto"/>
          <w:sz w:val="28"/>
          <w:szCs w:val="28"/>
        </w:rPr>
      </w:pPr>
      <w:r w:rsidRPr="004E2C79">
        <w:rPr>
          <w:color w:val="auto"/>
          <w:sz w:val="28"/>
          <w:szCs w:val="28"/>
        </w:rPr>
        <w:t>- при поступлении заявления посредством почтовой связи не позднее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0D4E8B" w:rsidRPr="004E2C79" w:rsidRDefault="000D4E8B" w:rsidP="000D4E8B">
      <w:pPr>
        <w:autoSpaceDE w:val="0"/>
        <w:autoSpaceDN w:val="0"/>
        <w:adjustRightInd w:val="0"/>
        <w:spacing w:after="0" w:line="240" w:lineRule="auto"/>
        <w:ind w:left="0" w:firstLine="709"/>
        <w:contextualSpacing/>
        <w:rPr>
          <w:color w:val="auto"/>
          <w:sz w:val="28"/>
          <w:szCs w:val="28"/>
        </w:rPr>
      </w:pPr>
      <w:r w:rsidRPr="004E2C79">
        <w:rPr>
          <w:color w:val="auto"/>
          <w:sz w:val="28"/>
          <w:szCs w:val="28"/>
        </w:rPr>
        <w:t>- при поступлении заявления в электронном виде с использованием Единого портала регистрирует заявление в день поступления, а в случае поступления заявления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в работу.</w:t>
      </w:r>
    </w:p>
    <w:p w:rsidR="00030ACD" w:rsidRDefault="004E2C79" w:rsidP="004E2C79">
      <w:pPr>
        <w:autoSpaceDE w:val="0"/>
        <w:autoSpaceDN w:val="0"/>
        <w:adjustRightInd w:val="0"/>
        <w:spacing w:after="0" w:line="240" w:lineRule="auto"/>
        <w:ind w:left="0" w:firstLine="709"/>
        <w:contextualSpacing/>
        <w:rPr>
          <w:color w:val="auto"/>
          <w:sz w:val="28"/>
          <w:szCs w:val="28"/>
        </w:rPr>
      </w:pPr>
      <w:r w:rsidRPr="004E2C79">
        <w:rPr>
          <w:color w:val="auto"/>
          <w:sz w:val="28"/>
          <w:szCs w:val="28"/>
        </w:rPr>
        <w:t>Заявителю предоставляется возможность осуществить предварительную запись на прием в ОСЗН для подачи заявления. Предварительная запись осуществляется при личном обращении заявителя либо по телефону</w:t>
      </w:r>
      <w:r w:rsidR="00030ACD">
        <w:rPr>
          <w:color w:val="auto"/>
          <w:sz w:val="28"/>
          <w:szCs w:val="28"/>
        </w:rPr>
        <w:t>.</w:t>
      </w:r>
      <w:r w:rsidRPr="004E2C79">
        <w:rPr>
          <w:color w:val="auto"/>
          <w:sz w:val="28"/>
          <w:szCs w:val="28"/>
        </w:rPr>
        <w:t xml:space="preserve"> </w:t>
      </w:r>
    </w:p>
    <w:p w:rsidR="00913AD3" w:rsidRDefault="00B734DF" w:rsidP="00913AD3">
      <w:pPr>
        <w:spacing w:after="0"/>
        <w:ind w:left="-15" w:right="59"/>
        <w:rPr>
          <w:sz w:val="28"/>
          <w:szCs w:val="28"/>
        </w:rPr>
      </w:pPr>
      <w:r w:rsidRPr="00B734DF">
        <w:rPr>
          <w:sz w:val="28"/>
          <w:szCs w:val="28"/>
        </w:rPr>
        <w:t>Специалист уполномоченного органа регистрирует принятые от заявителя заявление и документы в электронном журнале регистрации в день их поступления.</w:t>
      </w:r>
      <w:r w:rsidRPr="002D5C6E">
        <w:rPr>
          <w:sz w:val="28"/>
          <w:szCs w:val="28"/>
        </w:rPr>
        <w:t xml:space="preserve"> </w:t>
      </w:r>
    </w:p>
    <w:p w:rsidR="004E2C79" w:rsidRPr="004E2C79" w:rsidRDefault="004E2C79" w:rsidP="00913AD3">
      <w:pPr>
        <w:spacing w:after="0"/>
        <w:ind w:left="-15" w:right="59"/>
        <w:rPr>
          <w:color w:val="auto"/>
          <w:sz w:val="28"/>
          <w:szCs w:val="28"/>
        </w:rPr>
      </w:pPr>
      <w:r w:rsidRPr="004E2C79">
        <w:rPr>
          <w:color w:val="auto"/>
          <w:sz w:val="28"/>
          <w:szCs w:val="28"/>
        </w:rPr>
        <w:t xml:space="preserve">Максимальный срок приема заявления не должен превышать </w:t>
      </w:r>
      <w:r w:rsidRPr="004E2C79">
        <w:rPr>
          <w:color w:val="auto"/>
          <w:sz w:val="28"/>
          <w:szCs w:val="28"/>
        </w:rPr>
        <w:br/>
        <w:t>15 минут.</w:t>
      </w:r>
    </w:p>
    <w:p w:rsidR="004E2C79" w:rsidRDefault="004E2C79" w:rsidP="004E2C79">
      <w:pPr>
        <w:autoSpaceDE w:val="0"/>
        <w:autoSpaceDN w:val="0"/>
        <w:adjustRightInd w:val="0"/>
        <w:spacing w:after="0" w:line="240" w:lineRule="auto"/>
        <w:ind w:left="0" w:firstLine="709"/>
        <w:contextualSpacing/>
        <w:rPr>
          <w:color w:val="auto"/>
          <w:sz w:val="28"/>
          <w:szCs w:val="28"/>
        </w:rPr>
      </w:pPr>
      <w:r w:rsidRPr="004E2C79">
        <w:rPr>
          <w:color w:val="auto"/>
          <w:sz w:val="28"/>
          <w:szCs w:val="28"/>
        </w:rPr>
        <w:t xml:space="preserve"> Результатом административной процедуры является прием и регистрация заявления ОСЗН либо многофункциональным центром.</w:t>
      </w:r>
    </w:p>
    <w:p w:rsidR="004E2C79" w:rsidRPr="004E2C79" w:rsidRDefault="004E2C79" w:rsidP="004E2C79">
      <w:pPr>
        <w:autoSpaceDE w:val="0"/>
        <w:autoSpaceDN w:val="0"/>
        <w:adjustRightInd w:val="0"/>
        <w:spacing w:after="0" w:line="240" w:lineRule="auto"/>
        <w:ind w:left="0" w:firstLine="709"/>
        <w:contextualSpacing/>
        <w:rPr>
          <w:color w:val="auto"/>
          <w:sz w:val="28"/>
          <w:szCs w:val="28"/>
        </w:rPr>
      </w:pPr>
    </w:p>
    <w:p w:rsidR="00567CDF" w:rsidRPr="00A469C2" w:rsidRDefault="00B30136" w:rsidP="00A469C2">
      <w:pPr>
        <w:ind w:left="567" w:right="59" w:hanging="567"/>
        <w:rPr>
          <w:color w:val="auto"/>
          <w:sz w:val="28"/>
          <w:szCs w:val="28"/>
        </w:rPr>
      </w:pPr>
      <w:r w:rsidRPr="00A469C2">
        <w:rPr>
          <w:sz w:val="28"/>
          <w:szCs w:val="28"/>
        </w:rPr>
        <w:t>3.</w:t>
      </w:r>
      <w:r w:rsidR="00A469C2">
        <w:rPr>
          <w:sz w:val="28"/>
          <w:szCs w:val="28"/>
        </w:rPr>
        <w:t>2.</w:t>
      </w:r>
      <w:r w:rsidRPr="00A469C2">
        <w:rPr>
          <w:sz w:val="28"/>
          <w:szCs w:val="28"/>
        </w:rPr>
        <w:t>3</w:t>
      </w:r>
      <w:r w:rsidRPr="00A469C2">
        <w:rPr>
          <w:color w:val="auto"/>
          <w:sz w:val="28"/>
          <w:szCs w:val="28"/>
        </w:rPr>
        <w:t xml:space="preserve">. </w:t>
      </w:r>
      <w:r w:rsidR="00A469C2" w:rsidRPr="00A469C2">
        <w:rPr>
          <w:color w:val="auto"/>
          <w:sz w:val="28"/>
          <w:szCs w:val="28"/>
        </w:rPr>
        <w:tab/>
        <w:t>Направление запросов по каналам системы межведомственного электронного взаимодействия с целью получения необходимых документов и информации.</w:t>
      </w:r>
    </w:p>
    <w:p w:rsidR="00567CDF" w:rsidRPr="002D5C6E" w:rsidRDefault="00C975B2" w:rsidP="000D4E8B">
      <w:pPr>
        <w:spacing w:after="0"/>
        <w:ind w:left="-15" w:right="59"/>
        <w:rPr>
          <w:sz w:val="28"/>
          <w:szCs w:val="28"/>
        </w:rPr>
      </w:pPr>
      <w:r w:rsidRPr="002D5C6E">
        <w:rPr>
          <w:sz w:val="28"/>
          <w:szCs w:val="28"/>
        </w:rPr>
        <w:t xml:space="preserve"> Направление запросов по каналам системы межведомственного электронного взаимодействия с целью получения необходимых документов и информации. </w:t>
      </w:r>
    </w:p>
    <w:p w:rsidR="00567CDF" w:rsidRDefault="00C975B2" w:rsidP="00030ACD">
      <w:pPr>
        <w:spacing w:after="0"/>
        <w:ind w:left="-15" w:right="59"/>
        <w:rPr>
          <w:rFonts w:ascii="Calibri" w:eastAsia="Calibri" w:hAnsi="Calibri" w:cs="Calibri"/>
          <w:sz w:val="28"/>
          <w:szCs w:val="28"/>
        </w:rPr>
      </w:pPr>
      <w:r w:rsidRPr="002D5C6E">
        <w:rPr>
          <w:sz w:val="28"/>
          <w:szCs w:val="28"/>
        </w:rPr>
        <w:t xml:space="preserve">Основанием для начала административной процедуры является поступление в уполномоченный орган заявления и документов, указанных в </w:t>
      </w:r>
      <w:r w:rsidRPr="002D5C6E">
        <w:rPr>
          <w:sz w:val="28"/>
          <w:szCs w:val="28"/>
        </w:rPr>
        <w:lastRenderedPageBreak/>
        <w:t>пункте 2.6 административного регламента, и необходимость в получении дополнительных сведений и документов.</w:t>
      </w:r>
      <w:r w:rsidRPr="002D5C6E">
        <w:rPr>
          <w:rFonts w:ascii="Calibri" w:eastAsia="Calibri" w:hAnsi="Calibri" w:cs="Calibri"/>
          <w:sz w:val="28"/>
          <w:szCs w:val="28"/>
        </w:rPr>
        <w:t xml:space="preserve"> </w:t>
      </w:r>
    </w:p>
    <w:p w:rsidR="0089236A" w:rsidRPr="002D5C6E" w:rsidRDefault="0089236A" w:rsidP="00030ACD">
      <w:pPr>
        <w:spacing w:after="0"/>
        <w:ind w:left="-15" w:right="59"/>
        <w:rPr>
          <w:sz w:val="28"/>
          <w:szCs w:val="28"/>
        </w:rPr>
      </w:pPr>
      <w:r>
        <w:rPr>
          <w:sz w:val="28"/>
          <w:szCs w:val="28"/>
        </w:rPr>
        <w:t>ОСЗН  проверяет подлинность представленных документов, полноту и достоверность содержащихся в них сведений путем направления запросов в органы государственной власти, органы местного самоуправления, государственные внебюджетные фонды.</w:t>
      </w:r>
    </w:p>
    <w:p w:rsidR="00567CDF" w:rsidRPr="002D5C6E" w:rsidRDefault="0089236A" w:rsidP="00030ACD">
      <w:pPr>
        <w:spacing w:after="0"/>
        <w:ind w:left="-15" w:right="59"/>
        <w:rPr>
          <w:sz w:val="28"/>
          <w:szCs w:val="28"/>
        </w:rPr>
      </w:pPr>
      <w:r>
        <w:rPr>
          <w:sz w:val="28"/>
          <w:szCs w:val="28"/>
        </w:rPr>
        <w:t>ОСЗН</w:t>
      </w:r>
      <w:r w:rsidR="00C975B2" w:rsidRPr="002D5C6E">
        <w:rPr>
          <w:sz w:val="28"/>
          <w:szCs w:val="28"/>
        </w:rPr>
        <w:t xml:space="preserve"> в течение 2 рабочих дней после регистрации обращения запрашивает документы, указанные в пункте 2.7 административного регламента.</w:t>
      </w:r>
      <w:r w:rsidR="00C975B2" w:rsidRPr="002D5C6E">
        <w:rPr>
          <w:rFonts w:ascii="Calibri" w:eastAsia="Calibri" w:hAnsi="Calibri" w:cs="Calibri"/>
          <w:sz w:val="28"/>
          <w:szCs w:val="28"/>
        </w:rPr>
        <w:t xml:space="preserve"> </w:t>
      </w:r>
    </w:p>
    <w:p w:rsidR="00567CDF" w:rsidRPr="002D5C6E" w:rsidRDefault="00C975B2" w:rsidP="00030ACD">
      <w:pPr>
        <w:spacing w:after="0"/>
        <w:ind w:left="-15" w:right="59"/>
        <w:rPr>
          <w:sz w:val="28"/>
          <w:szCs w:val="28"/>
        </w:rPr>
      </w:pPr>
      <w:r w:rsidRPr="002D5C6E">
        <w:rPr>
          <w:sz w:val="28"/>
          <w:szCs w:val="28"/>
        </w:rPr>
        <w:t xml:space="preserve">Продолжительность процедуры не должна превышать 5 рабочих дней со дня направления запроса. </w:t>
      </w:r>
    </w:p>
    <w:p w:rsidR="00567CDF" w:rsidRPr="002D5C6E" w:rsidRDefault="00C975B2" w:rsidP="00030ACD">
      <w:pPr>
        <w:spacing w:after="0"/>
        <w:ind w:left="-15" w:right="59"/>
        <w:rPr>
          <w:sz w:val="28"/>
          <w:szCs w:val="28"/>
        </w:rPr>
      </w:pPr>
      <w:r w:rsidRPr="002D5C6E">
        <w:rPr>
          <w:sz w:val="28"/>
          <w:szCs w:val="28"/>
        </w:rPr>
        <w:t xml:space="preserve">В течение 2 дней, следующих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специалист уполномоченного органа уточняет запрос и направляет его повторно. </w:t>
      </w:r>
    </w:p>
    <w:p w:rsidR="00567CDF" w:rsidRPr="002D5C6E" w:rsidRDefault="00C975B2">
      <w:pPr>
        <w:ind w:left="-15" w:right="59"/>
        <w:rPr>
          <w:sz w:val="28"/>
          <w:szCs w:val="28"/>
        </w:rPr>
      </w:pPr>
      <w:r w:rsidRPr="002D5C6E">
        <w:rPr>
          <w:sz w:val="28"/>
          <w:szCs w:val="28"/>
        </w:rPr>
        <w:t>Межведомственный запрос не направляется в случае представления заявителем документов, указанных в пункте 2.7 административного регламента, по собственной инициативе.</w:t>
      </w:r>
      <w:r w:rsidRPr="002D5C6E">
        <w:rPr>
          <w:rFonts w:ascii="Calibri" w:eastAsia="Calibri" w:hAnsi="Calibri" w:cs="Calibri"/>
          <w:sz w:val="28"/>
          <w:szCs w:val="28"/>
        </w:rPr>
        <w:t xml:space="preserve"> </w:t>
      </w:r>
    </w:p>
    <w:p w:rsidR="00567CDF" w:rsidRPr="00A469C2" w:rsidRDefault="00C975B2">
      <w:pPr>
        <w:ind w:left="-15" w:right="59"/>
        <w:rPr>
          <w:sz w:val="28"/>
          <w:szCs w:val="28"/>
        </w:rPr>
      </w:pPr>
      <w:r w:rsidRPr="00A469C2">
        <w:rPr>
          <w:sz w:val="28"/>
          <w:szCs w:val="28"/>
        </w:rPr>
        <w:t>3.</w:t>
      </w:r>
      <w:r w:rsidR="00A469C2" w:rsidRPr="00A469C2">
        <w:rPr>
          <w:sz w:val="28"/>
          <w:szCs w:val="28"/>
        </w:rPr>
        <w:t>2.</w:t>
      </w:r>
      <w:r w:rsidRPr="00A469C2">
        <w:rPr>
          <w:sz w:val="28"/>
          <w:szCs w:val="28"/>
        </w:rPr>
        <w:t xml:space="preserve">4. Принятие решения о предоставлении ежемесячной денежной выплаты либо об отказе в предоставлении государственной услуги. </w:t>
      </w:r>
    </w:p>
    <w:p w:rsidR="00567CDF" w:rsidRPr="002D5C6E" w:rsidRDefault="00C975B2" w:rsidP="00030ACD">
      <w:pPr>
        <w:spacing w:after="0"/>
        <w:ind w:left="-15" w:right="59"/>
        <w:rPr>
          <w:sz w:val="28"/>
          <w:szCs w:val="28"/>
        </w:rPr>
      </w:pPr>
      <w:r w:rsidRPr="002D5C6E">
        <w:rPr>
          <w:sz w:val="28"/>
          <w:szCs w:val="28"/>
        </w:rPr>
        <w:t>Основанием для начала административной процедуры является результат рассмотрения документов, указанных в пунктах 2.6 и 2.7 административного регламента.</w:t>
      </w:r>
      <w:r w:rsidRPr="002D5C6E">
        <w:rPr>
          <w:rFonts w:ascii="Calibri" w:eastAsia="Calibri" w:hAnsi="Calibri" w:cs="Calibri"/>
          <w:sz w:val="28"/>
          <w:szCs w:val="28"/>
        </w:rPr>
        <w:t xml:space="preserve"> </w:t>
      </w:r>
    </w:p>
    <w:p w:rsidR="00567CDF" w:rsidRDefault="00C975B2" w:rsidP="00030ACD">
      <w:pPr>
        <w:spacing w:after="0"/>
        <w:ind w:left="-15" w:right="59"/>
        <w:rPr>
          <w:sz w:val="28"/>
          <w:szCs w:val="28"/>
        </w:rPr>
      </w:pPr>
      <w:r w:rsidRPr="002D5C6E">
        <w:rPr>
          <w:sz w:val="28"/>
          <w:szCs w:val="28"/>
        </w:rPr>
        <w:t xml:space="preserve">Решение о предоставлении ежемесячной денежной выплаты либо об отказе в предоставлении государственной услуги принимается уполномоченным органом в течение пятнадцати рабочих дней с даты представления заявления и документов. </w:t>
      </w:r>
    </w:p>
    <w:p w:rsidR="00567CDF" w:rsidRPr="002D5C6E" w:rsidRDefault="00C975B2" w:rsidP="00B612CB">
      <w:pPr>
        <w:spacing w:after="0"/>
        <w:ind w:left="-15" w:right="59"/>
        <w:rPr>
          <w:sz w:val="28"/>
          <w:szCs w:val="28"/>
        </w:rPr>
      </w:pPr>
      <w:r w:rsidRPr="002D5C6E">
        <w:rPr>
          <w:sz w:val="28"/>
          <w:szCs w:val="28"/>
        </w:rPr>
        <w:t xml:space="preserve">Государственная услуга предоставляется при наличии полной совокупности следующих требований: </w:t>
      </w:r>
    </w:p>
    <w:p w:rsidR="0014428A" w:rsidRDefault="00C975B2" w:rsidP="00B612CB">
      <w:pPr>
        <w:spacing w:after="0" w:line="240" w:lineRule="auto"/>
        <w:ind w:left="-15" w:right="59"/>
        <w:rPr>
          <w:sz w:val="28"/>
          <w:szCs w:val="28"/>
        </w:rPr>
      </w:pPr>
      <w:r w:rsidRPr="002D5C6E">
        <w:rPr>
          <w:sz w:val="28"/>
          <w:szCs w:val="28"/>
        </w:rPr>
        <w:t xml:space="preserve">- заявитель относится к категориям граждан, указанным в пункте 1.2 настоящего </w:t>
      </w:r>
      <w:r w:rsidR="001B52F6">
        <w:rPr>
          <w:sz w:val="28"/>
          <w:szCs w:val="28"/>
        </w:rPr>
        <w:t>а</w:t>
      </w:r>
      <w:r w:rsidRPr="002D5C6E">
        <w:rPr>
          <w:sz w:val="28"/>
          <w:szCs w:val="28"/>
        </w:rPr>
        <w:t>дминистративного регламента;</w:t>
      </w:r>
    </w:p>
    <w:p w:rsidR="007A3ED8" w:rsidRPr="005167F3" w:rsidRDefault="00C975B2" w:rsidP="005167F3">
      <w:pPr>
        <w:spacing w:after="0" w:line="240" w:lineRule="auto"/>
        <w:ind w:left="-15" w:right="59"/>
        <w:rPr>
          <w:rFonts w:ascii="Calibri" w:eastAsia="Calibri" w:hAnsi="Calibri" w:cs="Calibri"/>
          <w:sz w:val="28"/>
          <w:szCs w:val="28"/>
        </w:rPr>
      </w:pPr>
      <w:r w:rsidRPr="002D5C6E">
        <w:rPr>
          <w:rFonts w:ascii="Calibri" w:eastAsia="Calibri" w:hAnsi="Calibri" w:cs="Calibri"/>
          <w:sz w:val="28"/>
          <w:szCs w:val="28"/>
        </w:rPr>
        <w:t xml:space="preserve"> </w:t>
      </w:r>
      <w:r w:rsidRPr="002D5C6E">
        <w:rPr>
          <w:sz w:val="28"/>
          <w:szCs w:val="28"/>
        </w:rPr>
        <w:t>- к заявлению приложен полный комплект документов, указанных в пункте 2.6 административного регламента.</w:t>
      </w:r>
      <w:r w:rsidRPr="002D5C6E">
        <w:rPr>
          <w:rFonts w:ascii="Calibri" w:eastAsia="Calibri" w:hAnsi="Calibri" w:cs="Calibri"/>
          <w:sz w:val="28"/>
          <w:szCs w:val="28"/>
        </w:rPr>
        <w:t xml:space="preserve"> </w:t>
      </w:r>
    </w:p>
    <w:p w:rsidR="00567CDF" w:rsidRPr="002D5C6E" w:rsidRDefault="00C975B2" w:rsidP="005167F3">
      <w:pPr>
        <w:spacing w:after="0"/>
        <w:ind w:left="-15" w:right="59"/>
        <w:rPr>
          <w:sz w:val="28"/>
          <w:szCs w:val="28"/>
        </w:rPr>
      </w:pPr>
      <w:r w:rsidRPr="002D5C6E">
        <w:rPr>
          <w:sz w:val="28"/>
          <w:szCs w:val="28"/>
        </w:rPr>
        <w:t>Основания для отказа в предоставлении государственной услуги перечислены в подпункте 2.11.1 пункта 2.11 административного регламента.</w:t>
      </w:r>
      <w:r w:rsidRPr="002D5C6E">
        <w:rPr>
          <w:rFonts w:ascii="Calibri" w:eastAsia="Calibri" w:hAnsi="Calibri" w:cs="Calibri"/>
          <w:sz w:val="28"/>
          <w:szCs w:val="28"/>
        </w:rPr>
        <w:t xml:space="preserve"> </w:t>
      </w:r>
    </w:p>
    <w:p w:rsidR="00567CDF" w:rsidRPr="002D5C6E" w:rsidRDefault="00C975B2" w:rsidP="00FD7C26">
      <w:pPr>
        <w:spacing w:after="0"/>
        <w:ind w:left="-15" w:right="59"/>
        <w:rPr>
          <w:sz w:val="28"/>
          <w:szCs w:val="28"/>
        </w:rPr>
      </w:pPr>
      <w:r w:rsidRPr="002D5C6E">
        <w:rPr>
          <w:sz w:val="28"/>
          <w:szCs w:val="28"/>
        </w:rPr>
        <w:t xml:space="preserve">В случае принятия решения об отказе в предоставлении ежемесячной денежной выплаты уполномоченный орган в течение 15 рабочих дней со дня принятия указанного решения направляет лицу, подавшему заявление на предоставление ежемесячной денежной выплаты, письменное уведомление об </w:t>
      </w:r>
      <w:r w:rsidRPr="002D5C6E">
        <w:rPr>
          <w:sz w:val="28"/>
          <w:szCs w:val="28"/>
        </w:rPr>
        <w:lastRenderedPageBreak/>
        <w:t xml:space="preserve">отказе в предоставлении ежемесячной денежной выплаты с указанием причины отказа. </w:t>
      </w:r>
    </w:p>
    <w:p w:rsidR="00567CDF" w:rsidRPr="002D5C6E" w:rsidRDefault="00C975B2">
      <w:pPr>
        <w:ind w:left="-15" w:right="59"/>
        <w:rPr>
          <w:sz w:val="28"/>
          <w:szCs w:val="28"/>
        </w:rPr>
      </w:pPr>
      <w:r w:rsidRPr="002D5C6E">
        <w:rPr>
          <w:sz w:val="28"/>
          <w:szCs w:val="28"/>
        </w:rPr>
        <w:t xml:space="preserve">Решение о предоставлении государственной услуги либо об отказе в предоставлении государственной услуги фиксируется специалистом уполномоченного органа в электронном журнале регистрации. </w:t>
      </w:r>
    </w:p>
    <w:p w:rsidR="00567CDF" w:rsidRPr="002D5C6E" w:rsidRDefault="00C975B2">
      <w:pPr>
        <w:ind w:left="-15" w:right="59"/>
        <w:rPr>
          <w:sz w:val="28"/>
          <w:szCs w:val="28"/>
        </w:rPr>
      </w:pPr>
      <w:r w:rsidRPr="002D5C6E">
        <w:rPr>
          <w:sz w:val="28"/>
          <w:szCs w:val="28"/>
        </w:rPr>
        <w:t>3.</w:t>
      </w:r>
      <w:r w:rsidR="007116DB">
        <w:rPr>
          <w:sz w:val="28"/>
          <w:szCs w:val="28"/>
        </w:rPr>
        <w:t>2</w:t>
      </w:r>
      <w:r w:rsidRPr="002D5C6E">
        <w:rPr>
          <w:sz w:val="28"/>
          <w:szCs w:val="28"/>
        </w:rPr>
        <w:t xml:space="preserve">.5. Формирование личного дела заявителя на бумажных носителях и в электронном варианте. </w:t>
      </w:r>
    </w:p>
    <w:p w:rsidR="00567CDF" w:rsidRPr="002D5C6E" w:rsidRDefault="00C975B2" w:rsidP="00FD7C26">
      <w:pPr>
        <w:spacing w:after="0" w:line="240" w:lineRule="auto"/>
        <w:ind w:left="-15" w:right="59"/>
        <w:rPr>
          <w:sz w:val="28"/>
          <w:szCs w:val="28"/>
        </w:rPr>
      </w:pPr>
      <w:r w:rsidRPr="002D5C6E">
        <w:rPr>
          <w:sz w:val="28"/>
          <w:szCs w:val="28"/>
        </w:rPr>
        <w:t xml:space="preserve">При принятии положительного решения о предоставлении государственной услуги специалист уполномоченного органа: </w:t>
      </w:r>
    </w:p>
    <w:p w:rsidR="00567CDF" w:rsidRPr="002D5C6E" w:rsidRDefault="00C975B2" w:rsidP="00FD7C26">
      <w:pPr>
        <w:numPr>
          <w:ilvl w:val="0"/>
          <w:numId w:val="13"/>
        </w:numPr>
        <w:spacing w:after="0" w:line="240" w:lineRule="auto"/>
        <w:ind w:right="59"/>
        <w:rPr>
          <w:sz w:val="28"/>
          <w:szCs w:val="28"/>
        </w:rPr>
      </w:pPr>
      <w:r w:rsidRPr="002D5C6E">
        <w:rPr>
          <w:sz w:val="28"/>
          <w:szCs w:val="28"/>
        </w:rPr>
        <w:t xml:space="preserve">формирует личное дело заявителя, содержащее документы, представленные заявителем, а также документы, полученные по каналам системы межведомственного электронного взаимодействия; </w:t>
      </w:r>
    </w:p>
    <w:p w:rsidR="00567CDF" w:rsidRPr="002D5C6E" w:rsidRDefault="00C975B2" w:rsidP="00FD7C26">
      <w:pPr>
        <w:numPr>
          <w:ilvl w:val="0"/>
          <w:numId w:val="13"/>
        </w:numPr>
        <w:spacing w:after="0" w:line="240" w:lineRule="auto"/>
        <w:ind w:right="59"/>
        <w:rPr>
          <w:sz w:val="28"/>
          <w:szCs w:val="28"/>
        </w:rPr>
      </w:pPr>
      <w:r w:rsidRPr="002D5C6E">
        <w:rPr>
          <w:sz w:val="28"/>
          <w:szCs w:val="28"/>
        </w:rPr>
        <w:t xml:space="preserve">вводит в базу данных программного комплекса "Катарсис: Соцзащита" сведения о заявителе; </w:t>
      </w:r>
    </w:p>
    <w:p w:rsidR="00567CDF" w:rsidRDefault="00C975B2" w:rsidP="00FD7C26">
      <w:pPr>
        <w:numPr>
          <w:ilvl w:val="0"/>
          <w:numId w:val="13"/>
        </w:numPr>
        <w:spacing w:after="0" w:line="240" w:lineRule="auto"/>
        <w:ind w:right="59"/>
        <w:rPr>
          <w:sz w:val="28"/>
          <w:szCs w:val="28"/>
        </w:rPr>
      </w:pPr>
      <w:r w:rsidRPr="002D5C6E">
        <w:rPr>
          <w:sz w:val="28"/>
          <w:szCs w:val="28"/>
        </w:rPr>
        <w:t xml:space="preserve">формирует в базе данных программного комплекса "Катарсис: Соцзащита" заявку на получение ежемесячной денежной выплаты. </w:t>
      </w:r>
    </w:p>
    <w:p w:rsidR="00FD7C26" w:rsidRPr="002D5C6E" w:rsidRDefault="00FD7C26" w:rsidP="00FD7C26">
      <w:pPr>
        <w:spacing w:after="0" w:line="240" w:lineRule="auto"/>
        <w:ind w:left="531" w:right="59" w:firstLine="0"/>
        <w:rPr>
          <w:sz w:val="28"/>
          <w:szCs w:val="28"/>
        </w:rPr>
      </w:pPr>
    </w:p>
    <w:p w:rsidR="00567CDF" w:rsidRDefault="00C975B2">
      <w:pPr>
        <w:spacing w:after="253"/>
        <w:ind w:left="-15" w:right="59"/>
        <w:rPr>
          <w:sz w:val="28"/>
          <w:szCs w:val="28"/>
        </w:rPr>
      </w:pPr>
      <w:r w:rsidRPr="002D5C6E">
        <w:rPr>
          <w:sz w:val="28"/>
          <w:szCs w:val="28"/>
        </w:rPr>
        <w:t>3.</w:t>
      </w:r>
      <w:r w:rsidR="007116DB">
        <w:rPr>
          <w:sz w:val="28"/>
          <w:szCs w:val="28"/>
        </w:rPr>
        <w:t>2</w:t>
      </w:r>
      <w:r w:rsidRPr="002D5C6E">
        <w:rPr>
          <w:sz w:val="28"/>
          <w:szCs w:val="28"/>
        </w:rPr>
        <w:t xml:space="preserve">.6. 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 </w:t>
      </w:r>
    </w:p>
    <w:p w:rsidR="005167F3" w:rsidRPr="002D5C6E" w:rsidRDefault="005167F3" w:rsidP="005167F3">
      <w:pPr>
        <w:spacing w:after="0"/>
        <w:ind w:left="-15" w:right="59"/>
        <w:rPr>
          <w:sz w:val="28"/>
          <w:szCs w:val="28"/>
        </w:rPr>
      </w:pPr>
      <w:r>
        <w:rPr>
          <w:sz w:val="28"/>
          <w:szCs w:val="28"/>
        </w:rPr>
        <w:t>Ежемесячная денежная выплата перечисляется ежемесячно в срок до последнего числа каждого месяца.</w:t>
      </w:r>
    </w:p>
    <w:p w:rsidR="00567CDF" w:rsidRPr="002D5C6E" w:rsidRDefault="00C975B2" w:rsidP="005167F3">
      <w:pPr>
        <w:spacing w:after="0"/>
        <w:ind w:left="-15" w:right="59"/>
        <w:rPr>
          <w:sz w:val="28"/>
          <w:szCs w:val="28"/>
        </w:rPr>
      </w:pPr>
      <w:r w:rsidRPr="002D5C6E">
        <w:rPr>
          <w:sz w:val="28"/>
          <w:szCs w:val="28"/>
        </w:rPr>
        <w:t>Размер ежемесячной денежной выплаты установлен статьей 7 Закона Калужской области от 05.05.2000 N 8-ОЗ "О статусе многодетной семьи в Калужской области и мерах ее социальной поддержки".</w:t>
      </w:r>
      <w:r w:rsidRPr="002D5C6E">
        <w:rPr>
          <w:rFonts w:ascii="Calibri" w:eastAsia="Calibri" w:hAnsi="Calibri" w:cs="Calibri"/>
          <w:sz w:val="28"/>
          <w:szCs w:val="28"/>
        </w:rPr>
        <w:t xml:space="preserve"> </w:t>
      </w:r>
    </w:p>
    <w:p w:rsidR="00567CDF" w:rsidRPr="002D5C6E" w:rsidRDefault="00C975B2" w:rsidP="00B612CB">
      <w:pPr>
        <w:spacing w:after="0"/>
        <w:ind w:left="541" w:right="59" w:firstLine="0"/>
        <w:rPr>
          <w:sz w:val="28"/>
          <w:szCs w:val="28"/>
        </w:rPr>
      </w:pPr>
      <w:r w:rsidRPr="002D5C6E">
        <w:rPr>
          <w:sz w:val="28"/>
          <w:szCs w:val="28"/>
        </w:rPr>
        <w:t xml:space="preserve">Специалисты уполномоченного органа ежемесячно: </w:t>
      </w:r>
    </w:p>
    <w:p w:rsidR="00567CDF" w:rsidRPr="002D5C6E" w:rsidRDefault="00C975B2" w:rsidP="00B612CB">
      <w:pPr>
        <w:numPr>
          <w:ilvl w:val="0"/>
          <w:numId w:val="14"/>
        </w:numPr>
        <w:spacing w:after="0"/>
        <w:ind w:right="59"/>
        <w:rPr>
          <w:sz w:val="28"/>
          <w:szCs w:val="28"/>
        </w:rPr>
      </w:pPr>
      <w:r w:rsidRPr="002D5C6E">
        <w:rPr>
          <w:sz w:val="28"/>
          <w:szCs w:val="28"/>
        </w:rPr>
        <w:t xml:space="preserve">формируют электронный реестр получателей с указанием размера выплаты; </w:t>
      </w:r>
    </w:p>
    <w:p w:rsidR="00567CDF" w:rsidRPr="002D5C6E" w:rsidRDefault="00C975B2" w:rsidP="00FD7C26">
      <w:pPr>
        <w:numPr>
          <w:ilvl w:val="0"/>
          <w:numId w:val="14"/>
        </w:numPr>
        <w:spacing w:after="0"/>
        <w:ind w:right="59"/>
        <w:rPr>
          <w:sz w:val="28"/>
          <w:szCs w:val="28"/>
        </w:rPr>
      </w:pPr>
      <w:r w:rsidRPr="002D5C6E">
        <w:rPr>
          <w:sz w:val="28"/>
          <w:szCs w:val="28"/>
        </w:rPr>
        <w:t xml:space="preserve">направляют реестры в кредитные организации и на предприятие федеральной почтовой связи; </w:t>
      </w:r>
    </w:p>
    <w:p w:rsidR="00567CDF" w:rsidRDefault="00C975B2" w:rsidP="00FD7C26">
      <w:pPr>
        <w:numPr>
          <w:ilvl w:val="0"/>
          <w:numId w:val="14"/>
        </w:numPr>
        <w:spacing w:after="0"/>
        <w:ind w:right="59"/>
        <w:rPr>
          <w:sz w:val="28"/>
          <w:szCs w:val="28"/>
        </w:rPr>
      </w:pPr>
      <w:r w:rsidRPr="002D5C6E">
        <w:rPr>
          <w:sz w:val="28"/>
          <w:szCs w:val="28"/>
        </w:rPr>
        <w:t xml:space="preserve">перечисляют денежные средства в кредитные организации и на предприятие федеральной почтовой связи. </w:t>
      </w:r>
    </w:p>
    <w:p w:rsidR="00D43A76" w:rsidRPr="002D5C6E" w:rsidRDefault="00D43A76" w:rsidP="00D43A76">
      <w:pPr>
        <w:spacing w:after="0"/>
        <w:ind w:left="531" w:right="59" w:firstLine="0"/>
        <w:rPr>
          <w:sz w:val="28"/>
          <w:szCs w:val="28"/>
        </w:rPr>
      </w:pPr>
    </w:p>
    <w:p w:rsidR="00567CDF" w:rsidRPr="004959BF" w:rsidRDefault="001F37DD" w:rsidP="004959BF">
      <w:pPr>
        <w:pStyle w:val="1"/>
        <w:numPr>
          <w:ilvl w:val="0"/>
          <w:numId w:val="0"/>
        </w:numPr>
        <w:ind w:left="10"/>
        <w:jc w:val="both"/>
        <w:rPr>
          <w:sz w:val="28"/>
          <w:szCs w:val="28"/>
        </w:rPr>
      </w:pPr>
      <w:r w:rsidRPr="004959BF">
        <w:rPr>
          <w:rFonts w:eastAsia="Calibri"/>
          <w:color w:val="auto"/>
          <w:sz w:val="28"/>
          <w:szCs w:val="28"/>
          <w:lang w:eastAsia="zh-CN"/>
        </w:rPr>
        <w:t xml:space="preserve">Раздел </w:t>
      </w:r>
      <w:r w:rsidRPr="004959BF">
        <w:rPr>
          <w:rFonts w:eastAsia="Calibri"/>
          <w:color w:val="auto"/>
          <w:sz w:val="28"/>
          <w:szCs w:val="28"/>
          <w:lang w:val="en-US" w:eastAsia="zh-CN"/>
        </w:rPr>
        <w:t>IV</w:t>
      </w:r>
      <w:r w:rsidRPr="004959BF">
        <w:rPr>
          <w:rFonts w:eastAsia="Calibri"/>
          <w:color w:val="auto"/>
          <w:sz w:val="28"/>
          <w:szCs w:val="28"/>
          <w:lang w:eastAsia="zh-CN"/>
        </w:rPr>
        <w:t xml:space="preserve">. </w:t>
      </w:r>
      <w:r w:rsidR="002D5C6E" w:rsidRPr="004959BF">
        <w:rPr>
          <w:sz w:val="28"/>
          <w:szCs w:val="28"/>
        </w:rPr>
        <w:t xml:space="preserve"> </w:t>
      </w:r>
      <w:r w:rsidRPr="004959BF">
        <w:rPr>
          <w:sz w:val="28"/>
          <w:szCs w:val="28"/>
        </w:rPr>
        <w:t xml:space="preserve">Формы контроля за предоставлением государственной услуги </w:t>
      </w:r>
    </w:p>
    <w:p w:rsidR="004959BF" w:rsidRDefault="004959BF" w:rsidP="00D510F2">
      <w:pPr>
        <w:ind w:left="142"/>
        <w:jc w:val="center"/>
        <w:rPr>
          <w:b/>
          <w:sz w:val="28"/>
          <w:szCs w:val="28"/>
        </w:rPr>
      </w:pPr>
    </w:p>
    <w:p w:rsidR="00D510F2" w:rsidRPr="002D5C6E" w:rsidRDefault="00D510F2" w:rsidP="00D510F2">
      <w:pPr>
        <w:ind w:left="142"/>
        <w:jc w:val="center"/>
        <w:rPr>
          <w:b/>
          <w:sz w:val="28"/>
          <w:szCs w:val="28"/>
        </w:rPr>
      </w:pPr>
      <w:r w:rsidRPr="002D5C6E">
        <w:rPr>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F37DD">
        <w:rPr>
          <w:b/>
          <w:sz w:val="28"/>
          <w:szCs w:val="28"/>
        </w:rPr>
        <w:t>а</w:t>
      </w:r>
      <w:r w:rsidRPr="002D5C6E">
        <w:rPr>
          <w:b/>
          <w:sz w:val="28"/>
          <w:szCs w:val="28"/>
        </w:rPr>
        <w:t xml:space="preserve">дминистративного </w:t>
      </w:r>
      <w:r w:rsidR="00493C9C" w:rsidRPr="002D5C6E">
        <w:rPr>
          <w:b/>
          <w:sz w:val="28"/>
          <w:szCs w:val="28"/>
        </w:rPr>
        <w:t>регламента и</w:t>
      </w:r>
      <w:r w:rsidRPr="002D5C6E">
        <w:rPr>
          <w:b/>
          <w:sz w:val="28"/>
          <w:szCs w:val="28"/>
        </w:rPr>
        <w:t xml:space="preserve"> иных нормативных правовых актов, устанавливающих требования к предоставлению государственной услуги, а также принятием ими решений</w:t>
      </w:r>
      <w:r w:rsidR="000E76CD">
        <w:rPr>
          <w:b/>
          <w:sz w:val="28"/>
          <w:szCs w:val="28"/>
        </w:rPr>
        <w:t>.</w:t>
      </w:r>
    </w:p>
    <w:p w:rsidR="009C01AC" w:rsidRDefault="00C975B2" w:rsidP="004959BF">
      <w:pPr>
        <w:spacing w:after="0" w:line="259" w:lineRule="auto"/>
        <w:ind w:left="0" w:firstLine="0"/>
        <w:rPr>
          <w:sz w:val="28"/>
          <w:szCs w:val="28"/>
        </w:rPr>
      </w:pPr>
      <w:r>
        <w:lastRenderedPageBreak/>
        <w:t xml:space="preserve"> </w:t>
      </w:r>
      <w:r w:rsidR="004959BF">
        <w:tab/>
      </w:r>
      <w:r w:rsidR="009C01AC">
        <w:rPr>
          <w:sz w:val="28"/>
          <w:szCs w:val="28"/>
        </w:rPr>
        <w:t xml:space="preserve"> Общий контроль по осуществлению государственной услуги осуществляет Министерство.</w:t>
      </w:r>
    </w:p>
    <w:p w:rsidR="00567CDF" w:rsidRDefault="00C975B2" w:rsidP="006E68A0">
      <w:pPr>
        <w:spacing w:after="0"/>
        <w:ind w:left="-15" w:right="59"/>
        <w:rPr>
          <w:sz w:val="28"/>
          <w:szCs w:val="28"/>
        </w:rPr>
      </w:pPr>
      <w:r w:rsidRPr="002D5C6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6E68A0">
        <w:rPr>
          <w:sz w:val="28"/>
          <w:szCs w:val="28"/>
        </w:rPr>
        <w:t>заведующей</w:t>
      </w:r>
      <w:r w:rsidRPr="002D5C6E">
        <w:rPr>
          <w:sz w:val="28"/>
          <w:szCs w:val="28"/>
        </w:rPr>
        <w:t xml:space="preserve"> </w:t>
      </w:r>
      <w:r w:rsidR="006E68A0">
        <w:rPr>
          <w:sz w:val="28"/>
          <w:szCs w:val="28"/>
        </w:rPr>
        <w:t>ОСЗН</w:t>
      </w:r>
      <w:r w:rsidRPr="002D5C6E">
        <w:rPr>
          <w:sz w:val="28"/>
          <w:szCs w:val="28"/>
        </w:rPr>
        <w:t xml:space="preserve"> и (или) иным должностным лицом уполномоченного органа. </w:t>
      </w:r>
    </w:p>
    <w:p w:rsidR="006E68A0" w:rsidRDefault="006E68A0" w:rsidP="006E68A0">
      <w:pPr>
        <w:spacing w:after="0"/>
        <w:ind w:left="-15" w:right="59"/>
        <w:rPr>
          <w:sz w:val="28"/>
          <w:szCs w:val="28"/>
        </w:rPr>
      </w:pPr>
    </w:p>
    <w:p w:rsidR="00493C9C" w:rsidRPr="00493C9C" w:rsidRDefault="00493C9C" w:rsidP="00493C9C">
      <w:pPr>
        <w:spacing w:after="0" w:line="240" w:lineRule="auto"/>
        <w:ind w:left="0" w:firstLine="567"/>
        <w:outlineLvl w:val="1"/>
        <w:rPr>
          <w:b/>
          <w:bCs/>
          <w:color w:val="auto"/>
          <w:sz w:val="28"/>
          <w:szCs w:val="28"/>
        </w:rPr>
      </w:pPr>
      <w:r w:rsidRPr="00493C9C">
        <w:rPr>
          <w:b/>
          <w:bCs/>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4959BF">
        <w:rPr>
          <w:b/>
          <w:bCs/>
          <w:color w:val="auto"/>
          <w:sz w:val="28"/>
          <w:szCs w:val="28"/>
        </w:rPr>
        <w:t>муниципальной</w:t>
      </w:r>
      <w:r w:rsidRPr="00493C9C">
        <w:rPr>
          <w:b/>
          <w:bCs/>
          <w:color w:val="auto"/>
          <w:sz w:val="28"/>
          <w:szCs w:val="28"/>
        </w:rPr>
        <w:t xml:space="preserve"> услуги, в том числе порядок и формы контроля за полнотой и качеством предоставления государственной услуги</w:t>
      </w:r>
    </w:p>
    <w:p w:rsidR="004959BF" w:rsidRDefault="004959BF">
      <w:pPr>
        <w:ind w:left="-15" w:right="59"/>
        <w:rPr>
          <w:sz w:val="28"/>
          <w:szCs w:val="28"/>
        </w:rPr>
      </w:pPr>
    </w:p>
    <w:p w:rsidR="00567CDF" w:rsidRPr="002D5C6E" w:rsidRDefault="00C975B2" w:rsidP="004959BF">
      <w:pPr>
        <w:spacing w:after="0"/>
        <w:ind w:left="-15" w:right="59"/>
        <w:rPr>
          <w:sz w:val="28"/>
          <w:szCs w:val="28"/>
        </w:rPr>
      </w:pPr>
      <w:r w:rsidRPr="002D5C6E">
        <w:rPr>
          <w:sz w:val="28"/>
          <w:szCs w:val="28"/>
        </w:rPr>
        <w:t>4.2.</w:t>
      </w:r>
      <w:r w:rsidR="00493C9C">
        <w:rPr>
          <w:sz w:val="28"/>
          <w:szCs w:val="28"/>
        </w:rPr>
        <w:t>1.</w:t>
      </w:r>
      <w:r w:rsidRPr="002D5C6E">
        <w:rPr>
          <w:sz w:val="28"/>
          <w:szCs w:val="28"/>
        </w:rPr>
        <w:t xml:space="preserve"> Текущий контроль осуществляется путем проведения проверок соблюдения и исполнения специалистами положений настоящего </w:t>
      </w:r>
      <w:r w:rsidR="00FB635E">
        <w:rPr>
          <w:sz w:val="28"/>
          <w:szCs w:val="28"/>
        </w:rPr>
        <w:t>а</w:t>
      </w:r>
      <w:r w:rsidRPr="002D5C6E">
        <w:rPr>
          <w:sz w:val="28"/>
          <w:szCs w:val="28"/>
        </w:rPr>
        <w:t xml:space="preserve">дминистративного регламента. </w:t>
      </w:r>
    </w:p>
    <w:p w:rsidR="00567CDF" w:rsidRPr="002D5C6E" w:rsidRDefault="00493C9C" w:rsidP="004959BF">
      <w:pPr>
        <w:spacing w:after="0"/>
        <w:ind w:left="-15" w:right="59"/>
        <w:rPr>
          <w:sz w:val="28"/>
          <w:szCs w:val="28"/>
        </w:rPr>
      </w:pPr>
      <w:r>
        <w:rPr>
          <w:sz w:val="28"/>
          <w:szCs w:val="28"/>
        </w:rPr>
        <w:t>4.2</w:t>
      </w:r>
      <w:r w:rsidR="00C975B2" w:rsidRPr="002D5C6E">
        <w:rPr>
          <w:sz w:val="28"/>
          <w:szCs w:val="28"/>
        </w:rPr>
        <w:t>.</w:t>
      </w:r>
      <w:r>
        <w:rPr>
          <w:sz w:val="28"/>
          <w:szCs w:val="28"/>
        </w:rPr>
        <w:t>2.</w:t>
      </w:r>
      <w:r w:rsidR="00C975B2" w:rsidRPr="002D5C6E">
        <w:rPr>
          <w:sz w:val="28"/>
          <w:szCs w:val="28"/>
        </w:rPr>
        <w:t xml:space="preserve"> Периодичность осуществления контроля устанавливается руководителем уполномоченного органа. </w:t>
      </w:r>
    </w:p>
    <w:p w:rsidR="00567CDF" w:rsidRPr="002D5C6E" w:rsidRDefault="00493C9C" w:rsidP="004959BF">
      <w:pPr>
        <w:spacing w:after="0"/>
        <w:ind w:left="-15" w:right="59"/>
        <w:rPr>
          <w:sz w:val="28"/>
          <w:szCs w:val="28"/>
        </w:rPr>
      </w:pPr>
      <w:r>
        <w:rPr>
          <w:sz w:val="28"/>
          <w:szCs w:val="28"/>
        </w:rPr>
        <w:t>4.2.3</w:t>
      </w:r>
      <w:r w:rsidR="00C975B2" w:rsidRPr="002D5C6E">
        <w:rPr>
          <w:sz w:val="28"/>
          <w:szCs w:val="28"/>
        </w:rPr>
        <w:t xml:space="preserve">.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 </w:t>
      </w:r>
    </w:p>
    <w:p w:rsidR="00567CDF" w:rsidRPr="002D5C6E" w:rsidRDefault="00493C9C" w:rsidP="004959BF">
      <w:pPr>
        <w:spacing w:after="0"/>
        <w:ind w:left="-15" w:right="59"/>
        <w:rPr>
          <w:sz w:val="28"/>
          <w:szCs w:val="28"/>
        </w:rPr>
      </w:pPr>
      <w:r>
        <w:rPr>
          <w:sz w:val="28"/>
          <w:szCs w:val="28"/>
        </w:rPr>
        <w:t>4.2.4</w:t>
      </w:r>
      <w:r w:rsidR="00C975B2" w:rsidRPr="002D5C6E">
        <w:rPr>
          <w:sz w:val="28"/>
          <w:szCs w:val="28"/>
        </w:rPr>
        <w:t xml:space="preserve">. Специалисты, уполномоченные на предоставление государственной услуги, осуществляют выполнение административных процедур, предусмотренных настоящим </w:t>
      </w:r>
      <w:r w:rsidR="001B52F6">
        <w:rPr>
          <w:sz w:val="28"/>
          <w:szCs w:val="28"/>
        </w:rPr>
        <w:t>а</w:t>
      </w:r>
      <w:r w:rsidR="00C975B2" w:rsidRPr="002D5C6E">
        <w:rPr>
          <w:sz w:val="28"/>
          <w:szCs w:val="28"/>
        </w:rPr>
        <w:t xml:space="preserve">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 </w:t>
      </w:r>
    </w:p>
    <w:p w:rsidR="00567CDF" w:rsidRPr="002D5C6E" w:rsidRDefault="00493C9C" w:rsidP="004959BF">
      <w:pPr>
        <w:spacing w:after="0"/>
        <w:ind w:left="-15" w:right="59"/>
        <w:rPr>
          <w:sz w:val="28"/>
          <w:szCs w:val="28"/>
        </w:rPr>
      </w:pPr>
      <w:r>
        <w:rPr>
          <w:sz w:val="28"/>
          <w:szCs w:val="28"/>
        </w:rPr>
        <w:t>4.2</w:t>
      </w:r>
      <w:r w:rsidR="00C975B2" w:rsidRPr="002D5C6E">
        <w:rPr>
          <w:sz w:val="28"/>
          <w:szCs w:val="28"/>
        </w:rPr>
        <w:t>.</w:t>
      </w:r>
      <w:r>
        <w:rPr>
          <w:sz w:val="28"/>
          <w:szCs w:val="28"/>
        </w:rPr>
        <w:t>5.</w:t>
      </w:r>
      <w:r w:rsidR="00C975B2" w:rsidRPr="002D5C6E">
        <w:rPr>
          <w:sz w:val="28"/>
          <w:szCs w:val="28"/>
        </w:rPr>
        <w:t xml:space="preserve">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 </w:t>
      </w:r>
    </w:p>
    <w:p w:rsidR="00567CDF" w:rsidRDefault="00493C9C" w:rsidP="004959BF">
      <w:pPr>
        <w:spacing w:after="0"/>
        <w:ind w:left="-15" w:right="59"/>
        <w:rPr>
          <w:sz w:val="28"/>
          <w:szCs w:val="28"/>
        </w:rPr>
      </w:pPr>
      <w:r>
        <w:rPr>
          <w:sz w:val="28"/>
          <w:szCs w:val="28"/>
        </w:rPr>
        <w:t>4.2.6</w:t>
      </w:r>
      <w:r w:rsidR="00C975B2" w:rsidRPr="002D5C6E">
        <w:rPr>
          <w:sz w:val="28"/>
          <w:szCs w:val="28"/>
        </w:rPr>
        <w:t xml:space="preserve">.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 </w:t>
      </w:r>
    </w:p>
    <w:p w:rsidR="00D43A76" w:rsidRDefault="00D43A76" w:rsidP="00493C9C">
      <w:pPr>
        <w:spacing w:after="0" w:line="240" w:lineRule="auto"/>
        <w:ind w:left="0" w:firstLine="567"/>
        <w:jc w:val="center"/>
        <w:outlineLvl w:val="1"/>
        <w:rPr>
          <w:b/>
          <w:bCs/>
          <w:color w:val="auto"/>
          <w:sz w:val="28"/>
          <w:szCs w:val="28"/>
        </w:rPr>
      </w:pPr>
    </w:p>
    <w:p w:rsidR="00D43A76" w:rsidRDefault="00D43A76" w:rsidP="00493C9C">
      <w:pPr>
        <w:spacing w:after="0" w:line="240" w:lineRule="auto"/>
        <w:ind w:left="0" w:firstLine="567"/>
        <w:jc w:val="center"/>
        <w:outlineLvl w:val="1"/>
        <w:rPr>
          <w:b/>
          <w:bCs/>
          <w:color w:val="auto"/>
          <w:sz w:val="28"/>
          <w:szCs w:val="28"/>
        </w:rPr>
      </w:pPr>
    </w:p>
    <w:p w:rsidR="00D43A76" w:rsidRDefault="00D43A76" w:rsidP="00493C9C">
      <w:pPr>
        <w:spacing w:after="0" w:line="240" w:lineRule="auto"/>
        <w:ind w:left="0" w:firstLine="567"/>
        <w:jc w:val="center"/>
        <w:outlineLvl w:val="1"/>
        <w:rPr>
          <w:b/>
          <w:bCs/>
          <w:color w:val="auto"/>
          <w:sz w:val="28"/>
          <w:szCs w:val="28"/>
        </w:rPr>
      </w:pPr>
    </w:p>
    <w:p w:rsidR="00D43A76" w:rsidRDefault="00D43A76" w:rsidP="00493C9C">
      <w:pPr>
        <w:spacing w:after="0" w:line="240" w:lineRule="auto"/>
        <w:ind w:left="0" w:firstLine="567"/>
        <w:jc w:val="center"/>
        <w:outlineLvl w:val="1"/>
        <w:rPr>
          <w:b/>
          <w:bCs/>
          <w:color w:val="auto"/>
          <w:sz w:val="28"/>
          <w:szCs w:val="28"/>
        </w:rPr>
      </w:pPr>
    </w:p>
    <w:p w:rsidR="00493C9C" w:rsidRDefault="00493C9C" w:rsidP="00493C9C">
      <w:pPr>
        <w:spacing w:after="0" w:line="240" w:lineRule="auto"/>
        <w:ind w:left="0" w:firstLine="567"/>
        <w:jc w:val="center"/>
        <w:outlineLvl w:val="1"/>
        <w:rPr>
          <w:b/>
          <w:bCs/>
          <w:color w:val="auto"/>
          <w:sz w:val="28"/>
          <w:szCs w:val="28"/>
        </w:rPr>
      </w:pPr>
      <w:r w:rsidRPr="00493C9C">
        <w:rPr>
          <w:b/>
          <w:bCs/>
          <w:color w:val="auto"/>
          <w:sz w:val="28"/>
          <w:szCs w:val="28"/>
        </w:rPr>
        <w:lastRenderedPageBreak/>
        <w:t>4.3. Ответственность муниципальных служащих администрации муниципального района и иных должностных лиц, также обеспечивающих работников, замещающих должности, не относящиеся к должностям муниципальной службы за решения и действия (бездействия), принимаемые (осуществляемые) в ходе предоставления государственной услуги</w:t>
      </w:r>
    </w:p>
    <w:p w:rsidR="00A45B0F" w:rsidRPr="00493C9C" w:rsidRDefault="00A45B0F" w:rsidP="00493C9C">
      <w:pPr>
        <w:spacing w:after="0" w:line="240" w:lineRule="auto"/>
        <w:ind w:left="0" w:firstLine="567"/>
        <w:jc w:val="center"/>
        <w:outlineLvl w:val="1"/>
        <w:rPr>
          <w:b/>
          <w:bCs/>
          <w:color w:val="auto"/>
          <w:sz w:val="28"/>
          <w:szCs w:val="28"/>
        </w:rPr>
      </w:pPr>
    </w:p>
    <w:p w:rsidR="00493C9C" w:rsidRPr="00493C9C" w:rsidRDefault="00493C9C" w:rsidP="00493C9C">
      <w:pPr>
        <w:keepNext/>
        <w:keepLines/>
        <w:widowControl w:val="0"/>
        <w:suppressLineNumbers/>
        <w:suppressAutoHyphens/>
        <w:spacing w:after="0" w:line="240" w:lineRule="auto"/>
        <w:ind w:left="0" w:firstLine="567"/>
        <w:rPr>
          <w:bCs/>
          <w:color w:val="auto"/>
          <w:sz w:val="28"/>
          <w:szCs w:val="28"/>
        </w:rPr>
      </w:pPr>
      <w:r w:rsidRPr="00493C9C">
        <w:rPr>
          <w:bCs/>
          <w:color w:val="auto"/>
          <w:sz w:val="28"/>
          <w:szCs w:val="28"/>
        </w:rPr>
        <w:t xml:space="preserve">4.3.1. По результатам проведенных проверок в случае выявления неправомерных решений, действий (бездействия) должностных лиц (специалистов) администрации, ответственных за предоставление </w:t>
      </w:r>
      <w:r w:rsidR="007F2DEF" w:rsidRPr="00493C9C">
        <w:rPr>
          <w:bCs/>
          <w:color w:val="auto"/>
          <w:sz w:val="28"/>
          <w:szCs w:val="28"/>
        </w:rPr>
        <w:t>государственной</w:t>
      </w:r>
      <w:r w:rsidRPr="00493C9C">
        <w:rPr>
          <w:bCs/>
          <w:color w:val="auto"/>
          <w:sz w:val="28"/>
          <w:szCs w:val="28"/>
        </w:rPr>
        <w:t xml:space="preserve"> услуги, и фактов нарушения прав и законных интересов заявителей виновные должностные лица (специалисты) несут ответственность в соответствии с законодательством Российской Федерации.</w:t>
      </w:r>
    </w:p>
    <w:p w:rsidR="00493C9C" w:rsidRPr="00493C9C" w:rsidRDefault="00493C9C" w:rsidP="00493C9C">
      <w:pPr>
        <w:keepNext/>
        <w:keepLines/>
        <w:widowControl w:val="0"/>
        <w:suppressLineNumbers/>
        <w:suppressAutoHyphens/>
        <w:spacing w:after="0" w:line="240" w:lineRule="auto"/>
        <w:ind w:left="0" w:firstLine="567"/>
        <w:rPr>
          <w:b/>
          <w:bCs/>
          <w:color w:val="auto"/>
          <w:sz w:val="28"/>
          <w:szCs w:val="28"/>
        </w:rPr>
      </w:pPr>
      <w:r w:rsidRPr="00493C9C">
        <w:rPr>
          <w:bCs/>
          <w:color w:val="auto"/>
          <w:sz w:val="28"/>
          <w:szCs w:val="28"/>
        </w:rPr>
        <w:t>4.3.2. Персональная ответственность должностных лиц (специалистов) закрепляется в их должностных инструкциях в соответствии с законодательством Российской Федерации.</w:t>
      </w:r>
    </w:p>
    <w:p w:rsidR="00493C9C" w:rsidRPr="002D5C6E" w:rsidRDefault="00493C9C">
      <w:pPr>
        <w:ind w:left="-15" w:right="59"/>
        <w:rPr>
          <w:sz w:val="28"/>
          <w:szCs w:val="28"/>
        </w:rPr>
      </w:pPr>
    </w:p>
    <w:p w:rsidR="00567CDF" w:rsidRPr="002D5C6E" w:rsidRDefault="00493C9C" w:rsidP="00593FAC">
      <w:pPr>
        <w:ind w:left="-15" w:right="59"/>
        <w:jc w:val="center"/>
        <w:rPr>
          <w:b/>
          <w:sz w:val="28"/>
          <w:szCs w:val="28"/>
        </w:rPr>
      </w:pPr>
      <w:r>
        <w:rPr>
          <w:b/>
          <w:sz w:val="28"/>
          <w:szCs w:val="28"/>
        </w:rPr>
        <w:t>4.4</w:t>
      </w:r>
      <w:r w:rsidR="00C975B2" w:rsidRPr="002D5C6E">
        <w:rPr>
          <w:b/>
          <w:sz w:val="28"/>
          <w:szCs w:val="28"/>
        </w:rPr>
        <w:t xml:space="preserve">. </w:t>
      </w:r>
      <w:r w:rsidR="007F2DEF">
        <w:rPr>
          <w:b/>
          <w:sz w:val="28"/>
          <w:szCs w:val="28"/>
        </w:rPr>
        <w:t>Положения, характеризующие</w:t>
      </w:r>
      <w:r w:rsidR="008423DD">
        <w:rPr>
          <w:b/>
          <w:sz w:val="28"/>
          <w:szCs w:val="28"/>
        </w:rPr>
        <w:t xml:space="preserve"> т</w:t>
      </w:r>
      <w:r w:rsidR="00C975B2" w:rsidRPr="002D5C6E">
        <w:rPr>
          <w:b/>
          <w:sz w:val="28"/>
          <w:szCs w:val="28"/>
        </w:rPr>
        <w:t>ребования к порядку и формам контроля за предоставлением государственной услуги, в том числе со стороны гражда</w:t>
      </w:r>
      <w:r w:rsidR="00593FAC" w:rsidRPr="002D5C6E">
        <w:rPr>
          <w:b/>
          <w:sz w:val="28"/>
          <w:szCs w:val="28"/>
        </w:rPr>
        <w:t>н, их объединений и организаций</w:t>
      </w:r>
      <w:r w:rsidR="008423DD">
        <w:rPr>
          <w:b/>
          <w:sz w:val="28"/>
          <w:szCs w:val="28"/>
        </w:rPr>
        <w:t xml:space="preserve"> </w:t>
      </w:r>
    </w:p>
    <w:p w:rsidR="008423DD" w:rsidRDefault="008423DD">
      <w:pPr>
        <w:ind w:left="-15" w:right="59"/>
        <w:rPr>
          <w:sz w:val="28"/>
          <w:szCs w:val="28"/>
        </w:rPr>
      </w:pPr>
      <w:r>
        <w:rPr>
          <w:sz w:val="30"/>
          <w:szCs w:val="30"/>
          <w:shd w:val="clear" w:color="auto" w:fill="FFFFFF"/>
        </w:rPr>
        <w:t>Контроль за предоставлением государственной услуги, в том числе со стороны граждан, их объединений, юридических лиц,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r w:rsidRPr="002D5C6E">
        <w:rPr>
          <w:sz w:val="28"/>
          <w:szCs w:val="28"/>
        </w:rPr>
        <w:t xml:space="preserve"> </w:t>
      </w:r>
    </w:p>
    <w:p w:rsidR="003E3CC9" w:rsidRDefault="00493C9C" w:rsidP="002D5C6E">
      <w:pPr>
        <w:pStyle w:val="1"/>
        <w:numPr>
          <w:ilvl w:val="0"/>
          <w:numId w:val="0"/>
        </w:numPr>
        <w:ind w:right="62"/>
        <w:rPr>
          <w:rFonts w:ascii="PT Sans" w:hAnsi="PT Sans"/>
          <w:szCs w:val="24"/>
          <w:shd w:val="clear" w:color="auto" w:fill="F1F1F1"/>
        </w:rPr>
      </w:pPr>
      <w:r>
        <w:rPr>
          <w:sz w:val="28"/>
          <w:szCs w:val="28"/>
        </w:rPr>
        <w:t xml:space="preserve">Раздел </w:t>
      </w:r>
      <w:r w:rsidR="004D09EB">
        <w:rPr>
          <w:sz w:val="28"/>
          <w:szCs w:val="28"/>
          <w:lang w:val="en-US"/>
        </w:rPr>
        <w:t>V</w:t>
      </w:r>
      <w:r w:rsidR="002D5C6E" w:rsidRPr="002D5C6E">
        <w:rPr>
          <w:sz w:val="28"/>
          <w:szCs w:val="28"/>
        </w:rPr>
        <w:t xml:space="preserve">. </w:t>
      </w:r>
      <w:r w:rsidR="005A064C">
        <w:rPr>
          <w:sz w:val="28"/>
          <w:szCs w:val="28"/>
        </w:rPr>
        <w:t xml:space="preserve"> </w:t>
      </w:r>
      <w:r w:rsidR="003E3CC9">
        <w:rPr>
          <w:sz w:val="28"/>
          <w:szCs w:val="28"/>
        </w:rPr>
        <w:t xml:space="preserve">Досудебный (внесудебный) порядок обжалования заявителем решений и действий (бездействия) </w:t>
      </w:r>
      <w:r w:rsidR="005A064C">
        <w:rPr>
          <w:sz w:val="28"/>
          <w:szCs w:val="28"/>
        </w:rPr>
        <w:t>органа</w:t>
      </w:r>
      <w:r w:rsidR="003E3CC9">
        <w:rPr>
          <w:sz w:val="28"/>
          <w:szCs w:val="28"/>
        </w:rPr>
        <w:t xml:space="preserve">, </w:t>
      </w:r>
      <w:r w:rsidR="005A064C">
        <w:rPr>
          <w:sz w:val="28"/>
          <w:szCs w:val="28"/>
        </w:rPr>
        <w:t>предоставляющего государственную услугу и (или)</w:t>
      </w:r>
      <w:r w:rsidR="003E3CC9">
        <w:rPr>
          <w:sz w:val="28"/>
          <w:szCs w:val="28"/>
        </w:rPr>
        <w:t xml:space="preserve"> должностного лица </w:t>
      </w:r>
      <w:r w:rsidR="005A064C">
        <w:rPr>
          <w:sz w:val="28"/>
          <w:szCs w:val="28"/>
        </w:rPr>
        <w:t>органа администрации муниципального района</w:t>
      </w:r>
    </w:p>
    <w:p w:rsidR="00567CDF" w:rsidRDefault="00567CDF">
      <w:pPr>
        <w:spacing w:after="0" w:line="259" w:lineRule="auto"/>
        <w:ind w:left="0" w:firstLine="0"/>
        <w:jc w:val="left"/>
      </w:pPr>
    </w:p>
    <w:p w:rsidR="00567CDF" w:rsidRPr="002D5C6E" w:rsidRDefault="00C975B2" w:rsidP="00593FAC">
      <w:pPr>
        <w:ind w:left="-15" w:right="59"/>
        <w:jc w:val="center"/>
        <w:rPr>
          <w:b/>
          <w:sz w:val="28"/>
          <w:szCs w:val="28"/>
        </w:rPr>
      </w:pPr>
      <w:r w:rsidRPr="002D5C6E">
        <w:rPr>
          <w:b/>
          <w:sz w:val="28"/>
          <w:szCs w:val="28"/>
        </w:rPr>
        <w:t xml:space="preserve">5.1. </w:t>
      </w:r>
      <w:r w:rsidR="00593FAC" w:rsidRPr="002D5C6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 (далее- жалоба)</w:t>
      </w:r>
    </w:p>
    <w:p w:rsidR="00CE74BF" w:rsidRDefault="00C975B2" w:rsidP="008F32D4">
      <w:pPr>
        <w:spacing w:after="252"/>
        <w:ind w:left="0" w:right="59" w:firstLine="516"/>
        <w:rPr>
          <w:sz w:val="28"/>
          <w:szCs w:val="28"/>
        </w:rPr>
      </w:pPr>
      <w:r w:rsidRPr="002D5C6E">
        <w:rPr>
          <w:sz w:val="28"/>
          <w:szCs w:val="28"/>
        </w:rPr>
        <w:t xml:space="preserve"> Заявитель </w:t>
      </w:r>
      <w:r w:rsidR="00DE6FAD" w:rsidRPr="002D5C6E">
        <w:rPr>
          <w:sz w:val="28"/>
          <w:szCs w:val="28"/>
        </w:rPr>
        <w:t xml:space="preserve">имеет право </w:t>
      </w:r>
      <w:r w:rsidR="00EE1A31">
        <w:rPr>
          <w:sz w:val="28"/>
          <w:szCs w:val="28"/>
        </w:rPr>
        <w:t xml:space="preserve">на обжалование </w:t>
      </w:r>
      <w:r w:rsidR="00DE6FAD" w:rsidRPr="002D5C6E">
        <w:rPr>
          <w:sz w:val="28"/>
          <w:szCs w:val="28"/>
        </w:rPr>
        <w:t>действи</w:t>
      </w:r>
      <w:r w:rsidR="00EE1A31">
        <w:rPr>
          <w:sz w:val="28"/>
          <w:szCs w:val="28"/>
        </w:rPr>
        <w:t>й</w:t>
      </w:r>
      <w:r w:rsidR="00DE6FAD" w:rsidRPr="002D5C6E">
        <w:rPr>
          <w:sz w:val="28"/>
          <w:szCs w:val="28"/>
        </w:rPr>
        <w:t xml:space="preserve"> (бездействи</w:t>
      </w:r>
      <w:r w:rsidR="00EE1A31">
        <w:rPr>
          <w:sz w:val="28"/>
          <w:szCs w:val="28"/>
        </w:rPr>
        <w:t>я</w:t>
      </w:r>
      <w:r w:rsidR="00DE6FAD" w:rsidRPr="002D5C6E">
        <w:rPr>
          <w:sz w:val="28"/>
          <w:szCs w:val="28"/>
        </w:rPr>
        <w:t xml:space="preserve">) и </w:t>
      </w:r>
      <w:r w:rsidR="002A7A4A" w:rsidRPr="002D5C6E">
        <w:rPr>
          <w:sz w:val="28"/>
          <w:szCs w:val="28"/>
        </w:rPr>
        <w:t>решени</w:t>
      </w:r>
      <w:r w:rsidR="002A7A4A">
        <w:rPr>
          <w:sz w:val="28"/>
          <w:szCs w:val="28"/>
        </w:rPr>
        <w:t>й,</w:t>
      </w:r>
      <w:r w:rsidR="00EE1A31">
        <w:rPr>
          <w:sz w:val="28"/>
          <w:szCs w:val="28"/>
        </w:rPr>
        <w:t xml:space="preserve"> принятых должностными лицами</w:t>
      </w:r>
      <w:r w:rsidR="00DE6FAD" w:rsidRPr="002D5C6E">
        <w:rPr>
          <w:sz w:val="28"/>
          <w:szCs w:val="28"/>
        </w:rPr>
        <w:t>, предоставляющи</w:t>
      </w:r>
      <w:r w:rsidR="00EE1A31">
        <w:rPr>
          <w:sz w:val="28"/>
          <w:szCs w:val="28"/>
        </w:rPr>
        <w:t>х</w:t>
      </w:r>
      <w:r w:rsidR="00DE6FAD" w:rsidRPr="002D5C6E">
        <w:rPr>
          <w:sz w:val="28"/>
          <w:szCs w:val="28"/>
        </w:rPr>
        <w:t xml:space="preserve"> государственную услугу</w:t>
      </w:r>
      <w:r w:rsidR="00EE1A31">
        <w:rPr>
          <w:sz w:val="28"/>
          <w:szCs w:val="28"/>
        </w:rPr>
        <w:t xml:space="preserve"> в досудебном (внесудебном) порядке.</w:t>
      </w:r>
    </w:p>
    <w:p w:rsidR="001E4DCB" w:rsidRDefault="001E4DCB" w:rsidP="002A7A4A">
      <w:pPr>
        <w:spacing w:after="252"/>
        <w:ind w:left="0" w:right="59" w:firstLine="516"/>
        <w:jc w:val="center"/>
        <w:rPr>
          <w:b/>
          <w:sz w:val="28"/>
          <w:szCs w:val="28"/>
        </w:rPr>
      </w:pPr>
    </w:p>
    <w:p w:rsidR="00567CDF" w:rsidRDefault="002A7A4A" w:rsidP="002A7A4A">
      <w:pPr>
        <w:spacing w:after="252"/>
        <w:ind w:left="0" w:right="59" w:firstLine="516"/>
        <w:jc w:val="center"/>
        <w:rPr>
          <w:b/>
          <w:sz w:val="28"/>
          <w:szCs w:val="28"/>
        </w:rPr>
      </w:pPr>
      <w:r w:rsidRPr="002A7A4A">
        <w:rPr>
          <w:b/>
          <w:sz w:val="28"/>
          <w:szCs w:val="28"/>
        </w:rPr>
        <w:lastRenderedPageBreak/>
        <w:t>5.2. Предмет</w:t>
      </w:r>
      <w:r w:rsidR="00CE74BF" w:rsidRPr="002A7A4A">
        <w:rPr>
          <w:b/>
          <w:sz w:val="28"/>
          <w:szCs w:val="28"/>
        </w:rPr>
        <w:t xml:space="preserve"> досудебного (внесудебного) обжалования</w:t>
      </w:r>
    </w:p>
    <w:p w:rsidR="007A10F2" w:rsidRPr="002D5C6E" w:rsidRDefault="007A10F2" w:rsidP="007A10F2">
      <w:pPr>
        <w:shd w:val="clear" w:color="auto" w:fill="FFFFFF"/>
        <w:spacing w:after="0" w:line="240" w:lineRule="auto"/>
        <w:ind w:left="0" w:firstLine="708"/>
        <w:rPr>
          <w:sz w:val="28"/>
          <w:szCs w:val="28"/>
        </w:rPr>
      </w:pPr>
      <w:r w:rsidRPr="008F32D4">
        <w:rPr>
          <w:sz w:val="28"/>
          <w:szCs w:val="28"/>
        </w:rPr>
        <w:t xml:space="preserve">Предметом жалобы являются решения и действия (бездействие) </w:t>
      </w:r>
      <w:r w:rsidRPr="002D5C6E">
        <w:rPr>
          <w:sz w:val="28"/>
          <w:szCs w:val="28"/>
        </w:rPr>
        <w:t>уполномоченного органа, предоставляющего</w:t>
      </w:r>
      <w:r w:rsidRPr="008F32D4">
        <w:rPr>
          <w:sz w:val="28"/>
          <w:szCs w:val="28"/>
        </w:rPr>
        <w:t xml:space="preserve"> </w:t>
      </w:r>
      <w:r w:rsidRPr="002D5C6E">
        <w:rPr>
          <w:sz w:val="28"/>
          <w:szCs w:val="28"/>
        </w:rPr>
        <w:t>государственную</w:t>
      </w:r>
      <w:r w:rsidRPr="008F32D4">
        <w:rPr>
          <w:sz w:val="28"/>
          <w:szCs w:val="28"/>
        </w:rPr>
        <w:t xml:space="preserve"> услугу, ее должностного</w:t>
      </w:r>
      <w:r w:rsidRPr="002D5C6E">
        <w:rPr>
          <w:sz w:val="28"/>
          <w:szCs w:val="28"/>
        </w:rPr>
        <w:t xml:space="preserve"> </w:t>
      </w:r>
      <w:r w:rsidRPr="008F32D4">
        <w:rPr>
          <w:sz w:val="28"/>
          <w:szCs w:val="28"/>
        </w:rPr>
        <w:t>лица, муниципального служащего, принятые (осуществляемые) ими в ходе</w:t>
      </w:r>
      <w:r w:rsidRPr="002D5C6E">
        <w:rPr>
          <w:sz w:val="28"/>
          <w:szCs w:val="28"/>
        </w:rPr>
        <w:t xml:space="preserve"> </w:t>
      </w:r>
      <w:r w:rsidRPr="008F32D4">
        <w:rPr>
          <w:sz w:val="28"/>
          <w:szCs w:val="28"/>
        </w:rPr>
        <w:t xml:space="preserve">предоставления </w:t>
      </w:r>
      <w:r w:rsidRPr="002D5C6E">
        <w:rPr>
          <w:sz w:val="28"/>
          <w:szCs w:val="28"/>
        </w:rPr>
        <w:t>государственной</w:t>
      </w:r>
      <w:r w:rsidRPr="008F32D4">
        <w:rPr>
          <w:sz w:val="28"/>
          <w:szCs w:val="28"/>
        </w:rPr>
        <w:t xml:space="preserve"> услуги в соответствии с настоящим</w:t>
      </w:r>
      <w:r w:rsidRPr="002D5C6E">
        <w:rPr>
          <w:sz w:val="28"/>
          <w:szCs w:val="28"/>
        </w:rPr>
        <w:t xml:space="preserve"> </w:t>
      </w:r>
      <w:r w:rsidR="001B52F6">
        <w:rPr>
          <w:sz w:val="28"/>
          <w:szCs w:val="28"/>
        </w:rPr>
        <w:t>а</w:t>
      </w:r>
      <w:r w:rsidRPr="008F32D4">
        <w:rPr>
          <w:sz w:val="28"/>
          <w:szCs w:val="28"/>
        </w:rPr>
        <w:t>дминистративным регламентом, которые, по мнению заявителя, нарушают</w:t>
      </w:r>
      <w:r w:rsidRPr="002D5C6E">
        <w:rPr>
          <w:sz w:val="28"/>
          <w:szCs w:val="28"/>
        </w:rPr>
        <w:t xml:space="preserve"> </w:t>
      </w:r>
      <w:r w:rsidRPr="008F32D4">
        <w:rPr>
          <w:sz w:val="28"/>
          <w:szCs w:val="28"/>
        </w:rPr>
        <w:t>его права и законные интересы.</w:t>
      </w:r>
    </w:p>
    <w:p w:rsidR="00A967E3" w:rsidRDefault="00A967E3" w:rsidP="00A967E3">
      <w:pPr>
        <w:spacing w:after="0"/>
        <w:ind w:left="0" w:right="59" w:firstLine="516"/>
        <w:rPr>
          <w:sz w:val="28"/>
          <w:szCs w:val="28"/>
        </w:rPr>
      </w:pPr>
      <w:r>
        <w:rPr>
          <w:sz w:val="28"/>
          <w:szCs w:val="28"/>
        </w:rPr>
        <w:t xml:space="preserve"> </w:t>
      </w:r>
      <w:r w:rsidRPr="00A967E3">
        <w:rPr>
          <w:sz w:val="28"/>
          <w:szCs w:val="28"/>
        </w:rPr>
        <w:t>Заявитель</w:t>
      </w:r>
      <w:r>
        <w:rPr>
          <w:sz w:val="28"/>
          <w:szCs w:val="28"/>
        </w:rPr>
        <w:t xml:space="preserve"> имеет право падать жалобу в следующих случаях:</w:t>
      </w:r>
    </w:p>
    <w:p w:rsidR="00567CDF" w:rsidRPr="002D5C6E" w:rsidRDefault="00A967E3" w:rsidP="00A967E3">
      <w:pPr>
        <w:spacing w:after="0"/>
        <w:ind w:left="0" w:right="59" w:firstLine="516"/>
        <w:rPr>
          <w:sz w:val="28"/>
          <w:szCs w:val="28"/>
        </w:rPr>
      </w:pPr>
      <w:r>
        <w:rPr>
          <w:sz w:val="28"/>
          <w:szCs w:val="28"/>
        </w:rPr>
        <w:t xml:space="preserve"> 5.2.1. </w:t>
      </w:r>
      <w:r w:rsidR="00C975B2" w:rsidRPr="002D5C6E">
        <w:rPr>
          <w:sz w:val="28"/>
          <w:szCs w:val="28"/>
        </w:rPr>
        <w:t xml:space="preserve">нарушение срока регистрации запроса заявителя о предоставлении государственной услуги; </w:t>
      </w:r>
    </w:p>
    <w:p w:rsidR="00567CDF" w:rsidRPr="002D5C6E" w:rsidRDefault="00DE6FAD" w:rsidP="00A967E3">
      <w:pPr>
        <w:spacing w:after="0"/>
        <w:ind w:left="0" w:right="59" w:firstLine="567"/>
        <w:rPr>
          <w:sz w:val="28"/>
          <w:szCs w:val="28"/>
        </w:rPr>
      </w:pPr>
      <w:r w:rsidRPr="002D5C6E">
        <w:rPr>
          <w:sz w:val="28"/>
          <w:szCs w:val="28"/>
        </w:rPr>
        <w:t>5.</w:t>
      </w:r>
      <w:r w:rsidR="00A967E3">
        <w:rPr>
          <w:sz w:val="28"/>
          <w:szCs w:val="28"/>
        </w:rPr>
        <w:t xml:space="preserve">2.2. </w:t>
      </w:r>
      <w:r w:rsidR="00C975B2" w:rsidRPr="002D5C6E">
        <w:rPr>
          <w:sz w:val="28"/>
          <w:szCs w:val="28"/>
        </w:rPr>
        <w:t xml:space="preserve">нарушение срока предоставления государственной услуги; </w:t>
      </w:r>
    </w:p>
    <w:p w:rsidR="00567CDF" w:rsidRPr="002D5C6E" w:rsidRDefault="00DE6FAD" w:rsidP="00A967E3">
      <w:pPr>
        <w:spacing w:after="0"/>
        <w:ind w:left="0" w:right="59" w:firstLine="567"/>
        <w:rPr>
          <w:sz w:val="28"/>
          <w:szCs w:val="28"/>
        </w:rPr>
      </w:pPr>
      <w:r w:rsidRPr="002D5C6E">
        <w:rPr>
          <w:sz w:val="28"/>
          <w:szCs w:val="28"/>
        </w:rPr>
        <w:t>5.</w:t>
      </w:r>
      <w:r w:rsidR="00A967E3">
        <w:rPr>
          <w:sz w:val="28"/>
          <w:szCs w:val="28"/>
        </w:rPr>
        <w:t>2.3.</w:t>
      </w:r>
      <w:r w:rsidRPr="002D5C6E">
        <w:rPr>
          <w:sz w:val="28"/>
          <w:szCs w:val="28"/>
        </w:rPr>
        <w:t xml:space="preserve"> </w:t>
      </w:r>
      <w:r w:rsidR="00C975B2" w:rsidRPr="002D5C6E">
        <w:rPr>
          <w:sz w:val="28"/>
          <w:szCs w:val="28"/>
        </w:rPr>
        <w:t xml:space="preserve">требование у заявителя документов или информации либо осуществления </w:t>
      </w:r>
      <w:r w:rsidR="00A967E3" w:rsidRPr="002D5C6E">
        <w:rPr>
          <w:sz w:val="28"/>
          <w:szCs w:val="28"/>
        </w:rPr>
        <w:t>действий, представление</w:t>
      </w:r>
      <w:r w:rsidR="00C975B2" w:rsidRPr="002D5C6E">
        <w:rPr>
          <w:sz w:val="28"/>
          <w:szCs w:val="28"/>
        </w:rPr>
        <w:t xml:space="preserve">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262130" w:rsidRPr="002D5C6E">
        <w:rPr>
          <w:sz w:val="28"/>
          <w:szCs w:val="28"/>
        </w:rPr>
        <w:t>района</w:t>
      </w:r>
      <w:r w:rsidR="00C975B2" w:rsidRPr="002D5C6E">
        <w:rPr>
          <w:sz w:val="28"/>
          <w:szCs w:val="28"/>
        </w:rPr>
        <w:t xml:space="preserve"> "</w:t>
      </w:r>
      <w:r w:rsidR="00262130" w:rsidRPr="002D5C6E">
        <w:rPr>
          <w:sz w:val="28"/>
          <w:szCs w:val="28"/>
        </w:rPr>
        <w:t>Перемышльский район</w:t>
      </w:r>
      <w:r w:rsidR="00C975B2" w:rsidRPr="002D5C6E">
        <w:rPr>
          <w:sz w:val="28"/>
          <w:szCs w:val="28"/>
        </w:rPr>
        <w:t xml:space="preserve">" для предоставления государственной услуги; </w:t>
      </w:r>
    </w:p>
    <w:p w:rsidR="00567CDF" w:rsidRPr="002D5C6E" w:rsidRDefault="00DE6FAD" w:rsidP="00A17245">
      <w:pPr>
        <w:spacing w:after="0"/>
        <w:ind w:left="0" w:right="59"/>
        <w:rPr>
          <w:sz w:val="28"/>
          <w:szCs w:val="28"/>
        </w:rPr>
      </w:pPr>
      <w:r w:rsidRPr="002D5C6E">
        <w:rPr>
          <w:sz w:val="28"/>
          <w:szCs w:val="28"/>
        </w:rPr>
        <w:t>5.</w:t>
      </w:r>
      <w:r w:rsidR="00A967E3">
        <w:rPr>
          <w:sz w:val="28"/>
          <w:szCs w:val="28"/>
        </w:rPr>
        <w:t>2.4</w:t>
      </w:r>
      <w:r w:rsidRPr="002D5C6E">
        <w:rPr>
          <w:sz w:val="28"/>
          <w:szCs w:val="28"/>
        </w:rPr>
        <w:t xml:space="preserve">. </w:t>
      </w:r>
      <w:r w:rsidR="00C975B2" w:rsidRPr="002D5C6E">
        <w:rPr>
          <w:sz w:val="28"/>
          <w:szCs w:val="28"/>
        </w:rPr>
        <w:t xml:space="preserve">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984EFF" w:rsidRPr="002D5C6E">
        <w:rPr>
          <w:sz w:val="28"/>
          <w:szCs w:val="28"/>
        </w:rPr>
        <w:t>района</w:t>
      </w:r>
      <w:r w:rsidR="00C975B2" w:rsidRPr="002D5C6E">
        <w:rPr>
          <w:sz w:val="28"/>
          <w:szCs w:val="28"/>
        </w:rPr>
        <w:t xml:space="preserve"> "</w:t>
      </w:r>
      <w:r w:rsidR="00984EFF" w:rsidRPr="002D5C6E">
        <w:rPr>
          <w:sz w:val="28"/>
          <w:szCs w:val="28"/>
        </w:rPr>
        <w:t>Перемышльский район</w:t>
      </w:r>
      <w:r w:rsidR="00C975B2" w:rsidRPr="002D5C6E">
        <w:rPr>
          <w:sz w:val="28"/>
          <w:szCs w:val="28"/>
        </w:rPr>
        <w:t xml:space="preserve">" для предоставления государственной услуги, у заявителя; </w:t>
      </w:r>
    </w:p>
    <w:p w:rsidR="00567CDF" w:rsidRPr="002D5C6E" w:rsidRDefault="00DE6FAD" w:rsidP="00A17245">
      <w:pPr>
        <w:spacing w:after="0"/>
        <w:ind w:left="-15" w:right="59"/>
        <w:rPr>
          <w:sz w:val="28"/>
          <w:szCs w:val="28"/>
        </w:rPr>
      </w:pPr>
      <w:r w:rsidRPr="002D5C6E">
        <w:rPr>
          <w:sz w:val="28"/>
          <w:szCs w:val="28"/>
        </w:rPr>
        <w:t>5.</w:t>
      </w:r>
      <w:r w:rsidR="00A967E3">
        <w:rPr>
          <w:sz w:val="28"/>
          <w:szCs w:val="28"/>
        </w:rPr>
        <w:t>2.5</w:t>
      </w:r>
      <w:r w:rsidRPr="002D5C6E">
        <w:rPr>
          <w:sz w:val="28"/>
          <w:szCs w:val="28"/>
        </w:rPr>
        <w:t xml:space="preserve">. </w:t>
      </w:r>
      <w:r w:rsidR="00C975B2" w:rsidRPr="002D5C6E">
        <w:rPr>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984EFF" w:rsidRPr="002D5C6E">
        <w:rPr>
          <w:sz w:val="28"/>
          <w:szCs w:val="28"/>
        </w:rPr>
        <w:t>района</w:t>
      </w:r>
      <w:r w:rsidR="00C975B2" w:rsidRPr="002D5C6E">
        <w:rPr>
          <w:sz w:val="28"/>
          <w:szCs w:val="28"/>
        </w:rPr>
        <w:t xml:space="preserve"> "</w:t>
      </w:r>
      <w:r w:rsidR="00984EFF" w:rsidRPr="002D5C6E">
        <w:rPr>
          <w:sz w:val="28"/>
          <w:szCs w:val="28"/>
        </w:rPr>
        <w:t>Перемышльский район</w:t>
      </w:r>
      <w:r w:rsidR="00C975B2" w:rsidRPr="002D5C6E">
        <w:rPr>
          <w:sz w:val="28"/>
          <w:szCs w:val="28"/>
        </w:rPr>
        <w:t xml:space="preserve">"; </w:t>
      </w:r>
    </w:p>
    <w:p w:rsidR="00567CDF" w:rsidRPr="002D5C6E" w:rsidRDefault="00DE6FAD" w:rsidP="00A17245">
      <w:pPr>
        <w:spacing w:after="0"/>
        <w:ind w:left="-15" w:right="59"/>
        <w:rPr>
          <w:sz w:val="28"/>
          <w:szCs w:val="28"/>
        </w:rPr>
      </w:pPr>
      <w:r w:rsidRPr="002D5C6E">
        <w:rPr>
          <w:sz w:val="28"/>
          <w:szCs w:val="28"/>
        </w:rPr>
        <w:t>5.</w:t>
      </w:r>
      <w:r w:rsidR="00A17245">
        <w:rPr>
          <w:sz w:val="28"/>
          <w:szCs w:val="28"/>
        </w:rPr>
        <w:t>2.6</w:t>
      </w:r>
      <w:r w:rsidRPr="002D5C6E">
        <w:rPr>
          <w:sz w:val="28"/>
          <w:szCs w:val="28"/>
        </w:rPr>
        <w:t xml:space="preserve">. </w:t>
      </w:r>
      <w:r w:rsidR="00C975B2" w:rsidRPr="002D5C6E">
        <w:rPr>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984EFF" w:rsidRPr="002D5C6E">
        <w:rPr>
          <w:sz w:val="28"/>
          <w:szCs w:val="28"/>
        </w:rPr>
        <w:t>района</w:t>
      </w:r>
      <w:r w:rsidR="00C975B2" w:rsidRPr="002D5C6E">
        <w:rPr>
          <w:sz w:val="28"/>
          <w:szCs w:val="28"/>
        </w:rPr>
        <w:t xml:space="preserve"> "</w:t>
      </w:r>
      <w:r w:rsidR="00984EFF" w:rsidRPr="002D5C6E">
        <w:rPr>
          <w:sz w:val="28"/>
          <w:szCs w:val="28"/>
        </w:rPr>
        <w:t>Перемышльский район</w:t>
      </w:r>
      <w:r w:rsidR="00C975B2" w:rsidRPr="002D5C6E">
        <w:rPr>
          <w:sz w:val="28"/>
          <w:szCs w:val="28"/>
        </w:rPr>
        <w:t xml:space="preserve">"; </w:t>
      </w:r>
    </w:p>
    <w:p w:rsidR="00567CDF" w:rsidRPr="002D5C6E" w:rsidRDefault="00DE6FAD" w:rsidP="00A17245">
      <w:pPr>
        <w:spacing w:after="0"/>
        <w:ind w:left="-15" w:right="59" w:firstLine="441"/>
        <w:rPr>
          <w:sz w:val="28"/>
          <w:szCs w:val="28"/>
        </w:rPr>
      </w:pPr>
      <w:r w:rsidRPr="002D5C6E">
        <w:rPr>
          <w:sz w:val="28"/>
          <w:szCs w:val="28"/>
        </w:rPr>
        <w:t>5.</w:t>
      </w:r>
      <w:r w:rsidR="00A17245">
        <w:rPr>
          <w:sz w:val="28"/>
          <w:szCs w:val="28"/>
        </w:rPr>
        <w:t>2.7</w:t>
      </w:r>
      <w:r w:rsidRPr="002D5C6E">
        <w:rPr>
          <w:sz w:val="28"/>
          <w:szCs w:val="28"/>
        </w:rPr>
        <w:t>.</w:t>
      </w:r>
      <w:r w:rsidR="00A17245">
        <w:rPr>
          <w:sz w:val="28"/>
          <w:szCs w:val="28"/>
        </w:rPr>
        <w:t xml:space="preserve"> </w:t>
      </w:r>
      <w:r w:rsidR="00C975B2" w:rsidRPr="002D5C6E">
        <w:rPr>
          <w:sz w:val="28"/>
          <w:szCs w:val="28"/>
        </w:rPr>
        <w:t xml:space="preserve">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8F32D4" w:rsidRPr="008F32D4" w:rsidRDefault="008F32D4" w:rsidP="008F32D4">
      <w:pPr>
        <w:shd w:val="clear" w:color="auto" w:fill="FFFFFF"/>
        <w:spacing w:after="0" w:line="240" w:lineRule="auto"/>
        <w:ind w:left="0" w:firstLine="0"/>
        <w:jc w:val="center"/>
        <w:rPr>
          <w:b/>
          <w:sz w:val="28"/>
          <w:szCs w:val="28"/>
        </w:rPr>
      </w:pPr>
    </w:p>
    <w:p w:rsidR="008F32D4" w:rsidRPr="008F32D4" w:rsidRDefault="008F32D4" w:rsidP="008F32D4">
      <w:pPr>
        <w:shd w:val="clear" w:color="auto" w:fill="FFFFFF"/>
        <w:spacing w:after="0" w:line="240" w:lineRule="auto"/>
        <w:ind w:left="0" w:firstLine="0"/>
        <w:jc w:val="center"/>
        <w:rPr>
          <w:b/>
          <w:sz w:val="28"/>
          <w:szCs w:val="28"/>
        </w:rPr>
      </w:pPr>
      <w:r w:rsidRPr="008F32D4">
        <w:rPr>
          <w:b/>
          <w:sz w:val="28"/>
          <w:szCs w:val="28"/>
        </w:rPr>
        <w:t>5.3. Органы местного самоуправления, организации, должностные лица,</w:t>
      </w:r>
    </w:p>
    <w:p w:rsidR="008F32D4" w:rsidRPr="002D5C6E" w:rsidRDefault="008F32D4" w:rsidP="008517F9">
      <w:pPr>
        <w:shd w:val="clear" w:color="auto" w:fill="FFFFFF"/>
        <w:spacing w:line="240" w:lineRule="auto"/>
        <w:ind w:left="0" w:firstLine="0"/>
        <w:jc w:val="center"/>
        <w:rPr>
          <w:b/>
          <w:sz w:val="28"/>
          <w:szCs w:val="28"/>
        </w:rPr>
      </w:pPr>
      <w:r w:rsidRPr="008F32D4">
        <w:rPr>
          <w:b/>
          <w:sz w:val="28"/>
          <w:szCs w:val="28"/>
        </w:rPr>
        <w:t>которым может быть направлена жалоба</w:t>
      </w:r>
    </w:p>
    <w:p w:rsidR="008F32D4" w:rsidRPr="008F32D4" w:rsidRDefault="008F32D4" w:rsidP="008F32D4">
      <w:pPr>
        <w:shd w:val="clear" w:color="auto" w:fill="FFFFFF"/>
        <w:spacing w:after="0" w:line="240" w:lineRule="auto"/>
        <w:ind w:left="0" w:firstLine="708"/>
        <w:rPr>
          <w:sz w:val="28"/>
          <w:szCs w:val="28"/>
        </w:rPr>
      </w:pPr>
      <w:r w:rsidRPr="008F32D4">
        <w:rPr>
          <w:sz w:val="28"/>
          <w:szCs w:val="28"/>
        </w:rPr>
        <w:t xml:space="preserve"> Жалоба, направленная в соответствии с настоящим</w:t>
      </w:r>
      <w:r w:rsidRPr="002D5C6E">
        <w:rPr>
          <w:sz w:val="28"/>
          <w:szCs w:val="28"/>
        </w:rPr>
        <w:t xml:space="preserve"> </w:t>
      </w:r>
      <w:r w:rsidR="001B52F6">
        <w:rPr>
          <w:sz w:val="28"/>
          <w:szCs w:val="28"/>
        </w:rPr>
        <w:t>а</w:t>
      </w:r>
      <w:r w:rsidRPr="008F32D4">
        <w:rPr>
          <w:sz w:val="28"/>
          <w:szCs w:val="28"/>
        </w:rPr>
        <w:t>дминистративным</w:t>
      </w:r>
      <w:r w:rsidRPr="002D5C6E">
        <w:rPr>
          <w:sz w:val="28"/>
          <w:szCs w:val="28"/>
        </w:rPr>
        <w:t xml:space="preserve"> </w:t>
      </w:r>
      <w:r w:rsidRPr="008F32D4">
        <w:rPr>
          <w:sz w:val="28"/>
          <w:szCs w:val="28"/>
        </w:rPr>
        <w:t>регламентом,</w:t>
      </w:r>
      <w:r w:rsidRPr="002D5C6E">
        <w:rPr>
          <w:sz w:val="28"/>
          <w:szCs w:val="28"/>
        </w:rPr>
        <w:t xml:space="preserve"> рассматривается согласно </w:t>
      </w:r>
      <w:r w:rsidRPr="008F32D4">
        <w:rPr>
          <w:sz w:val="28"/>
          <w:szCs w:val="28"/>
        </w:rPr>
        <w:t xml:space="preserve">предусмотренному порядку </w:t>
      </w:r>
      <w:r w:rsidRPr="008F32D4">
        <w:rPr>
          <w:sz w:val="28"/>
          <w:szCs w:val="28"/>
        </w:rPr>
        <w:lastRenderedPageBreak/>
        <w:t>следующим высшем должностным лицом или</w:t>
      </w:r>
      <w:r w:rsidRPr="002D5C6E">
        <w:rPr>
          <w:sz w:val="28"/>
          <w:szCs w:val="28"/>
        </w:rPr>
        <w:t xml:space="preserve"> </w:t>
      </w:r>
      <w:r w:rsidRPr="008F32D4">
        <w:rPr>
          <w:sz w:val="28"/>
          <w:szCs w:val="28"/>
        </w:rPr>
        <w:t>органом местного самоуправления.</w:t>
      </w:r>
    </w:p>
    <w:p w:rsidR="008F32D4" w:rsidRPr="008F32D4" w:rsidRDefault="008F32D4" w:rsidP="008F32D4">
      <w:pPr>
        <w:shd w:val="clear" w:color="auto" w:fill="FFFFFF"/>
        <w:spacing w:after="0" w:line="240" w:lineRule="auto"/>
        <w:ind w:left="0" w:firstLine="0"/>
        <w:rPr>
          <w:rFonts w:ascii="YS Text" w:hAnsi="YS Text"/>
          <w:sz w:val="23"/>
          <w:szCs w:val="23"/>
        </w:rPr>
      </w:pPr>
    </w:p>
    <w:p w:rsidR="00567CDF" w:rsidRPr="002D5C6E" w:rsidRDefault="008F32D4" w:rsidP="00DE6FAD">
      <w:pPr>
        <w:ind w:left="541" w:right="59" w:firstLine="0"/>
        <w:jc w:val="center"/>
        <w:rPr>
          <w:b/>
          <w:sz w:val="28"/>
          <w:szCs w:val="28"/>
        </w:rPr>
      </w:pPr>
      <w:r w:rsidRPr="002D5C6E">
        <w:rPr>
          <w:b/>
          <w:sz w:val="28"/>
          <w:szCs w:val="28"/>
        </w:rPr>
        <w:t>5.4</w:t>
      </w:r>
      <w:r w:rsidR="00C975B2" w:rsidRPr="002D5C6E">
        <w:rPr>
          <w:b/>
          <w:sz w:val="28"/>
          <w:szCs w:val="28"/>
        </w:rPr>
        <w:t xml:space="preserve">. </w:t>
      </w:r>
      <w:r w:rsidR="00DE6FAD" w:rsidRPr="002D5C6E">
        <w:rPr>
          <w:b/>
          <w:sz w:val="28"/>
          <w:szCs w:val="28"/>
        </w:rPr>
        <w:t>Порядок подачи и рассмотрения жалобы</w:t>
      </w:r>
    </w:p>
    <w:p w:rsidR="00567CDF" w:rsidRPr="002D5C6E" w:rsidRDefault="00F33241" w:rsidP="00FE0A19">
      <w:pPr>
        <w:spacing w:after="0"/>
        <w:ind w:left="-15" w:right="59"/>
        <w:rPr>
          <w:sz w:val="28"/>
          <w:szCs w:val="28"/>
        </w:rPr>
      </w:pPr>
      <w:r>
        <w:rPr>
          <w:sz w:val="28"/>
          <w:szCs w:val="28"/>
        </w:rPr>
        <w:t>5.4.1.</w:t>
      </w:r>
      <w:r w:rsidR="00C975B2" w:rsidRPr="002D5C6E">
        <w:rPr>
          <w:sz w:val="28"/>
          <w:szCs w:val="28"/>
        </w:rPr>
        <w:t xml:space="preserve"> Жалоба подается в письменной форме на бумажном носителе, в электронной форме в </w:t>
      </w:r>
      <w:r w:rsidR="00270918" w:rsidRPr="002D5C6E">
        <w:rPr>
          <w:sz w:val="28"/>
          <w:szCs w:val="28"/>
        </w:rPr>
        <w:t>администрацию муниципального района «Перемышльский район»</w:t>
      </w:r>
      <w:r w:rsidR="00C975B2" w:rsidRPr="002D5C6E">
        <w:rPr>
          <w:sz w:val="28"/>
          <w:szCs w:val="28"/>
        </w:rPr>
        <w:t>, уполномоченный орган</w:t>
      </w:r>
      <w:r w:rsidR="00FE0A19">
        <w:rPr>
          <w:sz w:val="28"/>
          <w:szCs w:val="28"/>
        </w:rPr>
        <w:t>.</w:t>
      </w:r>
    </w:p>
    <w:p w:rsidR="00567CDF" w:rsidRPr="002D5C6E" w:rsidRDefault="00C975B2" w:rsidP="00C6377E">
      <w:pPr>
        <w:spacing w:after="0"/>
        <w:ind w:left="-15" w:right="59"/>
        <w:rPr>
          <w:sz w:val="28"/>
          <w:szCs w:val="28"/>
        </w:rPr>
      </w:pPr>
      <w:r w:rsidRPr="002D5C6E">
        <w:rPr>
          <w:sz w:val="28"/>
          <w:szCs w:val="28"/>
        </w:rPr>
        <w:t xml:space="preserve">Жалоба подается заявителем в </w:t>
      </w:r>
      <w:r w:rsidR="00270918" w:rsidRPr="002D5C6E">
        <w:rPr>
          <w:sz w:val="28"/>
          <w:szCs w:val="28"/>
        </w:rPr>
        <w:t xml:space="preserve">администрацию муниципального района «Перемышльский район», </w:t>
      </w:r>
      <w:r w:rsidRPr="002D5C6E">
        <w:rPr>
          <w:sz w:val="28"/>
          <w:szCs w:val="28"/>
        </w:rPr>
        <w:t>в случа</w:t>
      </w:r>
      <w:r w:rsidR="00C6377E">
        <w:rPr>
          <w:sz w:val="28"/>
          <w:szCs w:val="28"/>
        </w:rPr>
        <w:t xml:space="preserve">е </w:t>
      </w:r>
      <w:r w:rsidRPr="002D5C6E">
        <w:rPr>
          <w:sz w:val="28"/>
          <w:szCs w:val="28"/>
        </w:rPr>
        <w:t>обжал</w:t>
      </w:r>
      <w:r w:rsidR="00C6377E">
        <w:rPr>
          <w:sz w:val="28"/>
          <w:szCs w:val="28"/>
        </w:rPr>
        <w:t>ования</w:t>
      </w:r>
      <w:r w:rsidRPr="002D5C6E">
        <w:rPr>
          <w:sz w:val="28"/>
          <w:szCs w:val="28"/>
        </w:rPr>
        <w:t xml:space="preserve"> решения, действия (бездействие) уполномоченного органа, его руководителя и муниципальных служащих. </w:t>
      </w:r>
    </w:p>
    <w:p w:rsidR="0004309E" w:rsidRDefault="00C975B2" w:rsidP="0004309E">
      <w:pPr>
        <w:spacing w:after="0"/>
        <w:ind w:left="-15" w:right="59"/>
        <w:rPr>
          <w:sz w:val="28"/>
          <w:szCs w:val="28"/>
        </w:rPr>
      </w:pPr>
      <w:r w:rsidRPr="002D5C6E">
        <w:rPr>
          <w:sz w:val="28"/>
          <w:szCs w:val="28"/>
        </w:rPr>
        <w:t xml:space="preserve">Жалоба </w:t>
      </w:r>
      <w:r w:rsidRPr="002D5C6E">
        <w:rPr>
          <w:sz w:val="28"/>
          <w:szCs w:val="28"/>
        </w:rPr>
        <w:tab/>
        <w:t xml:space="preserve">на </w:t>
      </w:r>
      <w:r w:rsidRPr="002D5C6E">
        <w:rPr>
          <w:sz w:val="28"/>
          <w:szCs w:val="28"/>
        </w:rPr>
        <w:tab/>
        <w:t xml:space="preserve">решения, </w:t>
      </w:r>
      <w:r w:rsidRPr="002D5C6E">
        <w:rPr>
          <w:sz w:val="28"/>
          <w:szCs w:val="28"/>
        </w:rPr>
        <w:tab/>
        <w:t xml:space="preserve">действия </w:t>
      </w:r>
      <w:r w:rsidRPr="002D5C6E">
        <w:rPr>
          <w:sz w:val="28"/>
          <w:szCs w:val="28"/>
        </w:rPr>
        <w:tab/>
        <w:t xml:space="preserve">(бездействие) муниципальных </w:t>
      </w:r>
      <w:r w:rsidRPr="002D5C6E">
        <w:rPr>
          <w:sz w:val="28"/>
          <w:szCs w:val="28"/>
        </w:rPr>
        <w:tab/>
        <w:t xml:space="preserve">служащих уполномоченного органа может быть подана также в уполномоченный орган. </w:t>
      </w:r>
    </w:p>
    <w:p w:rsidR="00567CDF" w:rsidRPr="002D5C6E" w:rsidRDefault="00C975B2" w:rsidP="0004309E">
      <w:pPr>
        <w:spacing w:after="0"/>
        <w:ind w:left="-15" w:right="59"/>
        <w:rPr>
          <w:sz w:val="28"/>
          <w:szCs w:val="28"/>
        </w:rPr>
      </w:pPr>
      <w:r w:rsidRPr="002D5C6E">
        <w:rPr>
          <w:sz w:val="28"/>
          <w:szCs w:val="28"/>
        </w:rPr>
        <w:t xml:space="preserve">Жалоба на решения, действия (бездействие) уполномоченного органа, его руководителя рассматривается </w:t>
      </w:r>
      <w:r w:rsidR="00270918" w:rsidRPr="002D5C6E">
        <w:rPr>
          <w:sz w:val="28"/>
          <w:szCs w:val="28"/>
        </w:rPr>
        <w:t>администрацией муниципального района «Перемышльский район»</w:t>
      </w:r>
      <w:r w:rsidRPr="002D5C6E">
        <w:rPr>
          <w:sz w:val="28"/>
          <w:szCs w:val="28"/>
        </w:rPr>
        <w:t xml:space="preserve">. </w:t>
      </w:r>
    </w:p>
    <w:p w:rsidR="00E54958" w:rsidRDefault="00C975B2" w:rsidP="00E54958">
      <w:pPr>
        <w:spacing w:after="0"/>
        <w:ind w:left="-15" w:right="59"/>
        <w:rPr>
          <w:sz w:val="28"/>
          <w:szCs w:val="28"/>
        </w:rPr>
      </w:pPr>
      <w:r w:rsidRPr="002D5C6E">
        <w:rPr>
          <w:sz w:val="28"/>
          <w:szCs w:val="28"/>
        </w:rPr>
        <w:t xml:space="preserve">Жалоба на решения, действия (бездействие) муниципальных служащих </w:t>
      </w:r>
      <w:r w:rsidR="00820916">
        <w:rPr>
          <w:sz w:val="28"/>
          <w:szCs w:val="28"/>
        </w:rPr>
        <w:t>ОСЗН</w:t>
      </w:r>
      <w:r w:rsidRPr="002D5C6E">
        <w:rPr>
          <w:sz w:val="28"/>
          <w:szCs w:val="28"/>
        </w:rPr>
        <w:t xml:space="preserve"> рассматривается </w:t>
      </w:r>
      <w:r w:rsidR="00C65443">
        <w:rPr>
          <w:sz w:val="28"/>
          <w:szCs w:val="28"/>
        </w:rPr>
        <w:t>руководителем</w:t>
      </w:r>
      <w:r w:rsidR="00820916">
        <w:rPr>
          <w:sz w:val="28"/>
          <w:szCs w:val="28"/>
        </w:rPr>
        <w:t xml:space="preserve"> ОСЗН</w:t>
      </w:r>
      <w:r w:rsidRPr="002D5C6E">
        <w:rPr>
          <w:sz w:val="28"/>
          <w:szCs w:val="28"/>
        </w:rPr>
        <w:t>.</w:t>
      </w:r>
    </w:p>
    <w:p w:rsidR="00E54958" w:rsidRPr="002D5C6E" w:rsidRDefault="00C975B2" w:rsidP="00E54958">
      <w:pPr>
        <w:spacing w:after="0"/>
        <w:ind w:left="-15" w:right="59"/>
        <w:rPr>
          <w:sz w:val="28"/>
          <w:szCs w:val="28"/>
        </w:rPr>
      </w:pPr>
      <w:r w:rsidRPr="002D5C6E">
        <w:rPr>
          <w:sz w:val="28"/>
          <w:szCs w:val="28"/>
        </w:rPr>
        <w:t xml:space="preserve"> </w:t>
      </w:r>
      <w:r w:rsidR="00E54958" w:rsidRPr="002D5C6E">
        <w:rPr>
          <w:sz w:val="28"/>
          <w:szCs w:val="28"/>
        </w:rPr>
        <w:t xml:space="preserve">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 </w:t>
      </w:r>
    </w:p>
    <w:p w:rsidR="00567CDF" w:rsidRPr="002D5C6E" w:rsidRDefault="00567CDF">
      <w:pPr>
        <w:ind w:left="-15" w:right="59"/>
        <w:rPr>
          <w:sz w:val="28"/>
          <w:szCs w:val="28"/>
        </w:rPr>
      </w:pPr>
    </w:p>
    <w:p w:rsidR="00567CDF" w:rsidRPr="002F56C6" w:rsidRDefault="00C975B2">
      <w:pPr>
        <w:ind w:left="541" w:right="59" w:firstLine="0"/>
        <w:rPr>
          <w:sz w:val="28"/>
          <w:szCs w:val="28"/>
        </w:rPr>
      </w:pPr>
      <w:r w:rsidRPr="002F56C6">
        <w:rPr>
          <w:sz w:val="28"/>
          <w:szCs w:val="28"/>
        </w:rPr>
        <w:t>5.</w:t>
      </w:r>
      <w:r w:rsidR="00C65443" w:rsidRPr="002F56C6">
        <w:rPr>
          <w:sz w:val="28"/>
          <w:szCs w:val="28"/>
        </w:rPr>
        <w:t>4</w:t>
      </w:r>
      <w:r w:rsidRPr="002F56C6">
        <w:rPr>
          <w:sz w:val="28"/>
          <w:szCs w:val="28"/>
        </w:rPr>
        <w:t>.</w:t>
      </w:r>
      <w:r w:rsidR="00C65443" w:rsidRPr="002F56C6">
        <w:rPr>
          <w:sz w:val="28"/>
          <w:szCs w:val="28"/>
        </w:rPr>
        <w:t>2</w:t>
      </w:r>
      <w:r w:rsidRPr="002F56C6">
        <w:rPr>
          <w:sz w:val="28"/>
          <w:szCs w:val="28"/>
        </w:rPr>
        <w:t xml:space="preserve">. Жалоба должна содержать: </w:t>
      </w:r>
    </w:p>
    <w:p w:rsidR="00567CDF" w:rsidRPr="002F56C6" w:rsidRDefault="00C975B2" w:rsidP="008533B5">
      <w:pPr>
        <w:spacing w:after="0"/>
        <w:ind w:left="-15" w:right="59"/>
        <w:rPr>
          <w:sz w:val="28"/>
          <w:szCs w:val="28"/>
        </w:rPr>
      </w:pPr>
      <w:r w:rsidRPr="002F56C6">
        <w:rPr>
          <w:sz w:val="28"/>
          <w:szCs w:val="28"/>
        </w:rPr>
        <w:t xml:space="preserve">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 </w:t>
      </w:r>
    </w:p>
    <w:p w:rsidR="00567CDF" w:rsidRPr="002F56C6" w:rsidRDefault="00C975B2" w:rsidP="008533B5">
      <w:pPr>
        <w:spacing w:after="0"/>
        <w:ind w:left="-15" w:right="59"/>
        <w:rPr>
          <w:sz w:val="28"/>
          <w:szCs w:val="28"/>
        </w:rPr>
      </w:pPr>
      <w:r w:rsidRPr="002F56C6">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67CDF" w:rsidRPr="002F56C6" w:rsidRDefault="00C975B2" w:rsidP="002F56C6">
      <w:pPr>
        <w:spacing w:after="5" w:line="271" w:lineRule="auto"/>
        <w:ind w:left="10" w:right="59" w:firstLine="506"/>
        <w:rPr>
          <w:sz w:val="28"/>
          <w:szCs w:val="28"/>
        </w:rPr>
      </w:pPr>
      <w:r w:rsidRPr="002F56C6">
        <w:rPr>
          <w:sz w:val="28"/>
          <w:szCs w:val="28"/>
        </w:rPr>
        <w:t xml:space="preserve">в) сведения об обжалуемых решениях и действиях (бездействии) уполномоченного органа, а также их должностных лиц и муниципальных служащих; </w:t>
      </w:r>
    </w:p>
    <w:p w:rsidR="00567CDF" w:rsidRPr="002F56C6" w:rsidRDefault="00C975B2" w:rsidP="008533B5">
      <w:pPr>
        <w:spacing w:after="0"/>
        <w:ind w:left="-15" w:right="59"/>
        <w:rPr>
          <w:sz w:val="28"/>
          <w:szCs w:val="28"/>
        </w:rPr>
      </w:pPr>
      <w:r w:rsidRPr="002F56C6">
        <w:rPr>
          <w:sz w:val="28"/>
          <w:szCs w:val="28"/>
        </w:rPr>
        <w:t xml:space="preserve">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 </w:t>
      </w:r>
    </w:p>
    <w:p w:rsidR="00567CDF" w:rsidRPr="002D5C6E" w:rsidRDefault="00C975B2" w:rsidP="008533B5">
      <w:pPr>
        <w:spacing w:after="0"/>
        <w:ind w:left="-15" w:right="59"/>
        <w:rPr>
          <w:sz w:val="28"/>
          <w:szCs w:val="28"/>
        </w:rPr>
      </w:pPr>
      <w:r w:rsidRPr="002F56C6">
        <w:rPr>
          <w:sz w:val="28"/>
          <w:szCs w:val="28"/>
        </w:rPr>
        <w:lastRenderedPageBreak/>
        <w:t>Заявителем могут быть представлены документы (при наличии), подтверждающие доводы заявителя, либо их копии.</w:t>
      </w:r>
      <w:r w:rsidRPr="002D5C6E">
        <w:rPr>
          <w:sz w:val="28"/>
          <w:szCs w:val="28"/>
        </w:rPr>
        <w:t xml:space="preserve"> </w:t>
      </w:r>
    </w:p>
    <w:p w:rsidR="001E4DCB" w:rsidRDefault="001E4DCB" w:rsidP="00DE6FAD">
      <w:pPr>
        <w:ind w:left="-15" w:right="59"/>
        <w:jc w:val="center"/>
        <w:rPr>
          <w:b/>
          <w:sz w:val="28"/>
          <w:szCs w:val="28"/>
        </w:rPr>
      </w:pPr>
    </w:p>
    <w:p w:rsidR="00DE6FAD" w:rsidRPr="002D5C6E" w:rsidRDefault="00A23443" w:rsidP="00DE6FAD">
      <w:pPr>
        <w:ind w:left="-15" w:right="59"/>
        <w:jc w:val="center"/>
        <w:rPr>
          <w:b/>
          <w:sz w:val="28"/>
          <w:szCs w:val="28"/>
        </w:rPr>
      </w:pPr>
      <w:r w:rsidRPr="002D5C6E">
        <w:rPr>
          <w:b/>
          <w:sz w:val="28"/>
          <w:szCs w:val="28"/>
        </w:rPr>
        <w:t>5.5</w:t>
      </w:r>
      <w:r w:rsidR="00DE6FAD" w:rsidRPr="002D5C6E">
        <w:rPr>
          <w:b/>
          <w:sz w:val="28"/>
          <w:szCs w:val="28"/>
        </w:rPr>
        <w:t>. Сроки рассмотрения жалобы</w:t>
      </w:r>
    </w:p>
    <w:p w:rsidR="00567CDF" w:rsidRDefault="00C975B2" w:rsidP="00C94D2F">
      <w:pPr>
        <w:ind w:left="-15" w:right="59"/>
        <w:rPr>
          <w:sz w:val="28"/>
          <w:szCs w:val="28"/>
        </w:rPr>
      </w:pPr>
      <w:r w:rsidRPr="002D5C6E">
        <w:rPr>
          <w:sz w:val="28"/>
          <w:szCs w:val="28"/>
        </w:rPr>
        <w:t xml:space="preserve"> Жалоба, поступившая в </w:t>
      </w:r>
      <w:r w:rsidR="00BA3A3E" w:rsidRPr="002D5C6E">
        <w:rPr>
          <w:sz w:val="28"/>
          <w:szCs w:val="28"/>
        </w:rPr>
        <w:t>администрацию муниципального района «Перемышльский район»</w:t>
      </w:r>
      <w:r w:rsidRPr="002D5C6E">
        <w:rPr>
          <w:sz w:val="28"/>
          <w:szCs w:val="28"/>
        </w:rPr>
        <w:t xml:space="preserve">,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7CDF" w:rsidRPr="002D5C6E" w:rsidRDefault="00A23443" w:rsidP="008F32D4">
      <w:pPr>
        <w:ind w:left="-15" w:right="59"/>
        <w:jc w:val="center"/>
        <w:rPr>
          <w:b/>
          <w:sz w:val="28"/>
          <w:szCs w:val="28"/>
        </w:rPr>
      </w:pPr>
      <w:r w:rsidRPr="002D5C6E">
        <w:rPr>
          <w:b/>
          <w:sz w:val="28"/>
          <w:szCs w:val="28"/>
        </w:rPr>
        <w:t>5.6</w:t>
      </w:r>
      <w:r w:rsidR="008F32D4" w:rsidRPr="002D5C6E">
        <w:rPr>
          <w:b/>
          <w:sz w:val="28"/>
          <w:szCs w:val="28"/>
        </w:rPr>
        <w:t>. Результат рассмотрения жалобы</w:t>
      </w:r>
    </w:p>
    <w:p w:rsidR="00CD224D" w:rsidRDefault="003200EC" w:rsidP="00CD224D">
      <w:pPr>
        <w:spacing w:after="0"/>
        <w:ind w:left="-15" w:right="59"/>
        <w:rPr>
          <w:sz w:val="28"/>
          <w:szCs w:val="28"/>
        </w:rPr>
      </w:pPr>
      <w:r>
        <w:rPr>
          <w:sz w:val="28"/>
          <w:szCs w:val="28"/>
        </w:rPr>
        <w:t>5.6.1.</w:t>
      </w:r>
      <w:r w:rsidR="00DE6FAD" w:rsidRPr="002D5C6E">
        <w:rPr>
          <w:sz w:val="28"/>
          <w:szCs w:val="28"/>
        </w:rPr>
        <w:t xml:space="preserve"> </w:t>
      </w:r>
      <w:r>
        <w:rPr>
          <w:sz w:val="28"/>
          <w:szCs w:val="28"/>
        </w:rPr>
        <w:t>Ж</w:t>
      </w:r>
      <w:r w:rsidR="00C975B2" w:rsidRPr="002D5C6E">
        <w:rPr>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w:t>
      </w:r>
      <w:r w:rsidR="00BA3A3E" w:rsidRPr="002D5C6E">
        <w:rPr>
          <w:sz w:val="28"/>
          <w:szCs w:val="28"/>
        </w:rPr>
        <w:t>администрацией муниципального района «Перемышльский район»</w:t>
      </w:r>
      <w:r w:rsidR="00C975B2" w:rsidRPr="002D5C6E">
        <w:rPr>
          <w:sz w:val="28"/>
          <w:szCs w:val="28"/>
        </w:rPr>
        <w:t xml:space="preserve">; </w:t>
      </w:r>
    </w:p>
    <w:p w:rsidR="00567CDF" w:rsidRPr="002D5C6E" w:rsidRDefault="003200EC" w:rsidP="00CD224D">
      <w:pPr>
        <w:spacing w:after="0"/>
        <w:ind w:left="0" w:right="59" w:firstLine="516"/>
        <w:rPr>
          <w:sz w:val="28"/>
          <w:szCs w:val="28"/>
        </w:rPr>
      </w:pPr>
      <w:r>
        <w:rPr>
          <w:sz w:val="28"/>
          <w:szCs w:val="28"/>
        </w:rPr>
        <w:t>5.6.2. В</w:t>
      </w:r>
      <w:r w:rsidR="00C975B2" w:rsidRPr="002D5C6E">
        <w:rPr>
          <w:sz w:val="28"/>
          <w:szCs w:val="28"/>
        </w:rPr>
        <w:t xml:space="preserve"> удовлетворении жалобы отказывается. </w:t>
      </w:r>
    </w:p>
    <w:p w:rsidR="00567CDF" w:rsidRPr="002D5C6E" w:rsidRDefault="00C975B2" w:rsidP="00CD224D">
      <w:pPr>
        <w:spacing w:after="0"/>
        <w:ind w:left="-15" w:right="59"/>
        <w:rPr>
          <w:sz w:val="28"/>
          <w:szCs w:val="28"/>
        </w:rPr>
      </w:pPr>
      <w:r w:rsidRPr="002D5C6E">
        <w:rPr>
          <w:sz w:val="28"/>
          <w:szCs w:val="28"/>
        </w:rPr>
        <w:t xml:space="preserve">В случае </w:t>
      </w:r>
      <w:r w:rsidR="00CD224D" w:rsidRPr="002D5C6E">
        <w:rPr>
          <w:sz w:val="28"/>
          <w:szCs w:val="28"/>
        </w:rPr>
        <w:t>признания жалобы,</w:t>
      </w:r>
      <w:r w:rsidRPr="002D5C6E">
        <w:rPr>
          <w:sz w:val="28"/>
          <w:szCs w:val="28"/>
        </w:rPr>
        <w:t xml:space="preserve"> не подлежащей удовлетворению в ответе </w:t>
      </w:r>
      <w:r w:rsidR="00CD224D" w:rsidRPr="002D5C6E">
        <w:rPr>
          <w:sz w:val="28"/>
          <w:szCs w:val="28"/>
        </w:rPr>
        <w:t>заявителю,</w:t>
      </w:r>
      <w:r w:rsidRPr="002D5C6E">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A23443" w:rsidRPr="002D5C6E" w:rsidRDefault="00C975B2">
      <w:pPr>
        <w:ind w:left="-15" w:right="59"/>
        <w:rPr>
          <w:sz w:val="28"/>
          <w:szCs w:val="28"/>
        </w:rPr>
      </w:pPr>
      <w:r w:rsidRPr="002D5C6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D2F" w:rsidRDefault="00C94D2F" w:rsidP="00A23443">
      <w:pPr>
        <w:shd w:val="clear" w:color="auto" w:fill="FFFFFF"/>
        <w:spacing w:after="0" w:line="240" w:lineRule="auto"/>
        <w:ind w:left="0" w:firstLine="0"/>
        <w:jc w:val="center"/>
        <w:rPr>
          <w:b/>
          <w:sz w:val="28"/>
          <w:szCs w:val="28"/>
        </w:rPr>
      </w:pPr>
    </w:p>
    <w:p w:rsidR="00A23443" w:rsidRPr="002D5C6E" w:rsidRDefault="00A23443" w:rsidP="00A23443">
      <w:pPr>
        <w:shd w:val="clear" w:color="auto" w:fill="FFFFFF"/>
        <w:spacing w:after="0" w:line="240" w:lineRule="auto"/>
        <w:ind w:left="0" w:firstLine="0"/>
        <w:jc w:val="center"/>
        <w:rPr>
          <w:b/>
          <w:sz w:val="28"/>
          <w:szCs w:val="28"/>
        </w:rPr>
      </w:pPr>
      <w:r w:rsidRPr="002D5C6E">
        <w:rPr>
          <w:b/>
          <w:sz w:val="28"/>
          <w:szCs w:val="28"/>
        </w:rPr>
        <w:t>5.7. Порядок информирования заявителя о результатах рассмотрения</w:t>
      </w:r>
    </w:p>
    <w:p w:rsidR="001E4DCB" w:rsidRDefault="001E4DCB" w:rsidP="001E4DCB">
      <w:pPr>
        <w:shd w:val="clear" w:color="auto" w:fill="FFFFFF"/>
        <w:spacing w:after="0" w:line="240" w:lineRule="auto"/>
        <w:ind w:left="0" w:firstLine="0"/>
        <w:jc w:val="center"/>
        <w:rPr>
          <w:b/>
          <w:sz w:val="28"/>
          <w:szCs w:val="28"/>
        </w:rPr>
      </w:pPr>
      <w:r>
        <w:rPr>
          <w:b/>
          <w:sz w:val="28"/>
          <w:szCs w:val="28"/>
        </w:rPr>
        <w:t xml:space="preserve">жалобы </w:t>
      </w:r>
    </w:p>
    <w:p w:rsidR="00A23443" w:rsidRPr="001E4DCB" w:rsidRDefault="00A23443" w:rsidP="001E4DCB">
      <w:pPr>
        <w:shd w:val="clear" w:color="auto" w:fill="FFFFFF"/>
        <w:spacing w:after="0" w:line="240" w:lineRule="auto"/>
        <w:ind w:left="0" w:firstLine="426"/>
        <w:rPr>
          <w:b/>
          <w:sz w:val="28"/>
          <w:szCs w:val="28"/>
        </w:rPr>
      </w:pPr>
      <w:r w:rsidRPr="00A23443">
        <w:rPr>
          <w:sz w:val="28"/>
          <w:szCs w:val="28"/>
        </w:rPr>
        <w:t>5.7.1. Ответ по результатам рассмотрения жалобы направляется</w:t>
      </w:r>
      <w:r w:rsidRPr="002D5C6E">
        <w:rPr>
          <w:sz w:val="28"/>
          <w:szCs w:val="28"/>
        </w:rPr>
        <w:t xml:space="preserve"> </w:t>
      </w:r>
      <w:r w:rsidRPr="00A23443">
        <w:rPr>
          <w:sz w:val="28"/>
          <w:szCs w:val="28"/>
        </w:rPr>
        <w:t>заявителю не позднее дня, следующего за днем принятия решения, в</w:t>
      </w:r>
      <w:r w:rsidRPr="002D5C6E">
        <w:rPr>
          <w:sz w:val="28"/>
          <w:szCs w:val="28"/>
        </w:rPr>
        <w:t xml:space="preserve"> </w:t>
      </w:r>
      <w:r w:rsidRPr="00A23443">
        <w:rPr>
          <w:sz w:val="28"/>
          <w:szCs w:val="28"/>
        </w:rPr>
        <w:t>письменной форме и по желанию заявителя в электронной форме.</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5.7.2. В ответе по результатам рассмотрения жалобы указываются:</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1) наименование органа, предоставляющего муниципальную услугу,</w:t>
      </w:r>
      <w:r w:rsidRPr="002D5C6E">
        <w:rPr>
          <w:sz w:val="28"/>
          <w:szCs w:val="28"/>
        </w:rPr>
        <w:t xml:space="preserve"> </w:t>
      </w:r>
      <w:r w:rsidRPr="00A23443">
        <w:rPr>
          <w:sz w:val="28"/>
          <w:szCs w:val="28"/>
        </w:rPr>
        <w:t xml:space="preserve">рассмотревшего жалобу, должность, фамилия, имя, отчество (при </w:t>
      </w:r>
      <w:r w:rsidRPr="002D5C6E">
        <w:rPr>
          <w:sz w:val="28"/>
          <w:szCs w:val="28"/>
        </w:rPr>
        <w:t>наличии)</w:t>
      </w:r>
      <w:r w:rsidR="002D5C6E">
        <w:rPr>
          <w:sz w:val="28"/>
          <w:szCs w:val="28"/>
        </w:rPr>
        <w:t xml:space="preserve"> </w:t>
      </w:r>
      <w:r w:rsidRPr="00A23443">
        <w:rPr>
          <w:sz w:val="28"/>
          <w:szCs w:val="28"/>
        </w:rPr>
        <w:t>должностного лица, муниципального служащего, принявшего решение по</w:t>
      </w:r>
      <w:r w:rsidRPr="002D5C6E">
        <w:rPr>
          <w:sz w:val="28"/>
          <w:szCs w:val="28"/>
        </w:rPr>
        <w:t xml:space="preserve"> </w:t>
      </w:r>
      <w:r w:rsidRPr="00A23443">
        <w:rPr>
          <w:sz w:val="28"/>
          <w:szCs w:val="28"/>
        </w:rPr>
        <w:t>жалобе;</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lastRenderedPageBreak/>
        <w:t>2) номер, дата, место принятия решения, включая сведения о</w:t>
      </w:r>
      <w:r w:rsidRPr="002D5C6E">
        <w:rPr>
          <w:sz w:val="28"/>
          <w:szCs w:val="28"/>
        </w:rPr>
        <w:t xml:space="preserve"> </w:t>
      </w:r>
      <w:r w:rsidRPr="00A23443">
        <w:rPr>
          <w:sz w:val="28"/>
          <w:szCs w:val="28"/>
        </w:rPr>
        <w:t>должностном лице, муниципальном служащем, решение или действие</w:t>
      </w:r>
      <w:r w:rsidRPr="002D5C6E">
        <w:rPr>
          <w:sz w:val="28"/>
          <w:szCs w:val="28"/>
        </w:rPr>
        <w:t xml:space="preserve"> </w:t>
      </w:r>
      <w:r w:rsidRPr="00A23443">
        <w:rPr>
          <w:sz w:val="28"/>
          <w:szCs w:val="28"/>
        </w:rPr>
        <w:t>(бездействие) которого обжалуется;</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3) фамилия, имя, отчество (при наличии) или наименование заявителя;</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4) основания для принятия решения по жалобе;</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 xml:space="preserve">5) в случае </w:t>
      </w:r>
      <w:r w:rsidR="00604B37" w:rsidRPr="00A23443">
        <w:rPr>
          <w:sz w:val="28"/>
          <w:szCs w:val="28"/>
        </w:rPr>
        <w:t>признания жалобы,</w:t>
      </w:r>
      <w:r w:rsidRPr="00A23443">
        <w:rPr>
          <w:sz w:val="28"/>
          <w:szCs w:val="28"/>
        </w:rPr>
        <w:t xml:space="preserve"> подлежащей удовлетворению в ответе</w:t>
      </w:r>
      <w:r w:rsidRPr="002D5C6E">
        <w:rPr>
          <w:sz w:val="28"/>
          <w:szCs w:val="28"/>
        </w:rPr>
        <w:t xml:space="preserve"> </w:t>
      </w:r>
      <w:r w:rsidRPr="00A23443">
        <w:rPr>
          <w:sz w:val="28"/>
          <w:szCs w:val="28"/>
        </w:rPr>
        <w:t>заявителю, дается информация о действиях, осуществляемых органом,</w:t>
      </w:r>
      <w:r w:rsidRPr="002D5C6E">
        <w:rPr>
          <w:sz w:val="28"/>
          <w:szCs w:val="28"/>
        </w:rPr>
        <w:t xml:space="preserve"> </w:t>
      </w:r>
      <w:r w:rsidRPr="00A23443">
        <w:rPr>
          <w:sz w:val="28"/>
          <w:szCs w:val="28"/>
        </w:rPr>
        <w:t>предоставляющим муниципальную услугу, в целях незамедлительного</w:t>
      </w:r>
      <w:r w:rsidRPr="002D5C6E">
        <w:rPr>
          <w:sz w:val="28"/>
          <w:szCs w:val="28"/>
        </w:rPr>
        <w:t xml:space="preserve"> </w:t>
      </w:r>
      <w:r w:rsidRPr="00A23443">
        <w:rPr>
          <w:sz w:val="28"/>
          <w:szCs w:val="28"/>
        </w:rPr>
        <w:t>устранения выявленных нарушений при оказании муниципальной услуги и</w:t>
      </w:r>
      <w:r w:rsidRPr="002D5C6E">
        <w:rPr>
          <w:sz w:val="28"/>
          <w:szCs w:val="28"/>
        </w:rPr>
        <w:t xml:space="preserve"> </w:t>
      </w:r>
      <w:r w:rsidRPr="00A23443">
        <w:rPr>
          <w:sz w:val="28"/>
          <w:szCs w:val="28"/>
        </w:rPr>
        <w:t>указывается информация о дальнейших действиях, которые необходимо</w:t>
      </w:r>
      <w:r w:rsidRPr="002D5C6E">
        <w:rPr>
          <w:sz w:val="28"/>
          <w:szCs w:val="28"/>
        </w:rPr>
        <w:t xml:space="preserve"> </w:t>
      </w:r>
      <w:r w:rsidRPr="00A23443">
        <w:rPr>
          <w:sz w:val="28"/>
          <w:szCs w:val="28"/>
        </w:rPr>
        <w:t>совершить заявителю в целях получения муниципальной услуги.</w:t>
      </w:r>
    </w:p>
    <w:p w:rsidR="00AF166C" w:rsidRDefault="00AF166C" w:rsidP="00A23443">
      <w:pPr>
        <w:shd w:val="clear" w:color="auto" w:fill="FFFFFF"/>
        <w:spacing w:after="0" w:line="240" w:lineRule="auto"/>
        <w:ind w:left="0" w:firstLine="0"/>
        <w:jc w:val="center"/>
        <w:rPr>
          <w:b/>
          <w:sz w:val="28"/>
          <w:szCs w:val="28"/>
        </w:rPr>
      </w:pPr>
    </w:p>
    <w:p w:rsidR="00A23443" w:rsidRPr="002D5C6E" w:rsidRDefault="00AF166C" w:rsidP="00A23443">
      <w:pPr>
        <w:shd w:val="clear" w:color="auto" w:fill="FFFFFF"/>
        <w:spacing w:after="0" w:line="240" w:lineRule="auto"/>
        <w:ind w:left="0" w:firstLine="0"/>
        <w:jc w:val="center"/>
        <w:rPr>
          <w:b/>
          <w:sz w:val="28"/>
          <w:szCs w:val="28"/>
        </w:rPr>
      </w:pPr>
      <w:r>
        <w:rPr>
          <w:b/>
          <w:sz w:val="28"/>
          <w:szCs w:val="28"/>
        </w:rPr>
        <w:t>5</w:t>
      </w:r>
      <w:r w:rsidR="00A23443" w:rsidRPr="00A23443">
        <w:rPr>
          <w:b/>
          <w:sz w:val="28"/>
          <w:szCs w:val="28"/>
        </w:rPr>
        <w:t>.8. Порядок обжалования решения по жалобе</w:t>
      </w:r>
    </w:p>
    <w:p w:rsidR="00A23443" w:rsidRPr="00A23443" w:rsidRDefault="00A23443" w:rsidP="00A23443">
      <w:pPr>
        <w:shd w:val="clear" w:color="auto" w:fill="FFFFFF"/>
        <w:spacing w:after="0" w:line="240" w:lineRule="auto"/>
        <w:ind w:left="0" w:firstLine="0"/>
        <w:jc w:val="center"/>
        <w:rPr>
          <w:b/>
          <w:sz w:val="28"/>
          <w:szCs w:val="28"/>
        </w:rPr>
      </w:pPr>
    </w:p>
    <w:p w:rsidR="00A23443" w:rsidRPr="002D5C6E" w:rsidRDefault="00A23443" w:rsidP="00A23443">
      <w:pPr>
        <w:shd w:val="clear" w:color="auto" w:fill="FFFFFF"/>
        <w:spacing w:after="0" w:line="240" w:lineRule="auto"/>
        <w:ind w:left="0" w:firstLine="708"/>
        <w:rPr>
          <w:sz w:val="28"/>
          <w:szCs w:val="28"/>
        </w:rPr>
      </w:pPr>
      <w:r w:rsidRPr="00A23443">
        <w:rPr>
          <w:sz w:val="28"/>
          <w:szCs w:val="28"/>
        </w:rPr>
        <w:t xml:space="preserve"> Решение по жалобе может быть обжаловано в порядке,</w:t>
      </w:r>
      <w:r w:rsidRPr="002D5C6E">
        <w:rPr>
          <w:sz w:val="28"/>
          <w:szCs w:val="28"/>
        </w:rPr>
        <w:t xml:space="preserve"> </w:t>
      </w:r>
      <w:r w:rsidRPr="00A23443">
        <w:rPr>
          <w:sz w:val="28"/>
          <w:szCs w:val="28"/>
        </w:rPr>
        <w:t>установленном законодательством Российской Федерации.</w:t>
      </w:r>
    </w:p>
    <w:p w:rsidR="00A23443" w:rsidRPr="00A23443" w:rsidRDefault="00A23443" w:rsidP="00A23443">
      <w:pPr>
        <w:shd w:val="clear" w:color="auto" w:fill="FFFFFF"/>
        <w:spacing w:after="0" w:line="240" w:lineRule="auto"/>
        <w:ind w:left="0" w:firstLine="708"/>
        <w:rPr>
          <w:sz w:val="28"/>
          <w:szCs w:val="28"/>
        </w:rPr>
      </w:pPr>
    </w:p>
    <w:p w:rsidR="00A23443" w:rsidRPr="00A23443" w:rsidRDefault="00A23443" w:rsidP="00A23443">
      <w:pPr>
        <w:shd w:val="clear" w:color="auto" w:fill="FFFFFF"/>
        <w:spacing w:after="0" w:line="240" w:lineRule="auto"/>
        <w:ind w:left="0" w:firstLine="708"/>
        <w:jc w:val="center"/>
        <w:rPr>
          <w:b/>
          <w:sz w:val="28"/>
          <w:szCs w:val="28"/>
        </w:rPr>
      </w:pPr>
      <w:r w:rsidRPr="00A23443">
        <w:rPr>
          <w:b/>
          <w:sz w:val="28"/>
          <w:szCs w:val="28"/>
        </w:rPr>
        <w:t>5.9. Право заявителя на получение информации и документов,</w:t>
      </w:r>
    </w:p>
    <w:p w:rsidR="00A23443" w:rsidRPr="002D5C6E" w:rsidRDefault="00A23443" w:rsidP="00A23443">
      <w:pPr>
        <w:shd w:val="clear" w:color="auto" w:fill="FFFFFF"/>
        <w:spacing w:after="0" w:line="240" w:lineRule="auto"/>
        <w:ind w:left="0" w:firstLine="0"/>
        <w:jc w:val="center"/>
        <w:rPr>
          <w:b/>
          <w:sz w:val="28"/>
          <w:szCs w:val="28"/>
        </w:rPr>
      </w:pPr>
      <w:r w:rsidRPr="002D5C6E">
        <w:rPr>
          <w:b/>
          <w:sz w:val="28"/>
          <w:szCs w:val="28"/>
        </w:rPr>
        <w:t xml:space="preserve">          </w:t>
      </w:r>
      <w:r w:rsidRPr="00A23443">
        <w:rPr>
          <w:b/>
          <w:sz w:val="28"/>
          <w:szCs w:val="28"/>
        </w:rPr>
        <w:t>необходимых для обоснования и рассмотрения жалобы</w:t>
      </w:r>
    </w:p>
    <w:p w:rsidR="00A23443" w:rsidRPr="00A23443" w:rsidRDefault="00A23443" w:rsidP="00A23443">
      <w:pPr>
        <w:shd w:val="clear" w:color="auto" w:fill="FFFFFF"/>
        <w:spacing w:after="0" w:line="240" w:lineRule="auto"/>
        <w:ind w:left="0" w:firstLine="0"/>
        <w:jc w:val="center"/>
        <w:rPr>
          <w:b/>
          <w:sz w:val="28"/>
          <w:szCs w:val="28"/>
        </w:rPr>
      </w:pPr>
    </w:p>
    <w:p w:rsidR="00A23443" w:rsidRPr="002D5C6E" w:rsidRDefault="00A23443" w:rsidP="00A23443">
      <w:pPr>
        <w:shd w:val="clear" w:color="auto" w:fill="FFFFFF"/>
        <w:spacing w:after="0" w:line="240" w:lineRule="auto"/>
        <w:ind w:left="0" w:firstLine="708"/>
        <w:rPr>
          <w:sz w:val="28"/>
          <w:szCs w:val="28"/>
        </w:rPr>
      </w:pPr>
      <w:r w:rsidRPr="00A23443">
        <w:rPr>
          <w:sz w:val="28"/>
          <w:szCs w:val="28"/>
        </w:rPr>
        <w:t xml:space="preserve"> Заявитель имеет право на получение информации и документов,</w:t>
      </w:r>
      <w:r w:rsidRPr="002D5C6E">
        <w:rPr>
          <w:sz w:val="28"/>
          <w:szCs w:val="28"/>
        </w:rPr>
        <w:t xml:space="preserve"> </w:t>
      </w:r>
      <w:r w:rsidRPr="00A23443">
        <w:rPr>
          <w:sz w:val="28"/>
          <w:szCs w:val="28"/>
        </w:rPr>
        <w:t>необходимых для обоснования и рассмотрения жалобы.</w:t>
      </w:r>
    </w:p>
    <w:p w:rsidR="00A23443" w:rsidRPr="00A23443" w:rsidRDefault="00A23443" w:rsidP="00A23443">
      <w:pPr>
        <w:shd w:val="clear" w:color="auto" w:fill="FFFFFF"/>
        <w:spacing w:after="0" w:line="240" w:lineRule="auto"/>
        <w:ind w:left="0" w:firstLine="708"/>
        <w:rPr>
          <w:sz w:val="28"/>
          <w:szCs w:val="28"/>
        </w:rPr>
      </w:pPr>
    </w:p>
    <w:p w:rsidR="00A23443" w:rsidRPr="00A23443" w:rsidRDefault="00A23443" w:rsidP="00A23443">
      <w:pPr>
        <w:shd w:val="clear" w:color="auto" w:fill="FFFFFF"/>
        <w:spacing w:after="0" w:line="240" w:lineRule="auto"/>
        <w:ind w:left="0" w:firstLine="708"/>
        <w:jc w:val="center"/>
        <w:rPr>
          <w:b/>
          <w:sz w:val="28"/>
          <w:szCs w:val="28"/>
        </w:rPr>
      </w:pPr>
      <w:r w:rsidRPr="00A23443">
        <w:rPr>
          <w:b/>
          <w:sz w:val="28"/>
          <w:szCs w:val="28"/>
        </w:rPr>
        <w:t>5.10. Способы информирования заявителей о порядке подачи и</w:t>
      </w:r>
    </w:p>
    <w:p w:rsidR="00A23443" w:rsidRPr="002D5C6E" w:rsidRDefault="00A23443" w:rsidP="00A23443">
      <w:pPr>
        <w:shd w:val="clear" w:color="auto" w:fill="FFFFFF"/>
        <w:spacing w:after="0" w:line="240" w:lineRule="auto"/>
        <w:ind w:left="0" w:firstLine="0"/>
        <w:jc w:val="center"/>
        <w:rPr>
          <w:b/>
          <w:sz w:val="28"/>
          <w:szCs w:val="28"/>
        </w:rPr>
      </w:pPr>
      <w:r w:rsidRPr="00A23443">
        <w:rPr>
          <w:b/>
          <w:sz w:val="28"/>
          <w:szCs w:val="28"/>
        </w:rPr>
        <w:t>рассмотрения жалобы</w:t>
      </w:r>
    </w:p>
    <w:p w:rsidR="00A23443" w:rsidRPr="00A23443" w:rsidRDefault="00A23443" w:rsidP="00A23443">
      <w:pPr>
        <w:shd w:val="clear" w:color="auto" w:fill="FFFFFF"/>
        <w:spacing w:after="0" w:line="240" w:lineRule="auto"/>
        <w:ind w:left="0" w:firstLine="0"/>
        <w:jc w:val="center"/>
        <w:rPr>
          <w:b/>
          <w:sz w:val="28"/>
          <w:szCs w:val="28"/>
        </w:rPr>
      </w:pPr>
    </w:p>
    <w:p w:rsidR="00493C9C" w:rsidRDefault="00A23443" w:rsidP="00493C9C">
      <w:pPr>
        <w:shd w:val="clear" w:color="auto" w:fill="FFFFFF"/>
        <w:spacing w:after="0" w:line="240" w:lineRule="auto"/>
        <w:ind w:left="0" w:firstLine="708"/>
        <w:rPr>
          <w:sz w:val="28"/>
          <w:szCs w:val="28"/>
        </w:rPr>
      </w:pPr>
      <w:r w:rsidRPr="00A23443">
        <w:rPr>
          <w:sz w:val="28"/>
          <w:szCs w:val="28"/>
        </w:rPr>
        <w:t xml:space="preserve"> Информация о порядке подачи и рассмотрения жалобы</w:t>
      </w:r>
      <w:r w:rsidRPr="002D5C6E">
        <w:rPr>
          <w:sz w:val="28"/>
          <w:szCs w:val="28"/>
        </w:rPr>
        <w:t xml:space="preserve"> </w:t>
      </w:r>
      <w:r w:rsidRPr="00A23443">
        <w:rPr>
          <w:sz w:val="28"/>
          <w:szCs w:val="28"/>
        </w:rPr>
        <w:t>размещается на информационных стендах в местах предоставления</w:t>
      </w:r>
      <w:r w:rsidRPr="002D5C6E">
        <w:rPr>
          <w:sz w:val="28"/>
          <w:szCs w:val="28"/>
        </w:rPr>
        <w:t xml:space="preserve"> </w:t>
      </w:r>
      <w:r w:rsidR="008F3FCE" w:rsidRPr="002D5C6E">
        <w:rPr>
          <w:sz w:val="28"/>
          <w:szCs w:val="28"/>
        </w:rPr>
        <w:t>государственной</w:t>
      </w:r>
      <w:r w:rsidRPr="00A23443">
        <w:rPr>
          <w:sz w:val="28"/>
          <w:szCs w:val="28"/>
        </w:rPr>
        <w:t xml:space="preserve"> услуги, на официальном сайте Администрации, а также</w:t>
      </w:r>
      <w:r w:rsidRPr="002D5C6E">
        <w:rPr>
          <w:sz w:val="28"/>
          <w:szCs w:val="28"/>
        </w:rPr>
        <w:t xml:space="preserve"> </w:t>
      </w:r>
      <w:r w:rsidRPr="00A23443">
        <w:rPr>
          <w:sz w:val="28"/>
          <w:szCs w:val="28"/>
        </w:rPr>
        <w:t>может быть сообщена заявителю в ус</w:t>
      </w:r>
      <w:r w:rsidR="008F3FCE" w:rsidRPr="002D5C6E">
        <w:rPr>
          <w:sz w:val="28"/>
          <w:szCs w:val="28"/>
        </w:rPr>
        <w:t>тной и (или) в письменной форм</w:t>
      </w:r>
      <w:r w:rsidR="00493C9C">
        <w:rPr>
          <w:sz w:val="28"/>
          <w:szCs w:val="28"/>
        </w:rPr>
        <w:t>е.</w:t>
      </w:r>
    </w:p>
    <w:p w:rsidR="00503FFA" w:rsidRDefault="00503FFA" w:rsidP="00493C9C">
      <w:pPr>
        <w:shd w:val="clear" w:color="auto" w:fill="FFFFFF"/>
        <w:spacing w:after="0" w:line="240" w:lineRule="auto"/>
        <w:ind w:left="0" w:firstLine="708"/>
        <w:rPr>
          <w:sz w:val="28"/>
          <w:szCs w:val="28"/>
        </w:rPr>
      </w:pPr>
    </w:p>
    <w:p w:rsidR="00503FFA" w:rsidRDefault="00503FFA" w:rsidP="00493C9C">
      <w:pPr>
        <w:shd w:val="clear" w:color="auto" w:fill="FFFFFF"/>
        <w:spacing w:after="0" w:line="240" w:lineRule="auto"/>
        <w:ind w:left="0" w:firstLine="708"/>
        <w:rPr>
          <w:sz w:val="28"/>
          <w:szCs w:val="28"/>
        </w:rPr>
      </w:pPr>
    </w:p>
    <w:p w:rsidR="00503FFA" w:rsidRDefault="00503FFA" w:rsidP="00493C9C">
      <w:pPr>
        <w:shd w:val="clear" w:color="auto" w:fill="FFFFFF"/>
        <w:spacing w:after="0" w:line="240" w:lineRule="auto"/>
        <w:ind w:left="0" w:firstLine="708"/>
        <w:rPr>
          <w:sz w:val="28"/>
          <w:szCs w:val="28"/>
        </w:rPr>
      </w:pPr>
    </w:p>
    <w:p w:rsidR="00503FFA" w:rsidRDefault="00503FFA" w:rsidP="00503FFA">
      <w:pPr>
        <w:ind w:left="-15" w:right="59"/>
        <w:rPr>
          <w:sz w:val="28"/>
          <w:szCs w:val="28"/>
        </w:rPr>
      </w:pPr>
    </w:p>
    <w:p w:rsidR="008E1435" w:rsidRDefault="008E1435" w:rsidP="00503FFA">
      <w:pPr>
        <w:ind w:left="-15" w:right="59"/>
        <w:rPr>
          <w:sz w:val="28"/>
          <w:szCs w:val="28"/>
        </w:rPr>
      </w:pPr>
    </w:p>
    <w:p w:rsidR="008E1435" w:rsidRDefault="008E1435" w:rsidP="00503FFA">
      <w:pPr>
        <w:ind w:left="-15" w:right="59"/>
        <w:rPr>
          <w:sz w:val="28"/>
          <w:szCs w:val="28"/>
        </w:rPr>
      </w:pPr>
    </w:p>
    <w:p w:rsidR="008E1435" w:rsidRDefault="008E1435" w:rsidP="00503FFA">
      <w:pPr>
        <w:ind w:left="-15" w:right="59"/>
        <w:rPr>
          <w:sz w:val="28"/>
          <w:szCs w:val="28"/>
        </w:rPr>
      </w:pPr>
    </w:p>
    <w:p w:rsidR="00A133F8" w:rsidRDefault="00A133F8" w:rsidP="00503FFA">
      <w:pPr>
        <w:ind w:left="-15" w:right="59"/>
        <w:rPr>
          <w:sz w:val="28"/>
          <w:szCs w:val="28"/>
        </w:rPr>
      </w:pPr>
    </w:p>
    <w:p w:rsidR="00A133F8" w:rsidRDefault="00A133F8" w:rsidP="00503FFA">
      <w:pPr>
        <w:ind w:left="-15" w:right="59"/>
        <w:rPr>
          <w:sz w:val="28"/>
          <w:szCs w:val="28"/>
        </w:rPr>
      </w:pPr>
    </w:p>
    <w:p w:rsidR="00A133F8" w:rsidRDefault="00A133F8" w:rsidP="00503FFA">
      <w:pPr>
        <w:ind w:left="-15" w:right="59"/>
        <w:rPr>
          <w:sz w:val="28"/>
          <w:szCs w:val="28"/>
        </w:rPr>
      </w:pPr>
    </w:p>
    <w:p w:rsidR="00567CDF" w:rsidRPr="00493C9C" w:rsidRDefault="00C975B2" w:rsidP="00493C9C">
      <w:pPr>
        <w:shd w:val="clear" w:color="auto" w:fill="FFFFFF"/>
        <w:spacing w:after="0" w:line="240" w:lineRule="auto"/>
        <w:ind w:left="0" w:firstLine="708"/>
        <w:jc w:val="right"/>
        <w:rPr>
          <w:sz w:val="28"/>
          <w:szCs w:val="28"/>
        </w:rPr>
      </w:pPr>
      <w:r>
        <w:lastRenderedPageBreak/>
        <w:t xml:space="preserve">Приложение 1 </w:t>
      </w:r>
    </w:p>
    <w:p w:rsidR="00567CDF" w:rsidRDefault="00C975B2" w:rsidP="00493C9C">
      <w:pPr>
        <w:spacing w:after="33"/>
        <w:ind w:left="5193" w:right="59" w:firstLine="630"/>
        <w:jc w:val="right"/>
      </w:pPr>
      <w:r>
        <w:t xml:space="preserve">к </w:t>
      </w:r>
      <w:r w:rsidR="001B52F6">
        <w:t>а</w:t>
      </w:r>
      <w:r>
        <w:t xml:space="preserve">дминистративному регламенту предоставления государственной услуги </w:t>
      </w:r>
    </w:p>
    <w:p w:rsidR="00567CDF" w:rsidRDefault="00C975B2" w:rsidP="00493C9C">
      <w:pPr>
        <w:spacing w:after="5" w:line="268" w:lineRule="auto"/>
        <w:ind w:left="4872" w:hanging="710"/>
        <w:jc w:val="righ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rsidP="00493C9C">
      <w:pPr>
        <w:spacing w:after="5" w:line="271" w:lineRule="auto"/>
        <w:ind w:left="10" w:right="59" w:hanging="10"/>
        <w:jc w:val="right"/>
      </w:pPr>
      <w:r>
        <w:t xml:space="preserve">зарегистрированной на территории Калужской области </w:t>
      </w:r>
    </w:p>
    <w:p w:rsidR="00567CDF" w:rsidRDefault="00C975B2" w:rsidP="00493C9C">
      <w:pPr>
        <w:spacing w:after="29"/>
        <w:ind w:left="3627" w:right="59" w:firstLine="675"/>
        <w:jc w:val="right"/>
      </w:pPr>
      <w:r>
        <w:t xml:space="preserve">в качестве многодетной, и родителю (родителям) многодетной семьи, зарегистрированной на территории </w:t>
      </w:r>
    </w:p>
    <w:p w:rsidR="00567CDF" w:rsidRDefault="00C975B2" w:rsidP="00493C9C">
      <w:pPr>
        <w:spacing w:after="5" w:line="271" w:lineRule="auto"/>
        <w:ind w:left="10" w:right="59" w:hanging="10"/>
        <w:jc w:val="right"/>
      </w:pPr>
      <w:r>
        <w:t xml:space="preserve">Калужской области в качестве многодетной, </w:t>
      </w:r>
    </w:p>
    <w:p w:rsidR="00567CDF" w:rsidRDefault="00C975B2" w:rsidP="00493C9C">
      <w:pPr>
        <w:spacing w:after="5" w:line="271" w:lineRule="auto"/>
        <w:ind w:left="3353" w:right="59" w:hanging="10"/>
        <w:jc w:val="right"/>
      </w:pPr>
      <w:r>
        <w:t xml:space="preserve">награжденному (награжденным) специальным дипломом и почетным знаком "Признательность" </w:t>
      </w:r>
    </w:p>
    <w:p w:rsidR="00567CDF" w:rsidRDefault="00C975B2">
      <w:pPr>
        <w:spacing w:after="0" w:line="259" w:lineRule="auto"/>
        <w:ind w:left="0" w:firstLine="0"/>
        <w:jc w:val="left"/>
      </w:pPr>
      <w:r>
        <w:t xml:space="preserve"> </w:t>
      </w:r>
    </w:p>
    <w:p w:rsidR="00567CDF" w:rsidRDefault="00C975B2">
      <w:pPr>
        <w:spacing w:after="22" w:line="259" w:lineRule="auto"/>
        <w:ind w:left="0" w:firstLine="0"/>
        <w:jc w:val="left"/>
      </w:pPr>
      <w:r>
        <w:t xml:space="preserve"> </w:t>
      </w:r>
    </w:p>
    <w:p w:rsidR="00BA3A3E" w:rsidRDefault="00BA3A3E" w:rsidP="00304567">
      <w:pPr>
        <w:spacing w:after="5" w:line="268" w:lineRule="auto"/>
        <w:ind w:left="-15" w:right="204" w:firstLine="0"/>
        <w:jc w:val="right"/>
      </w:pPr>
      <w:r>
        <w:t xml:space="preserve">В отдел социальной защиты населения </w:t>
      </w:r>
    </w:p>
    <w:p w:rsidR="00BA3A3E" w:rsidRDefault="00C975B2" w:rsidP="00304567">
      <w:pPr>
        <w:spacing w:after="5" w:line="268" w:lineRule="auto"/>
        <w:ind w:left="-15" w:right="204" w:firstLine="0"/>
        <w:jc w:val="right"/>
      </w:pPr>
      <w:r>
        <w:t xml:space="preserve"> </w:t>
      </w:r>
      <w:r w:rsidR="00BA3A3E">
        <w:t>администрации МР «Перемышльский район»</w:t>
      </w:r>
    </w:p>
    <w:p w:rsidR="00BA3A3E" w:rsidRDefault="00BA3A3E" w:rsidP="00BA3A3E">
      <w:pPr>
        <w:spacing w:after="5" w:line="268" w:lineRule="auto"/>
        <w:ind w:left="-15" w:right="550" w:firstLine="0"/>
        <w:jc w:val="right"/>
      </w:pPr>
    </w:p>
    <w:p w:rsidR="00567CDF" w:rsidRDefault="00BA3A3E" w:rsidP="00BA3A3E">
      <w:pPr>
        <w:spacing w:after="5" w:line="268" w:lineRule="auto"/>
        <w:ind w:left="-15" w:right="62" w:firstLine="0"/>
        <w:jc w:val="left"/>
      </w:pPr>
      <w:r>
        <w:t>от</w:t>
      </w:r>
      <w:r w:rsidR="00C975B2">
        <w:t>_______________________________________________________________________</w:t>
      </w:r>
      <w:r>
        <w:t>____</w:t>
      </w:r>
      <w:r w:rsidR="00C975B2">
        <w:t>, документ, удостоверяющий личность: _______________________________________</w:t>
      </w:r>
      <w:r>
        <w:t>____</w:t>
      </w:r>
      <w:r w:rsidR="00C975B2">
        <w:t xml:space="preserve">_ </w:t>
      </w:r>
    </w:p>
    <w:p w:rsidR="00567CDF" w:rsidRPr="00BA3A3E" w:rsidRDefault="00BA3A3E" w:rsidP="00BA3A3E">
      <w:pPr>
        <w:spacing w:after="35"/>
        <w:ind w:left="-15" w:right="59" w:firstLine="0"/>
        <w:rPr>
          <w:vertAlign w:val="subscript"/>
        </w:rPr>
      </w:pPr>
      <w:r w:rsidRPr="00BA3A3E">
        <w:rPr>
          <w:vertAlign w:val="subscript"/>
        </w:rPr>
        <w:t xml:space="preserve">                            </w:t>
      </w:r>
      <w:r>
        <w:rPr>
          <w:vertAlign w:val="subscript"/>
        </w:rPr>
        <w:t xml:space="preserve">                                             </w:t>
      </w:r>
      <w:r w:rsidRPr="00BA3A3E">
        <w:rPr>
          <w:vertAlign w:val="subscript"/>
        </w:rPr>
        <w:t xml:space="preserve">  </w:t>
      </w:r>
      <w:r w:rsidR="00C975B2" w:rsidRPr="00BA3A3E">
        <w:rPr>
          <w:vertAlign w:val="subscript"/>
        </w:rPr>
        <w:t xml:space="preserve">(вид документа, серия, номер, дата выдачи) </w:t>
      </w:r>
    </w:p>
    <w:p w:rsidR="00567CDF" w:rsidRDefault="00C975B2">
      <w:pPr>
        <w:spacing w:after="30"/>
        <w:ind w:left="-15" w:right="59" w:firstLine="0"/>
      </w:pPr>
      <w:r>
        <w:t>_______________________________________________________________________</w:t>
      </w:r>
      <w:r w:rsidR="00BA3A3E">
        <w:t>___</w:t>
      </w:r>
      <w:r>
        <w:t xml:space="preserve">___, </w:t>
      </w:r>
    </w:p>
    <w:p w:rsidR="00567CDF" w:rsidRPr="00BA3A3E" w:rsidRDefault="00BA3A3E">
      <w:pPr>
        <w:spacing w:after="32"/>
        <w:ind w:left="-15" w:right="59" w:firstLine="0"/>
        <w:rPr>
          <w:vertAlign w:val="subscript"/>
        </w:rPr>
      </w:pPr>
      <w:r>
        <w:rPr>
          <w:vertAlign w:val="subscript"/>
        </w:rPr>
        <w:t xml:space="preserve">                                                                                                    </w:t>
      </w:r>
      <w:r w:rsidR="00C975B2" w:rsidRPr="00BA3A3E">
        <w:rPr>
          <w:vertAlign w:val="subscript"/>
        </w:rPr>
        <w:t xml:space="preserve">(кем выдан) </w:t>
      </w:r>
    </w:p>
    <w:p w:rsidR="00567CDF" w:rsidRDefault="00C975B2" w:rsidP="00BA3A3E">
      <w:pPr>
        <w:spacing w:after="36"/>
        <w:ind w:left="-15" w:right="59" w:firstLine="0"/>
      </w:pPr>
      <w:r>
        <w:t xml:space="preserve">адрес регистрации по месту жительства (по месту пребывания): </w:t>
      </w:r>
      <w:r w:rsidR="00BA3A3E" w:rsidRPr="00BA3A3E">
        <w:rPr>
          <w:b/>
          <w:i/>
          <w:u w:val="single"/>
        </w:rPr>
        <w:t>Калужская область, Перемышльский район</w:t>
      </w:r>
      <w:r w:rsidR="00BA3A3E">
        <w:t>_____________</w:t>
      </w:r>
      <w:r>
        <w:t>______________________</w:t>
      </w:r>
      <w:r w:rsidR="00BA3A3E">
        <w:t>_____________________</w:t>
      </w:r>
      <w:r>
        <w:t>_</w:t>
      </w:r>
    </w:p>
    <w:p w:rsidR="00567CDF" w:rsidRDefault="00C975B2">
      <w:pPr>
        <w:spacing w:after="11"/>
        <w:ind w:left="-15" w:right="59" w:firstLine="0"/>
      </w:pPr>
      <w:r>
        <w:t>номер телефона: __________________________________________________________</w:t>
      </w:r>
      <w:r w:rsidR="00BA3A3E">
        <w:t>____</w:t>
      </w:r>
      <w:r>
        <w:t xml:space="preserve">_ </w:t>
      </w:r>
    </w:p>
    <w:p w:rsidR="00567CDF" w:rsidRDefault="00C34811" w:rsidP="006F5A41">
      <w:pPr>
        <w:spacing w:after="11"/>
        <w:ind w:left="-15" w:right="59" w:firstLine="0"/>
      </w:pPr>
      <w:r>
        <w:t>способ уведомление: ___________________________________________________________</w:t>
      </w:r>
    </w:p>
    <w:p w:rsidR="00567CDF" w:rsidRPr="00BA3A3E" w:rsidRDefault="00C975B2">
      <w:pPr>
        <w:spacing w:after="5" w:line="269" w:lineRule="auto"/>
        <w:ind w:left="477" w:right="531" w:hanging="10"/>
        <w:jc w:val="center"/>
        <w:rPr>
          <w:b/>
        </w:rPr>
      </w:pPr>
      <w:r w:rsidRPr="00BA3A3E">
        <w:rPr>
          <w:b/>
        </w:rPr>
        <w:t xml:space="preserve">Заявление </w:t>
      </w:r>
    </w:p>
    <w:p w:rsidR="00BA3A3E" w:rsidRDefault="00C975B2">
      <w:pPr>
        <w:spacing w:after="5" w:line="269" w:lineRule="auto"/>
        <w:ind w:left="477" w:right="467" w:hanging="10"/>
        <w:jc w:val="center"/>
        <w:rPr>
          <w:b/>
        </w:rPr>
      </w:pPr>
      <w:r w:rsidRPr="00BA3A3E">
        <w:rPr>
          <w:b/>
        </w:rPr>
        <w:t xml:space="preserve">на предоставление ежемесячной денежной выплаты семье, зарегистрированной на территории Калужской области </w:t>
      </w:r>
    </w:p>
    <w:p w:rsidR="00567CDF" w:rsidRPr="00BA3A3E" w:rsidRDefault="00C975B2">
      <w:pPr>
        <w:spacing w:after="5" w:line="269" w:lineRule="auto"/>
        <w:ind w:left="477" w:right="467" w:hanging="10"/>
        <w:jc w:val="center"/>
        <w:rPr>
          <w:b/>
        </w:rPr>
      </w:pPr>
      <w:r w:rsidRPr="00BA3A3E">
        <w:rPr>
          <w:b/>
        </w:rPr>
        <w:t xml:space="preserve">в качестве многодетной </w:t>
      </w:r>
    </w:p>
    <w:p w:rsidR="00567CDF" w:rsidRDefault="00C975B2" w:rsidP="006F5A41">
      <w:pPr>
        <w:spacing w:after="0" w:line="259" w:lineRule="auto"/>
        <w:ind w:left="0" w:firstLine="0"/>
        <w:jc w:val="left"/>
      </w:pPr>
      <w:r>
        <w:t xml:space="preserve"> Прошу   предоставить   моей   </w:t>
      </w:r>
      <w:r w:rsidR="00BA3A3E">
        <w:t>семье ежемесячную денежную выплату на</w:t>
      </w:r>
      <w:r>
        <w:t xml:space="preserve"> </w:t>
      </w:r>
      <w:r w:rsidR="00BA3A3E">
        <w:t>компенсацию расходов на оплату жилых помещений и коммунальных</w:t>
      </w:r>
      <w:r>
        <w:t xml:space="preserve"> услуг, </w:t>
      </w:r>
      <w:r w:rsidR="00BA3A3E">
        <w:t>предусмотренную Законом Калужской</w:t>
      </w:r>
      <w:r>
        <w:t xml:space="preserve"> области от 05.05.2000 N 8-ОЗ "О статусе</w:t>
      </w:r>
      <w:r w:rsidR="00BA3A3E">
        <w:rPr>
          <w:rFonts w:ascii="Courier New" w:eastAsia="Courier New" w:hAnsi="Courier New" w:cs="Courier New"/>
          <w:sz w:val="20"/>
        </w:rPr>
        <w:t xml:space="preserve"> </w:t>
      </w:r>
      <w:r>
        <w:t xml:space="preserve">многодетной семьи в Калужской области и мерах ее социальной поддержки", как </w:t>
      </w:r>
      <w:r w:rsidR="00BA3A3E">
        <w:t xml:space="preserve">семье, </w:t>
      </w:r>
      <w:r w:rsidR="002D5C6E">
        <w:t>зарегистрированной на территории Калужской области в качестве</w:t>
      </w:r>
      <w:r>
        <w:t xml:space="preserve"> многодетной. </w:t>
      </w:r>
    </w:p>
    <w:p w:rsidR="00567CDF" w:rsidRPr="006F5A41" w:rsidRDefault="00C975B2">
      <w:pPr>
        <w:spacing w:after="0" w:line="259" w:lineRule="auto"/>
        <w:ind w:left="0" w:firstLine="0"/>
        <w:jc w:val="left"/>
        <w:rPr>
          <w:sz w:val="16"/>
          <w:szCs w:val="16"/>
        </w:rPr>
      </w:pPr>
      <w:r>
        <w:t xml:space="preserve"> </w:t>
      </w:r>
    </w:p>
    <w:tbl>
      <w:tblPr>
        <w:tblStyle w:val="TableGrid"/>
        <w:tblW w:w="9034" w:type="dxa"/>
        <w:tblInd w:w="5" w:type="dxa"/>
        <w:tblCellMar>
          <w:top w:w="116" w:type="dxa"/>
          <w:left w:w="60" w:type="dxa"/>
          <w:right w:w="5" w:type="dxa"/>
        </w:tblCellMar>
        <w:tblLook w:val="04A0" w:firstRow="1" w:lastRow="0" w:firstColumn="1" w:lastColumn="0" w:noHBand="0" w:noVBand="1"/>
      </w:tblPr>
      <w:tblGrid>
        <w:gridCol w:w="566"/>
        <w:gridCol w:w="3801"/>
        <w:gridCol w:w="1190"/>
        <w:gridCol w:w="1321"/>
        <w:gridCol w:w="2156"/>
      </w:tblGrid>
      <w:tr w:rsidR="00567CDF" w:rsidTr="006F5A41">
        <w:trPr>
          <w:trHeight w:val="1596"/>
        </w:trPr>
        <w:tc>
          <w:tcPr>
            <w:tcW w:w="566" w:type="dxa"/>
            <w:tcBorders>
              <w:top w:val="single" w:sz="4" w:space="0" w:color="000000"/>
              <w:left w:val="single" w:sz="4" w:space="0" w:color="000000"/>
              <w:bottom w:val="single" w:sz="4" w:space="0" w:color="000000"/>
              <w:right w:val="single" w:sz="4" w:space="0" w:color="000000"/>
            </w:tcBorders>
          </w:tcPr>
          <w:p w:rsidR="00567CDF" w:rsidRDefault="00C975B2">
            <w:pPr>
              <w:spacing w:after="20" w:line="259" w:lineRule="auto"/>
              <w:ind w:left="141" w:firstLine="0"/>
              <w:jc w:val="left"/>
            </w:pPr>
            <w:r>
              <w:t xml:space="preserve">N </w:t>
            </w:r>
          </w:p>
          <w:p w:rsidR="00567CDF" w:rsidRDefault="00C975B2">
            <w:pPr>
              <w:spacing w:after="0" w:line="259" w:lineRule="auto"/>
              <w:ind w:left="66" w:firstLine="0"/>
              <w:jc w:val="left"/>
            </w:pPr>
            <w:r>
              <w:t xml:space="preserve">п/п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42" w:lineRule="auto"/>
              <w:ind w:left="0" w:firstLine="0"/>
              <w:jc w:val="center"/>
            </w:pPr>
            <w:r>
              <w:t xml:space="preserve">Фамилия, имя, отчество членов многодетной семьи, </w:t>
            </w:r>
          </w:p>
          <w:p w:rsidR="00567CDF" w:rsidRDefault="00C975B2">
            <w:pPr>
              <w:spacing w:after="0" w:line="259" w:lineRule="auto"/>
              <w:ind w:left="26" w:right="6" w:hanging="18"/>
              <w:jc w:val="center"/>
            </w:pPr>
            <w:r>
              <w:t xml:space="preserve">зарегистрированных по месту жительства (пребывания) совместно с заявителем </w:t>
            </w:r>
          </w:p>
        </w:tc>
        <w:tc>
          <w:tcPr>
            <w:tcW w:w="1190"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30" w:firstLine="260"/>
              <w:jc w:val="left"/>
            </w:pPr>
            <w:r>
              <w:t xml:space="preserve">Дата рождения </w:t>
            </w:r>
          </w:p>
        </w:tc>
        <w:tc>
          <w:tcPr>
            <w:tcW w:w="132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10" w:firstLine="0"/>
            </w:pPr>
            <w:r>
              <w:t xml:space="preserve">Отношение </w:t>
            </w:r>
          </w:p>
          <w:p w:rsidR="00567CDF" w:rsidRDefault="00C975B2">
            <w:pPr>
              <w:spacing w:after="20" w:line="259" w:lineRule="auto"/>
              <w:ind w:left="0" w:right="48" w:firstLine="0"/>
              <w:jc w:val="center"/>
            </w:pPr>
            <w:r>
              <w:t xml:space="preserve">к </w:t>
            </w:r>
          </w:p>
          <w:p w:rsidR="00567CDF" w:rsidRDefault="00C975B2">
            <w:pPr>
              <w:spacing w:after="0" w:line="259" w:lineRule="auto"/>
              <w:ind w:left="70" w:firstLine="0"/>
              <w:jc w:val="left"/>
            </w:pPr>
            <w:r>
              <w:t xml:space="preserve">заявителю </w:t>
            </w:r>
          </w:p>
        </w:tc>
        <w:tc>
          <w:tcPr>
            <w:tcW w:w="2156"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28"/>
              <w:jc w:val="center"/>
            </w:pPr>
            <w:r>
              <w:t xml:space="preserve">Документ, удостоверяющий личность (серия, N)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lastRenderedPageBreak/>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BA3A3E"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6" w:firstLine="0"/>
              <w:jc w:val="left"/>
            </w:pPr>
          </w:p>
        </w:tc>
        <w:tc>
          <w:tcPr>
            <w:tcW w:w="380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0" w:firstLine="0"/>
              <w:jc w:val="left"/>
            </w:pPr>
          </w:p>
        </w:tc>
        <w:tc>
          <w:tcPr>
            <w:tcW w:w="132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r>
      <w:tr w:rsidR="00BA3A3E"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6" w:firstLine="0"/>
              <w:jc w:val="left"/>
            </w:pPr>
          </w:p>
        </w:tc>
        <w:tc>
          <w:tcPr>
            <w:tcW w:w="380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0" w:firstLine="0"/>
              <w:jc w:val="left"/>
            </w:pPr>
          </w:p>
        </w:tc>
        <w:tc>
          <w:tcPr>
            <w:tcW w:w="132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r>
      <w:tr w:rsidR="00BA3A3E"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6" w:firstLine="0"/>
              <w:jc w:val="left"/>
            </w:pPr>
          </w:p>
        </w:tc>
        <w:tc>
          <w:tcPr>
            <w:tcW w:w="380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0" w:firstLine="0"/>
              <w:jc w:val="left"/>
            </w:pPr>
          </w:p>
        </w:tc>
        <w:tc>
          <w:tcPr>
            <w:tcW w:w="132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r>
    </w:tbl>
    <w:p w:rsidR="00567CDF" w:rsidRDefault="00C975B2">
      <w:pPr>
        <w:spacing w:after="20" w:line="259" w:lineRule="auto"/>
        <w:ind w:left="0" w:firstLine="0"/>
        <w:jc w:val="left"/>
      </w:pPr>
      <w:r>
        <w:t xml:space="preserve"> </w:t>
      </w:r>
    </w:p>
    <w:p w:rsidR="00567CDF" w:rsidRDefault="00BA3A3E" w:rsidP="008F01F9">
      <w:pPr>
        <w:spacing w:after="11"/>
        <w:ind w:left="-15" w:right="59" w:firstLine="0"/>
        <w:jc w:val="center"/>
      </w:pPr>
      <w:r>
        <w:t>Денежные средства прошу перечислять на</w:t>
      </w:r>
      <w:r w:rsidR="00C975B2">
        <w:t xml:space="preserve"> банковский счет, в отделение </w:t>
      </w:r>
      <w:r>
        <w:t>связи</w:t>
      </w:r>
    </w:p>
    <w:p w:rsidR="00567CDF" w:rsidRPr="00BA3A3E" w:rsidRDefault="00C975B2">
      <w:pPr>
        <w:spacing w:after="26"/>
        <w:ind w:left="-15" w:right="3508" w:firstLine="0"/>
        <w:rPr>
          <w:vertAlign w:val="subscript"/>
        </w:rPr>
      </w:pPr>
      <w:r w:rsidRPr="00BA3A3E">
        <w:rPr>
          <w:vertAlign w:val="subscript"/>
        </w:rPr>
        <w:t xml:space="preserve">                                                </w:t>
      </w:r>
      <w:r w:rsidR="00BA3A3E">
        <w:rPr>
          <w:vertAlign w:val="subscript"/>
        </w:rPr>
        <w:t xml:space="preserve">                                             </w:t>
      </w:r>
      <w:r w:rsidRPr="00BA3A3E">
        <w:rPr>
          <w:vertAlign w:val="subscript"/>
        </w:rPr>
        <w:t xml:space="preserve"> (ненужное зачеркнуть) </w:t>
      </w:r>
    </w:p>
    <w:p w:rsidR="00567CDF" w:rsidRDefault="00C975B2">
      <w:pPr>
        <w:spacing w:after="32"/>
        <w:ind w:left="-15" w:right="59" w:firstLine="0"/>
      </w:pPr>
      <w:r>
        <w:t xml:space="preserve">___________________________________________________________________________ </w:t>
      </w:r>
    </w:p>
    <w:p w:rsidR="00567CDF" w:rsidRDefault="00C975B2" w:rsidP="006F5A41">
      <w:pPr>
        <w:spacing w:after="34"/>
        <w:ind w:left="-15" w:firstLine="0"/>
      </w:pPr>
      <w:r>
        <w:t xml:space="preserve"> (номер отделения связи, наименование кредитной организации, номер </w:t>
      </w:r>
      <w:r w:rsidR="002D5C6E">
        <w:t>счета) Сведения</w:t>
      </w:r>
      <w:r>
        <w:t xml:space="preserve">   </w:t>
      </w:r>
      <w:r w:rsidR="002D5C6E">
        <w:t>о доходах моей семьи, зарегистрированной на территории</w:t>
      </w:r>
      <w:r>
        <w:t xml:space="preserve"> </w:t>
      </w:r>
      <w:r w:rsidR="002D5C6E">
        <w:t>Калужской области в качестве многодетной (</w:t>
      </w:r>
      <w:r>
        <w:t xml:space="preserve">в случае, если среднедушевой доход многодетной семьи не превышает величины прожиточного минимума на душу </w:t>
      </w:r>
      <w:r w:rsidR="00BA3A3E">
        <w:t>населения, установленной</w:t>
      </w:r>
      <w:r>
        <w:t xml:space="preserve">    в    Калужской   области</w:t>
      </w:r>
      <w:r w:rsidR="00BA3A3E">
        <w:t>), за</w:t>
      </w:r>
      <w:r>
        <w:t xml:space="preserve">   период   с "___" ____________ 20__ по "__" ____________ 20__. </w:t>
      </w:r>
    </w:p>
    <w:p w:rsidR="00567CDF" w:rsidRDefault="00C975B2">
      <w:pPr>
        <w:spacing w:after="0" w:line="259" w:lineRule="auto"/>
        <w:ind w:left="0" w:firstLine="0"/>
        <w:jc w:val="left"/>
      </w:pPr>
      <w:r>
        <w:t xml:space="preserve"> </w:t>
      </w:r>
    </w:p>
    <w:tbl>
      <w:tblPr>
        <w:tblStyle w:val="TableGrid"/>
        <w:tblW w:w="9069" w:type="dxa"/>
        <w:tblInd w:w="5" w:type="dxa"/>
        <w:tblCellMar>
          <w:top w:w="116" w:type="dxa"/>
          <w:left w:w="60" w:type="dxa"/>
          <w:right w:w="16" w:type="dxa"/>
        </w:tblCellMar>
        <w:tblLook w:val="04A0" w:firstRow="1" w:lastRow="0" w:firstColumn="1" w:lastColumn="0" w:noHBand="0" w:noVBand="1"/>
      </w:tblPr>
      <w:tblGrid>
        <w:gridCol w:w="5672"/>
        <w:gridCol w:w="1131"/>
        <w:gridCol w:w="1135"/>
        <w:gridCol w:w="1131"/>
      </w:tblGrid>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right="48" w:firstLine="0"/>
              <w:jc w:val="center"/>
            </w:pPr>
            <w:r>
              <w:t xml:space="preserve">Вид дохода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right="48" w:firstLine="0"/>
              <w:jc w:val="center"/>
            </w:pPr>
            <w:r>
              <w:t xml:space="preserve">Отца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120" w:firstLine="0"/>
              <w:jc w:val="left"/>
            </w:pPr>
            <w:r>
              <w:t xml:space="preserve">Матери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right="46" w:firstLine="0"/>
              <w:jc w:val="center"/>
            </w:pPr>
            <w:r>
              <w:t xml:space="preserve">Детей </w:t>
            </w:r>
          </w:p>
        </w:tc>
      </w:tr>
      <w:tr w:rsidR="00567CDF">
        <w:trPr>
          <w:trHeight w:val="76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Заработная плата и дополнительное вознаграждение по всем местам работы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rsidTr="00D102BD">
        <w:trPr>
          <w:trHeight w:val="57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Денежное довольствие и единовременное пособие при увольнении (для военнослужащих, сотрудников ОВД, таможенных органов, налоговой полиции и др.)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766"/>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Доход от предпринимательской деятельности, оплата работ по договорам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Пособие по безработице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76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Пенсии, в т.ч. ежемесячное пожизненное содержание судей, вышедших в отставку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Ежемесячное пособие на детей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pPr>
            <w:r>
              <w:t xml:space="preserve">Пособие для многодетных семей с 4 детьми, 6 детьми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Стипендии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104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Пособия из фонда социального страхования (в т.ч. пособие по временной нетрудоспособности, пособие по беременности и родам и др.)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Алименты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766"/>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lastRenderedPageBreak/>
              <w:t xml:space="preserve">Доход от сдачи в аренду недвижимого имущества (квартиры, гаражи, дачи)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Доходы по акциям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15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Другие доходы семьи (комиссионное вознаграждение страховым агентам, авторское вознаграждение работникам редакций и средств массовой информации, доходы, получаемые от избирательных комиссий, и т.д.)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ИТОГО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bl>
    <w:p w:rsidR="00567CDF" w:rsidRDefault="00C975B2">
      <w:pPr>
        <w:spacing w:after="26" w:line="259" w:lineRule="auto"/>
        <w:ind w:left="0" w:firstLine="0"/>
        <w:jc w:val="left"/>
      </w:pPr>
      <w:r>
        <w:t xml:space="preserve"> </w:t>
      </w:r>
    </w:p>
    <w:p w:rsidR="00567CDF" w:rsidRDefault="00C975B2" w:rsidP="006F5A41">
      <w:pPr>
        <w:spacing w:after="28"/>
        <w:ind w:left="-15" w:firstLine="0"/>
      </w:pPr>
      <w:r>
        <w:t xml:space="preserve">    </w:t>
      </w:r>
      <w:r w:rsidR="00304567">
        <w:t>Документы, подтверждающие вышеуказанные доходы членов многодетной</w:t>
      </w:r>
      <w:r>
        <w:t xml:space="preserve"> семьи, прилагаю. </w:t>
      </w:r>
    </w:p>
    <w:p w:rsidR="00567CDF" w:rsidRDefault="00C975B2" w:rsidP="006F5A41">
      <w:pPr>
        <w:spacing w:after="30"/>
        <w:ind w:left="-15" w:firstLine="0"/>
      </w:pPr>
      <w:r>
        <w:t xml:space="preserve">    </w:t>
      </w:r>
      <w:r w:rsidR="00304567">
        <w:t>Обязуюсь в течение 15 дней со дня наступления</w:t>
      </w:r>
      <w:r>
        <w:t xml:space="preserve"> событий сообщить в </w:t>
      </w:r>
      <w:r w:rsidR="00304567">
        <w:t xml:space="preserve">отдел социальной защиты населения МР «Перемышльский район» </w:t>
      </w:r>
      <w:r>
        <w:t xml:space="preserve">об утрате моей семьей статуса многодетной либо о переезде на новое место жительства (пребывания).     </w:t>
      </w:r>
      <w:r w:rsidR="00304567">
        <w:t>Об ответственности за представление документов</w:t>
      </w:r>
      <w:r>
        <w:t xml:space="preserve"> с заведомо неверными </w:t>
      </w:r>
      <w:r w:rsidR="00304567">
        <w:t>сведениями, сокрытие данных, влияющих на право получения ежемесячной</w:t>
      </w:r>
      <w:r>
        <w:t xml:space="preserve"> денежной выплаты, предупрежден(-а). </w:t>
      </w:r>
    </w:p>
    <w:p w:rsidR="00304567" w:rsidRDefault="00C975B2" w:rsidP="006F5A41">
      <w:pPr>
        <w:spacing w:after="22" w:line="259" w:lineRule="auto"/>
        <w:ind w:left="0" w:firstLine="0"/>
        <w:jc w:val="left"/>
      </w:pPr>
      <w:r>
        <w:t xml:space="preserve"> "___" _________________ 20__ г.                _</w:t>
      </w:r>
      <w:r w:rsidR="00304567">
        <w:t xml:space="preserve">___________________________    </w:t>
      </w:r>
    </w:p>
    <w:p w:rsidR="00567CDF" w:rsidRDefault="00304567">
      <w:pPr>
        <w:spacing w:after="5" w:line="268" w:lineRule="auto"/>
        <w:ind w:left="-15" w:right="1104" w:firstLine="0"/>
        <w:jc w:val="left"/>
      </w:pPr>
      <w:r>
        <w:t xml:space="preserve">         </w:t>
      </w:r>
      <w:r w:rsidR="00C975B2" w:rsidRPr="00304567">
        <w:rPr>
          <w:vertAlign w:val="subscript"/>
        </w:rPr>
        <w:t xml:space="preserve">(дата </w:t>
      </w:r>
      <w:r w:rsidR="00D102BD" w:rsidRPr="00304567">
        <w:rPr>
          <w:vertAlign w:val="subscript"/>
        </w:rPr>
        <w:t xml:space="preserve">обращения)  </w:t>
      </w:r>
      <w:r w:rsidR="00C975B2" w:rsidRPr="00304567">
        <w:rPr>
          <w:vertAlign w:val="subscript"/>
        </w:rPr>
        <w:t xml:space="preserve">                         </w:t>
      </w:r>
      <w:r>
        <w:rPr>
          <w:vertAlign w:val="subscript"/>
        </w:rPr>
        <w:t xml:space="preserve">                                                              </w:t>
      </w:r>
      <w:r w:rsidR="00C975B2" w:rsidRPr="00304567">
        <w:rPr>
          <w:vertAlign w:val="subscript"/>
        </w:rPr>
        <w:t xml:space="preserve">  (подпись заявителя)</w:t>
      </w:r>
      <w:r w:rsidR="00C975B2">
        <w:t xml:space="preserve"> </w:t>
      </w:r>
    </w:p>
    <w:p w:rsidR="00567CDF" w:rsidRDefault="00C975B2">
      <w:pPr>
        <w:spacing w:after="19" w:line="259" w:lineRule="auto"/>
        <w:ind w:left="0" w:firstLine="0"/>
        <w:jc w:val="left"/>
      </w:pPr>
      <w:r>
        <w:t xml:space="preserve"> </w:t>
      </w:r>
    </w:p>
    <w:p w:rsidR="00567CDF" w:rsidRDefault="00C975B2">
      <w:pPr>
        <w:spacing w:after="11"/>
        <w:ind w:left="-15" w:right="59" w:firstLine="0"/>
      </w:pPr>
      <w:r>
        <w:t xml:space="preserve">      Заполняет специалист </w:t>
      </w:r>
      <w:r w:rsidR="00304567">
        <w:t>отдела социальной защиты населения МР «Перемышльский район»</w:t>
      </w:r>
    </w:p>
    <w:tbl>
      <w:tblPr>
        <w:tblStyle w:val="TableGrid"/>
        <w:tblW w:w="9069" w:type="dxa"/>
        <w:tblInd w:w="5" w:type="dxa"/>
        <w:tblCellMar>
          <w:top w:w="121" w:type="dxa"/>
          <w:left w:w="60" w:type="dxa"/>
          <w:right w:w="7" w:type="dxa"/>
        </w:tblCellMar>
        <w:tblLook w:val="04A0" w:firstRow="1" w:lastRow="0" w:firstColumn="1" w:lastColumn="0" w:noHBand="0" w:noVBand="1"/>
      </w:tblPr>
      <w:tblGrid>
        <w:gridCol w:w="2241"/>
        <w:gridCol w:w="2121"/>
        <w:gridCol w:w="2781"/>
        <w:gridCol w:w="1926"/>
      </w:tblGrid>
      <w:tr w:rsidR="00567CDF">
        <w:trPr>
          <w:trHeight w:val="1315"/>
        </w:trPr>
        <w:tc>
          <w:tcPr>
            <w:tcW w:w="224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27" w:right="21" w:firstLine="0"/>
              <w:jc w:val="center"/>
            </w:pPr>
            <w:r>
              <w:t xml:space="preserve"> Общий доход многодетной семьи за расчетный период </w:t>
            </w:r>
          </w:p>
        </w:tc>
        <w:tc>
          <w:tcPr>
            <w:tcW w:w="212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center"/>
            </w:pPr>
            <w:r>
              <w:t xml:space="preserve">Общий доход многодетной семьи за месяц </w:t>
            </w:r>
          </w:p>
        </w:tc>
        <w:tc>
          <w:tcPr>
            <w:tcW w:w="2781" w:type="dxa"/>
            <w:tcBorders>
              <w:top w:val="single" w:sz="4" w:space="0" w:color="000000"/>
              <w:left w:val="single" w:sz="4" w:space="0" w:color="000000"/>
              <w:bottom w:val="single" w:sz="4" w:space="0" w:color="000000"/>
              <w:right w:val="single" w:sz="4" w:space="0" w:color="000000"/>
            </w:tcBorders>
          </w:tcPr>
          <w:p w:rsidR="00567CDF" w:rsidRDefault="00C975B2">
            <w:pPr>
              <w:spacing w:after="43" w:line="237" w:lineRule="auto"/>
              <w:ind w:left="0" w:firstLine="0"/>
              <w:jc w:val="center"/>
            </w:pPr>
            <w:r>
              <w:t xml:space="preserve">Среднедушевой доход многодетной семьи в </w:t>
            </w:r>
          </w:p>
          <w:p w:rsidR="00567CDF" w:rsidRDefault="00C975B2">
            <w:pPr>
              <w:spacing w:after="0" w:line="259" w:lineRule="auto"/>
              <w:ind w:left="0" w:right="55" w:firstLine="0"/>
              <w:jc w:val="center"/>
            </w:pPr>
            <w:r>
              <w:t xml:space="preserve">месяц </w:t>
            </w:r>
          </w:p>
        </w:tc>
        <w:tc>
          <w:tcPr>
            <w:tcW w:w="1926"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center"/>
            </w:pPr>
            <w:r>
              <w:t xml:space="preserve">Величина прожиточного минимума </w:t>
            </w:r>
          </w:p>
        </w:tc>
      </w:tr>
      <w:tr w:rsidR="00567CDF">
        <w:trPr>
          <w:trHeight w:val="490"/>
        </w:trPr>
        <w:tc>
          <w:tcPr>
            <w:tcW w:w="224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21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78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bl>
    <w:p w:rsidR="00567CDF" w:rsidRDefault="00C975B2">
      <w:pPr>
        <w:spacing w:after="0" w:line="259" w:lineRule="auto"/>
        <w:ind w:left="0" w:firstLine="0"/>
        <w:jc w:val="left"/>
      </w:pPr>
      <w:r>
        <w:t xml:space="preserve"> </w:t>
      </w:r>
    </w:p>
    <w:p w:rsidR="00304567" w:rsidRDefault="00C975B2">
      <w:pPr>
        <w:spacing w:after="34"/>
        <w:ind w:left="-15" w:right="59" w:firstLine="0"/>
      </w:pPr>
      <w:r>
        <w:t>___________________________________________        _______________________</w:t>
      </w:r>
      <w:r w:rsidR="00304567">
        <w:t>_____</w:t>
      </w:r>
      <w:r>
        <w:t xml:space="preserve">_ </w:t>
      </w:r>
    </w:p>
    <w:p w:rsidR="00567CDF" w:rsidRPr="00304567" w:rsidRDefault="00304567">
      <w:pPr>
        <w:spacing w:after="34"/>
        <w:ind w:left="-15" w:right="59" w:firstLine="0"/>
        <w:rPr>
          <w:vertAlign w:val="subscript"/>
        </w:rPr>
      </w:pPr>
      <w:r>
        <w:rPr>
          <w:vertAlign w:val="subscript"/>
        </w:rPr>
        <w:t xml:space="preserve">              </w:t>
      </w:r>
      <w:r w:rsidR="00C975B2" w:rsidRPr="00304567">
        <w:rPr>
          <w:vertAlign w:val="subscript"/>
        </w:rPr>
        <w:t xml:space="preserve">(подпись специалиста, принявшего </w:t>
      </w:r>
      <w:r w:rsidR="00AB29FA" w:rsidRPr="00304567">
        <w:rPr>
          <w:vertAlign w:val="subscript"/>
        </w:rPr>
        <w:t xml:space="preserve">заявление)  </w:t>
      </w:r>
      <w:r w:rsidR="00C975B2" w:rsidRPr="00304567">
        <w:rPr>
          <w:vertAlign w:val="subscript"/>
        </w:rPr>
        <w:t xml:space="preserve">         </w:t>
      </w:r>
      <w:r>
        <w:rPr>
          <w:vertAlign w:val="subscript"/>
        </w:rPr>
        <w:t xml:space="preserve">                                                                  </w:t>
      </w:r>
      <w:r w:rsidR="00C975B2" w:rsidRPr="00304567">
        <w:rPr>
          <w:vertAlign w:val="subscript"/>
        </w:rPr>
        <w:t xml:space="preserve">(фамилия) </w:t>
      </w:r>
    </w:p>
    <w:p w:rsidR="00567CDF" w:rsidRPr="00304567" w:rsidRDefault="00C975B2">
      <w:pPr>
        <w:spacing w:after="0" w:line="259" w:lineRule="auto"/>
        <w:ind w:left="0" w:firstLine="0"/>
        <w:jc w:val="left"/>
        <w:rPr>
          <w:vertAlign w:val="subscript"/>
        </w:rPr>
      </w:pPr>
      <w:r w:rsidRPr="00304567">
        <w:rPr>
          <w:vertAlign w:val="subscript"/>
        </w:rPr>
        <w:t xml:space="preserve"> </w:t>
      </w:r>
    </w:p>
    <w:p w:rsidR="00567CDF" w:rsidRDefault="00C975B2">
      <w:pPr>
        <w:spacing w:after="0" w:line="259" w:lineRule="auto"/>
        <w:ind w:left="0" w:firstLine="0"/>
        <w:jc w:val="left"/>
      </w:pPr>
      <w:r>
        <w:t xml:space="preserve"> </w:t>
      </w:r>
    </w:p>
    <w:p w:rsidR="00567CDF" w:rsidRDefault="00C975B2">
      <w:pPr>
        <w:spacing w:after="0" w:line="259" w:lineRule="auto"/>
        <w:ind w:left="0" w:firstLine="0"/>
        <w:jc w:val="left"/>
      </w:pPr>
      <w:r>
        <w:t xml:space="preserve"> </w:t>
      </w:r>
    </w:p>
    <w:p w:rsidR="00304567" w:rsidRDefault="00C975B2" w:rsidP="00304567">
      <w:pPr>
        <w:spacing w:after="0" w:line="259" w:lineRule="auto"/>
        <w:ind w:left="0" w:firstLine="0"/>
        <w:jc w:val="left"/>
      </w:pPr>
      <w:r>
        <w:t xml:space="preserve"> </w:t>
      </w:r>
    </w:p>
    <w:p w:rsidR="006F5A41" w:rsidRDefault="006F5A41" w:rsidP="00304567">
      <w:pPr>
        <w:spacing w:after="0" w:line="259" w:lineRule="auto"/>
        <w:ind w:left="0" w:firstLine="0"/>
        <w:jc w:val="left"/>
      </w:pPr>
    </w:p>
    <w:p w:rsidR="006F5A41" w:rsidRDefault="006F5A41" w:rsidP="00304567">
      <w:pPr>
        <w:spacing w:after="0" w:line="259" w:lineRule="auto"/>
        <w:ind w:left="0" w:firstLine="0"/>
        <w:jc w:val="left"/>
      </w:pPr>
    </w:p>
    <w:p w:rsidR="006F5A41" w:rsidRDefault="006F5A41" w:rsidP="00304567">
      <w:pPr>
        <w:spacing w:after="0" w:line="259" w:lineRule="auto"/>
        <w:ind w:left="0" w:firstLine="0"/>
        <w:jc w:val="left"/>
      </w:pPr>
    </w:p>
    <w:p w:rsidR="006F5A41" w:rsidRDefault="006F5A41" w:rsidP="00304567">
      <w:pPr>
        <w:spacing w:after="0" w:line="259" w:lineRule="auto"/>
        <w:ind w:left="0" w:firstLine="0"/>
        <w:jc w:val="left"/>
      </w:pPr>
    </w:p>
    <w:p w:rsidR="008F01F9" w:rsidRDefault="008F01F9" w:rsidP="00304567">
      <w:pPr>
        <w:spacing w:after="0" w:line="259" w:lineRule="auto"/>
        <w:ind w:left="0" w:firstLine="0"/>
        <w:jc w:val="left"/>
      </w:pPr>
    </w:p>
    <w:p w:rsidR="009D5A2F" w:rsidRDefault="009D5A2F" w:rsidP="00304567">
      <w:pPr>
        <w:spacing w:after="0" w:line="259" w:lineRule="auto"/>
        <w:ind w:left="0" w:firstLine="0"/>
        <w:jc w:val="left"/>
      </w:pPr>
    </w:p>
    <w:p w:rsidR="009D5A2F" w:rsidRDefault="009D5A2F" w:rsidP="00304567">
      <w:pPr>
        <w:spacing w:after="0" w:line="259" w:lineRule="auto"/>
        <w:ind w:left="0" w:firstLine="0"/>
        <w:jc w:val="left"/>
      </w:pPr>
    </w:p>
    <w:p w:rsidR="006F5A41" w:rsidRDefault="006F5A41" w:rsidP="00304567">
      <w:pPr>
        <w:spacing w:after="0" w:line="259" w:lineRule="auto"/>
        <w:ind w:left="0" w:firstLine="0"/>
        <w:jc w:val="left"/>
      </w:pPr>
    </w:p>
    <w:p w:rsidR="00567CDF" w:rsidRDefault="00C975B2" w:rsidP="00304567">
      <w:pPr>
        <w:spacing w:after="0" w:line="259" w:lineRule="auto"/>
        <w:ind w:left="0" w:firstLine="0"/>
        <w:jc w:val="right"/>
      </w:pPr>
      <w:r>
        <w:lastRenderedPageBreak/>
        <w:t xml:space="preserve">Приложение 2 </w:t>
      </w:r>
    </w:p>
    <w:p w:rsidR="00567CDF" w:rsidRDefault="00C975B2">
      <w:pPr>
        <w:spacing w:after="35"/>
        <w:ind w:left="5193" w:right="59" w:firstLine="630"/>
      </w:pPr>
      <w:r>
        <w:t xml:space="preserve">к </w:t>
      </w:r>
      <w:r w:rsidR="001B52F6">
        <w:t>а</w:t>
      </w:r>
      <w:r>
        <w:t xml:space="preserve">дминистративному регламенту предоставления государственной услуги </w:t>
      </w:r>
    </w:p>
    <w:p w:rsidR="00567CDF" w:rsidRDefault="00C975B2">
      <w:pPr>
        <w:spacing w:after="5" w:line="268" w:lineRule="auto"/>
        <w:ind w:left="4872" w:hanging="710"/>
        <w:jc w:val="lef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pPr>
        <w:spacing w:after="5" w:line="271" w:lineRule="auto"/>
        <w:ind w:left="10" w:right="59" w:hanging="10"/>
        <w:jc w:val="right"/>
      </w:pPr>
      <w:r>
        <w:t xml:space="preserve">зарегистрированной на территории Калужской области </w:t>
      </w:r>
    </w:p>
    <w:p w:rsidR="00567CDF" w:rsidRDefault="00C975B2">
      <w:pPr>
        <w:spacing w:after="0"/>
        <w:ind w:left="3627" w:right="59" w:firstLine="675"/>
      </w:pPr>
      <w:r>
        <w:t>в качестве многодетной, и родителю (родителям) многодетной семьи, зарегистрированной на территории</w:t>
      </w:r>
    </w:p>
    <w:p w:rsidR="00567CDF" w:rsidRDefault="00C975B2">
      <w:pPr>
        <w:spacing w:after="5" w:line="271" w:lineRule="auto"/>
        <w:ind w:left="10" w:right="59" w:hanging="10"/>
        <w:jc w:val="right"/>
      </w:pPr>
      <w:r>
        <w:t>Калужской области в качестве многодетной,</w:t>
      </w:r>
    </w:p>
    <w:p w:rsidR="00567CDF" w:rsidRDefault="00C975B2">
      <w:pPr>
        <w:spacing w:after="5" w:line="271" w:lineRule="auto"/>
        <w:ind w:left="3353" w:right="59" w:hanging="10"/>
        <w:jc w:val="right"/>
      </w:pPr>
      <w:r>
        <w:t xml:space="preserve">награжденному (награжденным) специальным дипломом и почетным знаком "Признательность" </w:t>
      </w:r>
    </w:p>
    <w:p w:rsidR="00567CDF" w:rsidRDefault="00C975B2">
      <w:pPr>
        <w:spacing w:after="0" w:line="259" w:lineRule="auto"/>
        <w:ind w:left="0" w:firstLine="0"/>
        <w:jc w:val="left"/>
      </w:pPr>
      <w:r>
        <w:t xml:space="preserve"> </w:t>
      </w:r>
    </w:p>
    <w:p w:rsidR="00567CDF" w:rsidRDefault="00C975B2">
      <w:pPr>
        <w:spacing w:after="9" w:line="259" w:lineRule="auto"/>
        <w:ind w:left="0" w:firstLine="0"/>
        <w:jc w:val="left"/>
      </w:pPr>
      <w:r>
        <w:t xml:space="preserve"> </w:t>
      </w:r>
    </w:p>
    <w:p w:rsidR="00C52972" w:rsidRDefault="00C52972">
      <w:pPr>
        <w:spacing w:after="9" w:line="259" w:lineRule="auto"/>
        <w:ind w:left="0" w:firstLine="0"/>
        <w:jc w:val="left"/>
      </w:pPr>
    </w:p>
    <w:p w:rsidR="00C52972" w:rsidRDefault="00C52972">
      <w:pPr>
        <w:spacing w:after="9" w:line="259" w:lineRule="auto"/>
        <w:ind w:left="0" w:firstLine="0"/>
        <w:jc w:val="left"/>
      </w:pPr>
    </w:p>
    <w:p w:rsidR="00304567" w:rsidRDefault="00C975B2" w:rsidP="00304567">
      <w:pPr>
        <w:spacing w:after="5" w:line="268" w:lineRule="auto"/>
        <w:ind w:left="-15" w:right="204" w:firstLine="0"/>
        <w:jc w:val="right"/>
      </w:pPr>
      <w:r>
        <w:t xml:space="preserve">                              </w:t>
      </w:r>
      <w:r w:rsidR="00304567">
        <w:t xml:space="preserve">В отдел социальной защиты населения </w:t>
      </w:r>
    </w:p>
    <w:p w:rsidR="00304567" w:rsidRDefault="00304567" w:rsidP="00304567">
      <w:pPr>
        <w:spacing w:after="5" w:line="268" w:lineRule="auto"/>
        <w:ind w:left="-15" w:right="204" w:firstLine="0"/>
        <w:jc w:val="right"/>
      </w:pPr>
      <w:r>
        <w:t xml:space="preserve"> администрации МР «Перемышльский район»</w:t>
      </w:r>
    </w:p>
    <w:p w:rsidR="00567CDF" w:rsidRPr="00C52972" w:rsidRDefault="00C975B2" w:rsidP="00304567">
      <w:pPr>
        <w:spacing w:after="11"/>
        <w:ind w:left="-15" w:right="59" w:firstLine="0"/>
        <w:rPr>
          <w:sz w:val="26"/>
          <w:szCs w:val="26"/>
        </w:rPr>
      </w:pPr>
      <w:r w:rsidRPr="00C52972">
        <w:rPr>
          <w:sz w:val="26"/>
          <w:szCs w:val="26"/>
        </w:rPr>
        <w:t xml:space="preserve"> </w:t>
      </w:r>
    </w:p>
    <w:p w:rsidR="00567CDF" w:rsidRPr="00C52972" w:rsidRDefault="00C975B2">
      <w:pPr>
        <w:spacing w:after="32"/>
        <w:ind w:left="-15" w:right="59" w:firstLine="0"/>
        <w:rPr>
          <w:sz w:val="26"/>
          <w:szCs w:val="26"/>
        </w:rPr>
      </w:pPr>
      <w:r w:rsidRPr="00C52972">
        <w:rPr>
          <w:sz w:val="26"/>
          <w:szCs w:val="26"/>
        </w:rPr>
        <w:t>от __________________________________________________</w:t>
      </w:r>
      <w:r w:rsidR="00C52972" w:rsidRPr="00C52972">
        <w:rPr>
          <w:sz w:val="26"/>
          <w:szCs w:val="26"/>
        </w:rPr>
        <w:t>_____</w:t>
      </w:r>
      <w:r w:rsidRPr="00C52972">
        <w:rPr>
          <w:sz w:val="26"/>
          <w:szCs w:val="26"/>
        </w:rPr>
        <w:t xml:space="preserve">_________________, </w:t>
      </w:r>
    </w:p>
    <w:p w:rsidR="00567CDF" w:rsidRPr="00C52972" w:rsidRDefault="00C975B2">
      <w:pPr>
        <w:spacing w:after="23"/>
        <w:ind w:left="-15" w:right="59" w:firstLine="0"/>
        <w:rPr>
          <w:sz w:val="26"/>
          <w:szCs w:val="26"/>
        </w:rPr>
      </w:pPr>
      <w:r w:rsidRPr="00C52972">
        <w:rPr>
          <w:sz w:val="26"/>
          <w:szCs w:val="26"/>
        </w:rPr>
        <w:t>документ, удостоверяющий личность: __________________</w:t>
      </w:r>
      <w:r w:rsidR="00C52972" w:rsidRPr="00C52972">
        <w:rPr>
          <w:sz w:val="26"/>
          <w:szCs w:val="26"/>
        </w:rPr>
        <w:t>____</w:t>
      </w:r>
      <w:r w:rsidRPr="00C52972">
        <w:rPr>
          <w:sz w:val="26"/>
          <w:szCs w:val="26"/>
        </w:rPr>
        <w:t>__</w:t>
      </w:r>
      <w:r w:rsidR="00AB27FC">
        <w:rPr>
          <w:sz w:val="26"/>
          <w:szCs w:val="26"/>
        </w:rPr>
        <w:t>___________________________</w:t>
      </w:r>
      <w:r w:rsidRPr="00C52972">
        <w:rPr>
          <w:sz w:val="26"/>
          <w:szCs w:val="26"/>
        </w:rPr>
        <w:t>_____________</w:t>
      </w:r>
      <w:r w:rsidR="00C52972" w:rsidRPr="00C52972">
        <w:rPr>
          <w:sz w:val="26"/>
          <w:szCs w:val="26"/>
        </w:rPr>
        <w:t>_</w:t>
      </w:r>
      <w:r w:rsidRPr="00C52972">
        <w:rPr>
          <w:sz w:val="26"/>
          <w:szCs w:val="26"/>
        </w:rPr>
        <w:t xml:space="preserve">_______ </w:t>
      </w:r>
    </w:p>
    <w:p w:rsidR="00567CDF" w:rsidRPr="00C52972" w:rsidRDefault="00C975B2">
      <w:pPr>
        <w:spacing w:after="11"/>
        <w:ind w:left="-15" w:right="59" w:firstLine="0"/>
        <w:rPr>
          <w:sz w:val="26"/>
          <w:szCs w:val="26"/>
          <w:vertAlign w:val="subscript"/>
        </w:rPr>
      </w:pPr>
      <w:r w:rsidRPr="00C52972">
        <w:rPr>
          <w:sz w:val="26"/>
          <w:szCs w:val="26"/>
        </w:rPr>
        <w:t xml:space="preserve">                               </w:t>
      </w:r>
      <w:r w:rsidR="00304567" w:rsidRPr="00C52972">
        <w:rPr>
          <w:sz w:val="26"/>
          <w:szCs w:val="26"/>
        </w:rPr>
        <w:t xml:space="preserve">                 </w:t>
      </w:r>
      <w:r w:rsidRPr="00C52972">
        <w:rPr>
          <w:sz w:val="26"/>
          <w:szCs w:val="26"/>
        </w:rPr>
        <w:t xml:space="preserve">  </w:t>
      </w:r>
      <w:r w:rsidRPr="00C52972">
        <w:rPr>
          <w:sz w:val="26"/>
          <w:szCs w:val="26"/>
          <w:vertAlign w:val="subscript"/>
        </w:rPr>
        <w:t xml:space="preserve">(вид документа, серия, номер, дата выдачи) </w:t>
      </w:r>
    </w:p>
    <w:p w:rsidR="00567CDF" w:rsidRPr="00C52972" w:rsidRDefault="00C975B2">
      <w:pPr>
        <w:spacing w:after="11"/>
        <w:ind w:left="-15" w:right="59" w:firstLine="0"/>
        <w:rPr>
          <w:sz w:val="26"/>
          <w:szCs w:val="26"/>
        </w:rPr>
      </w:pPr>
      <w:r w:rsidRPr="00C52972">
        <w:rPr>
          <w:sz w:val="26"/>
          <w:szCs w:val="26"/>
        </w:rPr>
        <w:t>__________________________________________________________</w:t>
      </w:r>
      <w:r w:rsidR="00C52972" w:rsidRPr="00C52972">
        <w:rPr>
          <w:sz w:val="26"/>
          <w:szCs w:val="26"/>
        </w:rPr>
        <w:t>____</w:t>
      </w:r>
      <w:r w:rsidRPr="00C52972">
        <w:rPr>
          <w:sz w:val="26"/>
          <w:szCs w:val="26"/>
        </w:rPr>
        <w:t>__________,</w:t>
      </w:r>
    </w:p>
    <w:p w:rsidR="00567CDF" w:rsidRPr="00C52972" w:rsidRDefault="00C975B2">
      <w:pPr>
        <w:spacing w:after="32"/>
        <w:ind w:left="-15" w:right="59" w:firstLine="0"/>
        <w:rPr>
          <w:sz w:val="26"/>
          <w:szCs w:val="26"/>
          <w:vertAlign w:val="subscript"/>
        </w:rPr>
      </w:pPr>
      <w:r w:rsidRPr="00C52972">
        <w:rPr>
          <w:sz w:val="26"/>
          <w:szCs w:val="26"/>
          <w:vertAlign w:val="subscript"/>
        </w:rPr>
        <w:t xml:space="preserve">                         </w:t>
      </w:r>
      <w:r w:rsidR="00304567" w:rsidRPr="00C52972">
        <w:rPr>
          <w:sz w:val="26"/>
          <w:szCs w:val="26"/>
          <w:vertAlign w:val="subscript"/>
        </w:rPr>
        <w:t xml:space="preserve">                                                           </w:t>
      </w:r>
      <w:r w:rsidRPr="00C52972">
        <w:rPr>
          <w:sz w:val="26"/>
          <w:szCs w:val="26"/>
          <w:vertAlign w:val="subscript"/>
        </w:rPr>
        <w:t xml:space="preserve">       (кем выдан) </w:t>
      </w:r>
    </w:p>
    <w:p w:rsidR="00304567" w:rsidRPr="00C52972" w:rsidRDefault="00304567" w:rsidP="00304567">
      <w:pPr>
        <w:spacing w:after="36"/>
        <w:ind w:left="-15" w:right="59" w:firstLine="0"/>
        <w:rPr>
          <w:sz w:val="26"/>
          <w:szCs w:val="26"/>
        </w:rPr>
      </w:pPr>
      <w:r w:rsidRPr="00C52972">
        <w:rPr>
          <w:sz w:val="26"/>
          <w:szCs w:val="26"/>
        </w:rPr>
        <w:t xml:space="preserve">адрес регистрации по месту жительства (по месту пребывания): </w:t>
      </w:r>
      <w:r w:rsidRPr="00C52972">
        <w:rPr>
          <w:b/>
          <w:i/>
          <w:sz w:val="26"/>
          <w:szCs w:val="26"/>
          <w:u w:val="single"/>
        </w:rPr>
        <w:t xml:space="preserve">Калужская область, Перемышльский </w:t>
      </w:r>
      <w:r w:rsidR="00C52972">
        <w:rPr>
          <w:b/>
          <w:i/>
          <w:sz w:val="26"/>
          <w:szCs w:val="26"/>
          <w:u w:val="single"/>
        </w:rPr>
        <w:t>р</w:t>
      </w:r>
      <w:r w:rsidRPr="00C52972">
        <w:rPr>
          <w:b/>
          <w:i/>
          <w:sz w:val="26"/>
          <w:szCs w:val="26"/>
          <w:u w:val="single"/>
        </w:rPr>
        <w:t>айон</w:t>
      </w:r>
      <w:r w:rsidRPr="00C52972">
        <w:rPr>
          <w:sz w:val="26"/>
          <w:szCs w:val="26"/>
        </w:rPr>
        <w:t>____________________________________________________</w:t>
      </w:r>
    </w:p>
    <w:p w:rsidR="00304567" w:rsidRPr="00C52972" w:rsidRDefault="00304567" w:rsidP="00304567">
      <w:pPr>
        <w:spacing w:after="11"/>
        <w:ind w:left="-15" w:right="59" w:firstLine="0"/>
        <w:rPr>
          <w:sz w:val="26"/>
          <w:szCs w:val="26"/>
        </w:rPr>
      </w:pPr>
      <w:r w:rsidRPr="00C52972">
        <w:rPr>
          <w:sz w:val="26"/>
          <w:szCs w:val="26"/>
        </w:rPr>
        <w:t>номер телефона: __________________________________________________________</w:t>
      </w:r>
    </w:p>
    <w:p w:rsidR="00567CDF" w:rsidRPr="00C52972" w:rsidRDefault="00C975B2">
      <w:pPr>
        <w:spacing w:after="0" w:line="259" w:lineRule="auto"/>
        <w:ind w:left="0" w:firstLine="0"/>
        <w:jc w:val="left"/>
        <w:rPr>
          <w:sz w:val="26"/>
          <w:szCs w:val="26"/>
        </w:rPr>
      </w:pPr>
      <w:r w:rsidRPr="00C52972">
        <w:rPr>
          <w:sz w:val="26"/>
          <w:szCs w:val="26"/>
        </w:rPr>
        <w:t xml:space="preserve"> </w:t>
      </w:r>
    </w:p>
    <w:p w:rsidR="00CA091D" w:rsidRPr="00C52972" w:rsidRDefault="00C975B2" w:rsidP="00CA091D">
      <w:pPr>
        <w:spacing w:after="5" w:line="269" w:lineRule="auto"/>
        <w:ind w:left="477" w:right="531" w:hanging="10"/>
        <w:jc w:val="center"/>
        <w:rPr>
          <w:b/>
          <w:sz w:val="26"/>
          <w:szCs w:val="26"/>
        </w:rPr>
      </w:pPr>
      <w:r w:rsidRPr="00C52972">
        <w:rPr>
          <w:b/>
          <w:sz w:val="26"/>
          <w:szCs w:val="26"/>
        </w:rPr>
        <w:t>Заявление</w:t>
      </w:r>
    </w:p>
    <w:p w:rsidR="00C52972" w:rsidRPr="00C52972" w:rsidRDefault="00C975B2" w:rsidP="00C52972">
      <w:pPr>
        <w:spacing w:after="5" w:line="271" w:lineRule="auto"/>
        <w:ind w:left="0" w:right="59" w:hanging="10"/>
        <w:jc w:val="center"/>
        <w:rPr>
          <w:sz w:val="26"/>
          <w:szCs w:val="26"/>
        </w:rPr>
      </w:pPr>
      <w:r w:rsidRPr="00C52972">
        <w:rPr>
          <w:b/>
          <w:sz w:val="26"/>
          <w:szCs w:val="26"/>
        </w:rPr>
        <w:t>на предоставление ежемесячной денежной выплаты</w:t>
      </w:r>
      <w:r w:rsidR="00CA091D" w:rsidRPr="00C52972">
        <w:rPr>
          <w:sz w:val="26"/>
          <w:szCs w:val="26"/>
        </w:rPr>
        <w:t xml:space="preserve"> </w:t>
      </w:r>
      <w:r w:rsidR="00CA091D" w:rsidRPr="00C52972">
        <w:rPr>
          <w:b/>
          <w:sz w:val="26"/>
          <w:szCs w:val="26"/>
        </w:rPr>
        <w:t xml:space="preserve"> родителю  многодетной семьи, зарегистрированной на территории Калужской области в качестве многодетной</w:t>
      </w:r>
      <w:r w:rsidR="00C52972" w:rsidRPr="00C52972">
        <w:rPr>
          <w:b/>
          <w:sz w:val="26"/>
          <w:szCs w:val="26"/>
        </w:rPr>
        <w:t xml:space="preserve"> награжденному специальным дипломом и почетным знаком "Признательность"</w:t>
      </w:r>
    </w:p>
    <w:p w:rsidR="00567CDF" w:rsidRPr="00C52972" w:rsidRDefault="00567CDF" w:rsidP="00C52972">
      <w:pPr>
        <w:spacing w:after="5" w:line="269" w:lineRule="auto"/>
        <w:ind w:left="477" w:right="531" w:hanging="10"/>
        <w:jc w:val="center"/>
        <w:rPr>
          <w:b/>
          <w:sz w:val="26"/>
          <w:szCs w:val="26"/>
        </w:rPr>
      </w:pPr>
    </w:p>
    <w:p w:rsidR="00567CDF" w:rsidRPr="00C52972" w:rsidRDefault="00C975B2">
      <w:pPr>
        <w:spacing w:after="21" w:line="259" w:lineRule="auto"/>
        <w:ind w:left="0" w:firstLine="0"/>
        <w:jc w:val="left"/>
        <w:rPr>
          <w:sz w:val="26"/>
          <w:szCs w:val="26"/>
        </w:rPr>
      </w:pPr>
      <w:r w:rsidRPr="00C52972">
        <w:rPr>
          <w:sz w:val="26"/>
          <w:szCs w:val="26"/>
        </w:rPr>
        <w:t xml:space="preserve"> </w:t>
      </w:r>
    </w:p>
    <w:p w:rsidR="00304567" w:rsidRPr="00C52972" w:rsidRDefault="00C975B2" w:rsidP="00304567">
      <w:pPr>
        <w:spacing w:after="36"/>
        <w:ind w:left="0" w:right="59" w:firstLine="0"/>
        <w:rPr>
          <w:sz w:val="26"/>
          <w:szCs w:val="26"/>
        </w:rPr>
      </w:pPr>
      <w:r w:rsidRPr="00C52972">
        <w:rPr>
          <w:sz w:val="26"/>
          <w:szCs w:val="26"/>
        </w:rPr>
        <w:t xml:space="preserve">    Прошу  предоставить  мне  ежемесячную  денежную  выплату на компенсацию расходов  на  оплату  жилых помещений и коммунальных услуг, предусмотренную</w:t>
      </w:r>
      <w:r w:rsidRPr="00C52972">
        <w:rPr>
          <w:rFonts w:ascii="Courier New" w:eastAsia="Courier New" w:hAnsi="Courier New" w:cs="Courier New"/>
          <w:sz w:val="26"/>
          <w:szCs w:val="26"/>
        </w:rPr>
        <w:t xml:space="preserve"> </w:t>
      </w:r>
      <w:r w:rsidRPr="00C52972">
        <w:rPr>
          <w:sz w:val="26"/>
          <w:szCs w:val="26"/>
        </w:rPr>
        <w:t>Законом Калужской области от 05.05.2000 N 8-ОЗ "О статусе многодетной семьи в  Калужской  области  и  мерах  ее  социальной  поддержки",  как  родителю многодетной  семьи,  зарегистрированной  на  территории Калужской области в качестве  многодетной, награжденному специальным дипломом и почетным знаком "Признательность".</w:t>
      </w:r>
      <w:r w:rsidRPr="00C52972">
        <w:rPr>
          <w:rFonts w:ascii="Courier New" w:eastAsia="Courier New" w:hAnsi="Courier New" w:cs="Courier New"/>
          <w:sz w:val="26"/>
          <w:szCs w:val="26"/>
        </w:rPr>
        <w:t xml:space="preserve"> </w:t>
      </w:r>
      <w:r w:rsidRPr="00C52972">
        <w:rPr>
          <w:sz w:val="26"/>
          <w:szCs w:val="26"/>
        </w:rPr>
        <w:t xml:space="preserve">    </w:t>
      </w:r>
      <w:r w:rsidR="00AB29FA" w:rsidRPr="00C52972">
        <w:rPr>
          <w:sz w:val="26"/>
          <w:szCs w:val="26"/>
        </w:rPr>
        <w:t>Денежные средства прошу перечислять на</w:t>
      </w:r>
      <w:r w:rsidRPr="00C52972">
        <w:rPr>
          <w:sz w:val="26"/>
          <w:szCs w:val="26"/>
        </w:rPr>
        <w:t xml:space="preserve"> банковский счет, в </w:t>
      </w:r>
      <w:r w:rsidR="00AB29FA" w:rsidRPr="00C52972">
        <w:rPr>
          <w:sz w:val="26"/>
          <w:szCs w:val="26"/>
        </w:rPr>
        <w:t>отделение связи</w:t>
      </w:r>
      <w:r w:rsidR="00304567" w:rsidRPr="00C52972">
        <w:rPr>
          <w:sz w:val="26"/>
          <w:szCs w:val="26"/>
        </w:rPr>
        <w:t>:</w:t>
      </w:r>
    </w:p>
    <w:p w:rsidR="00567CDF" w:rsidRPr="00C52972" w:rsidRDefault="00304567" w:rsidP="00304567">
      <w:pPr>
        <w:spacing w:after="11"/>
        <w:ind w:left="0" w:right="59" w:firstLine="0"/>
        <w:rPr>
          <w:sz w:val="26"/>
          <w:szCs w:val="26"/>
          <w:vertAlign w:val="subscript"/>
        </w:rPr>
      </w:pPr>
      <w:r w:rsidRPr="00C52972">
        <w:rPr>
          <w:sz w:val="26"/>
          <w:szCs w:val="26"/>
        </w:rPr>
        <w:lastRenderedPageBreak/>
        <w:t xml:space="preserve">                                                                 </w:t>
      </w:r>
      <w:r w:rsidR="00C975B2" w:rsidRPr="00C52972">
        <w:rPr>
          <w:sz w:val="26"/>
          <w:szCs w:val="26"/>
          <w:vertAlign w:val="subscript"/>
        </w:rPr>
        <w:t xml:space="preserve"> (ненужное зачеркнуть) </w:t>
      </w:r>
    </w:p>
    <w:p w:rsidR="00304567" w:rsidRDefault="00C975B2" w:rsidP="00304567">
      <w:pPr>
        <w:spacing w:after="36"/>
        <w:ind w:left="0" w:right="59" w:firstLine="0"/>
      </w:pPr>
      <w:r>
        <w:t>_____________________________________________________________________</w:t>
      </w:r>
      <w:r w:rsidR="00304567">
        <w:t>_____</w:t>
      </w:r>
      <w:r>
        <w:t>___</w:t>
      </w:r>
      <w:r>
        <w:rPr>
          <w:rFonts w:ascii="Courier New" w:eastAsia="Courier New" w:hAnsi="Courier New" w:cs="Courier New"/>
          <w:sz w:val="20"/>
        </w:rPr>
        <w:t xml:space="preserve"> </w:t>
      </w:r>
      <w:r>
        <w:t xml:space="preserve"> </w:t>
      </w:r>
      <w:r w:rsidR="00304567">
        <w:t xml:space="preserve">                        </w:t>
      </w:r>
    </w:p>
    <w:p w:rsidR="00567CDF" w:rsidRDefault="00304567" w:rsidP="00304567">
      <w:pPr>
        <w:spacing w:after="36"/>
        <w:ind w:left="0" w:right="59" w:firstLine="0"/>
      </w:pPr>
      <w:r>
        <w:t xml:space="preserve">                                     </w:t>
      </w:r>
      <w:r w:rsidR="00C975B2" w:rsidRPr="00304567">
        <w:rPr>
          <w:vertAlign w:val="subscript"/>
        </w:rPr>
        <w:t>(номер отделения связи, наименование кред</w:t>
      </w:r>
      <w:r w:rsidRPr="00304567">
        <w:rPr>
          <w:vertAlign w:val="subscript"/>
        </w:rPr>
        <w:t>итной организации, номер счета)</w:t>
      </w:r>
    </w:p>
    <w:p w:rsidR="00567CDF" w:rsidRDefault="00C975B2">
      <w:pPr>
        <w:spacing w:after="25" w:line="259" w:lineRule="auto"/>
        <w:ind w:left="0" w:firstLine="0"/>
        <w:jc w:val="left"/>
      </w:pPr>
      <w:r>
        <w:t xml:space="preserve"> </w:t>
      </w:r>
    </w:p>
    <w:p w:rsidR="00567CDF" w:rsidRPr="00C52972" w:rsidRDefault="00C975B2" w:rsidP="00AB29FA">
      <w:pPr>
        <w:spacing w:after="5" w:line="268" w:lineRule="auto"/>
        <w:ind w:left="-15" w:right="-80" w:firstLine="0"/>
        <w:rPr>
          <w:sz w:val="26"/>
          <w:szCs w:val="26"/>
        </w:rPr>
      </w:pPr>
      <w:r w:rsidRPr="00C52972">
        <w:rPr>
          <w:sz w:val="26"/>
          <w:szCs w:val="26"/>
        </w:rPr>
        <w:t xml:space="preserve">    </w:t>
      </w:r>
      <w:r w:rsidR="00AB29FA" w:rsidRPr="00C52972">
        <w:rPr>
          <w:sz w:val="26"/>
          <w:szCs w:val="26"/>
        </w:rPr>
        <w:t>Обязуюсь сообщить</w:t>
      </w:r>
      <w:r w:rsidRPr="00C52972">
        <w:rPr>
          <w:sz w:val="26"/>
          <w:szCs w:val="26"/>
        </w:rPr>
        <w:t xml:space="preserve"> </w:t>
      </w:r>
      <w:r w:rsidR="00AB29FA" w:rsidRPr="00C52972">
        <w:rPr>
          <w:sz w:val="26"/>
          <w:szCs w:val="26"/>
        </w:rPr>
        <w:t xml:space="preserve">в отдел социальной защиты населения МР «Перемышльский район» </w:t>
      </w:r>
      <w:r w:rsidRPr="00C52972">
        <w:rPr>
          <w:sz w:val="26"/>
          <w:szCs w:val="26"/>
        </w:rPr>
        <w:t xml:space="preserve">о своем </w:t>
      </w:r>
      <w:r w:rsidR="00AB29FA" w:rsidRPr="00C52972">
        <w:rPr>
          <w:sz w:val="26"/>
          <w:szCs w:val="26"/>
        </w:rPr>
        <w:t>переезде на новое место</w:t>
      </w:r>
      <w:r w:rsidRPr="00C52972">
        <w:rPr>
          <w:sz w:val="26"/>
          <w:szCs w:val="26"/>
        </w:rPr>
        <w:t xml:space="preserve"> жительства (пребывания) в течение 15 дней со д</w:t>
      </w:r>
      <w:r w:rsidR="00AB29FA" w:rsidRPr="00C52972">
        <w:rPr>
          <w:sz w:val="26"/>
          <w:szCs w:val="26"/>
        </w:rPr>
        <w:t xml:space="preserve">ня </w:t>
      </w:r>
      <w:r w:rsidRPr="00C52972">
        <w:rPr>
          <w:sz w:val="26"/>
          <w:szCs w:val="26"/>
        </w:rPr>
        <w:t xml:space="preserve">наступления указанного обстоятельства. </w:t>
      </w:r>
    </w:p>
    <w:p w:rsidR="00567CDF" w:rsidRPr="00C52972" w:rsidRDefault="00C975B2" w:rsidP="00CA091D">
      <w:pPr>
        <w:spacing w:after="31"/>
        <w:ind w:left="-15" w:firstLine="0"/>
        <w:rPr>
          <w:sz w:val="26"/>
          <w:szCs w:val="26"/>
        </w:rPr>
      </w:pPr>
      <w:r w:rsidRPr="00C52972">
        <w:rPr>
          <w:sz w:val="26"/>
          <w:szCs w:val="26"/>
        </w:rPr>
        <w:t xml:space="preserve">    </w:t>
      </w:r>
      <w:r w:rsidR="00AB29FA" w:rsidRPr="00C52972">
        <w:rPr>
          <w:sz w:val="26"/>
          <w:szCs w:val="26"/>
        </w:rPr>
        <w:t>Об ответственности за представление документов</w:t>
      </w:r>
      <w:r w:rsidRPr="00C52972">
        <w:rPr>
          <w:sz w:val="26"/>
          <w:szCs w:val="26"/>
        </w:rPr>
        <w:t xml:space="preserve"> с заведомо неверными </w:t>
      </w:r>
      <w:r w:rsidR="00AB29FA" w:rsidRPr="00C52972">
        <w:rPr>
          <w:sz w:val="26"/>
          <w:szCs w:val="26"/>
        </w:rPr>
        <w:t>сведениями, сокрытие данных, влияющих на право получения ежемесячной</w:t>
      </w:r>
      <w:r w:rsidRPr="00C52972">
        <w:rPr>
          <w:sz w:val="26"/>
          <w:szCs w:val="26"/>
        </w:rPr>
        <w:t xml:space="preserve"> денежной выплаты, предупрежден(-а). </w:t>
      </w:r>
    </w:p>
    <w:p w:rsidR="00567CDF" w:rsidRPr="00C52972" w:rsidRDefault="00C975B2">
      <w:pPr>
        <w:spacing w:after="31"/>
        <w:ind w:left="-15" w:right="59" w:firstLine="0"/>
        <w:rPr>
          <w:sz w:val="26"/>
          <w:szCs w:val="26"/>
        </w:rPr>
      </w:pPr>
      <w:r w:rsidRPr="00C52972">
        <w:rPr>
          <w:sz w:val="26"/>
          <w:szCs w:val="26"/>
        </w:rPr>
        <w:t xml:space="preserve">_________________________/ _____________________ "__" ____________ 20___ г. </w:t>
      </w:r>
    </w:p>
    <w:p w:rsidR="00567CDF" w:rsidRDefault="00AB29FA">
      <w:pPr>
        <w:spacing w:after="32"/>
        <w:ind w:left="-15" w:right="59" w:firstLine="0"/>
        <w:rPr>
          <w:vertAlign w:val="subscript"/>
        </w:rPr>
      </w:pPr>
      <w:r>
        <w:rPr>
          <w:vertAlign w:val="subscript"/>
        </w:rPr>
        <w:t xml:space="preserve">              </w:t>
      </w:r>
      <w:r w:rsidR="00C975B2" w:rsidRPr="00AB29FA">
        <w:rPr>
          <w:vertAlign w:val="subscript"/>
        </w:rPr>
        <w:t xml:space="preserve">  (подпись </w:t>
      </w:r>
      <w:r w:rsidR="00743360" w:rsidRPr="00AB29FA">
        <w:rPr>
          <w:vertAlign w:val="subscript"/>
        </w:rPr>
        <w:t xml:space="preserve">заявителя)  </w:t>
      </w:r>
      <w:r w:rsidR="00C975B2" w:rsidRPr="00AB29FA">
        <w:rPr>
          <w:vertAlign w:val="subscript"/>
        </w:rPr>
        <w:t xml:space="preserve">    </w:t>
      </w:r>
      <w:r>
        <w:rPr>
          <w:vertAlign w:val="subscript"/>
        </w:rPr>
        <w:t xml:space="preserve">                                            </w:t>
      </w:r>
      <w:r w:rsidR="00C975B2" w:rsidRPr="00AB29FA">
        <w:rPr>
          <w:vertAlign w:val="subscript"/>
        </w:rPr>
        <w:t xml:space="preserve"> (фамилия)                </w:t>
      </w:r>
      <w:r>
        <w:rPr>
          <w:vertAlign w:val="subscript"/>
        </w:rPr>
        <w:t xml:space="preserve">                                  </w:t>
      </w:r>
      <w:r w:rsidR="00C975B2" w:rsidRPr="00AB29FA">
        <w:rPr>
          <w:vertAlign w:val="subscript"/>
        </w:rPr>
        <w:t xml:space="preserve"> (дата) </w:t>
      </w:r>
    </w:p>
    <w:p w:rsidR="00743360" w:rsidRDefault="00743360">
      <w:pPr>
        <w:spacing w:after="32"/>
        <w:ind w:left="-15" w:right="59" w:firstLine="0"/>
        <w:rPr>
          <w:vertAlign w:val="subscript"/>
        </w:rPr>
      </w:pPr>
    </w:p>
    <w:p w:rsidR="00743360" w:rsidRPr="00AB29FA" w:rsidRDefault="00743360">
      <w:pPr>
        <w:spacing w:after="32"/>
        <w:ind w:left="-15" w:right="59" w:firstLine="0"/>
        <w:rPr>
          <w:vertAlign w:val="subscript"/>
        </w:rPr>
      </w:pPr>
    </w:p>
    <w:p w:rsidR="00567CDF" w:rsidRDefault="00C975B2">
      <w:pPr>
        <w:spacing w:after="32"/>
        <w:ind w:left="-15" w:right="59" w:firstLine="0"/>
      </w:pPr>
      <w:r>
        <w:t>_________________________/ _____________________ "__</w:t>
      </w:r>
      <w:r w:rsidR="00743360">
        <w:t xml:space="preserve"> </w:t>
      </w:r>
      <w:r w:rsidR="00743360">
        <w:softHyphen/>
      </w:r>
      <w:r>
        <w:t xml:space="preserve">" ____________ 20___ г. </w:t>
      </w:r>
    </w:p>
    <w:p w:rsidR="00567CDF" w:rsidRPr="00AB29FA" w:rsidRDefault="00C975B2" w:rsidP="00AB29FA">
      <w:pPr>
        <w:spacing w:after="33"/>
        <w:ind w:left="-15" w:right="487" w:firstLine="0"/>
        <w:rPr>
          <w:vertAlign w:val="subscript"/>
        </w:rPr>
      </w:pPr>
      <w:r w:rsidRPr="00AB29FA">
        <w:rPr>
          <w:vertAlign w:val="subscript"/>
        </w:rPr>
        <w:t xml:space="preserve">(подпись </w:t>
      </w:r>
      <w:r w:rsidR="00743360" w:rsidRPr="00AB29FA">
        <w:rPr>
          <w:vertAlign w:val="subscript"/>
        </w:rPr>
        <w:t xml:space="preserve">специалиста,  </w:t>
      </w:r>
      <w:r w:rsidR="00AB29FA" w:rsidRPr="00AB29FA">
        <w:rPr>
          <w:vertAlign w:val="subscript"/>
        </w:rPr>
        <w:t xml:space="preserve">принявшего заявление) </w:t>
      </w:r>
      <w:r w:rsidRPr="00AB29FA">
        <w:rPr>
          <w:vertAlign w:val="subscript"/>
        </w:rPr>
        <w:t xml:space="preserve">  </w:t>
      </w:r>
      <w:r w:rsidR="00AB29FA">
        <w:rPr>
          <w:vertAlign w:val="subscript"/>
        </w:rPr>
        <w:t xml:space="preserve">            </w:t>
      </w:r>
      <w:r w:rsidRPr="00AB29FA">
        <w:rPr>
          <w:vertAlign w:val="subscript"/>
        </w:rPr>
        <w:t xml:space="preserve"> (расшифровка подписи)        </w:t>
      </w:r>
      <w:r w:rsidR="00AB29FA">
        <w:rPr>
          <w:vertAlign w:val="subscript"/>
        </w:rPr>
        <w:t xml:space="preserve">                                      </w:t>
      </w:r>
      <w:r w:rsidRPr="00AB29FA">
        <w:rPr>
          <w:vertAlign w:val="subscript"/>
        </w:rPr>
        <w:t xml:space="preserve"> (дата) </w:t>
      </w:r>
    </w:p>
    <w:p w:rsidR="00567CDF" w:rsidRDefault="00C975B2">
      <w:pPr>
        <w:spacing w:after="0" w:line="259" w:lineRule="auto"/>
        <w:ind w:left="0" w:firstLine="0"/>
        <w:jc w:val="right"/>
      </w:pPr>
      <w:r>
        <w:t xml:space="preserve"> </w:t>
      </w: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8F01F9" w:rsidRDefault="008F01F9">
      <w:pPr>
        <w:spacing w:after="20" w:line="259" w:lineRule="auto"/>
        <w:ind w:left="0" w:firstLine="0"/>
        <w:jc w:val="right"/>
      </w:pPr>
    </w:p>
    <w:p w:rsidR="008F01F9" w:rsidRDefault="008F01F9">
      <w:pPr>
        <w:spacing w:after="20" w:line="259" w:lineRule="auto"/>
        <w:ind w:left="0" w:firstLine="0"/>
        <w:jc w:val="right"/>
      </w:pPr>
    </w:p>
    <w:p w:rsidR="00CA091D" w:rsidRDefault="00CA091D">
      <w:pPr>
        <w:spacing w:after="20" w:line="259" w:lineRule="auto"/>
        <w:ind w:left="0" w:firstLine="0"/>
        <w:jc w:val="right"/>
      </w:pPr>
    </w:p>
    <w:p w:rsidR="00567CDF" w:rsidRDefault="00C975B2">
      <w:pPr>
        <w:spacing w:after="5" w:line="271" w:lineRule="auto"/>
        <w:ind w:left="10" w:right="59" w:hanging="10"/>
        <w:jc w:val="right"/>
      </w:pPr>
      <w:r>
        <w:lastRenderedPageBreak/>
        <w:t xml:space="preserve">Приложение 3 </w:t>
      </w:r>
    </w:p>
    <w:p w:rsidR="00567CDF" w:rsidRDefault="00C975B2">
      <w:pPr>
        <w:spacing w:after="33"/>
        <w:ind w:left="5193" w:right="59" w:firstLine="630"/>
      </w:pPr>
      <w:r>
        <w:t xml:space="preserve">к </w:t>
      </w:r>
      <w:r w:rsidR="001B52F6">
        <w:t>а</w:t>
      </w:r>
      <w:r>
        <w:t xml:space="preserve">дминистративному регламенту предоставления государственной услуги </w:t>
      </w:r>
    </w:p>
    <w:p w:rsidR="00567CDF" w:rsidRDefault="00C975B2">
      <w:pPr>
        <w:spacing w:after="5" w:line="268" w:lineRule="auto"/>
        <w:ind w:left="4872" w:hanging="710"/>
        <w:jc w:val="lef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pPr>
        <w:spacing w:after="5" w:line="271" w:lineRule="auto"/>
        <w:ind w:left="10" w:right="59" w:hanging="10"/>
        <w:jc w:val="right"/>
      </w:pPr>
      <w:r>
        <w:t xml:space="preserve">зарегистрированной на территории Калужской области </w:t>
      </w:r>
    </w:p>
    <w:p w:rsidR="00567CDF" w:rsidRDefault="00C975B2">
      <w:pPr>
        <w:spacing w:after="5" w:line="271" w:lineRule="auto"/>
        <w:ind w:left="10" w:right="59" w:hanging="10"/>
        <w:jc w:val="right"/>
      </w:pPr>
      <w:r>
        <w:t>в качестве многодетной, и родителю (родителям)</w:t>
      </w:r>
    </w:p>
    <w:p w:rsidR="00567CDF" w:rsidRDefault="00C975B2">
      <w:pPr>
        <w:spacing w:after="5" w:line="271" w:lineRule="auto"/>
        <w:ind w:left="10" w:right="59" w:hanging="10"/>
        <w:jc w:val="right"/>
      </w:pPr>
      <w:r>
        <w:t>многодетной семьи, зарегистрированной на территории</w:t>
      </w:r>
    </w:p>
    <w:p w:rsidR="00567CDF" w:rsidRDefault="00C975B2">
      <w:pPr>
        <w:spacing w:after="5" w:line="271" w:lineRule="auto"/>
        <w:ind w:left="10" w:right="59" w:hanging="10"/>
        <w:jc w:val="right"/>
      </w:pPr>
      <w:r>
        <w:t>Калужской области в качестве многодетной,</w:t>
      </w:r>
    </w:p>
    <w:p w:rsidR="00567CDF" w:rsidRDefault="00C975B2">
      <w:pPr>
        <w:spacing w:after="5" w:line="271" w:lineRule="auto"/>
        <w:ind w:left="3353" w:right="59" w:hanging="10"/>
        <w:jc w:val="right"/>
      </w:pPr>
      <w:r>
        <w:t xml:space="preserve">награжденному (награжденным) специальным дипломом и почетным знаком "Признательность" </w:t>
      </w:r>
    </w:p>
    <w:p w:rsidR="00567CDF" w:rsidRDefault="00C975B2" w:rsidP="00F23855">
      <w:pPr>
        <w:spacing w:after="0" w:line="259" w:lineRule="auto"/>
        <w:ind w:left="0" w:firstLine="0"/>
        <w:jc w:val="left"/>
      </w:pPr>
      <w:r>
        <w:t xml:space="preserve">  </w:t>
      </w:r>
    </w:p>
    <w:p w:rsidR="00AB29FA" w:rsidRDefault="00C975B2" w:rsidP="00AB29FA">
      <w:pPr>
        <w:spacing w:after="5" w:line="268" w:lineRule="auto"/>
        <w:ind w:left="-15" w:right="204" w:firstLine="0"/>
        <w:jc w:val="right"/>
      </w:pPr>
      <w:r>
        <w:t xml:space="preserve">                               </w:t>
      </w:r>
      <w:r w:rsidR="00AB29FA">
        <w:t xml:space="preserve">В отдел социальной защиты населения </w:t>
      </w:r>
    </w:p>
    <w:p w:rsidR="00AB29FA" w:rsidRDefault="00AB29FA" w:rsidP="00AB29FA">
      <w:pPr>
        <w:spacing w:after="5" w:line="268" w:lineRule="auto"/>
        <w:ind w:left="-15" w:right="204" w:firstLine="0"/>
        <w:jc w:val="right"/>
      </w:pPr>
      <w:r>
        <w:t xml:space="preserve"> администрации МР «Перемышльский район»</w:t>
      </w:r>
    </w:p>
    <w:p w:rsidR="00567CDF" w:rsidRDefault="00567CDF">
      <w:pPr>
        <w:spacing w:after="5" w:line="271" w:lineRule="auto"/>
        <w:ind w:left="2312" w:right="59" w:hanging="10"/>
        <w:jc w:val="right"/>
      </w:pPr>
    </w:p>
    <w:p w:rsidR="00567CDF" w:rsidRPr="00F23855" w:rsidRDefault="00C975B2" w:rsidP="007776B0">
      <w:pPr>
        <w:spacing w:after="22" w:line="259" w:lineRule="auto"/>
        <w:ind w:left="0" w:firstLine="0"/>
        <w:jc w:val="center"/>
        <w:rPr>
          <w:b/>
          <w:sz w:val="26"/>
          <w:szCs w:val="26"/>
        </w:rPr>
      </w:pPr>
      <w:r w:rsidRPr="00F23855">
        <w:rPr>
          <w:b/>
          <w:sz w:val="26"/>
          <w:szCs w:val="26"/>
        </w:rPr>
        <w:t>Согласие на обработку персональных данных</w:t>
      </w:r>
    </w:p>
    <w:p w:rsidR="00567CDF" w:rsidRPr="00F23855" w:rsidRDefault="00C975B2">
      <w:pPr>
        <w:spacing w:after="21" w:line="259" w:lineRule="auto"/>
        <w:ind w:left="0" w:firstLine="0"/>
        <w:jc w:val="left"/>
        <w:rPr>
          <w:sz w:val="26"/>
          <w:szCs w:val="26"/>
        </w:rPr>
      </w:pPr>
      <w:r>
        <w:t xml:space="preserve"> </w:t>
      </w:r>
    </w:p>
    <w:p w:rsidR="00567CDF" w:rsidRPr="00F23855" w:rsidRDefault="00C975B2" w:rsidP="007776B0">
      <w:pPr>
        <w:spacing w:after="29"/>
        <w:ind w:left="-15" w:right="62" w:firstLine="0"/>
        <w:rPr>
          <w:sz w:val="26"/>
          <w:szCs w:val="26"/>
        </w:rPr>
      </w:pPr>
      <w:r w:rsidRPr="00F23855">
        <w:rPr>
          <w:sz w:val="26"/>
          <w:szCs w:val="26"/>
        </w:rPr>
        <w:t xml:space="preserve">    В   соответствии   с  требованиями  Федерального  закона  от 27.07.2006</w:t>
      </w:r>
      <w:r w:rsidRPr="00F23855">
        <w:rPr>
          <w:rFonts w:ascii="Courier New" w:eastAsia="Courier New" w:hAnsi="Courier New" w:cs="Courier New"/>
          <w:sz w:val="26"/>
          <w:szCs w:val="26"/>
        </w:rPr>
        <w:t xml:space="preserve"> </w:t>
      </w:r>
      <w:r w:rsidRPr="00F23855">
        <w:rPr>
          <w:sz w:val="26"/>
          <w:szCs w:val="26"/>
        </w:rPr>
        <w:t>N 152-ФЗ "О персональных данных" я, _____________________________________</w:t>
      </w:r>
      <w:r w:rsidR="00F23855">
        <w:rPr>
          <w:sz w:val="26"/>
          <w:szCs w:val="26"/>
        </w:rPr>
        <w:t>_________</w:t>
      </w:r>
      <w:r w:rsidRPr="00F23855">
        <w:rPr>
          <w:sz w:val="26"/>
          <w:szCs w:val="26"/>
        </w:rPr>
        <w:t>_, проживающий(-ая) адресу: _________________________________________________</w:t>
      </w:r>
      <w:r w:rsidR="00F23855">
        <w:rPr>
          <w:sz w:val="26"/>
          <w:szCs w:val="26"/>
        </w:rPr>
        <w:t>__</w:t>
      </w:r>
      <w:r w:rsidRPr="00F23855">
        <w:rPr>
          <w:sz w:val="26"/>
          <w:szCs w:val="26"/>
        </w:rPr>
        <w:t>_________________________________________________________________</w:t>
      </w:r>
      <w:r w:rsidR="00F23855">
        <w:rPr>
          <w:sz w:val="26"/>
          <w:szCs w:val="26"/>
        </w:rPr>
        <w:t>___________________</w:t>
      </w:r>
      <w:r w:rsidRPr="00F23855">
        <w:rPr>
          <w:sz w:val="26"/>
          <w:szCs w:val="26"/>
        </w:rPr>
        <w:t xml:space="preserve">_________, паспорт N ______________________, выданный "___" _______________ 20___ года ________________________________________________________________________,     в целях предоставления мне и членам моей многодетной семьи  ежемесячной денежной выплаты на компенсацию расходов на оплату жилых помещений  и  коммунальных  услуг  даю  </w:t>
      </w:r>
      <w:r w:rsidR="00AB29FA" w:rsidRPr="00F23855">
        <w:rPr>
          <w:sz w:val="26"/>
          <w:szCs w:val="26"/>
        </w:rPr>
        <w:t xml:space="preserve">отделу социальной защиты населения МР «Перемышльский район», </w:t>
      </w:r>
      <w:r w:rsidRPr="00F23855">
        <w:rPr>
          <w:sz w:val="26"/>
          <w:szCs w:val="26"/>
        </w:rPr>
        <w:t xml:space="preserve"> </w:t>
      </w:r>
      <w:r w:rsidR="00AB29FA" w:rsidRPr="00F23855">
        <w:rPr>
          <w:sz w:val="26"/>
          <w:szCs w:val="26"/>
        </w:rPr>
        <w:t xml:space="preserve"> расположенному  по  адресу:  Калужская область</w:t>
      </w:r>
      <w:r w:rsidRPr="00F23855">
        <w:rPr>
          <w:sz w:val="26"/>
          <w:szCs w:val="26"/>
        </w:rPr>
        <w:t>,</w:t>
      </w:r>
      <w:r w:rsidR="00AB29FA" w:rsidRPr="00F23855">
        <w:rPr>
          <w:sz w:val="26"/>
          <w:szCs w:val="26"/>
        </w:rPr>
        <w:t xml:space="preserve"> Перемышльский район, с. Перемышль,</w:t>
      </w:r>
      <w:r w:rsidRPr="00F23855">
        <w:rPr>
          <w:sz w:val="26"/>
          <w:szCs w:val="26"/>
        </w:rPr>
        <w:t xml:space="preserve">  ул.  </w:t>
      </w:r>
      <w:r w:rsidR="00AB29FA" w:rsidRPr="00F23855">
        <w:rPr>
          <w:sz w:val="26"/>
          <w:szCs w:val="26"/>
        </w:rPr>
        <w:t>Ленина, д. 59</w:t>
      </w:r>
      <w:r w:rsidRPr="00F23855">
        <w:rPr>
          <w:sz w:val="26"/>
          <w:szCs w:val="26"/>
        </w:rPr>
        <w:t xml:space="preserve">, согласие   на   </w:t>
      </w:r>
      <w:r w:rsidR="00AB29FA" w:rsidRPr="00F23855">
        <w:rPr>
          <w:sz w:val="26"/>
          <w:szCs w:val="26"/>
        </w:rPr>
        <w:t>обработку персональных данных, указанных в документах</w:t>
      </w:r>
      <w:r w:rsidRPr="00F23855">
        <w:rPr>
          <w:sz w:val="26"/>
          <w:szCs w:val="26"/>
        </w:rPr>
        <w:t xml:space="preserve">, </w:t>
      </w:r>
      <w:r w:rsidR="00AB29FA" w:rsidRPr="00F23855">
        <w:rPr>
          <w:sz w:val="26"/>
          <w:szCs w:val="26"/>
        </w:rPr>
        <w:t>приложенных к заявлению на предоставление ежемесячной</w:t>
      </w:r>
      <w:r w:rsidRPr="00F23855">
        <w:rPr>
          <w:sz w:val="26"/>
          <w:szCs w:val="26"/>
        </w:rPr>
        <w:t xml:space="preserve"> денежной выплаты </w:t>
      </w:r>
      <w:r w:rsidR="00AB29FA" w:rsidRPr="00F23855">
        <w:rPr>
          <w:sz w:val="26"/>
          <w:szCs w:val="26"/>
        </w:rPr>
        <w:t>семье, зарегистрированной на территории Калужской области в качестве</w:t>
      </w:r>
      <w:r w:rsidRPr="00F23855">
        <w:rPr>
          <w:sz w:val="26"/>
          <w:szCs w:val="26"/>
        </w:rPr>
        <w:t xml:space="preserve"> многодетной. </w:t>
      </w:r>
    </w:p>
    <w:p w:rsidR="00567CDF" w:rsidRPr="00F23855" w:rsidRDefault="00C975B2" w:rsidP="007776B0">
      <w:pPr>
        <w:spacing w:after="31"/>
        <w:ind w:left="-15" w:right="62" w:firstLine="0"/>
        <w:rPr>
          <w:sz w:val="26"/>
          <w:szCs w:val="26"/>
        </w:rPr>
      </w:pPr>
      <w:r w:rsidRPr="00F23855">
        <w:rPr>
          <w:sz w:val="26"/>
          <w:szCs w:val="26"/>
        </w:rPr>
        <w:t xml:space="preserve">    Согласие   даю   </w:t>
      </w:r>
      <w:r w:rsidR="00AB29FA" w:rsidRPr="00F23855">
        <w:rPr>
          <w:sz w:val="26"/>
          <w:szCs w:val="26"/>
        </w:rPr>
        <w:t>на автоматизированную и без использования средств</w:t>
      </w:r>
      <w:r w:rsidRPr="00F23855">
        <w:rPr>
          <w:sz w:val="26"/>
          <w:szCs w:val="26"/>
        </w:rPr>
        <w:t xml:space="preserve"> </w:t>
      </w:r>
      <w:r w:rsidR="00AB29FA" w:rsidRPr="00F23855">
        <w:rPr>
          <w:sz w:val="26"/>
          <w:szCs w:val="26"/>
        </w:rPr>
        <w:t>автоматизации обработку</w:t>
      </w:r>
      <w:r w:rsidRPr="00F23855">
        <w:rPr>
          <w:sz w:val="26"/>
          <w:szCs w:val="26"/>
        </w:rPr>
        <w:t xml:space="preserve">, включая сбор, запись, систематизацию, накопление, </w:t>
      </w:r>
      <w:r w:rsidR="00AB29FA" w:rsidRPr="00F23855">
        <w:rPr>
          <w:sz w:val="26"/>
          <w:szCs w:val="26"/>
        </w:rPr>
        <w:t>хранение, уточнение (обновление, изменение), извлечение</w:t>
      </w:r>
      <w:r w:rsidRPr="00F23855">
        <w:rPr>
          <w:sz w:val="26"/>
          <w:szCs w:val="26"/>
        </w:rPr>
        <w:t xml:space="preserve">, использование, </w:t>
      </w:r>
      <w:r w:rsidR="007776B0" w:rsidRPr="00F23855">
        <w:rPr>
          <w:sz w:val="26"/>
          <w:szCs w:val="26"/>
        </w:rPr>
        <w:t>передачу (распространение, предоставление, доступ), обезличивание</w:t>
      </w:r>
      <w:r w:rsidRPr="00F23855">
        <w:rPr>
          <w:sz w:val="26"/>
          <w:szCs w:val="26"/>
        </w:rPr>
        <w:t xml:space="preserve">, блокирование, удаление, уничтожение персональных данных. </w:t>
      </w:r>
    </w:p>
    <w:p w:rsidR="00567CDF" w:rsidRPr="00F23855" w:rsidRDefault="00C975B2" w:rsidP="007776B0">
      <w:pPr>
        <w:spacing w:after="31"/>
        <w:ind w:left="-15" w:right="204" w:firstLine="0"/>
        <w:rPr>
          <w:sz w:val="26"/>
          <w:szCs w:val="26"/>
        </w:rPr>
      </w:pPr>
      <w:r w:rsidRPr="00F23855">
        <w:rPr>
          <w:sz w:val="26"/>
          <w:szCs w:val="26"/>
        </w:rPr>
        <w:t xml:space="preserve">    Данное согласие действует на период предоставления ежемесячной денежной </w:t>
      </w:r>
      <w:r w:rsidR="007776B0" w:rsidRPr="00F23855">
        <w:rPr>
          <w:sz w:val="26"/>
          <w:szCs w:val="26"/>
        </w:rPr>
        <w:t>выплаты моей многодетной семье</w:t>
      </w:r>
      <w:r w:rsidRPr="00F23855">
        <w:rPr>
          <w:sz w:val="26"/>
          <w:szCs w:val="26"/>
        </w:rPr>
        <w:t xml:space="preserve">, а в части хранения персональных данных - </w:t>
      </w:r>
      <w:r w:rsidR="007776B0" w:rsidRPr="00F23855">
        <w:rPr>
          <w:sz w:val="26"/>
          <w:szCs w:val="26"/>
        </w:rPr>
        <w:t>также в течение пяти лет после прекращения</w:t>
      </w:r>
      <w:r w:rsidRPr="00F23855">
        <w:rPr>
          <w:sz w:val="26"/>
          <w:szCs w:val="26"/>
        </w:rPr>
        <w:t xml:space="preserve"> предоставления ежемесячной денежной выплаты моей многодетной семье. </w:t>
      </w:r>
    </w:p>
    <w:p w:rsidR="00567CDF" w:rsidRPr="00F23855" w:rsidRDefault="00C975B2">
      <w:pPr>
        <w:spacing w:after="11"/>
        <w:ind w:left="-15" w:right="59" w:firstLine="0"/>
        <w:rPr>
          <w:sz w:val="26"/>
          <w:szCs w:val="26"/>
        </w:rPr>
      </w:pPr>
      <w:r w:rsidRPr="00F23855">
        <w:rPr>
          <w:sz w:val="26"/>
          <w:szCs w:val="26"/>
        </w:rPr>
        <w:t xml:space="preserve">    Данное согласие может быть мною отозвано письменным заявлением. </w:t>
      </w:r>
    </w:p>
    <w:p w:rsidR="00567CDF" w:rsidRPr="00F23855" w:rsidRDefault="00C975B2">
      <w:pPr>
        <w:spacing w:after="27" w:line="259" w:lineRule="auto"/>
        <w:ind w:left="0" w:firstLine="0"/>
        <w:jc w:val="left"/>
        <w:rPr>
          <w:sz w:val="26"/>
          <w:szCs w:val="26"/>
        </w:rPr>
      </w:pPr>
      <w:r w:rsidRPr="00F23855">
        <w:rPr>
          <w:sz w:val="26"/>
          <w:szCs w:val="26"/>
        </w:rPr>
        <w:t xml:space="preserve"> </w:t>
      </w:r>
    </w:p>
    <w:p w:rsidR="00567CDF" w:rsidRPr="00F23855" w:rsidRDefault="00C975B2">
      <w:pPr>
        <w:spacing w:after="31"/>
        <w:ind w:left="-15" w:right="59" w:firstLine="0"/>
        <w:rPr>
          <w:sz w:val="26"/>
          <w:szCs w:val="26"/>
        </w:rPr>
      </w:pPr>
      <w:r w:rsidRPr="00F23855">
        <w:rPr>
          <w:sz w:val="26"/>
          <w:szCs w:val="26"/>
        </w:rPr>
        <w:t xml:space="preserve">_______________________/_____________________  "____" ____________ 20___ г. </w:t>
      </w:r>
    </w:p>
    <w:p w:rsidR="007776B0" w:rsidRDefault="00C975B2" w:rsidP="007776B0">
      <w:pPr>
        <w:spacing w:after="11"/>
        <w:ind w:left="-15" w:right="59" w:firstLine="0"/>
      </w:pPr>
      <w:r>
        <w:t xml:space="preserve">  (подпись заявителя)           (фамилия)                 (дата) </w:t>
      </w:r>
    </w:p>
    <w:p w:rsidR="00567CDF" w:rsidRDefault="00C975B2" w:rsidP="007776B0">
      <w:pPr>
        <w:spacing w:after="11"/>
        <w:ind w:left="-15" w:right="59" w:firstLine="0"/>
        <w:jc w:val="right"/>
      </w:pPr>
      <w:r>
        <w:lastRenderedPageBreak/>
        <w:t xml:space="preserve">Приложение 4 </w:t>
      </w:r>
    </w:p>
    <w:p w:rsidR="00567CDF" w:rsidRDefault="00C975B2" w:rsidP="007776B0">
      <w:pPr>
        <w:spacing w:after="34"/>
        <w:ind w:left="5193" w:right="59" w:firstLine="630"/>
        <w:jc w:val="right"/>
      </w:pPr>
      <w:r>
        <w:t xml:space="preserve">к </w:t>
      </w:r>
      <w:r w:rsidR="001B52F6">
        <w:t>а</w:t>
      </w:r>
      <w:r>
        <w:t xml:space="preserve">дминистративному регламенту предоставления государственной услуги </w:t>
      </w:r>
    </w:p>
    <w:p w:rsidR="00567CDF" w:rsidRDefault="00C975B2" w:rsidP="007776B0">
      <w:pPr>
        <w:spacing w:after="5" w:line="268" w:lineRule="auto"/>
        <w:ind w:left="4872" w:hanging="710"/>
        <w:jc w:val="righ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rsidP="007776B0">
      <w:pPr>
        <w:spacing w:after="5" w:line="268" w:lineRule="auto"/>
        <w:ind w:left="4302" w:hanging="635"/>
        <w:jc w:val="right"/>
      </w:pPr>
      <w:r>
        <w:t>зарегистрированной на территории Калужской области в качестве многодетной, и родителю (родителям) многодетной семьи, зарегистрированной на территории</w:t>
      </w:r>
    </w:p>
    <w:p w:rsidR="00567CDF" w:rsidRDefault="00C975B2" w:rsidP="007776B0">
      <w:pPr>
        <w:spacing w:after="5" w:line="271" w:lineRule="auto"/>
        <w:ind w:left="10" w:right="59" w:hanging="10"/>
        <w:jc w:val="right"/>
      </w:pPr>
      <w:r>
        <w:t>Калужской области в качестве многодетной,</w:t>
      </w:r>
    </w:p>
    <w:p w:rsidR="00567CDF" w:rsidRDefault="00C975B2" w:rsidP="007776B0">
      <w:pPr>
        <w:spacing w:after="5" w:line="271" w:lineRule="auto"/>
        <w:ind w:left="3353" w:right="59" w:hanging="10"/>
        <w:jc w:val="right"/>
      </w:pPr>
      <w:r>
        <w:t>награжденному (награжденным) специальным дипломом и почетным знаком "Признательность"</w:t>
      </w:r>
    </w:p>
    <w:p w:rsidR="00567CDF" w:rsidRDefault="00C975B2">
      <w:pPr>
        <w:spacing w:after="0" w:line="259" w:lineRule="auto"/>
        <w:ind w:left="0" w:firstLine="0"/>
        <w:jc w:val="left"/>
      </w:pPr>
      <w:r>
        <w:t xml:space="preserve"> </w:t>
      </w:r>
    </w:p>
    <w:p w:rsidR="00567CDF" w:rsidRDefault="00C975B2">
      <w:pPr>
        <w:spacing w:after="14" w:line="259" w:lineRule="auto"/>
        <w:ind w:left="0" w:firstLine="0"/>
        <w:jc w:val="left"/>
      </w:pPr>
      <w:r>
        <w:t xml:space="preserve"> </w:t>
      </w:r>
    </w:p>
    <w:p w:rsidR="007776B0" w:rsidRDefault="007776B0" w:rsidP="007776B0">
      <w:pPr>
        <w:spacing w:after="5" w:line="268" w:lineRule="auto"/>
        <w:ind w:left="-15" w:right="204" w:firstLine="0"/>
        <w:jc w:val="right"/>
      </w:pPr>
      <w:r>
        <w:t xml:space="preserve">                               В отдел социальной защиты населения </w:t>
      </w:r>
    </w:p>
    <w:p w:rsidR="007776B0" w:rsidRDefault="007776B0" w:rsidP="007776B0">
      <w:pPr>
        <w:spacing w:after="5" w:line="268" w:lineRule="auto"/>
        <w:ind w:left="-15" w:right="204" w:firstLine="0"/>
        <w:jc w:val="right"/>
      </w:pPr>
      <w:r>
        <w:t xml:space="preserve"> администрации МР «Перемышльский район»</w:t>
      </w:r>
    </w:p>
    <w:p w:rsidR="00567CDF" w:rsidRPr="00627043" w:rsidRDefault="00C975B2" w:rsidP="00627043">
      <w:pPr>
        <w:spacing w:after="13" w:line="259" w:lineRule="auto"/>
        <w:ind w:left="0" w:firstLine="0"/>
        <w:rPr>
          <w:sz w:val="26"/>
          <w:szCs w:val="26"/>
        </w:rPr>
      </w:pPr>
      <w:r>
        <w:t xml:space="preserve"> </w:t>
      </w:r>
    </w:p>
    <w:p w:rsidR="00567CDF" w:rsidRPr="00627043" w:rsidRDefault="00C975B2" w:rsidP="00920E0E">
      <w:pPr>
        <w:spacing w:after="11"/>
        <w:ind w:left="-15" w:right="59" w:firstLine="0"/>
        <w:jc w:val="center"/>
        <w:rPr>
          <w:b/>
          <w:sz w:val="26"/>
          <w:szCs w:val="26"/>
        </w:rPr>
      </w:pPr>
      <w:r w:rsidRPr="00627043">
        <w:rPr>
          <w:b/>
          <w:sz w:val="26"/>
          <w:szCs w:val="26"/>
        </w:rPr>
        <w:t>Согласие на обработку персональных данных</w:t>
      </w:r>
    </w:p>
    <w:p w:rsidR="00567CDF" w:rsidRPr="00627043" w:rsidRDefault="00C975B2" w:rsidP="00627043">
      <w:pPr>
        <w:spacing w:after="27" w:line="259" w:lineRule="auto"/>
        <w:ind w:left="0" w:firstLine="0"/>
        <w:rPr>
          <w:sz w:val="26"/>
          <w:szCs w:val="26"/>
        </w:rPr>
      </w:pPr>
      <w:r w:rsidRPr="00627043">
        <w:rPr>
          <w:sz w:val="26"/>
          <w:szCs w:val="26"/>
        </w:rPr>
        <w:t xml:space="preserve"> </w:t>
      </w:r>
    </w:p>
    <w:p w:rsidR="00910D1E" w:rsidRDefault="00C975B2" w:rsidP="00910D1E">
      <w:pPr>
        <w:spacing w:after="29"/>
        <w:ind w:left="-15" w:firstLine="0"/>
        <w:jc w:val="left"/>
        <w:rPr>
          <w:sz w:val="26"/>
          <w:szCs w:val="26"/>
        </w:rPr>
      </w:pPr>
      <w:r w:rsidRPr="00627043">
        <w:rPr>
          <w:sz w:val="26"/>
          <w:szCs w:val="26"/>
        </w:rPr>
        <w:t>В   соответствии   с  требованиями  Федерального  закона  от 27.07.2006</w:t>
      </w:r>
      <w:r w:rsidRPr="00627043">
        <w:rPr>
          <w:rFonts w:ascii="Courier New" w:eastAsia="Courier New" w:hAnsi="Courier New" w:cs="Courier New"/>
          <w:sz w:val="26"/>
          <w:szCs w:val="26"/>
        </w:rPr>
        <w:t xml:space="preserve"> </w:t>
      </w:r>
      <w:r w:rsidRPr="00627043">
        <w:rPr>
          <w:sz w:val="26"/>
          <w:szCs w:val="26"/>
        </w:rPr>
        <w:t xml:space="preserve">N 152-ФЗ "О персональных данных" я, </w:t>
      </w:r>
      <w:r w:rsidR="00FF5675" w:rsidRPr="00627043">
        <w:rPr>
          <w:sz w:val="26"/>
          <w:szCs w:val="26"/>
        </w:rPr>
        <w:t xml:space="preserve">  </w:t>
      </w:r>
      <w:r w:rsidR="00901F85" w:rsidRPr="00627043">
        <w:rPr>
          <w:sz w:val="26"/>
          <w:szCs w:val="26"/>
        </w:rPr>
        <w:t>__</w:t>
      </w:r>
      <w:r w:rsidRPr="00627043">
        <w:rPr>
          <w:sz w:val="26"/>
          <w:szCs w:val="26"/>
        </w:rPr>
        <w:t>______________________________________________________</w:t>
      </w:r>
      <w:r w:rsidR="001C73CF">
        <w:rPr>
          <w:sz w:val="26"/>
          <w:szCs w:val="26"/>
        </w:rPr>
        <w:t>____</w:t>
      </w:r>
      <w:r w:rsidRPr="00627043">
        <w:rPr>
          <w:sz w:val="26"/>
          <w:szCs w:val="26"/>
        </w:rPr>
        <w:t>__________</w:t>
      </w:r>
      <w:r w:rsidR="00FF5675" w:rsidRPr="00627043">
        <w:rPr>
          <w:sz w:val="26"/>
          <w:szCs w:val="26"/>
        </w:rPr>
        <w:t>_</w:t>
      </w:r>
      <w:r w:rsidRPr="00627043">
        <w:rPr>
          <w:sz w:val="26"/>
          <w:szCs w:val="26"/>
        </w:rPr>
        <w:t>_, проживающий по адресу: ___________</w:t>
      </w:r>
      <w:r w:rsidR="00910D1E">
        <w:rPr>
          <w:sz w:val="26"/>
          <w:szCs w:val="26"/>
        </w:rPr>
        <w:t>____</w:t>
      </w:r>
      <w:r w:rsidRPr="00627043">
        <w:rPr>
          <w:sz w:val="26"/>
          <w:szCs w:val="26"/>
        </w:rPr>
        <w:t>___________________________________ ____________________________________________________</w:t>
      </w:r>
      <w:r w:rsidR="001C73CF">
        <w:rPr>
          <w:sz w:val="26"/>
          <w:szCs w:val="26"/>
        </w:rPr>
        <w:t>____</w:t>
      </w:r>
      <w:r w:rsidRPr="00627043">
        <w:rPr>
          <w:sz w:val="26"/>
          <w:szCs w:val="26"/>
        </w:rPr>
        <w:t>________________, паспорт N ___________________, выданный "___" ___</w:t>
      </w:r>
      <w:r w:rsidR="00264BB4">
        <w:rPr>
          <w:sz w:val="26"/>
          <w:szCs w:val="26"/>
        </w:rPr>
        <w:t>____</w:t>
      </w:r>
      <w:r w:rsidRPr="00627043">
        <w:rPr>
          <w:sz w:val="26"/>
          <w:szCs w:val="26"/>
        </w:rPr>
        <w:t>________ 20___ года _</w:t>
      </w:r>
      <w:r w:rsidR="00920E0E">
        <w:rPr>
          <w:sz w:val="26"/>
          <w:szCs w:val="26"/>
        </w:rPr>
        <w:t>_</w:t>
      </w:r>
      <w:r w:rsidRPr="00627043">
        <w:rPr>
          <w:sz w:val="26"/>
          <w:szCs w:val="26"/>
        </w:rPr>
        <w:t>__________________________________________________________</w:t>
      </w:r>
      <w:r w:rsidR="001C73CF">
        <w:rPr>
          <w:sz w:val="26"/>
          <w:szCs w:val="26"/>
        </w:rPr>
        <w:t>____</w:t>
      </w:r>
      <w:r w:rsidRPr="00627043">
        <w:rPr>
          <w:sz w:val="26"/>
          <w:szCs w:val="26"/>
        </w:rPr>
        <w:t>________,</w:t>
      </w:r>
    </w:p>
    <w:p w:rsidR="00910D1E" w:rsidRDefault="00C975B2" w:rsidP="00910D1E">
      <w:pPr>
        <w:spacing w:after="29"/>
        <w:ind w:left="-15" w:firstLine="0"/>
        <w:rPr>
          <w:sz w:val="26"/>
          <w:szCs w:val="26"/>
        </w:rPr>
      </w:pPr>
      <w:r w:rsidRPr="00627043">
        <w:rPr>
          <w:sz w:val="26"/>
          <w:szCs w:val="26"/>
        </w:rPr>
        <w:t xml:space="preserve">    </w:t>
      </w:r>
    </w:p>
    <w:p w:rsidR="00567CDF" w:rsidRPr="00627043" w:rsidRDefault="00C975B2" w:rsidP="00910D1E">
      <w:pPr>
        <w:spacing w:after="29"/>
        <w:ind w:left="-15" w:firstLine="0"/>
        <w:rPr>
          <w:sz w:val="26"/>
          <w:szCs w:val="26"/>
        </w:rPr>
      </w:pPr>
      <w:r w:rsidRPr="00627043">
        <w:rPr>
          <w:sz w:val="26"/>
          <w:szCs w:val="26"/>
        </w:rPr>
        <w:t xml:space="preserve"> в  целях предоставления мне ежемесячной денежной выплаты на компенсацию расходов  на  оплату  жилых  помещений  и коммунальных услуг </w:t>
      </w:r>
      <w:r w:rsidR="007776B0" w:rsidRPr="00627043">
        <w:rPr>
          <w:sz w:val="26"/>
          <w:szCs w:val="26"/>
        </w:rPr>
        <w:t>отделу социальной защиты населения МР «Перемышльский район»</w:t>
      </w:r>
      <w:r w:rsidRPr="00627043">
        <w:rPr>
          <w:sz w:val="26"/>
          <w:szCs w:val="26"/>
        </w:rPr>
        <w:t xml:space="preserve">, расположенному по адресу: </w:t>
      </w:r>
      <w:r w:rsidR="007776B0" w:rsidRPr="00627043">
        <w:rPr>
          <w:sz w:val="26"/>
          <w:szCs w:val="26"/>
        </w:rPr>
        <w:t xml:space="preserve">Калужская область, Перемышльский район, с. Перемышль,  ул.  Ленина, д. </w:t>
      </w:r>
      <w:r w:rsidR="00743360" w:rsidRPr="00627043">
        <w:rPr>
          <w:sz w:val="26"/>
          <w:szCs w:val="26"/>
        </w:rPr>
        <w:t>59, согласие на</w:t>
      </w:r>
      <w:r w:rsidRPr="00627043">
        <w:rPr>
          <w:sz w:val="26"/>
          <w:szCs w:val="26"/>
        </w:rPr>
        <w:t xml:space="preserve">  обработку  моих  персональных  данных, указанных в документах, приложенных к заявлению.</w:t>
      </w:r>
    </w:p>
    <w:p w:rsidR="00567CDF" w:rsidRPr="00627043" w:rsidRDefault="00C975B2" w:rsidP="001C73CF">
      <w:pPr>
        <w:spacing w:after="30"/>
        <w:ind w:left="-15" w:firstLine="0"/>
        <w:rPr>
          <w:sz w:val="26"/>
          <w:szCs w:val="26"/>
        </w:rPr>
      </w:pPr>
      <w:r w:rsidRPr="00627043">
        <w:rPr>
          <w:sz w:val="26"/>
          <w:szCs w:val="26"/>
        </w:rPr>
        <w:t xml:space="preserve">    Согласие   даю   </w:t>
      </w:r>
      <w:r w:rsidR="002D5C6E" w:rsidRPr="00627043">
        <w:rPr>
          <w:sz w:val="26"/>
          <w:szCs w:val="26"/>
        </w:rPr>
        <w:t>на автоматизированную и без использования средств</w:t>
      </w:r>
      <w:r w:rsidRPr="00627043">
        <w:rPr>
          <w:sz w:val="26"/>
          <w:szCs w:val="26"/>
        </w:rPr>
        <w:t xml:space="preserve"> </w:t>
      </w:r>
      <w:r w:rsidR="002D5C6E" w:rsidRPr="00627043">
        <w:rPr>
          <w:sz w:val="26"/>
          <w:szCs w:val="26"/>
        </w:rPr>
        <w:t>автоматизации обработку</w:t>
      </w:r>
      <w:r w:rsidRPr="00627043">
        <w:rPr>
          <w:sz w:val="26"/>
          <w:szCs w:val="26"/>
        </w:rPr>
        <w:t xml:space="preserve">, включая сбор, запись, систематизацию, накопление, </w:t>
      </w:r>
      <w:r w:rsidR="002D5C6E" w:rsidRPr="00627043">
        <w:rPr>
          <w:sz w:val="26"/>
          <w:szCs w:val="26"/>
        </w:rPr>
        <w:t>хранение, уточнение (обновление, изменение), извлечение</w:t>
      </w:r>
      <w:r w:rsidRPr="00627043">
        <w:rPr>
          <w:sz w:val="26"/>
          <w:szCs w:val="26"/>
        </w:rPr>
        <w:t>, использование, передачу</w:t>
      </w:r>
      <w:r w:rsidR="002D5C6E" w:rsidRPr="00627043">
        <w:rPr>
          <w:sz w:val="26"/>
          <w:szCs w:val="26"/>
        </w:rPr>
        <w:t xml:space="preserve"> (</w:t>
      </w:r>
      <w:r w:rsidR="00FF5675" w:rsidRPr="00627043">
        <w:rPr>
          <w:sz w:val="26"/>
          <w:szCs w:val="26"/>
        </w:rPr>
        <w:t xml:space="preserve">распространение, </w:t>
      </w:r>
      <w:r w:rsidR="00743360" w:rsidRPr="00627043">
        <w:rPr>
          <w:sz w:val="26"/>
          <w:szCs w:val="26"/>
        </w:rPr>
        <w:t xml:space="preserve">предоставление,  </w:t>
      </w:r>
      <w:r w:rsidRPr="00627043">
        <w:rPr>
          <w:sz w:val="26"/>
          <w:szCs w:val="26"/>
        </w:rPr>
        <w:t xml:space="preserve">доступ),   обезличивание, блокирование, удаление, уничтожение моих персональных данных. </w:t>
      </w:r>
    </w:p>
    <w:p w:rsidR="00567CDF" w:rsidRPr="00627043" w:rsidRDefault="00C975B2" w:rsidP="001C73CF">
      <w:pPr>
        <w:spacing w:after="29"/>
        <w:ind w:left="-15" w:firstLine="0"/>
        <w:rPr>
          <w:sz w:val="26"/>
          <w:szCs w:val="26"/>
        </w:rPr>
      </w:pPr>
      <w:r w:rsidRPr="00627043">
        <w:rPr>
          <w:sz w:val="26"/>
          <w:szCs w:val="26"/>
        </w:rPr>
        <w:t xml:space="preserve">    </w:t>
      </w:r>
      <w:r w:rsidR="00743360" w:rsidRPr="00627043">
        <w:rPr>
          <w:sz w:val="26"/>
          <w:szCs w:val="26"/>
        </w:rPr>
        <w:t>Данное согласие действует</w:t>
      </w:r>
      <w:r w:rsidRPr="00627043">
        <w:rPr>
          <w:sz w:val="26"/>
          <w:szCs w:val="26"/>
        </w:rPr>
        <w:t xml:space="preserve">  на  период  предоставления мне ежемесячной денежной  выплаты, а в части хранения персональных данных - также в течение пяти лет после прекращения предоставления мне ежемесячной денежной выплаты.</w:t>
      </w:r>
      <w:r w:rsidR="00FF5675" w:rsidRPr="00627043">
        <w:rPr>
          <w:sz w:val="26"/>
          <w:szCs w:val="26"/>
        </w:rPr>
        <w:t xml:space="preserve"> </w:t>
      </w:r>
      <w:r w:rsidRPr="00627043">
        <w:rPr>
          <w:sz w:val="26"/>
          <w:szCs w:val="26"/>
        </w:rPr>
        <w:t xml:space="preserve">Данное согласие может быть мною отозвано письменным заявлением. </w:t>
      </w:r>
    </w:p>
    <w:p w:rsidR="00567CDF" w:rsidRPr="00627043" w:rsidRDefault="00C975B2" w:rsidP="00627043">
      <w:pPr>
        <w:spacing w:after="22" w:line="259" w:lineRule="auto"/>
        <w:ind w:left="0" w:right="487" w:firstLine="0"/>
        <w:rPr>
          <w:sz w:val="26"/>
          <w:szCs w:val="26"/>
        </w:rPr>
      </w:pPr>
      <w:r w:rsidRPr="00627043">
        <w:rPr>
          <w:sz w:val="26"/>
          <w:szCs w:val="26"/>
        </w:rPr>
        <w:t xml:space="preserve"> </w:t>
      </w:r>
    </w:p>
    <w:p w:rsidR="00567CDF" w:rsidRPr="00627043" w:rsidRDefault="00C975B2" w:rsidP="00627043">
      <w:pPr>
        <w:spacing w:after="31"/>
        <w:ind w:left="-15" w:right="59" w:firstLine="0"/>
        <w:rPr>
          <w:sz w:val="26"/>
          <w:szCs w:val="26"/>
        </w:rPr>
      </w:pPr>
      <w:r w:rsidRPr="00627043">
        <w:rPr>
          <w:sz w:val="26"/>
          <w:szCs w:val="26"/>
        </w:rPr>
        <w:t xml:space="preserve">_______________________/_____________________  "____" ____________ 20___ г. </w:t>
      </w:r>
    </w:p>
    <w:p w:rsidR="00567CDF" w:rsidRDefault="00C975B2" w:rsidP="003F0D5B">
      <w:pPr>
        <w:spacing w:after="11"/>
        <w:ind w:left="-15" w:right="59" w:firstLine="0"/>
      </w:pPr>
      <w:r>
        <w:t xml:space="preserve">  (подпись заявителя)           (фамилия)                 (дата)  </w:t>
      </w:r>
    </w:p>
    <w:sectPr w:rsidR="00567CDF" w:rsidSect="00AA6596">
      <w:pgSz w:w="11905" w:h="16840"/>
      <w:pgMar w:top="1147" w:right="706"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DF" w:rsidRDefault="00B734DF" w:rsidP="004325FC">
      <w:pPr>
        <w:spacing w:after="0" w:line="240" w:lineRule="auto"/>
      </w:pPr>
      <w:r>
        <w:separator/>
      </w:r>
    </w:p>
  </w:endnote>
  <w:endnote w:type="continuationSeparator" w:id="0">
    <w:p w:rsidR="00B734DF" w:rsidRDefault="00B734DF" w:rsidP="0043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PT Sans">
    <w:altName w:val="Calibri"/>
    <w:charset w:val="CC"/>
    <w:family w:val="swiss"/>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DF" w:rsidRDefault="00B734DF" w:rsidP="004325FC">
      <w:pPr>
        <w:spacing w:after="0" w:line="240" w:lineRule="auto"/>
      </w:pPr>
      <w:r>
        <w:separator/>
      </w:r>
    </w:p>
  </w:footnote>
  <w:footnote w:type="continuationSeparator" w:id="0">
    <w:p w:rsidR="00B734DF" w:rsidRDefault="00B734DF" w:rsidP="0043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7C0E"/>
    <w:multiLevelType w:val="hybridMultilevel"/>
    <w:tmpl w:val="F85C9DCE"/>
    <w:lvl w:ilvl="0" w:tplc="531CB6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69E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63B78">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6AFD8">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8C824">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AAF48">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43DD2">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C4104">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C577C">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46E01"/>
    <w:multiLevelType w:val="hybridMultilevel"/>
    <w:tmpl w:val="CC00C4B6"/>
    <w:lvl w:ilvl="0" w:tplc="0B7867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C747C">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43A90">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285B2">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0E5C2">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E875E">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73BA">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C4598">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02D4">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12A34"/>
    <w:multiLevelType w:val="hybridMultilevel"/>
    <w:tmpl w:val="B5B439D0"/>
    <w:lvl w:ilvl="0" w:tplc="72106C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8C610">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3CA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85D44">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017FE">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06562">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6AD134">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DDCA">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C8A16">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410ADD"/>
    <w:multiLevelType w:val="hybridMultilevel"/>
    <w:tmpl w:val="D67AB53A"/>
    <w:lvl w:ilvl="0" w:tplc="E130AB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62B76">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61D9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28CBA">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47F94">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8F00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FF6">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4D90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205BE">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D6EE0"/>
    <w:multiLevelType w:val="hybridMultilevel"/>
    <w:tmpl w:val="B188497A"/>
    <w:lvl w:ilvl="0" w:tplc="21C612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A01D8">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06E46">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ABE0C">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C438">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8D14A">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A7554">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B20">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CE8D0">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690206"/>
    <w:multiLevelType w:val="multilevel"/>
    <w:tmpl w:val="9886E30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44E29"/>
    <w:multiLevelType w:val="multilevel"/>
    <w:tmpl w:val="959C224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A3178"/>
    <w:multiLevelType w:val="hybridMultilevel"/>
    <w:tmpl w:val="2FE00ED6"/>
    <w:lvl w:ilvl="0" w:tplc="9A1CCE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0B6AE">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EEE0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2F7FC">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28096">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86366">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AD976">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A88CC">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E8E86">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DA5CCD"/>
    <w:multiLevelType w:val="hybridMultilevel"/>
    <w:tmpl w:val="C660DAC4"/>
    <w:lvl w:ilvl="0" w:tplc="1ED07ED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94DC28">
      <w:start w:val="1"/>
      <w:numFmt w:val="lowerLetter"/>
      <w:lvlText w:val="%2"/>
      <w:lvlJc w:val="left"/>
      <w:pPr>
        <w:ind w:left="3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02EFD0">
      <w:start w:val="1"/>
      <w:numFmt w:val="lowerRoman"/>
      <w:lvlText w:val="%3"/>
      <w:lvlJc w:val="left"/>
      <w:pPr>
        <w:ind w:left="3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C0C95A">
      <w:start w:val="1"/>
      <w:numFmt w:val="decimal"/>
      <w:lvlText w:val="%4"/>
      <w:lvlJc w:val="left"/>
      <w:pPr>
        <w:ind w:left="4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6E4870">
      <w:start w:val="1"/>
      <w:numFmt w:val="lowerLetter"/>
      <w:lvlText w:val="%5"/>
      <w:lvlJc w:val="left"/>
      <w:pPr>
        <w:ind w:left="5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DCED5C">
      <w:start w:val="1"/>
      <w:numFmt w:val="lowerRoman"/>
      <w:lvlText w:val="%6"/>
      <w:lvlJc w:val="left"/>
      <w:pPr>
        <w:ind w:left="5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84D75A">
      <w:start w:val="1"/>
      <w:numFmt w:val="decimal"/>
      <w:lvlText w:val="%7"/>
      <w:lvlJc w:val="left"/>
      <w:pPr>
        <w:ind w:left="6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485D26">
      <w:start w:val="1"/>
      <w:numFmt w:val="lowerLetter"/>
      <w:lvlText w:val="%8"/>
      <w:lvlJc w:val="left"/>
      <w:pPr>
        <w:ind w:left="7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707CB6">
      <w:start w:val="1"/>
      <w:numFmt w:val="lowerRoman"/>
      <w:lvlText w:val="%9"/>
      <w:lvlJc w:val="left"/>
      <w:pPr>
        <w:ind w:left="8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6547BC"/>
    <w:multiLevelType w:val="hybridMultilevel"/>
    <w:tmpl w:val="535A1B16"/>
    <w:lvl w:ilvl="0" w:tplc="644873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EC3DA">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AA44">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EC9B4">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4E5FE">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4C47A">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E4C60">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E8B38">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89742">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D71B47"/>
    <w:multiLevelType w:val="hybridMultilevel"/>
    <w:tmpl w:val="4B601628"/>
    <w:lvl w:ilvl="0" w:tplc="74E29266">
      <w:start w:val="1"/>
      <w:numFmt w:val="decimal"/>
      <w:lvlText w:val="%1)"/>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AC70C">
      <w:start w:val="1"/>
      <w:numFmt w:val="lowerLetter"/>
      <w:lvlText w:val="%2"/>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8AAB2">
      <w:start w:val="1"/>
      <w:numFmt w:val="lowerRoman"/>
      <w:lvlText w:val="%3"/>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68B00">
      <w:start w:val="1"/>
      <w:numFmt w:val="decimal"/>
      <w:lvlText w:val="%4"/>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444D8">
      <w:start w:val="1"/>
      <w:numFmt w:val="lowerLetter"/>
      <w:lvlText w:val="%5"/>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258A6">
      <w:start w:val="1"/>
      <w:numFmt w:val="lowerRoman"/>
      <w:lvlText w:val="%6"/>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5FD0">
      <w:start w:val="1"/>
      <w:numFmt w:val="decimal"/>
      <w:lvlText w:val="%7"/>
      <w:lvlJc w:val="left"/>
      <w:pPr>
        <w:ind w:left="7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22972">
      <w:start w:val="1"/>
      <w:numFmt w:val="lowerLetter"/>
      <w:lvlText w:val="%8"/>
      <w:lvlJc w:val="left"/>
      <w:pPr>
        <w:ind w:left="8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A5F5A">
      <w:start w:val="1"/>
      <w:numFmt w:val="lowerRoman"/>
      <w:lvlText w:val="%9"/>
      <w:lvlJc w:val="left"/>
      <w:pPr>
        <w:ind w:left="8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652A64"/>
    <w:multiLevelType w:val="hybridMultilevel"/>
    <w:tmpl w:val="D862C3F8"/>
    <w:lvl w:ilvl="0" w:tplc="ADA0762E">
      <w:start w:val="1"/>
      <w:numFmt w:val="decimal"/>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6813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E5CBE">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4DC60">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807A0">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6465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09A8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EE426">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4A64A">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EF3E83"/>
    <w:multiLevelType w:val="multilevel"/>
    <w:tmpl w:val="EFF29D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F432F4"/>
    <w:multiLevelType w:val="hybridMultilevel"/>
    <w:tmpl w:val="14E63724"/>
    <w:lvl w:ilvl="0" w:tplc="D040A4A0">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A5614">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0848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66364">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E606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0289E">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657F2">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6E6B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AFEBA">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6F17DA"/>
    <w:multiLevelType w:val="hybridMultilevel"/>
    <w:tmpl w:val="79FC4FCC"/>
    <w:lvl w:ilvl="0" w:tplc="D5F0D6CA">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E69C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A9F5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E3700">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449C0">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2F050">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8D172">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D2EA">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C0E48">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CE6435"/>
    <w:multiLevelType w:val="hybridMultilevel"/>
    <w:tmpl w:val="29C844A2"/>
    <w:lvl w:ilvl="0" w:tplc="8A4641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C9234">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CEDBC">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0C908">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8CA7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4885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84E18">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E249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CF8A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1917DA"/>
    <w:multiLevelType w:val="multilevel"/>
    <w:tmpl w:val="8CD09C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12"/>
  </w:num>
  <w:num w:numId="4">
    <w:abstractNumId w:val="9"/>
  </w:num>
  <w:num w:numId="5">
    <w:abstractNumId w:val="4"/>
  </w:num>
  <w:num w:numId="6">
    <w:abstractNumId w:val="1"/>
  </w:num>
  <w:num w:numId="7">
    <w:abstractNumId w:val="16"/>
  </w:num>
  <w:num w:numId="8">
    <w:abstractNumId w:val="14"/>
  </w:num>
  <w:num w:numId="9">
    <w:abstractNumId w:val="5"/>
  </w:num>
  <w:num w:numId="10">
    <w:abstractNumId w:val="15"/>
  </w:num>
  <w:num w:numId="11">
    <w:abstractNumId w:val="6"/>
  </w:num>
  <w:num w:numId="12">
    <w:abstractNumId w:val="3"/>
  </w:num>
  <w:num w:numId="13">
    <w:abstractNumId w:val="7"/>
  </w:num>
  <w:num w:numId="14">
    <w:abstractNumId w:val="2"/>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F"/>
    <w:rsid w:val="00000BBF"/>
    <w:rsid w:val="00030ACD"/>
    <w:rsid w:val="00032698"/>
    <w:rsid w:val="00035884"/>
    <w:rsid w:val="0004309E"/>
    <w:rsid w:val="0007485E"/>
    <w:rsid w:val="00074911"/>
    <w:rsid w:val="0007777A"/>
    <w:rsid w:val="00087317"/>
    <w:rsid w:val="00091E5E"/>
    <w:rsid w:val="000A653A"/>
    <w:rsid w:val="000B36BE"/>
    <w:rsid w:val="000D2339"/>
    <w:rsid w:val="000D4E8B"/>
    <w:rsid w:val="000E1190"/>
    <w:rsid w:val="000E4F1D"/>
    <w:rsid w:val="000E6C13"/>
    <w:rsid w:val="000E76CD"/>
    <w:rsid w:val="0010091D"/>
    <w:rsid w:val="00101AD1"/>
    <w:rsid w:val="0011091B"/>
    <w:rsid w:val="001277A5"/>
    <w:rsid w:val="001323E5"/>
    <w:rsid w:val="0014428A"/>
    <w:rsid w:val="00166D5B"/>
    <w:rsid w:val="00167A92"/>
    <w:rsid w:val="001729B4"/>
    <w:rsid w:val="00180B5A"/>
    <w:rsid w:val="001B52F6"/>
    <w:rsid w:val="001C1F29"/>
    <w:rsid w:val="001C2B64"/>
    <w:rsid w:val="001C73CF"/>
    <w:rsid w:val="001E0A24"/>
    <w:rsid w:val="001E2461"/>
    <w:rsid w:val="001E4DCB"/>
    <w:rsid w:val="001F37DD"/>
    <w:rsid w:val="001F609F"/>
    <w:rsid w:val="002000A3"/>
    <w:rsid w:val="002151E0"/>
    <w:rsid w:val="002209D8"/>
    <w:rsid w:val="00241B1C"/>
    <w:rsid w:val="00262130"/>
    <w:rsid w:val="00264BB4"/>
    <w:rsid w:val="0026649D"/>
    <w:rsid w:val="00267A9C"/>
    <w:rsid w:val="00270918"/>
    <w:rsid w:val="00286934"/>
    <w:rsid w:val="002A0F32"/>
    <w:rsid w:val="002A1E2E"/>
    <w:rsid w:val="002A7A4A"/>
    <w:rsid w:val="002B6DA6"/>
    <w:rsid w:val="002C265F"/>
    <w:rsid w:val="002D5C6E"/>
    <w:rsid w:val="002F186C"/>
    <w:rsid w:val="002F3A68"/>
    <w:rsid w:val="002F56C6"/>
    <w:rsid w:val="00304567"/>
    <w:rsid w:val="00304843"/>
    <w:rsid w:val="003200EC"/>
    <w:rsid w:val="00320B96"/>
    <w:rsid w:val="00322C6A"/>
    <w:rsid w:val="00325615"/>
    <w:rsid w:val="003306A7"/>
    <w:rsid w:val="00333D64"/>
    <w:rsid w:val="00341EA0"/>
    <w:rsid w:val="00351B67"/>
    <w:rsid w:val="00354F8A"/>
    <w:rsid w:val="00363C2D"/>
    <w:rsid w:val="00367384"/>
    <w:rsid w:val="00394D7C"/>
    <w:rsid w:val="00396227"/>
    <w:rsid w:val="003E15E6"/>
    <w:rsid w:val="003E3CC9"/>
    <w:rsid w:val="003F0D5B"/>
    <w:rsid w:val="0041418B"/>
    <w:rsid w:val="0043105E"/>
    <w:rsid w:val="004325FC"/>
    <w:rsid w:val="004376AE"/>
    <w:rsid w:val="00437960"/>
    <w:rsid w:val="00450BC8"/>
    <w:rsid w:val="00455385"/>
    <w:rsid w:val="00462345"/>
    <w:rsid w:val="00493C9C"/>
    <w:rsid w:val="004959BF"/>
    <w:rsid w:val="00495D88"/>
    <w:rsid w:val="004B0474"/>
    <w:rsid w:val="004B4972"/>
    <w:rsid w:val="004C3BAD"/>
    <w:rsid w:val="004D09EB"/>
    <w:rsid w:val="004E2C79"/>
    <w:rsid w:val="004E59AC"/>
    <w:rsid w:val="004F3A61"/>
    <w:rsid w:val="00503FFA"/>
    <w:rsid w:val="00506F2F"/>
    <w:rsid w:val="00516779"/>
    <w:rsid w:val="005167F3"/>
    <w:rsid w:val="0051756A"/>
    <w:rsid w:val="00523883"/>
    <w:rsid w:val="00557135"/>
    <w:rsid w:val="00567CDF"/>
    <w:rsid w:val="0059204A"/>
    <w:rsid w:val="00593FAC"/>
    <w:rsid w:val="00594BA6"/>
    <w:rsid w:val="005A064C"/>
    <w:rsid w:val="005D213E"/>
    <w:rsid w:val="005E53B0"/>
    <w:rsid w:val="00604B37"/>
    <w:rsid w:val="0061641C"/>
    <w:rsid w:val="00627043"/>
    <w:rsid w:val="00634019"/>
    <w:rsid w:val="00635812"/>
    <w:rsid w:val="00650451"/>
    <w:rsid w:val="00650A6C"/>
    <w:rsid w:val="00665A1B"/>
    <w:rsid w:val="00685097"/>
    <w:rsid w:val="006862E8"/>
    <w:rsid w:val="006A49E8"/>
    <w:rsid w:val="006B5A4B"/>
    <w:rsid w:val="006C2B0D"/>
    <w:rsid w:val="006C4BBD"/>
    <w:rsid w:val="006E68A0"/>
    <w:rsid w:val="006F5A41"/>
    <w:rsid w:val="007116DB"/>
    <w:rsid w:val="007174D4"/>
    <w:rsid w:val="00727CD6"/>
    <w:rsid w:val="00730871"/>
    <w:rsid w:val="00733C31"/>
    <w:rsid w:val="00733DAA"/>
    <w:rsid w:val="00737102"/>
    <w:rsid w:val="00743360"/>
    <w:rsid w:val="00744BE3"/>
    <w:rsid w:val="00745C14"/>
    <w:rsid w:val="007776B0"/>
    <w:rsid w:val="007972B0"/>
    <w:rsid w:val="007A10F2"/>
    <w:rsid w:val="007A3ED8"/>
    <w:rsid w:val="007B7901"/>
    <w:rsid w:val="007E0495"/>
    <w:rsid w:val="007F0724"/>
    <w:rsid w:val="007F2074"/>
    <w:rsid w:val="007F2DEF"/>
    <w:rsid w:val="007F6A23"/>
    <w:rsid w:val="00820916"/>
    <w:rsid w:val="008243C8"/>
    <w:rsid w:val="00826A1E"/>
    <w:rsid w:val="00827F53"/>
    <w:rsid w:val="0083361E"/>
    <w:rsid w:val="00834A7A"/>
    <w:rsid w:val="00834EBA"/>
    <w:rsid w:val="00835779"/>
    <w:rsid w:val="008423DD"/>
    <w:rsid w:val="0084293F"/>
    <w:rsid w:val="00845A98"/>
    <w:rsid w:val="008517F9"/>
    <w:rsid w:val="008533B5"/>
    <w:rsid w:val="0089236A"/>
    <w:rsid w:val="008A711A"/>
    <w:rsid w:val="008A79D9"/>
    <w:rsid w:val="008C1C7D"/>
    <w:rsid w:val="008C6EF8"/>
    <w:rsid w:val="008E1435"/>
    <w:rsid w:val="008F01F9"/>
    <w:rsid w:val="008F0DA6"/>
    <w:rsid w:val="008F2286"/>
    <w:rsid w:val="008F32D4"/>
    <w:rsid w:val="008F3FCE"/>
    <w:rsid w:val="008F5224"/>
    <w:rsid w:val="008F64DC"/>
    <w:rsid w:val="00901F85"/>
    <w:rsid w:val="009031B6"/>
    <w:rsid w:val="00910D1E"/>
    <w:rsid w:val="00913AD3"/>
    <w:rsid w:val="00915ABD"/>
    <w:rsid w:val="00920E0E"/>
    <w:rsid w:val="00953816"/>
    <w:rsid w:val="00984EFF"/>
    <w:rsid w:val="00995E56"/>
    <w:rsid w:val="009A426D"/>
    <w:rsid w:val="009A788D"/>
    <w:rsid w:val="009C01AC"/>
    <w:rsid w:val="009D4EC2"/>
    <w:rsid w:val="009D5A2F"/>
    <w:rsid w:val="009D5B7E"/>
    <w:rsid w:val="009E4F4D"/>
    <w:rsid w:val="009F64E1"/>
    <w:rsid w:val="00A0657F"/>
    <w:rsid w:val="00A06BDC"/>
    <w:rsid w:val="00A133F8"/>
    <w:rsid w:val="00A17245"/>
    <w:rsid w:val="00A23443"/>
    <w:rsid w:val="00A34F5A"/>
    <w:rsid w:val="00A45B0F"/>
    <w:rsid w:val="00A469C2"/>
    <w:rsid w:val="00A54779"/>
    <w:rsid w:val="00A650D7"/>
    <w:rsid w:val="00A70E13"/>
    <w:rsid w:val="00A77416"/>
    <w:rsid w:val="00A84CE1"/>
    <w:rsid w:val="00A8531F"/>
    <w:rsid w:val="00A95684"/>
    <w:rsid w:val="00A967E3"/>
    <w:rsid w:val="00AA3FF7"/>
    <w:rsid w:val="00AA6596"/>
    <w:rsid w:val="00AB2339"/>
    <w:rsid w:val="00AB27FC"/>
    <w:rsid w:val="00AB29FA"/>
    <w:rsid w:val="00AC00C2"/>
    <w:rsid w:val="00AC3701"/>
    <w:rsid w:val="00AF166C"/>
    <w:rsid w:val="00B04CBB"/>
    <w:rsid w:val="00B0658D"/>
    <w:rsid w:val="00B1340E"/>
    <w:rsid w:val="00B13853"/>
    <w:rsid w:val="00B30136"/>
    <w:rsid w:val="00B608EB"/>
    <w:rsid w:val="00B612CB"/>
    <w:rsid w:val="00B636E7"/>
    <w:rsid w:val="00B734DF"/>
    <w:rsid w:val="00B81986"/>
    <w:rsid w:val="00B86B90"/>
    <w:rsid w:val="00BA3A3E"/>
    <w:rsid w:val="00BB144F"/>
    <w:rsid w:val="00BB7A52"/>
    <w:rsid w:val="00BC1914"/>
    <w:rsid w:val="00BD0EAF"/>
    <w:rsid w:val="00BD1698"/>
    <w:rsid w:val="00BE3BF0"/>
    <w:rsid w:val="00C00B97"/>
    <w:rsid w:val="00C16519"/>
    <w:rsid w:val="00C16B97"/>
    <w:rsid w:val="00C20D63"/>
    <w:rsid w:val="00C2593E"/>
    <w:rsid w:val="00C34811"/>
    <w:rsid w:val="00C52972"/>
    <w:rsid w:val="00C6377E"/>
    <w:rsid w:val="00C65443"/>
    <w:rsid w:val="00C923ED"/>
    <w:rsid w:val="00C92F14"/>
    <w:rsid w:val="00C94D2F"/>
    <w:rsid w:val="00C975B2"/>
    <w:rsid w:val="00CA091D"/>
    <w:rsid w:val="00CB7FA1"/>
    <w:rsid w:val="00CC3887"/>
    <w:rsid w:val="00CD224D"/>
    <w:rsid w:val="00CE74BF"/>
    <w:rsid w:val="00D102BD"/>
    <w:rsid w:val="00D106A0"/>
    <w:rsid w:val="00D15D87"/>
    <w:rsid w:val="00D22ACC"/>
    <w:rsid w:val="00D43A76"/>
    <w:rsid w:val="00D510F2"/>
    <w:rsid w:val="00D7240A"/>
    <w:rsid w:val="00D73074"/>
    <w:rsid w:val="00D829C6"/>
    <w:rsid w:val="00D90F36"/>
    <w:rsid w:val="00D94807"/>
    <w:rsid w:val="00DE00AD"/>
    <w:rsid w:val="00DE6FAD"/>
    <w:rsid w:val="00DF3915"/>
    <w:rsid w:val="00E1027D"/>
    <w:rsid w:val="00E16499"/>
    <w:rsid w:val="00E20F13"/>
    <w:rsid w:val="00E42D5B"/>
    <w:rsid w:val="00E54958"/>
    <w:rsid w:val="00E75977"/>
    <w:rsid w:val="00E7622A"/>
    <w:rsid w:val="00E80758"/>
    <w:rsid w:val="00E903D6"/>
    <w:rsid w:val="00E96C32"/>
    <w:rsid w:val="00EA347E"/>
    <w:rsid w:val="00EA3C13"/>
    <w:rsid w:val="00EB5CD9"/>
    <w:rsid w:val="00EB6F1C"/>
    <w:rsid w:val="00EE1A31"/>
    <w:rsid w:val="00EF10C6"/>
    <w:rsid w:val="00EF445F"/>
    <w:rsid w:val="00F00C70"/>
    <w:rsid w:val="00F01B0D"/>
    <w:rsid w:val="00F07B9B"/>
    <w:rsid w:val="00F13923"/>
    <w:rsid w:val="00F23855"/>
    <w:rsid w:val="00F27C5A"/>
    <w:rsid w:val="00F33241"/>
    <w:rsid w:val="00F83583"/>
    <w:rsid w:val="00F91957"/>
    <w:rsid w:val="00FB5CE0"/>
    <w:rsid w:val="00FB635E"/>
    <w:rsid w:val="00FC4FCD"/>
    <w:rsid w:val="00FD1027"/>
    <w:rsid w:val="00FD442C"/>
    <w:rsid w:val="00FD7C26"/>
    <w:rsid w:val="00FE0A19"/>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32905-9045-48D5-A5D4-C3265B5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6" w:line="249" w:lineRule="auto"/>
      <w:ind w:left="7549" w:firstLine="53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7"/>
      </w:numPr>
      <w:spacing w:after="13" w:line="270" w:lineRule="auto"/>
      <w:ind w:left="10" w:right="72"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493C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325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5FC"/>
    <w:rPr>
      <w:rFonts w:ascii="Times New Roman" w:eastAsia="Times New Roman" w:hAnsi="Times New Roman" w:cs="Times New Roman"/>
      <w:color w:val="000000"/>
      <w:sz w:val="24"/>
    </w:rPr>
  </w:style>
  <w:style w:type="paragraph" w:styleId="a5">
    <w:name w:val="footer"/>
    <w:basedOn w:val="a"/>
    <w:link w:val="a6"/>
    <w:uiPriority w:val="99"/>
    <w:unhideWhenUsed/>
    <w:rsid w:val="004325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5FC"/>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4325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25FC"/>
    <w:rPr>
      <w:rFonts w:ascii="Segoe UI" w:eastAsia="Times New Roman" w:hAnsi="Segoe UI" w:cs="Segoe UI"/>
      <w:color w:val="000000"/>
      <w:sz w:val="18"/>
      <w:szCs w:val="18"/>
    </w:rPr>
  </w:style>
  <w:style w:type="character" w:styleId="a9">
    <w:name w:val="Hyperlink"/>
    <w:basedOn w:val="a0"/>
    <w:uiPriority w:val="99"/>
    <w:unhideWhenUsed/>
    <w:rsid w:val="007F2074"/>
    <w:rPr>
      <w:color w:val="0563C1" w:themeColor="hyperlink"/>
      <w:u w:val="single"/>
    </w:rPr>
  </w:style>
  <w:style w:type="paragraph" w:customStyle="1" w:styleId="aa">
    <w:name w:val="Знак Знак Знак Знак Знак Знак Знак Знак Знак"/>
    <w:basedOn w:val="a"/>
    <w:rsid w:val="000E1190"/>
    <w:pPr>
      <w:spacing w:before="100" w:beforeAutospacing="1" w:after="100" w:afterAutospacing="1" w:line="240" w:lineRule="auto"/>
      <w:ind w:left="0" w:firstLine="0"/>
      <w:jc w:val="left"/>
    </w:pPr>
    <w:rPr>
      <w:rFonts w:ascii="Tahoma" w:hAnsi="Tahoma" w:cs="Tahoma"/>
      <w:color w:val="auto"/>
      <w:sz w:val="20"/>
      <w:szCs w:val="20"/>
      <w:lang w:val="en-US" w:eastAsia="en-US"/>
    </w:rPr>
  </w:style>
  <w:style w:type="paragraph" w:styleId="ab">
    <w:name w:val="List Paragraph"/>
    <w:basedOn w:val="a"/>
    <w:uiPriority w:val="34"/>
    <w:qFormat/>
    <w:rsid w:val="004E2C79"/>
    <w:pPr>
      <w:ind w:left="720"/>
      <w:contextualSpacing/>
    </w:pPr>
  </w:style>
  <w:style w:type="character" w:customStyle="1" w:styleId="20">
    <w:name w:val="Заголовок 2 Знак"/>
    <w:basedOn w:val="a0"/>
    <w:link w:val="2"/>
    <w:uiPriority w:val="9"/>
    <w:semiHidden/>
    <w:rsid w:val="00493C9C"/>
    <w:rPr>
      <w:rFonts w:asciiTheme="majorHAnsi" w:eastAsiaTheme="majorEastAsia" w:hAnsiTheme="majorHAnsi" w:cstheme="majorBidi"/>
      <w:color w:val="2E74B5" w:themeColor="accent1" w:themeShade="BF"/>
      <w:sz w:val="26"/>
      <w:szCs w:val="26"/>
    </w:rPr>
  </w:style>
  <w:style w:type="paragraph" w:styleId="ac">
    <w:name w:val="Title"/>
    <w:basedOn w:val="a"/>
    <w:link w:val="ad"/>
    <w:qFormat/>
    <w:rsid w:val="00D15D87"/>
    <w:pPr>
      <w:widowControl w:val="0"/>
      <w:shd w:val="clear" w:color="auto" w:fill="FFFFFF"/>
      <w:autoSpaceDE w:val="0"/>
      <w:autoSpaceDN w:val="0"/>
      <w:adjustRightInd w:val="0"/>
      <w:spacing w:after="0" w:line="317" w:lineRule="exact"/>
      <w:ind w:left="0" w:right="14" w:firstLine="0"/>
      <w:jc w:val="center"/>
    </w:pPr>
    <w:rPr>
      <w:b/>
      <w:bCs/>
      <w:color w:val="434343"/>
      <w:spacing w:val="7"/>
      <w:sz w:val="28"/>
      <w:szCs w:val="27"/>
    </w:rPr>
  </w:style>
  <w:style w:type="character" w:customStyle="1" w:styleId="ad">
    <w:name w:val="Название Знак"/>
    <w:basedOn w:val="a0"/>
    <w:link w:val="ac"/>
    <w:qFormat/>
    <w:rsid w:val="00D15D87"/>
    <w:rPr>
      <w:rFonts w:ascii="Times New Roman" w:eastAsia="Times New Roman" w:hAnsi="Times New Roman" w:cs="Times New Roman"/>
      <w:b/>
      <w:bCs/>
      <w:color w:val="434343"/>
      <w:spacing w:val="7"/>
      <w:sz w:val="28"/>
      <w:szCs w:val="27"/>
      <w:shd w:val="clear" w:color="auto" w:fill="FFFFFF"/>
    </w:rPr>
  </w:style>
  <w:style w:type="table" w:styleId="ae">
    <w:name w:val="Table Grid"/>
    <w:basedOn w:val="a1"/>
    <w:rsid w:val="00D15D8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D8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131">
      <w:bodyDiv w:val="1"/>
      <w:marLeft w:val="0"/>
      <w:marRight w:val="0"/>
      <w:marTop w:val="0"/>
      <w:marBottom w:val="0"/>
      <w:divBdr>
        <w:top w:val="none" w:sz="0" w:space="0" w:color="auto"/>
        <w:left w:val="none" w:sz="0" w:space="0" w:color="auto"/>
        <w:bottom w:val="none" w:sz="0" w:space="0" w:color="auto"/>
        <w:right w:val="none" w:sz="0" w:space="0" w:color="auto"/>
      </w:divBdr>
    </w:div>
    <w:div w:id="353387284">
      <w:bodyDiv w:val="1"/>
      <w:marLeft w:val="0"/>
      <w:marRight w:val="0"/>
      <w:marTop w:val="0"/>
      <w:marBottom w:val="0"/>
      <w:divBdr>
        <w:top w:val="none" w:sz="0" w:space="0" w:color="auto"/>
        <w:left w:val="none" w:sz="0" w:space="0" w:color="auto"/>
        <w:bottom w:val="none" w:sz="0" w:space="0" w:color="auto"/>
        <w:right w:val="none" w:sz="0" w:space="0" w:color="auto"/>
      </w:divBdr>
    </w:div>
    <w:div w:id="423189192">
      <w:bodyDiv w:val="1"/>
      <w:marLeft w:val="0"/>
      <w:marRight w:val="0"/>
      <w:marTop w:val="0"/>
      <w:marBottom w:val="0"/>
      <w:divBdr>
        <w:top w:val="none" w:sz="0" w:space="0" w:color="auto"/>
        <w:left w:val="none" w:sz="0" w:space="0" w:color="auto"/>
        <w:bottom w:val="none" w:sz="0" w:space="0" w:color="auto"/>
        <w:right w:val="none" w:sz="0" w:space="0" w:color="auto"/>
      </w:divBdr>
    </w:div>
    <w:div w:id="429471267">
      <w:bodyDiv w:val="1"/>
      <w:marLeft w:val="0"/>
      <w:marRight w:val="0"/>
      <w:marTop w:val="0"/>
      <w:marBottom w:val="0"/>
      <w:divBdr>
        <w:top w:val="none" w:sz="0" w:space="0" w:color="auto"/>
        <w:left w:val="none" w:sz="0" w:space="0" w:color="auto"/>
        <w:bottom w:val="none" w:sz="0" w:space="0" w:color="auto"/>
        <w:right w:val="none" w:sz="0" w:space="0" w:color="auto"/>
      </w:divBdr>
    </w:div>
    <w:div w:id="514274937">
      <w:bodyDiv w:val="1"/>
      <w:marLeft w:val="0"/>
      <w:marRight w:val="0"/>
      <w:marTop w:val="0"/>
      <w:marBottom w:val="0"/>
      <w:divBdr>
        <w:top w:val="none" w:sz="0" w:space="0" w:color="auto"/>
        <w:left w:val="none" w:sz="0" w:space="0" w:color="auto"/>
        <w:bottom w:val="none" w:sz="0" w:space="0" w:color="auto"/>
        <w:right w:val="none" w:sz="0" w:space="0" w:color="auto"/>
      </w:divBdr>
    </w:div>
    <w:div w:id="599607805">
      <w:bodyDiv w:val="1"/>
      <w:marLeft w:val="0"/>
      <w:marRight w:val="0"/>
      <w:marTop w:val="0"/>
      <w:marBottom w:val="0"/>
      <w:divBdr>
        <w:top w:val="none" w:sz="0" w:space="0" w:color="auto"/>
        <w:left w:val="none" w:sz="0" w:space="0" w:color="auto"/>
        <w:bottom w:val="none" w:sz="0" w:space="0" w:color="auto"/>
        <w:right w:val="none" w:sz="0" w:space="0" w:color="auto"/>
      </w:divBdr>
    </w:div>
    <w:div w:id="848523831">
      <w:bodyDiv w:val="1"/>
      <w:marLeft w:val="0"/>
      <w:marRight w:val="0"/>
      <w:marTop w:val="0"/>
      <w:marBottom w:val="0"/>
      <w:divBdr>
        <w:top w:val="none" w:sz="0" w:space="0" w:color="auto"/>
        <w:left w:val="none" w:sz="0" w:space="0" w:color="auto"/>
        <w:bottom w:val="none" w:sz="0" w:space="0" w:color="auto"/>
        <w:right w:val="none" w:sz="0" w:space="0" w:color="auto"/>
      </w:divBdr>
    </w:div>
    <w:div w:id="895511670">
      <w:bodyDiv w:val="1"/>
      <w:marLeft w:val="0"/>
      <w:marRight w:val="0"/>
      <w:marTop w:val="0"/>
      <w:marBottom w:val="0"/>
      <w:divBdr>
        <w:top w:val="none" w:sz="0" w:space="0" w:color="auto"/>
        <w:left w:val="none" w:sz="0" w:space="0" w:color="auto"/>
        <w:bottom w:val="none" w:sz="0" w:space="0" w:color="auto"/>
        <w:right w:val="none" w:sz="0" w:space="0" w:color="auto"/>
      </w:divBdr>
    </w:div>
    <w:div w:id="1066882297">
      <w:bodyDiv w:val="1"/>
      <w:marLeft w:val="0"/>
      <w:marRight w:val="0"/>
      <w:marTop w:val="0"/>
      <w:marBottom w:val="0"/>
      <w:divBdr>
        <w:top w:val="none" w:sz="0" w:space="0" w:color="auto"/>
        <w:left w:val="none" w:sz="0" w:space="0" w:color="auto"/>
        <w:bottom w:val="none" w:sz="0" w:space="0" w:color="auto"/>
        <w:right w:val="none" w:sz="0" w:space="0" w:color="auto"/>
      </w:divBdr>
    </w:div>
    <w:div w:id="1451775726">
      <w:bodyDiv w:val="1"/>
      <w:marLeft w:val="0"/>
      <w:marRight w:val="0"/>
      <w:marTop w:val="0"/>
      <w:marBottom w:val="0"/>
      <w:divBdr>
        <w:top w:val="none" w:sz="0" w:space="0" w:color="auto"/>
        <w:left w:val="none" w:sz="0" w:space="0" w:color="auto"/>
        <w:bottom w:val="none" w:sz="0" w:space="0" w:color="auto"/>
        <w:right w:val="none" w:sz="0" w:space="0" w:color="auto"/>
      </w:divBdr>
    </w:div>
    <w:div w:id="1695113101">
      <w:bodyDiv w:val="1"/>
      <w:marLeft w:val="0"/>
      <w:marRight w:val="0"/>
      <w:marTop w:val="0"/>
      <w:marBottom w:val="0"/>
      <w:divBdr>
        <w:top w:val="none" w:sz="0" w:space="0" w:color="auto"/>
        <w:left w:val="none" w:sz="0" w:space="0" w:color="auto"/>
        <w:bottom w:val="none" w:sz="0" w:space="0" w:color="auto"/>
        <w:right w:val="none" w:sz="0" w:space="0" w:color="auto"/>
      </w:divBdr>
      <w:divsChild>
        <w:div w:id="1873612200">
          <w:marLeft w:val="0"/>
          <w:marRight w:val="0"/>
          <w:marTop w:val="180"/>
          <w:marBottom w:val="0"/>
          <w:divBdr>
            <w:top w:val="none" w:sz="0" w:space="0" w:color="auto"/>
            <w:left w:val="none" w:sz="0" w:space="0" w:color="auto"/>
            <w:bottom w:val="none" w:sz="0" w:space="0" w:color="auto"/>
            <w:right w:val="none" w:sz="0" w:space="0" w:color="auto"/>
          </w:divBdr>
        </w:div>
        <w:div w:id="2059819455">
          <w:marLeft w:val="0"/>
          <w:marRight w:val="0"/>
          <w:marTop w:val="60"/>
          <w:marBottom w:val="0"/>
          <w:divBdr>
            <w:top w:val="none" w:sz="0" w:space="0" w:color="auto"/>
            <w:left w:val="none" w:sz="0" w:space="0" w:color="auto"/>
            <w:bottom w:val="none" w:sz="0" w:space="0" w:color="auto"/>
            <w:right w:val="none" w:sz="0" w:space="0" w:color="auto"/>
          </w:divBdr>
        </w:div>
        <w:div w:id="697507057">
          <w:marLeft w:val="0"/>
          <w:marRight w:val="0"/>
          <w:marTop w:val="60"/>
          <w:marBottom w:val="0"/>
          <w:divBdr>
            <w:top w:val="none" w:sz="0" w:space="0" w:color="auto"/>
            <w:left w:val="none" w:sz="0" w:space="0" w:color="auto"/>
            <w:bottom w:val="none" w:sz="0" w:space="0" w:color="auto"/>
            <w:right w:val="none" w:sz="0" w:space="0" w:color="auto"/>
          </w:divBdr>
        </w:div>
      </w:divsChild>
    </w:div>
    <w:div w:id="1743984341">
      <w:bodyDiv w:val="1"/>
      <w:marLeft w:val="0"/>
      <w:marRight w:val="0"/>
      <w:marTop w:val="0"/>
      <w:marBottom w:val="0"/>
      <w:divBdr>
        <w:top w:val="none" w:sz="0" w:space="0" w:color="auto"/>
        <w:left w:val="none" w:sz="0" w:space="0" w:color="auto"/>
        <w:bottom w:val="none" w:sz="0" w:space="0" w:color="auto"/>
        <w:right w:val="none" w:sz="0" w:space="0" w:color="auto"/>
      </w:divBdr>
    </w:div>
    <w:div w:id="203923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zn_per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F45F-B3E5-4817-97AB-FC99D842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34</Pages>
  <Words>10666</Words>
  <Characters>60801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Скок Ольга Викторовна</dc:creator>
  <cp:keywords/>
  <cp:lastModifiedBy>DNA7 X64</cp:lastModifiedBy>
  <cp:revision>31</cp:revision>
  <cp:lastPrinted>2021-09-29T08:54:00Z</cp:lastPrinted>
  <dcterms:created xsi:type="dcterms:W3CDTF">2023-04-26T06:29:00Z</dcterms:created>
  <dcterms:modified xsi:type="dcterms:W3CDTF">2023-05-04T09:18:00Z</dcterms:modified>
</cp:coreProperties>
</file>