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Отдел аграрной политики, социального обустройства села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муниципального района «Перемышльский район».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 № -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2119C5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24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с. Перемышль</w:t>
      </w:r>
    </w:p>
    <w:p w:rsidR="00824004" w:rsidRDefault="00824004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4004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4004">
        <w:rPr>
          <w:rFonts w:ascii="Times New Roman" w:hAnsi="Times New Roman" w:cs="Times New Roman"/>
          <w:b/>
          <w:sz w:val="28"/>
          <w:szCs w:val="28"/>
        </w:rPr>
        <w:t xml:space="preserve"> аграрной политики,</w:t>
      </w:r>
    </w:p>
    <w:p w:rsidR="001B03DE" w:rsidRDefault="00824004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04">
        <w:rPr>
          <w:rFonts w:ascii="Times New Roman" w:hAnsi="Times New Roman" w:cs="Times New Roman"/>
          <w:b/>
          <w:sz w:val="28"/>
          <w:szCs w:val="28"/>
        </w:rPr>
        <w:t xml:space="preserve"> социального обустройства села № </w:t>
      </w:r>
      <w:r w:rsidR="007D578C">
        <w:rPr>
          <w:rFonts w:ascii="Times New Roman" w:hAnsi="Times New Roman" w:cs="Times New Roman"/>
          <w:b/>
          <w:sz w:val="28"/>
          <w:szCs w:val="28"/>
        </w:rPr>
        <w:t>11</w:t>
      </w:r>
      <w:r w:rsidRPr="0082400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578C">
        <w:rPr>
          <w:rFonts w:ascii="Times New Roman" w:hAnsi="Times New Roman" w:cs="Times New Roman"/>
          <w:b/>
          <w:sz w:val="28"/>
          <w:szCs w:val="28"/>
        </w:rPr>
        <w:t>21</w:t>
      </w:r>
      <w:r w:rsidRPr="00824004">
        <w:rPr>
          <w:rFonts w:ascii="Times New Roman" w:hAnsi="Times New Roman" w:cs="Times New Roman"/>
          <w:b/>
          <w:sz w:val="28"/>
          <w:szCs w:val="28"/>
        </w:rPr>
        <w:t>.0</w:t>
      </w:r>
      <w:r w:rsidR="007D578C">
        <w:rPr>
          <w:rFonts w:ascii="Times New Roman" w:hAnsi="Times New Roman" w:cs="Times New Roman"/>
          <w:b/>
          <w:sz w:val="28"/>
          <w:szCs w:val="28"/>
        </w:rPr>
        <w:t>6</w:t>
      </w:r>
      <w:r w:rsidRPr="00824004">
        <w:rPr>
          <w:rFonts w:ascii="Times New Roman" w:hAnsi="Times New Roman" w:cs="Times New Roman"/>
          <w:b/>
          <w:sz w:val="28"/>
          <w:szCs w:val="28"/>
        </w:rPr>
        <w:t>.20</w:t>
      </w:r>
      <w:r w:rsidR="007D578C">
        <w:rPr>
          <w:rFonts w:ascii="Times New Roman" w:hAnsi="Times New Roman" w:cs="Times New Roman"/>
          <w:b/>
          <w:sz w:val="28"/>
          <w:szCs w:val="28"/>
        </w:rPr>
        <w:t>21 года</w:t>
      </w:r>
      <w:r w:rsidRPr="00824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0CB7">
        <w:rPr>
          <w:rFonts w:ascii="Times New Roman" w:hAnsi="Times New Roman" w:cs="Times New Roman"/>
          <w:b/>
          <w:sz w:val="28"/>
          <w:szCs w:val="28"/>
        </w:rPr>
        <w:t>О</w:t>
      </w:r>
      <w:r w:rsidR="00590CB7" w:rsidRPr="00590CB7">
        <w:rPr>
          <w:rFonts w:ascii="Times New Roman" w:hAnsi="Times New Roman" w:cs="Times New Roman"/>
          <w:b/>
          <w:sz w:val="28"/>
          <w:szCs w:val="28"/>
        </w:rPr>
        <w:t xml:space="preserve">б </w:t>
      </w:r>
    </w:p>
    <w:p w:rsidR="00337C5C" w:rsidRDefault="001B03DE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90CB7" w:rsidRPr="00590CB7">
        <w:rPr>
          <w:rFonts w:ascii="Times New Roman" w:hAnsi="Times New Roman" w:cs="Times New Roman"/>
          <w:b/>
          <w:sz w:val="28"/>
          <w:szCs w:val="28"/>
        </w:rPr>
        <w:t>тверждении ставок субсидий</w:t>
      </w:r>
      <w:r w:rsidR="0059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1A" w:rsidRPr="005C661A">
        <w:rPr>
          <w:rFonts w:ascii="Times New Roman" w:hAnsi="Times New Roman" w:cs="Times New Roman"/>
          <w:b/>
          <w:sz w:val="28"/>
          <w:szCs w:val="28"/>
        </w:rPr>
        <w:t xml:space="preserve">из бюджета муниципального </w:t>
      </w:r>
    </w:p>
    <w:p w:rsidR="00337C5C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района «Перемышльский </w:t>
      </w:r>
      <w:proofErr w:type="gramStart"/>
      <w:r w:rsidRPr="005C661A">
        <w:rPr>
          <w:rFonts w:ascii="Times New Roman" w:hAnsi="Times New Roman" w:cs="Times New Roman"/>
          <w:b/>
          <w:sz w:val="28"/>
          <w:szCs w:val="28"/>
        </w:rPr>
        <w:t>район»</w:t>
      </w:r>
      <w:r w:rsidR="0033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C661A">
        <w:rPr>
          <w:rFonts w:ascii="Times New Roman" w:hAnsi="Times New Roman" w:cs="Times New Roman"/>
          <w:b/>
          <w:sz w:val="28"/>
          <w:szCs w:val="28"/>
        </w:rPr>
        <w:t xml:space="preserve"> рамках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C5C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C661A">
        <w:rPr>
          <w:rFonts w:ascii="Times New Roman" w:hAnsi="Times New Roman" w:cs="Times New Roman"/>
          <w:b/>
          <w:sz w:val="28"/>
          <w:szCs w:val="28"/>
        </w:rPr>
        <w:t>Развитие сельского</w:t>
      </w:r>
      <w:r w:rsidR="0033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хозяйства и регулирования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рынков сельскохозяйственной</w:t>
      </w:r>
      <w:r w:rsidR="0033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продукции, сырья и продовольствия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муниципальном районе «Перемышльский район»</w:t>
      </w:r>
      <w:r w:rsidR="001B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на поддержку сельскохозяйственного производства</w:t>
      </w:r>
      <w:r w:rsidR="001B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по отдельным </w:t>
      </w:r>
      <w:proofErr w:type="spellStart"/>
      <w:r w:rsidRPr="005C661A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337C5C" w:rsidRPr="00337C5C">
        <w:rPr>
          <w:rFonts w:ascii="Times New Roman" w:hAnsi="Times New Roman" w:cs="Times New Roman"/>
          <w:sz w:val="28"/>
          <w:szCs w:val="28"/>
        </w:rPr>
        <w:t>с статьей 179 Бюджетного кодекса Российской Федерации, решением Районного Собрания муниципального района «Перемышльский район» от 23.12.2021 № 78 «О бюджете муниципального района «Перемышльский район» на 2022 год и на плановый период 2023 и 2024 годов»</w:t>
      </w:r>
      <w:r w:rsidR="00337C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п</w:t>
      </w:r>
      <w:r w:rsidR="00590CB7">
        <w:rPr>
          <w:rFonts w:ascii="Times New Roman" w:hAnsi="Times New Roman" w:cs="Times New Roman"/>
          <w:sz w:val="28"/>
          <w:szCs w:val="28"/>
        </w:rPr>
        <w:t>унктом 2.17</w:t>
      </w:r>
      <w:r w:rsidRPr="005C661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90CB7">
        <w:rPr>
          <w:rFonts w:ascii="Times New Roman" w:hAnsi="Times New Roman" w:cs="Times New Roman"/>
          <w:sz w:val="28"/>
          <w:szCs w:val="28"/>
        </w:rPr>
        <w:t>я</w:t>
      </w:r>
      <w:r w:rsidRPr="005C661A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 муниципального района «Перемышльский </w:t>
      </w:r>
      <w:r w:rsidR="00590CB7" w:rsidRPr="005C661A">
        <w:rPr>
          <w:rFonts w:ascii="Times New Roman" w:hAnsi="Times New Roman" w:cs="Times New Roman"/>
          <w:sz w:val="28"/>
          <w:szCs w:val="28"/>
        </w:rPr>
        <w:t>район»</w:t>
      </w:r>
      <w:r w:rsidR="00590CB7">
        <w:rPr>
          <w:rFonts w:ascii="Times New Roman" w:hAnsi="Times New Roman" w:cs="Times New Roman"/>
          <w:sz w:val="28"/>
          <w:szCs w:val="28"/>
        </w:rPr>
        <w:t xml:space="preserve"> </w:t>
      </w:r>
      <w:r w:rsidR="00590CB7" w:rsidRPr="005C661A">
        <w:rPr>
          <w:rFonts w:ascii="Times New Roman" w:hAnsi="Times New Roman" w:cs="Times New Roman"/>
          <w:sz w:val="28"/>
          <w:szCs w:val="28"/>
        </w:rPr>
        <w:t>в</w:t>
      </w:r>
      <w:r w:rsidRPr="005C661A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 «Развитие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продукции, сырья и продовольствия в муниципальном районе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proofErr w:type="spellStart"/>
      <w:r w:rsidRPr="005C661A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90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B7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955963" w:rsidRPr="0095596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«Перемышльский район» от 25 мая 2021 года №4</w:t>
      </w:r>
      <w:r w:rsidR="00317A8D" w:rsidRPr="00317A8D">
        <w:rPr>
          <w:rFonts w:ascii="Times New Roman" w:hAnsi="Times New Roman" w:cs="Times New Roman"/>
          <w:sz w:val="28"/>
          <w:szCs w:val="28"/>
        </w:rPr>
        <w:t>38</w:t>
      </w:r>
      <w:r w:rsidR="00337C5C">
        <w:rPr>
          <w:rFonts w:ascii="Times New Roman" w:hAnsi="Times New Roman" w:cs="Times New Roman"/>
          <w:sz w:val="28"/>
          <w:szCs w:val="28"/>
        </w:rPr>
        <w:t xml:space="preserve"> </w:t>
      </w:r>
      <w:r w:rsidR="00955963" w:rsidRPr="0095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D578C" w:rsidRPr="007D578C" w:rsidRDefault="007D578C" w:rsidP="007D578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8C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7D578C">
        <w:rPr>
          <w:rFonts w:ascii="Times New Roman" w:hAnsi="Times New Roman" w:cs="Times New Roman"/>
          <w:sz w:val="28"/>
          <w:szCs w:val="28"/>
        </w:rPr>
        <w:t xml:space="preserve">приказ  </w:t>
      </w:r>
      <w:r w:rsidRPr="007D578C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7D578C">
        <w:rPr>
          <w:rFonts w:ascii="Times New Roman" w:hAnsi="Times New Roman" w:cs="Times New Roman"/>
          <w:sz w:val="28"/>
          <w:szCs w:val="28"/>
        </w:rPr>
        <w:t xml:space="preserve"> аграрной политики, социального обустройства села № 11 от 21.06.2021 года «Об утверждении ставок субсидий из бюджета муниципального района «Перемышльский район» в рамках муниципальной программы  «Развитие сельского</w:t>
      </w:r>
      <w:r w:rsidRPr="007D578C">
        <w:rPr>
          <w:rFonts w:ascii="Times New Roman" w:hAnsi="Times New Roman" w:cs="Times New Roman"/>
          <w:sz w:val="28"/>
          <w:szCs w:val="28"/>
        </w:rPr>
        <w:t xml:space="preserve"> </w:t>
      </w:r>
      <w:r w:rsidRPr="007D578C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 w:rsidRPr="007D578C">
        <w:rPr>
          <w:rFonts w:ascii="Times New Roman" w:hAnsi="Times New Roman" w:cs="Times New Roman"/>
          <w:sz w:val="28"/>
          <w:szCs w:val="28"/>
        </w:rPr>
        <w:t xml:space="preserve"> </w:t>
      </w:r>
      <w:r w:rsidRPr="007D578C">
        <w:rPr>
          <w:rFonts w:ascii="Times New Roman" w:hAnsi="Times New Roman" w:cs="Times New Roman"/>
          <w:sz w:val="28"/>
          <w:szCs w:val="28"/>
        </w:rPr>
        <w:t>продукции, сырья и продовольствия в  муниципальном районе «Перемышльский район»</w:t>
      </w:r>
      <w:r w:rsidRPr="007D578C">
        <w:rPr>
          <w:rFonts w:ascii="Times New Roman" w:hAnsi="Times New Roman" w:cs="Times New Roman"/>
          <w:sz w:val="28"/>
          <w:szCs w:val="28"/>
        </w:rPr>
        <w:t xml:space="preserve"> </w:t>
      </w:r>
      <w:r w:rsidRPr="007D578C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</w:t>
      </w:r>
      <w:r w:rsidRPr="007D578C">
        <w:rPr>
          <w:rFonts w:ascii="Times New Roman" w:hAnsi="Times New Roman" w:cs="Times New Roman"/>
          <w:sz w:val="28"/>
          <w:szCs w:val="28"/>
        </w:rPr>
        <w:t xml:space="preserve"> </w:t>
      </w:r>
      <w:r w:rsidRPr="007D578C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proofErr w:type="spellStart"/>
      <w:r w:rsidRPr="007D578C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7D578C">
        <w:rPr>
          <w:rFonts w:ascii="Times New Roman" w:hAnsi="Times New Roman" w:cs="Times New Roman"/>
          <w:sz w:val="28"/>
          <w:szCs w:val="28"/>
        </w:rPr>
        <w:t xml:space="preserve">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3AF7" w:rsidRPr="00C7218E" w:rsidRDefault="00CE39A1" w:rsidP="00503AF7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E39A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Приложения № 1 к </w:t>
      </w:r>
      <w:r w:rsidR="00EF3986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CE39A1">
        <w:rPr>
          <w:rFonts w:ascii="Times New Roman" w:eastAsia="Times New Roman" w:hAnsi="Times New Roman" w:cs="Times New Roman"/>
          <w:sz w:val="26"/>
          <w:szCs w:val="24"/>
          <w:lang w:eastAsia="ru-RU"/>
        </w:rPr>
        <w:t>риказу изложить в редакции согласно приложениям № 1 к настоящему приказу.</w:t>
      </w:r>
      <w:r w:rsidR="007D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F0" w:rsidRDefault="000544F0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</w:t>
      </w:r>
      <w:r w:rsidR="00EF3986">
        <w:rPr>
          <w:rFonts w:ascii="Times New Roman" w:hAnsi="Times New Roman" w:cs="Times New Roman"/>
          <w:sz w:val="28"/>
          <w:szCs w:val="28"/>
        </w:rPr>
        <w:t>о</w:t>
      </w:r>
      <w:r w:rsidR="00CE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опубликования. </w:t>
      </w:r>
    </w:p>
    <w:p w:rsidR="00C7218E" w:rsidRDefault="00C7218E" w:rsidP="00C7218E">
      <w:pPr>
        <w:pStyle w:val="a3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1B03DE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  <w:r w:rsidR="001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544F0">
        <w:rPr>
          <w:rFonts w:ascii="Times New Roman" w:hAnsi="Times New Roman" w:cs="Times New Roman"/>
          <w:sz w:val="28"/>
          <w:szCs w:val="28"/>
        </w:rPr>
        <w:t>аграрной политики,</w:t>
      </w:r>
      <w:r w:rsidR="001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обустройства села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E39A1" w:rsidRPr="00CE39A1" w:rsidRDefault="00CE39A1" w:rsidP="00EF3986">
      <w:pPr>
        <w:spacing w:after="0" w:line="240" w:lineRule="auto"/>
        <w:ind w:left="4111"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  <w:proofErr w:type="gramStart"/>
      <w:r w:rsidRPr="00CE39A1">
        <w:rPr>
          <w:rFonts w:ascii="Times New Roman" w:hAnsi="Times New Roman" w:cs="Times New Roman"/>
        </w:rPr>
        <w:t>Приложение  №</w:t>
      </w:r>
      <w:proofErr w:type="gramEnd"/>
      <w:r w:rsidRPr="00CE39A1">
        <w:rPr>
          <w:rFonts w:ascii="Times New Roman" w:hAnsi="Times New Roman" w:cs="Times New Roman"/>
        </w:rPr>
        <w:t xml:space="preserve"> 1  к приказу</w:t>
      </w:r>
    </w:p>
    <w:p w:rsidR="00CE39A1" w:rsidRPr="00CE39A1" w:rsidRDefault="00CE39A1" w:rsidP="00EF3986">
      <w:pPr>
        <w:spacing w:after="0" w:line="240" w:lineRule="auto"/>
        <w:ind w:left="4111" w:hanging="142"/>
        <w:jc w:val="right"/>
        <w:rPr>
          <w:rFonts w:ascii="Times New Roman" w:hAnsi="Times New Roman" w:cs="Times New Roman"/>
        </w:rPr>
      </w:pPr>
      <w:r w:rsidRPr="00CE39A1">
        <w:rPr>
          <w:rFonts w:ascii="Times New Roman" w:hAnsi="Times New Roman" w:cs="Times New Roman"/>
        </w:rPr>
        <w:t xml:space="preserve"> отдела аграрной политики, </w:t>
      </w:r>
    </w:p>
    <w:p w:rsidR="00CE39A1" w:rsidRPr="00CE39A1" w:rsidRDefault="00CE39A1" w:rsidP="00EF3986">
      <w:pPr>
        <w:spacing w:after="0" w:line="240" w:lineRule="auto"/>
        <w:ind w:left="4111" w:hanging="142"/>
        <w:jc w:val="right"/>
        <w:rPr>
          <w:rFonts w:ascii="Times New Roman" w:hAnsi="Times New Roman" w:cs="Times New Roman"/>
        </w:rPr>
      </w:pPr>
      <w:r w:rsidRPr="00CE39A1">
        <w:rPr>
          <w:rFonts w:ascii="Times New Roman" w:hAnsi="Times New Roman" w:cs="Times New Roman"/>
        </w:rPr>
        <w:t>социального обустройства села</w:t>
      </w:r>
    </w:p>
    <w:p w:rsidR="00CE39A1" w:rsidRDefault="00CE39A1" w:rsidP="00EF3986">
      <w:pPr>
        <w:spacing w:after="0" w:line="240" w:lineRule="auto"/>
        <w:ind w:left="4111" w:hanging="142"/>
        <w:jc w:val="right"/>
        <w:rPr>
          <w:rFonts w:ascii="Times New Roman" w:hAnsi="Times New Roman" w:cs="Times New Roman"/>
        </w:rPr>
      </w:pPr>
      <w:r w:rsidRPr="00CE39A1">
        <w:rPr>
          <w:rFonts w:ascii="Times New Roman" w:hAnsi="Times New Roman" w:cs="Times New Roman"/>
        </w:rPr>
        <w:t>№1 от «</w:t>
      </w:r>
      <w:r w:rsidR="00EF3986">
        <w:rPr>
          <w:rFonts w:ascii="Times New Roman" w:hAnsi="Times New Roman" w:cs="Times New Roman"/>
        </w:rPr>
        <w:t>10</w:t>
      </w:r>
      <w:r w:rsidRPr="00CE39A1">
        <w:rPr>
          <w:rFonts w:ascii="Times New Roman" w:hAnsi="Times New Roman" w:cs="Times New Roman"/>
        </w:rPr>
        <w:t xml:space="preserve">» </w:t>
      </w:r>
      <w:r w:rsidR="00EF3986">
        <w:rPr>
          <w:rFonts w:ascii="Times New Roman" w:hAnsi="Times New Roman" w:cs="Times New Roman"/>
        </w:rPr>
        <w:t>января</w:t>
      </w:r>
      <w:r w:rsidRPr="00CE39A1">
        <w:rPr>
          <w:rFonts w:ascii="Times New Roman" w:hAnsi="Times New Roman" w:cs="Times New Roman"/>
        </w:rPr>
        <w:t xml:space="preserve"> 202</w:t>
      </w:r>
      <w:r w:rsidR="00EF3986">
        <w:rPr>
          <w:rFonts w:ascii="Times New Roman" w:hAnsi="Times New Roman" w:cs="Times New Roman"/>
        </w:rPr>
        <w:t>2</w:t>
      </w:r>
      <w:r w:rsidRPr="00CE39A1">
        <w:rPr>
          <w:rFonts w:ascii="Times New Roman" w:hAnsi="Times New Roman" w:cs="Times New Roman"/>
        </w:rPr>
        <w:t xml:space="preserve"> г.</w:t>
      </w:r>
    </w:p>
    <w:p w:rsidR="00EF3986" w:rsidRDefault="00EF3986" w:rsidP="00EF3986">
      <w:pPr>
        <w:spacing w:after="0" w:line="240" w:lineRule="auto"/>
        <w:ind w:left="4111" w:hanging="142"/>
        <w:jc w:val="right"/>
        <w:rPr>
          <w:rFonts w:ascii="Times New Roman" w:hAnsi="Times New Roman" w:cs="Times New Roman"/>
        </w:rPr>
      </w:pP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2B6B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693F54">
        <w:rPr>
          <w:rFonts w:ascii="Times New Roman" w:hAnsi="Times New Roman" w:cs="Times New Roman"/>
        </w:rPr>
        <w:t xml:space="preserve">Приложение  </w:t>
      </w:r>
      <w:r w:rsidR="00C7218E">
        <w:rPr>
          <w:rFonts w:ascii="Times New Roman" w:hAnsi="Times New Roman" w:cs="Times New Roman"/>
        </w:rPr>
        <w:t>№</w:t>
      </w:r>
      <w:proofErr w:type="gramEnd"/>
      <w:r w:rsidRPr="00693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693F54">
        <w:rPr>
          <w:rFonts w:ascii="Times New Roman" w:hAnsi="Times New Roman" w:cs="Times New Roman"/>
        </w:rPr>
        <w:t xml:space="preserve">  к приказу</w:t>
      </w:r>
    </w:p>
    <w:p w:rsidR="00781A01" w:rsidRPr="00693F54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 xml:space="preserve"> отдела аграрной политики, </w:t>
      </w:r>
    </w:p>
    <w:p w:rsidR="00781A01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>социального обустройства села</w:t>
      </w:r>
    </w:p>
    <w:p w:rsidR="00781A01" w:rsidRPr="002B6B9E" w:rsidRDefault="00781A01" w:rsidP="00781A01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 от «21» июня 2021 г.</w:t>
      </w:r>
    </w:p>
    <w:p w:rsidR="00503AF7" w:rsidRDefault="00503AF7" w:rsidP="000A4A36">
      <w:pPr>
        <w:spacing w:line="240" w:lineRule="auto"/>
        <w:ind w:left="4111" w:hanging="142"/>
        <w:rPr>
          <w:rFonts w:ascii="Times New Roman" w:hAnsi="Times New Roman" w:cs="Times New Roman"/>
        </w:rPr>
      </w:pPr>
    </w:p>
    <w:p w:rsidR="00503AF7" w:rsidRP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3AF7">
        <w:rPr>
          <w:rFonts w:ascii="Times New Roman" w:hAnsi="Times New Roman" w:cs="Times New Roman"/>
          <w:sz w:val="28"/>
          <w:szCs w:val="28"/>
        </w:rPr>
        <w:t>ТАВКИ</w:t>
      </w: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AF7">
        <w:rPr>
          <w:rFonts w:ascii="Times New Roman" w:hAnsi="Times New Roman" w:cs="Times New Roman"/>
          <w:sz w:val="28"/>
          <w:szCs w:val="28"/>
        </w:rPr>
        <w:t>СУБСИДИЙ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3AF7">
        <w:rPr>
          <w:rFonts w:ascii="Times New Roman" w:hAnsi="Times New Roman" w:cs="Times New Roman"/>
          <w:sz w:val="28"/>
          <w:szCs w:val="28"/>
        </w:rPr>
        <w:t xml:space="preserve">ЕРЕМЫШЛЬСКИЙ </w:t>
      </w:r>
      <w:proofErr w:type="gramStart"/>
      <w:r w:rsidRPr="00503AF7">
        <w:rPr>
          <w:rFonts w:ascii="Times New Roman" w:hAnsi="Times New Roman" w:cs="Times New Roman"/>
          <w:sz w:val="28"/>
          <w:szCs w:val="28"/>
        </w:rPr>
        <w:t>РАЙОН»  НА</w:t>
      </w:r>
      <w:proofErr w:type="gramEnd"/>
      <w:r w:rsidRPr="00503AF7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F7">
        <w:rPr>
          <w:rFonts w:ascii="Times New Roman" w:hAnsi="Times New Roman" w:cs="Times New Roman"/>
          <w:sz w:val="28"/>
          <w:szCs w:val="28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F7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Pr="00B84D5F" w:rsidRDefault="00503AF7" w:rsidP="00503A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D5F">
        <w:rPr>
          <w:rFonts w:ascii="Times New Roman" w:hAnsi="Times New Roman"/>
          <w:b/>
          <w:bCs/>
          <w:sz w:val="28"/>
          <w:szCs w:val="28"/>
        </w:rPr>
        <w:t>СТАВКИ СУБСИДИЙ</w:t>
      </w:r>
    </w:p>
    <w:p w:rsidR="00503AF7" w:rsidRPr="00B84D5F" w:rsidRDefault="00503AF7" w:rsidP="00503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на реализованную продукцию с учетом</w:t>
      </w:r>
    </w:p>
    <w:p w:rsidR="00503AF7" w:rsidRDefault="00503AF7" w:rsidP="001B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молочной продуктивности коров</w:t>
      </w:r>
    </w:p>
    <w:p w:rsidR="001B03DE" w:rsidRPr="00B84D5F" w:rsidRDefault="001B03DE" w:rsidP="001B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2552"/>
      </w:tblGrid>
      <w:tr w:rsidR="00503AF7" w:rsidRPr="00B84D5F" w:rsidTr="001B03DE">
        <w:trPr>
          <w:cantSplit/>
          <w:trHeight w:val="10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4D5F">
              <w:rPr>
                <w:rFonts w:ascii="Times New Roman" w:hAnsi="Times New Roman"/>
                <w:sz w:val="28"/>
                <w:szCs w:val="28"/>
              </w:rPr>
              <w:t xml:space="preserve">Единица  </w:t>
            </w:r>
            <w:r w:rsidRPr="00B84D5F"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субсидии,</w:t>
            </w:r>
          </w:p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03AF7" w:rsidRPr="00B84D5F" w:rsidTr="001B03DE">
        <w:trPr>
          <w:cantSplit/>
          <w:trHeight w:val="12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1B0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 xml:space="preserve">За 1 тонну реализованного молока, при условии сохранения валового производства молока и уровне продуктивности коров </w:t>
            </w:r>
            <w:proofErr w:type="gramStart"/>
            <w:r w:rsidRPr="00B84D5F">
              <w:rPr>
                <w:rFonts w:ascii="Times New Roman" w:hAnsi="Times New Roman"/>
                <w:sz w:val="28"/>
                <w:szCs w:val="28"/>
              </w:rPr>
              <w:t>от  4000</w:t>
            </w:r>
            <w:proofErr w:type="gramEnd"/>
            <w:r w:rsidRPr="00B84D5F">
              <w:rPr>
                <w:rFonts w:ascii="Times New Roman" w:hAnsi="Times New Roman"/>
                <w:sz w:val="28"/>
                <w:szCs w:val="28"/>
              </w:rPr>
              <w:t xml:space="preserve"> до 7000 кг.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503AF7" w:rsidRPr="00B84D5F" w:rsidTr="00A3421D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1B0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За 1 тонну реализованного молока, при условии сохранения валового производства молока и уровне продуктивности коров свыше 7000 кг.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AF7" w:rsidRPr="00B84D5F" w:rsidRDefault="00503AF7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</w:tbl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Pr="00F87713" w:rsidRDefault="00503AF7" w:rsidP="00503A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F87713">
        <w:rPr>
          <w:rFonts w:ascii="Times New Roman" w:hAnsi="Times New Roman"/>
          <w:b/>
          <w:bCs/>
          <w:sz w:val="28"/>
          <w:szCs w:val="28"/>
        </w:rPr>
        <w:t>СТАВКИ СУБСИДИЙ</w:t>
      </w:r>
    </w:p>
    <w:p w:rsidR="00503AF7" w:rsidRPr="00F87713" w:rsidRDefault="00503AF7" w:rsidP="00503A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7713">
        <w:rPr>
          <w:rFonts w:ascii="Times New Roman" w:hAnsi="Times New Roman"/>
          <w:b/>
          <w:bCs/>
          <w:sz w:val="28"/>
          <w:szCs w:val="28"/>
        </w:rPr>
        <w:t xml:space="preserve"> на содержание маточного поголовья (коров) в товарных хозяйствах мясного направления.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56"/>
      </w:tblGrid>
      <w:tr w:rsidR="00503AF7" w:rsidRPr="00F87713" w:rsidTr="00A3421D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 xml:space="preserve">Наименование             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Ставка субсидий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713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1365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F87713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(за одну голову)</w:t>
            </w:r>
          </w:p>
        </w:tc>
      </w:tr>
      <w:tr w:rsidR="00503AF7" w:rsidRPr="00F87713" w:rsidTr="00A3421D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13">
              <w:rPr>
                <w:rFonts w:ascii="Times New Roman" w:hAnsi="Times New Roman"/>
                <w:sz w:val="28"/>
                <w:szCs w:val="28"/>
              </w:rPr>
              <w:t>Компенсация части затрат на содержание маточного поголовья (коров) в товарных хозяйствах мясного направления при условии выхода телят на 100 коров не ниже 85 %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F7" w:rsidRPr="00F87713" w:rsidRDefault="00503AF7" w:rsidP="00A34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AF7" w:rsidRPr="00F87713" w:rsidRDefault="001B03DE" w:rsidP="00A34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3AF7">
              <w:rPr>
                <w:rFonts w:ascii="Times New Roman" w:hAnsi="Times New Roman"/>
                <w:sz w:val="28"/>
                <w:szCs w:val="28"/>
              </w:rPr>
              <w:t>50-</w:t>
            </w:r>
            <w:r w:rsidR="00503AF7" w:rsidRPr="00F87713">
              <w:rPr>
                <w:rFonts w:ascii="Times New Roman" w:hAnsi="Times New Roman"/>
                <w:sz w:val="28"/>
                <w:szCs w:val="28"/>
              </w:rPr>
              <w:t>0</w:t>
            </w:r>
            <w:r w:rsidR="00503A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AF7" w:rsidRDefault="00503AF7" w:rsidP="0050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0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45" w:rsidRDefault="00606F45" w:rsidP="001B03DE">
      <w:pPr>
        <w:spacing w:after="0" w:line="240" w:lineRule="auto"/>
      </w:pPr>
      <w:r>
        <w:separator/>
      </w:r>
    </w:p>
  </w:endnote>
  <w:endnote w:type="continuationSeparator" w:id="0">
    <w:p w:rsidR="00606F45" w:rsidRDefault="00606F45" w:rsidP="001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45" w:rsidRDefault="00606F45" w:rsidP="001B03DE">
      <w:pPr>
        <w:spacing w:after="0" w:line="240" w:lineRule="auto"/>
      </w:pPr>
      <w:r>
        <w:separator/>
      </w:r>
    </w:p>
  </w:footnote>
  <w:footnote w:type="continuationSeparator" w:id="0">
    <w:p w:rsidR="00606F45" w:rsidRDefault="00606F45" w:rsidP="001B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A8A"/>
    <w:multiLevelType w:val="hybridMultilevel"/>
    <w:tmpl w:val="39049DB6"/>
    <w:lvl w:ilvl="0" w:tplc="7D92E5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4F13A1A"/>
    <w:multiLevelType w:val="hybridMultilevel"/>
    <w:tmpl w:val="336C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80A89"/>
    <w:multiLevelType w:val="multilevel"/>
    <w:tmpl w:val="DE88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12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22" w:hanging="123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23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54" w:hanging="123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6"/>
    <w:rsid w:val="000544F0"/>
    <w:rsid w:val="000A4A36"/>
    <w:rsid w:val="0013651F"/>
    <w:rsid w:val="001B03DE"/>
    <w:rsid w:val="002119C5"/>
    <w:rsid w:val="00317A8D"/>
    <w:rsid w:val="00337C5C"/>
    <w:rsid w:val="00503AF7"/>
    <w:rsid w:val="00590CB7"/>
    <w:rsid w:val="005C661A"/>
    <w:rsid w:val="00606F45"/>
    <w:rsid w:val="00781A01"/>
    <w:rsid w:val="007D578C"/>
    <w:rsid w:val="00824004"/>
    <w:rsid w:val="00955963"/>
    <w:rsid w:val="00A94892"/>
    <w:rsid w:val="00C058B6"/>
    <w:rsid w:val="00C7218E"/>
    <w:rsid w:val="00CE39A1"/>
    <w:rsid w:val="00EF3986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9F70-5F37-4A94-9E7D-08108C4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1A"/>
    <w:pPr>
      <w:ind w:left="720"/>
      <w:contextualSpacing/>
    </w:pPr>
  </w:style>
  <w:style w:type="paragraph" w:customStyle="1" w:styleId="ConsPlusNonformat">
    <w:name w:val="ConsPlusNonformat"/>
    <w:rsid w:val="000A4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3DE"/>
  </w:style>
  <w:style w:type="paragraph" w:styleId="a8">
    <w:name w:val="footer"/>
    <w:basedOn w:val="a"/>
    <w:link w:val="a9"/>
    <w:uiPriority w:val="99"/>
    <w:unhideWhenUsed/>
    <w:rsid w:val="001B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аграрной политики МР "Перемышльский район"</dc:creator>
  <cp:keywords/>
  <dc:description/>
  <cp:lastModifiedBy>Отдел аграрной политики МР "Перемышльский район"</cp:lastModifiedBy>
  <cp:revision>3</cp:revision>
  <cp:lastPrinted>2022-04-26T09:18:00Z</cp:lastPrinted>
  <dcterms:created xsi:type="dcterms:W3CDTF">2022-04-26T08:54:00Z</dcterms:created>
  <dcterms:modified xsi:type="dcterms:W3CDTF">2022-04-26T09:20:00Z</dcterms:modified>
</cp:coreProperties>
</file>