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ГЛАВА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«Деревня Погореловка»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РАСПОРЯЖЕНИЕ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д. Погореловка</w:t>
      </w:r>
    </w:p>
    <w:p>
      <w:pPr>
        <w:jc w:val="center"/>
        <w:rPr>
          <w:sz w:val="28"/>
          <w:szCs w:val="28"/>
        </w:rPr>
      </w:pP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от «2</w:t>
      </w:r>
      <w:r>
        <w:rPr>
          <w:rFonts w:hint="default"/>
          <w:sz w:val="28"/>
          <w:szCs w:val="28"/>
          <w:lang w:val="ru-RU"/>
        </w:rPr>
        <w:t>5</w:t>
      </w:r>
      <w:r>
        <w:rPr>
          <w:sz w:val="28"/>
          <w:szCs w:val="28"/>
        </w:rPr>
        <w:t>» декабря 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>г.                                                                                   №1</w:t>
      </w:r>
      <w:r>
        <w:rPr>
          <w:rFonts w:hint="default"/>
          <w:sz w:val="28"/>
          <w:szCs w:val="28"/>
          <w:lang w:val="ru-RU"/>
        </w:rPr>
        <w:t>3</w:t>
      </w:r>
    </w:p>
    <w:p>
      <w:pPr>
        <w:rPr>
          <w:sz w:val="28"/>
          <w:szCs w:val="28"/>
        </w:rPr>
      </w:pPr>
    </w:p>
    <w:tbl>
      <w:tblPr>
        <w:tblStyle w:val="3"/>
        <w:tblW w:w="675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графике предоставления отпусков муниципальным служащим, замещающих должности муниципальной службы в администрации сельского поселения «Деревня Погореловка» в 202</w:t>
            </w:r>
            <w:r>
              <w:rPr>
                <w:rFonts w:hint="default"/>
                <w:b/>
                <w:sz w:val="28"/>
                <w:szCs w:val="28"/>
                <w:lang w:val="ru-RU"/>
              </w:rPr>
              <w:t>4</w:t>
            </w:r>
            <w:r>
              <w:rPr>
                <w:b/>
                <w:sz w:val="28"/>
                <w:szCs w:val="28"/>
              </w:rPr>
              <w:t xml:space="preserve"> году</w:t>
            </w:r>
          </w:p>
        </w:tc>
      </w:tr>
    </w:tbl>
    <w:p>
      <w:pPr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ст. 123 Трудового Кодекса Российской Федерации </w:t>
      </w:r>
    </w:p>
    <w:p>
      <w:pPr>
        <w:ind w:left="720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предоставления отпусков муниципальным служащим, замещающих должности муниципальной службы в администрации сельского поселения «Деревня Погореловка» в 202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году (график прилагается).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А.Н. Косарев</w:t>
      </w:r>
    </w:p>
    <w:p>
      <w:pPr>
        <w:jc w:val="both"/>
        <w:rPr>
          <w:sz w:val="28"/>
          <w:szCs w:val="28"/>
        </w:rPr>
      </w:pPr>
    </w:p>
    <w:p>
      <w:pPr>
        <w:jc w:val="center"/>
        <w:rPr>
          <w:sz w:val="28"/>
          <w:szCs w:val="28"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tbl>
      <w:tblPr>
        <w:tblStyle w:val="3"/>
        <w:tblW w:w="5129" w:type="dxa"/>
        <w:tblInd w:w="425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0" w:type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«УТВЕРЖДЕНО»</w:t>
            </w: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 Главы сельского поселения «Деревня Погореловка»</w:t>
            </w:r>
          </w:p>
          <w:p>
            <w:pPr>
              <w:jc w:val="right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rFonts w:hint="default"/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» декабря 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rFonts w:hint="default"/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г. № 1</w:t>
            </w:r>
            <w:r>
              <w:rPr>
                <w:rFonts w:hint="default"/>
                <w:sz w:val="28"/>
                <w:szCs w:val="28"/>
                <w:lang w:val="ru-RU"/>
              </w:rPr>
              <w:t>3</w:t>
            </w:r>
          </w:p>
        </w:tc>
      </w:tr>
    </w:tbl>
    <w:p>
      <w:pPr>
        <w:jc w:val="both"/>
        <w:rPr>
          <w:sz w:val="28"/>
          <w:szCs w:val="28"/>
          <w:lang w:val="en-US"/>
        </w:rPr>
      </w:pPr>
    </w:p>
    <w:p>
      <w:pPr>
        <w:jc w:val="both"/>
        <w:rPr>
          <w:sz w:val="28"/>
          <w:szCs w:val="28"/>
          <w:lang w:val="en-US"/>
        </w:rPr>
      </w:pPr>
    </w:p>
    <w:p>
      <w:pPr>
        <w:jc w:val="both"/>
        <w:rPr>
          <w:sz w:val="28"/>
          <w:szCs w:val="28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</w:t>
      </w:r>
    </w:p>
    <w:p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отпусков муниципальным служащим, замещающим должности муниципальной службы в администрации сельского поселения «Деревня Погореловка» в 202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году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5"/>
        <w:gridCol w:w="2645"/>
        <w:gridCol w:w="2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5" w:type="pct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Аверина Людмила Григорьевна</w:t>
            </w:r>
          </w:p>
        </w:tc>
        <w:tc>
          <w:tcPr>
            <w:tcW w:w="1382" w:type="pct"/>
          </w:tcPr>
          <w:p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1463" w:type="pc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>
              <w:rPr>
                <w:rFonts w:hint="default"/>
                <w:sz w:val="28"/>
                <w:szCs w:val="28"/>
                <w:lang w:val="ru-RU"/>
              </w:rPr>
              <w:t>01</w:t>
            </w:r>
            <w:r>
              <w:rPr>
                <w:sz w:val="28"/>
                <w:szCs w:val="28"/>
              </w:rPr>
              <w:t>.0</w:t>
            </w:r>
            <w:r>
              <w:rPr>
                <w:rFonts w:hint="default"/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</w:rPr>
              <w:t xml:space="preserve">. по </w:t>
            </w:r>
            <w:r>
              <w:rPr>
                <w:rFonts w:hint="default"/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>.07;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</w:t>
            </w:r>
            <w:r>
              <w:rPr>
                <w:rFonts w:hint="default"/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.0</w:t>
            </w:r>
            <w:r>
              <w:rPr>
                <w:rFonts w:hint="default"/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по 1</w:t>
            </w:r>
            <w:r>
              <w:rPr>
                <w:rFonts w:hint="default"/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>.0</w:t>
            </w:r>
            <w:r>
              <w:rPr>
                <w:rFonts w:hint="default"/>
                <w:sz w:val="28"/>
                <w:szCs w:val="28"/>
                <w:lang w:val="ru-RU"/>
              </w:rPr>
              <w:t>9</w:t>
            </w:r>
            <w:bookmarkStart w:id="0" w:name="_GoBack"/>
            <w:bookmarkEnd w:id="0"/>
            <w:r>
              <w:rPr>
                <w:sz w:val="28"/>
                <w:szCs w:val="28"/>
              </w:rPr>
              <w:t>.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0E"/>
    <w:rsid w:val="001709E3"/>
    <w:rsid w:val="00F0520E"/>
    <w:rsid w:val="540B1D07"/>
    <w:rsid w:val="6F0D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164</Words>
  <Characters>938</Characters>
  <Lines>7</Lines>
  <Paragraphs>2</Paragraphs>
  <TotalTime>13</TotalTime>
  <ScaleCrop>false</ScaleCrop>
  <LinksUpToDate>false</LinksUpToDate>
  <CharactersWithSpaces>1100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2021-12-30T09:26:00Z</dcterms:created>
  <dc:creator>Погореловка</dc:creator>
  <cp:lastModifiedBy>Погореловка</cp:lastModifiedBy>
  <cp:lastPrinted>2021-12-30T09:43:00Z</cp:lastPrinted>
  <dcterms:modified xsi:type="dcterms:W3CDTF">2023-12-25T08:23:24Z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305E93B5F7874C4BA6C05DCEFBAE24F0_13</vt:lpwstr>
  </property>
</Properties>
</file>