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5E8" w:rsidRPr="00D03051" w:rsidRDefault="000625E8" w:rsidP="006253D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625E8" w:rsidRPr="001934A5" w:rsidRDefault="00F16454" w:rsidP="006253DC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  <w:lang w:eastAsia="ru-RU"/>
        </w:rPr>
      </w:pPr>
      <w:r w:rsidRPr="001934A5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  <w:lang w:eastAsia="ru-RU"/>
        </w:rPr>
        <w:t xml:space="preserve">ПРОТОКОЛ № </w:t>
      </w:r>
      <w:r w:rsidR="0032729D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  <w:lang w:eastAsia="ru-RU"/>
        </w:rPr>
        <w:t>46</w:t>
      </w:r>
    </w:p>
    <w:p w:rsidR="000625E8" w:rsidRPr="001934A5" w:rsidRDefault="000625E8" w:rsidP="006253DC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заседания Сельской </w:t>
      </w:r>
      <w:r w:rsidRPr="001934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Думы</w:t>
      </w:r>
    </w:p>
    <w:p w:rsidR="000625E8" w:rsidRPr="001934A5" w:rsidRDefault="000625E8" w:rsidP="006253DC">
      <w:pPr>
        <w:widowControl w:val="0"/>
        <w:shd w:val="clear" w:color="auto" w:fill="FFFFFF"/>
        <w:tabs>
          <w:tab w:val="left" w:leader="underscore" w:pos="4939"/>
        </w:tabs>
        <w:autoSpaceDE w:val="0"/>
        <w:autoSpaceDN w:val="0"/>
        <w:adjustRightInd w:val="0"/>
        <w:spacing w:after="0" w:line="283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4A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сельского поселения </w:t>
      </w:r>
      <w:r w:rsidRPr="001934A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«Деревня Хотисино</w:t>
      </w:r>
      <w:r w:rsidRPr="001934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0625E8" w:rsidRPr="001934A5" w:rsidRDefault="000625E8" w:rsidP="006253DC">
      <w:pPr>
        <w:widowControl w:val="0"/>
        <w:shd w:val="clear" w:color="auto" w:fill="FFFFFF"/>
        <w:tabs>
          <w:tab w:val="left" w:leader="underscore" w:pos="7344"/>
          <w:tab w:val="left" w:leader="underscore" w:pos="8549"/>
        </w:tabs>
        <w:autoSpaceDE w:val="0"/>
        <w:autoSpaceDN w:val="0"/>
        <w:adjustRightInd w:val="0"/>
        <w:spacing w:after="0" w:line="571" w:lineRule="exact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1934A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д. Хотисино                                                              </w:t>
      </w:r>
      <w:r w:rsidR="0048586E" w:rsidRPr="001934A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           </w:t>
      </w:r>
      <w:r w:rsidR="004D4F62" w:rsidRPr="001934A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D03051" w:rsidRPr="001934A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C41072" w:rsidRPr="001934A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6253D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CC56CF" w:rsidRPr="001934A5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от «</w:t>
      </w:r>
      <w:r w:rsidR="0032729D" w:rsidRPr="008E2566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14</w:t>
      </w:r>
      <w:r w:rsidRPr="008E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2729D" w:rsidRPr="008E256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E258BE" w:rsidRPr="00193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729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2025</w:t>
      </w:r>
      <w:r w:rsidRPr="001934A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г.</w:t>
      </w:r>
    </w:p>
    <w:p w:rsidR="000625E8" w:rsidRPr="001934A5" w:rsidRDefault="000625E8" w:rsidP="006253DC">
      <w:pPr>
        <w:widowControl w:val="0"/>
        <w:shd w:val="clear" w:color="auto" w:fill="FFFFFF"/>
        <w:tabs>
          <w:tab w:val="left" w:pos="5774"/>
        </w:tabs>
        <w:autoSpaceDE w:val="0"/>
        <w:autoSpaceDN w:val="0"/>
        <w:adjustRightInd w:val="0"/>
        <w:spacing w:after="0" w:line="57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Установленное число депутатов Сельской думы -</w:t>
      </w:r>
      <w:r w:rsidRPr="001934A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7 </w:t>
      </w:r>
    </w:p>
    <w:p w:rsidR="000D6D4C" w:rsidRPr="001934A5" w:rsidRDefault="000625E8" w:rsidP="006253DC">
      <w:pPr>
        <w:widowControl w:val="0"/>
        <w:shd w:val="clear" w:color="auto" w:fill="FFFFFF"/>
        <w:autoSpaceDE w:val="0"/>
        <w:autoSpaceDN w:val="0"/>
        <w:adjustRightInd w:val="0"/>
        <w:spacing w:after="0" w:line="571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заседании Се</w:t>
      </w:r>
      <w:r w:rsidR="00F41ABA" w:rsidRPr="00193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льской Думы присутствуют   -   </w:t>
      </w:r>
      <w:r w:rsidR="00327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93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:rsidR="00082438" w:rsidRPr="001934A5" w:rsidRDefault="0085575D" w:rsidP="006253DC">
      <w:pPr>
        <w:widowControl w:val="0"/>
        <w:shd w:val="clear" w:color="auto" w:fill="FFFFFF"/>
        <w:autoSpaceDE w:val="0"/>
        <w:autoSpaceDN w:val="0"/>
        <w:adjustRightInd w:val="0"/>
        <w:spacing w:after="0" w:line="571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934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то</w:t>
      </w:r>
      <w:r w:rsidR="000625E8" w:rsidRPr="001934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 числе:</w:t>
      </w:r>
    </w:p>
    <w:p w:rsidR="000625E8" w:rsidRPr="001934A5" w:rsidRDefault="000625E8" w:rsidP="006253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1578C" w:rsidRPr="001934A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Умнов В.В.</w:t>
      </w:r>
      <w:r w:rsidR="005212EE" w:rsidRPr="00193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A22D0" w:rsidRPr="00193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34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Купрюхина</w:t>
      </w:r>
      <w:proofErr w:type="spellEnd"/>
      <w:r w:rsidRPr="00193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</w:t>
      </w:r>
    </w:p>
    <w:p w:rsidR="000625E8" w:rsidRDefault="002824E1" w:rsidP="006253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34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Карапунарлы</w:t>
      </w:r>
      <w:proofErr w:type="spellEnd"/>
      <w:r w:rsidRPr="00193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</w:t>
      </w:r>
      <w:r w:rsidR="00A2473C" w:rsidRPr="00193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CD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Н.А.</w:t>
      </w:r>
    </w:p>
    <w:p w:rsidR="006253DC" w:rsidRPr="001934A5" w:rsidRDefault="006253DC" w:rsidP="006253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A76" w:rsidRPr="001934A5" w:rsidRDefault="000625E8" w:rsidP="006253DC">
      <w:pPr>
        <w:widowControl w:val="0"/>
        <w:shd w:val="clear" w:color="auto" w:fill="FFFFFF"/>
        <w:tabs>
          <w:tab w:val="left" w:leader="underscore" w:pos="4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Председательствует   на   заседании   Сельской   Думы   </w:t>
      </w:r>
      <w:r w:rsidR="00C60DE1" w:rsidRPr="00193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Умнов В.В</w:t>
      </w:r>
      <w:r w:rsidRPr="00193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6233" w:rsidRDefault="00E476B7" w:rsidP="006253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Сельской Думы присутствует </w:t>
      </w:r>
      <w:r w:rsidR="00F41ABA" w:rsidRPr="001934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</w:t>
      </w:r>
      <w:r w:rsidRPr="00193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прокурора </w:t>
      </w:r>
      <w:proofErr w:type="spellStart"/>
      <w:r w:rsidR="002824E1" w:rsidRPr="001934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Перемышльского</w:t>
      </w:r>
      <w:proofErr w:type="spellEnd"/>
      <w:r w:rsidRPr="00193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spellStart"/>
      <w:r w:rsidRPr="001934A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Гаврикова</w:t>
      </w:r>
      <w:proofErr w:type="spellEnd"/>
      <w:r w:rsidRPr="00193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</w:p>
    <w:p w:rsidR="006253DC" w:rsidRPr="001934A5" w:rsidRDefault="006253DC" w:rsidP="006253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5E8" w:rsidRDefault="000625E8" w:rsidP="006253DC">
      <w:pPr>
        <w:shd w:val="clear" w:color="auto" w:fill="FFFFFF"/>
        <w:tabs>
          <w:tab w:val="left" w:leader="underscore" w:pos="467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СЛУШАЛИ: </w:t>
      </w:r>
      <w:r w:rsidR="002D1A76" w:rsidRPr="00193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Главу сельского поселения о</w:t>
      </w:r>
      <w:r w:rsidRPr="00193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повестке дня  </w:t>
      </w:r>
      <w:r w:rsidR="0065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сорок </w:t>
      </w:r>
      <w:r w:rsidR="00327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</w:t>
      </w:r>
      <w:r w:rsidR="00FA1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65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112EFD" w:rsidRPr="00193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заседания </w:t>
      </w:r>
      <w:r w:rsidRPr="00193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Сельской думы сельского поселения «Деревня Хотисино»</w:t>
      </w:r>
      <w:r w:rsidR="00E76340" w:rsidRPr="00193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четвертого созыва</w:t>
      </w:r>
      <w:r w:rsidR="002D1A76" w:rsidRPr="00193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3DC" w:rsidRDefault="006253DC" w:rsidP="006253DC">
      <w:pPr>
        <w:pStyle w:val="ad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082438" w:rsidRDefault="000625E8" w:rsidP="006253DC">
      <w:pPr>
        <w:pStyle w:val="ad"/>
        <w:rPr>
          <w:rFonts w:ascii="Times New Roman" w:hAnsi="Times New Roman"/>
          <w:sz w:val="24"/>
          <w:szCs w:val="24"/>
        </w:rPr>
      </w:pPr>
      <w:r w:rsidRPr="001934A5">
        <w:rPr>
          <w:rFonts w:ascii="Times New Roman" w:hAnsi="Times New Roman"/>
          <w:b/>
          <w:color w:val="000000"/>
          <w:sz w:val="24"/>
          <w:szCs w:val="24"/>
        </w:rPr>
        <w:t xml:space="preserve">  РЕШИЛИ: </w:t>
      </w:r>
      <w:r w:rsidRPr="001934A5">
        <w:rPr>
          <w:rFonts w:ascii="Times New Roman" w:hAnsi="Times New Roman"/>
          <w:color w:val="000000"/>
          <w:sz w:val="24"/>
          <w:szCs w:val="24"/>
        </w:rPr>
        <w:t xml:space="preserve">Принять повестку дня  </w:t>
      </w:r>
      <w:r w:rsidR="00EE058E">
        <w:rPr>
          <w:rFonts w:ascii="Times New Roman" w:hAnsi="Times New Roman"/>
          <w:color w:val="000000"/>
          <w:sz w:val="24"/>
          <w:szCs w:val="24"/>
        </w:rPr>
        <w:t>сорок</w:t>
      </w:r>
      <w:r w:rsidR="006550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729D">
        <w:rPr>
          <w:rFonts w:ascii="Times New Roman" w:hAnsi="Times New Roman"/>
          <w:color w:val="000000"/>
          <w:sz w:val="24"/>
          <w:szCs w:val="24"/>
        </w:rPr>
        <w:t>шес</w:t>
      </w:r>
      <w:r w:rsidR="00FA13F0">
        <w:rPr>
          <w:rFonts w:ascii="Times New Roman" w:hAnsi="Times New Roman"/>
          <w:color w:val="000000"/>
          <w:sz w:val="24"/>
          <w:szCs w:val="24"/>
        </w:rPr>
        <w:t>т</w:t>
      </w:r>
      <w:r w:rsidR="00EE058E">
        <w:rPr>
          <w:rFonts w:ascii="Times New Roman" w:hAnsi="Times New Roman"/>
          <w:color w:val="000000"/>
          <w:sz w:val="24"/>
          <w:szCs w:val="24"/>
        </w:rPr>
        <w:t>ого</w:t>
      </w:r>
      <w:r w:rsidR="00AF5935" w:rsidRPr="001934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34A5">
        <w:rPr>
          <w:rFonts w:ascii="Times New Roman" w:hAnsi="Times New Roman"/>
          <w:color w:val="000000"/>
          <w:sz w:val="24"/>
          <w:szCs w:val="24"/>
        </w:rPr>
        <w:t>заседания Сельской думы сельского поселения      «Деревня  Хотисино»  за основу с внесением на рассмотрение вопросами:</w:t>
      </w:r>
      <w:r w:rsidR="00865E0F" w:rsidRPr="001934A5">
        <w:rPr>
          <w:rFonts w:ascii="Times New Roman" w:hAnsi="Times New Roman"/>
          <w:sz w:val="24"/>
          <w:szCs w:val="24"/>
        </w:rPr>
        <w:t xml:space="preserve"> </w:t>
      </w:r>
    </w:p>
    <w:p w:rsidR="006253DC" w:rsidRPr="001934A5" w:rsidRDefault="006253DC" w:rsidP="006253DC">
      <w:pPr>
        <w:pStyle w:val="ad"/>
        <w:rPr>
          <w:rFonts w:ascii="Times New Roman" w:hAnsi="Times New Roman"/>
          <w:sz w:val="24"/>
          <w:szCs w:val="24"/>
        </w:rPr>
      </w:pPr>
    </w:p>
    <w:p w:rsidR="0032729D" w:rsidRDefault="006253DC" w:rsidP="006253DC">
      <w:pPr>
        <w:pStyle w:val="ad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32729D" w:rsidRPr="00270A68">
        <w:rPr>
          <w:rFonts w:ascii="Times New Roman" w:hAnsi="Times New Roman"/>
          <w:bCs/>
          <w:sz w:val="24"/>
          <w:szCs w:val="24"/>
        </w:rPr>
        <w:t>Об утверждении ежегодного отчета  Главы администрации сельского поселения «Деревня Хотисино» о результатах  деятельности администрации сельского поселения «Деревня Хотисино»  за 2024 год</w:t>
      </w:r>
    </w:p>
    <w:p w:rsidR="006253DC" w:rsidRPr="00270A68" w:rsidRDefault="006253DC" w:rsidP="006253DC">
      <w:pPr>
        <w:pStyle w:val="ad"/>
        <w:ind w:left="720"/>
        <w:rPr>
          <w:rFonts w:ascii="Times New Roman" w:hAnsi="Times New Roman"/>
          <w:bCs/>
          <w:sz w:val="24"/>
          <w:szCs w:val="24"/>
        </w:rPr>
      </w:pPr>
    </w:p>
    <w:p w:rsidR="008E2566" w:rsidRDefault="00D05E8B" w:rsidP="006253DC">
      <w:pPr>
        <w:pStyle w:val="ad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 w:rsidR="003C6246" w:rsidRPr="003C62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C6246" w:rsidRPr="003C6246">
        <w:rPr>
          <w:rFonts w:ascii="Times New Roman" w:hAnsi="Times New Roman"/>
          <w:bCs/>
          <w:sz w:val="24"/>
          <w:szCs w:val="24"/>
        </w:rPr>
        <w:t>Об утверждении Порядка ведения реестра муниципального имущества, находящегося в собственности сельского поселения «Деревня Хотисино»</w:t>
      </w:r>
    </w:p>
    <w:p w:rsidR="003C6246" w:rsidRDefault="003C6246" w:rsidP="006253DC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3C6246" w:rsidRPr="003C6246" w:rsidRDefault="003C6246" w:rsidP="003C624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3C6246">
        <w:rPr>
          <w:rFonts w:ascii="Times New Roman" w:hAnsi="Times New Roman"/>
          <w:bCs/>
          <w:sz w:val="24"/>
          <w:szCs w:val="24"/>
        </w:rPr>
        <w:t>.</w:t>
      </w:r>
      <w:r w:rsidRPr="003C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изменений и дополнений в решение Сельской Думы от 20.12.2024 г. № 138</w:t>
      </w:r>
    </w:p>
    <w:p w:rsidR="003C6246" w:rsidRPr="003C6246" w:rsidRDefault="003C6246" w:rsidP="003C624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муниципального образования сельского поселения «Деревня Хотисино» </w:t>
      </w:r>
    </w:p>
    <w:p w:rsidR="003C6246" w:rsidRDefault="003C6246" w:rsidP="003C624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и на плановый период 2026 и 2027 годов»</w:t>
      </w:r>
    </w:p>
    <w:p w:rsidR="003C6246" w:rsidRDefault="003C6246" w:rsidP="003C624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246" w:rsidRPr="003C6246" w:rsidRDefault="003C6246" w:rsidP="003C624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C6246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плане проведения мониторинга  </w:t>
      </w:r>
      <w:proofErr w:type="spellStart"/>
      <w:r w:rsidRPr="003C62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нормативных правовых </w:t>
      </w:r>
      <w:r w:rsidRPr="003C624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 Сельской Думы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поселения  </w:t>
      </w:r>
      <w:r w:rsidRPr="003C624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«Деревня Хотисино» на 2025 год</w:t>
      </w:r>
    </w:p>
    <w:p w:rsidR="003C6246" w:rsidRPr="003C6246" w:rsidRDefault="003C6246" w:rsidP="006253DC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487D91" w:rsidRPr="00FA13F0" w:rsidRDefault="008E2566" w:rsidP="006253DC">
      <w:pPr>
        <w:pStyle w:val="ad"/>
        <w:rPr>
          <w:rFonts w:ascii="Times New Roman" w:hAnsi="Times New Roman"/>
          <w:bCs/>
          <w:sz w:val="24"/>
          <w:szCs w:val="24"/>
        </w:rPr>
      </w:pPr>
      <w:r w:rsidRPr="00FA13F0">
        <w:rPr>
          <w:rFonts w:ascii="Times New Roman" w:hAnsi="Times New Roman"/>
          <w:bCs/>
          <w:sz w:val="24"/>
          <w:szCs w:val="24"/>
        </w:rPr>
        <w:t xml:space="preserve"> </w:t>
      </w:r>
      <w:r w:rsidR="00487D91" w:rsidRPr="00FA13F0">
        <w:rPr>
          <w:rFonts w:ascii="Times New Roman" w:hAnsi="Times New Roman"/>
          <w:bCs/>
          <w:sz w:val="24"/>
          <w:szCs w:val="24"/>
        </w:rPr>
        <w:t>П</w:t>
      </w:r>
      <w:r w:rsidR="00487D91" w:rsidRPr="00FA13F0">
        <w:rPr>
          <w:rFonts w:ascii="Times New Roman" w:hAnsi="Times New Roman"/>
          <w:color w:val="000000"/>
          <w:spacing w:val="-2"/>
          <w:sz w:val="24"/>
          <w:szCs w:val="24"/>
        </w:rPr>
        <w:t xml:space="preserve">о первому  вопросу </w:t>
      </w:r>
    </w:p>
    <w:p w:rsidR="00AE0689" w:rsidRDefault="00AE0689" w:rsidP="006253DC">
      <w:pPr>
        <w:pStyle w:val="ad"/>
        <w:rPr>
          <w:rFonts w:ascii="Times New Roman" w:hAnsi="Times New Roman"/>
          <w:spacing w:val="-2"/>
          <w:sz w:val="24"/>
          <w:szCs w:val="24"/>
        </w:rPr>
      </w:pPr>
      <w:r w:rsidRPr="00FA13F0">
        <w:rPr>
          <w:rFonts w:ascii="Times New Roman" w:hAnsi="Times New Roman"/>
          <w:b/>
          <w:spacing w:val="-2"/>
          <w:sz w:val="24"/>
          <w:szCs w:val="24"/>
        </w:rPr>
        <w:t>Слушали</w:t>
      </w:r>
      <w:r w:rsidRPr="00FA13F0">
        <w:rPr>
          <w:rFonts w:ascii="Times New Roman" w:hAnsi="Times New Roman"/>
          <w:spacing w:val="-2"/>
          <w:sz w:val="24"/>
          <w:szCs w:val="24"/>
        </w:rPr>
        <w:t>: Главу сельского «</w:t>
      </w:r>
      <w:r w:rsidR="00D05E8B" w:rsidRPr="00D05E8B">
        <w:rPr>
          <w:rFonts w:ascii="Times New Roman" w:hAnsi="Times New Roman"/>
          <w:spacing w:val="-2"/>
          <w:sz w:val="24"/>
          <w:szCs w:val="24"/>
        </w:rPr>
        <w:t>Об утверждении ежегодного отчета  Главы администрации сельского поселения «Деревня Хотисино» о результатах  деятельности администрации сельского поселения «Деревня Хотисино»  за 2024 год</w:t>
      </w:r>
      <w:r w:rsidRPr="00FA13F0">
        <w:rPr>
          <w:rFonts w:ascii="Times New Roman" w:hAnsi="Times New Roman"/>
          <w:spacing w:val="-2"/>
          <w:sz w:val="24"/>
          <w:szCs w:val="24"/>
        </w:rPr>
        <w:t>.</w:t>
      </w:r>
    </w:p>
    <w:p w:rsidR="006253DC" w:rsidRPr="00FA13F0" w:rsidRDefault="006253DC" w:rsidP="006253DC">
      <w:pPr>
        <w:pStyle w:val="ad"/>
        <w:rPr>
          <w:rFonts w:ascii="Times New Roman" w:hAnsi="Times New Roman"/>
          <w:spacing w:val="-2"/>
          <w:sz w:val="24"/>
          <w:szCs w:val="24"/>
        </w:rPr>
      </w:pPr>
    </w:p>
    <w:p w:rsidR="00AE0689" w:rsidRDefault="00AE0689" w:rsidP="006253DC">
      <w:pPr>
        <w:pStyle w:val="ad"/>
        <w:rPr>
          <w:rFonts w:ascii="Times New Roman" w:hAnsi="Times New Roman"/>
          <w:spacing w:val="-2"/>
          <w:sz w:val="24"/>
          <w:szCs w:val="24"/>
        </w:rPr>
      </w:pPr>
      <w:r w:rsidRPr="00FA13F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A13F0">
        <w:rPr>
          <w:rFonts w:ascii="Times New Roman" w:hAnsi="Times New Roman"/>
          <w:b/>
          <w:spacing w:val="-2"/>
          <w:sz w:val="24"/>
          <w:szCs w:val="24"/>
        </w:rPr>
        <w:t>РЕШИЛИ:</w:t>
      </w:r>
      <w:r w:rsidRPr="00FA13F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A13F0">
        <w:rPr>
          <w:rFonts w:ascii="Times New Roman" w:hAnsi="Times New Roman"/>
          <w:spacing w:val="-2"/>
          <w:sz w:val="24"/>
          <w:szCs w:val="24"/>
        </w:rPr>
        <w:tab/>
      </w:r>
      <w:r w:rsidR="00D05E8B">
        <w:rPr>
          <w:rFonts w:ascii="Times New Roman" w:hAnsi="Times New Roman"/>
          <w:spacing w:val="-2"/>
          <w:sz w:val="24"/>
          <w:szCs w:val="24"/>
        </w:rPr>
        <w:t>Утвердить  ежегодный  отчет</w:t>
      </w:r>
      <w:r w:rsidR="00D05E8B" w:rsidRPr="00D05E8B">
        <w:rPr>
          <w:rFonts w:ascii="Times New Roman" w:hAnsi="Times New Roman"/>
          <w:spacing w:val="-2"/>
          <w:sz w:val="24"/>
          <w:szCs w:val="24"/>
        </w:rPr>
        <w:t xml:space="preserve">  Главы администрации сельского поселения «Деревня Хотисино» о результатах  деятельности администрации сельского поселения «Деревня Хотисино»  за 2024 год</w:t>
      </w:r>
      <w:r w:rsidRPr="00FA13F0">
        <w:rPr>
          <w:rFonts w:ascii="Times New Roman" w:hAnsi="Times New Roman"/>
          <w:spacing w:val="-2"/>
          <w:sz w:val="24"/>
          <w:szCs w:val="24"/>
        </w:rPr>
        <w:t>.</w:t>
      </w:r>
    </w:p>
    <w:p w:rsidR="00AE0689" w:rsidRPr="001934A5" w:rsidRDefault="00AE0689" w:rsidP="006253DC">
      <w:pPr>
        <w:spacing w:after="0"/>
        <w:jc w:val="right"/>
        <w:rPr>
          <w:rFonts w:ascii="Times New Roman" w:hAnsi="Times New Roman"/>
          <w:spacing w:val="-2"/>
          <w:sz w:val="24"/>
          <w:szCs w:val="24"/>
        </w:rPr>
      </w:pPr>
      <w:r w:rsidRPr="001934A5">
        <w:rPr>
          <w:rFonts w:ascii="Times New Roman" w:hAnsi="Times New Roman"/>
          <w:spacing w:val="-2"/>
          <w:sz w:val="24"/>
          <w:szCs w:val="24"/>
        </w:rPr>
        <w:t>Голосовали «за»  единогласно</w:t>
      </w:r>
    </w:p>
    <w:p w:rsidR="00AE0689" w:rsidRDefault="00AE0689" w:rsidP="006253DC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934A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                                            </w:t>
      </w:r>
      <w:r w:rsidR="00A8469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</w:t>
      </w:r>
      <w:r w:rsidRPr="001934A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D05E8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Решение № 142</w:t>
      </w:r>
      <w:r w:rsidRPr="001934A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прилагается</w:t>
      </w:r>
    </w:p>
    <w:p w:rsidR="006253DC" w:rsidRDefault="006253DC" w:rsidP="006253DC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A8469B" w:rsidRPr="00FA13F0" w:rsidRDefault="00A8469B" w:rsidP="006253DC">
      <w:pPr>
        <w:pStyle w:val="ad"/>
        <w:rPr>
          <w:rFonts w:ascii="Times New Roman" w:hAnsi="Times New Roman"/>
          <w:bCs/>
          <w:sz w:val="24"/>
          <w:szCs w:val="24"/>
        </w:rPr>
      </w:pPr>
      <w:r w:rsidRPr="00FA13F0">
        <w:rPr>
          <w:rFonts w:ascii="Times New Roman" w:hAnsi="Times New Roman"/>
          <w:bCs/>
          <w:sz w:val="24"/>
          <w:szCs w:val="24"/>
        </w:rPr>
        <w:t>П</w:t>
      </w:r>
      <w:r w:rsidRPr="00FA13F0">
        <w:rPr>
          <w:rFonts w:ascii="Times New Roman" w:hAnsi="Times New Roman"/>
          <w:color w:val="000000"/>
          <w:spacing w:val="-2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второ</w:t>
      </w:r>
      <w:r w:rsidRPr="00FA13F0">
        <w:rPr>
          <w:rFonts w:ascii="Times New Roman" w:hAnsi="Times New Roman"/>
          <w:color w:val="000000"/>
          <w:spacing w:val="-2"/>
          <w:sz w:val="24"/>
          <w:szCs w:val="24"/>
        </w:rPr>
        <w:t xml:space="preserve">му  вопросу </w:t>
      </w:r>
    </w:p>
    <w:p w:rsidR="003C6246" w:rsidRDefault="00A8469B" w:rsidP="003C6246">
      <w:pPr>
        <w:pStyle w:val="ad"/>
        <w:rPr>
          <w:rFonts w:ascii="Times New Roman" w:hAnsi="Times New Roman"/>
          <w:bCs/>
          <w:sz w:val="24"/>
          <w:szCs w:val="24"/>
        </w:rPr>
      </w:pPr>
      <w:r w:rsidRPr="00FA13F0">
        <w:rPr>
          <w:rFonts w:ascii="Times New Roman" w:hAnsi="Times New Roman"/>
          <w:b/>
          <w:spacing w:val="-2"/>
          <w:sz w:val="24"/>
          <w:szCs w:val="24"/>
        </w:rPr>
        <w:t>Слушали</w:t>
      </w:r>
      <w:r w:rsidRPr="00FA13F0">
        <w:rPr>
          <w:rFonts w:ascii="Times New Roman" w:hAnsi="Times New Roman"/>
          <w:spacing w:val="-2"/>
          <w:sz w:val="24"/>
          <w:szCs w:val="24"/>
        </w:rPr>
        <w:t xml:space="preserve">: Главу сельского </w:t>
      </w:r>
      <w:r w:rsidR="009B05DB">
        <w:rPr>
          <w:rFonts w:ascii="Times New Roman" w:hAnsi="Times New Roman"/>
          <w:spacing w:val="-2"/>
          <w:sz w:val="24"/>
          <w:szCs w:val="24"/>
        </w:rPr>
        <w:t>«</w:t>
      </w:r>
      <w:r w:rsidR="003C6246">
        <w:rPr>
          <w:rFonts w:ascii="Times New Roman" w:hAnsi="Times New Roman"/>
          <w:bCs/>
          <w:sz w:val="24"/>
          <w:szCs w:val="24"/>
        </w:rPr>
        <w:t>Об</w:t>
      </w:r>
      <w:r w:rsidR="003C6246" w:rsidRPr="003C6246">
        <w:rPr>
          <w:rFonts w:ascii="Times New Roman" w:hAnsi="Times New Roman"/>
          <w:bCs/>
          <w:sz w:val="24"/>
          <w:szCs w:val="24"/>
        </w:rPr>
        <w:t xml:space="preserve"> утверждении Порядка ведения реестра муниципального имущества, находящегося в собственности сельского поселения «Деревня Хотисино»</w:t>
      </w:r>
    </w:p>
    <w:p w:rsidR="006253DC" w:rsidRPr="00FA13F0" w:rsidRDefault="006253DC" w:rsidP="006253DC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3C6246" w:rsidRDefault="00A8469B" w:rsidP="003C6246">
      <w:pPr>
        <w:pStyle w:val="ad"/>
        <w:rPr>
          <w:rFonts w:ascii="Times New Roman" w:hAnsi="Times New Roman"/>
          <w:bCs/>
          <w:sz w:val="24"/>
          <w:szCs w:val="24"/>
        </w:rPr>
      </w:pPr>
      <w:r w:rsidRPr="00FA13F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A13F0">
        <w:rPr>
          <w:rFonts w:ascii="Times New Roman" w:hAnsi="Times New Roman"/>
          <w:b/>
          <w:spacing w:val="-2"/>
          <w:sz w:val="24"/>
          <w:szCs w:val="24"/>
        </w:rPr>
        <w:t>РЕШИЛИ:</w:t>
      </w:r>
      <w:r w:rsidRPr="00FA13F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A13F0">
        <w:rPr>
          <w:rFonts w:ascii="Times New Roman" w:hAnsi="Times New Roman"/>
          <w:spacing w:val="-2"/>
          <w:sz w:val="24"/>
          <w:szCs w:val="24"/>
        </w:rPr>
        <w:tab/>
      </w:r>
      <w:r w:rsidR="00D05E8B">
        <w:rPr>
          <w:rFonts w:ascii="Times New Roman" w:hAnsi="Times New Roman"/>
          <w:bCs/>
          <w:sz w:val="24"/>
          <w:szCs w:val="24"/>
        </w:rPr>
        <w:t xml:space="preserve"> </w:t>
      </w:r>
      <w:r w:rsidR="003C6246">
        <w:rPr>
          <w:rFonts w:ascii="Times New Roman" w:hAnsi="Times New Roman"/>
          <w:bCs/>
          <w:sz w:val="24"/>
          <w:szCs w:val="24"/>
        </w:rPr>
        <w:t>Утвердить Порядок</w:t>
      </w:r>
      <w:r w:rsidR="003C6246" w:rsidRPr="003C6246">
        <w:rPr>
          <w:rFonts w:ascii="Times New Roman" w:hAnsi="Times New Roman"/>
          <w:bCs/>
          <w:sz w:val="24"/>
          <w:szCs w:val="24"/>
        </w:rPr>
        <w:t xml:space="preserve"> ведения реестра муниципального имущества, находящегося в собственности сельского поселения «Деревня Хотисино»</w:t>
      </w:r>
    </w:p>
    <w:p w:rsidR="003C6246" w:rsidRPr="003C6246" w:rsidRDefault="003C6246" w:rsidP="003C6246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6253DC" w:rsidRDefault="006253DC" w:rsidP="006253DC">
      <w:pPr>
        <w:pStyle w:val="ad"/>
        <w:rPr>
          <w:rFonts w:ascii="Times New Roman" w:hAnsi="Times New Roman"/>
          <w:spacing w:val="-2"/>
          <w:sz w:val="24"/>
          <w:szCs w:val="24"/>
        </w:rPr>
      </w:pPr>
    </w:p>
    <w:p w:rsidR="00A8469B" w:rsidRPr="001934A5" w:rsidRDefault="00A8469B" w:rsidP="006253DC">
      <w:pPr>
        <w:spacing w:after="0"/>
        <w:jc w:val="right"/>
        <w:rPr>
          <w:rFonts w:ascii="Times New Roman" w:hAnsi="Times New Roman"/>
          <w:spacing w:val="-2"/>
          <w:sz w:val="24"/>
          <w:szCs w:val="24"/>
        </w:rPr>
      </w:pPr>
      <w:r w:rsidRPr="001934A5">
        <w:rPr>
          <w:rFonts w:ascii="Times New Roman" w:hAnsi="Times New Roman"/>
          <w:spacing w:val="-2"/>
          <w:sz w:val="24"/>
          <w:szCs w:val="24"/>
        </w:rPr>
        <w:t>Голосовали «за»  единогласно</w:t>
      </w:r>
    </w:p>
    <w:p w:rsidR="00853DD9" w:rsidRDefault="00A8469B" w:rsidP="006253DC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934A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</w:t>
      </w:r>
      <w:r w:rsidR="00D05E8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Решение № 143</w:t>
      </w:r>
      <w:r w:rsidRPr="001934A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прилагается</w:t>
      </w:r>
    </w:p>
    <w:p w:rsidR="003C6246" w:rsidRPr="00FA13F0" w:rsidRDefault="003C6246" w:rsidP="003C6246">
      <w:pPr>
        <w:pStyle w:val="ad"/>
        <w:rPr>
          <w:rFonts w:ascii="Times New Roman" w:hAnsi="Times New Roman"/>
          <w:bCs/>
          <w:sz w:val="24"/>
          <w:szCs w:val="24"/>
        </w:rPr>
      </w:pPr>
      <w:r w:rsidRPr="00FA13F0">
        <w:rPr>
          <w:rFonts w:ascii="Times New Roman" w:hAnsi="Times New Roman"/>
          <w:bCs/>
          <w:sz w:val="24"/>
          <w:szCs w:val="24"/>
        </w:rPr>
        <w:t>П</w:t>
      </w:r>
      <w:r w:rsidRPr="00FA13F0">
        <w:rPr>
          <w:rFonts w:ascii="Times New Roman" w:hAnsi="Times New Roman"/>
          <w:color w:val="000000"/>
          <w:spacing w:val="-2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третье</w:t>
      </w:r>
      <w:r w:rsidRPr="00FA13F0">
        <w:rPr>
          <w:rFonts w:ascii="Times New Roman" w:hAnsi="Times New Roman"/>
          <w:color w:val="000000"/>
          <w:spacing w:val="-2"/>
          <w:sz w:val="24"/>
          <w:szCs w:val="24"/>
        </w:rPr>
        <w:t xml:space="preserve">му  вопросу </w:t>
      </w:r>
    </w:p>
    <w:p w:rsidR="003C6246" w:rsidRDefault="003C6246" w:rsidP="003C624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F0">
        <w:rPr>
          <w:rFonts w:ascii="Times New Roman" w:hAnsi="Times New Roman"/>
          <w:b/>
          <w:spacing w:val="-2"/>
          <w:sz w:val="24"/>
          <w:szCs w:val="24"/>
        </w:rPr>
        <w:t>Слушали</w:t>
      </w:r>
      <w:r w:rsidRPr="00FA13F0">
        <w:rPr>
          <w:rFonts w:ascii="Times New Roman" w:hAnsi="Times New Roman"/>
          <w:spacing w:val="-2"/>
          <w:sz w:val="24"/>
          <w:szCs w:val="24"/>
        </w:rPr>
        <w:t xml:space="preserve">: Главу сельского </w:t>
      </w:r>
      <w:r>
        <w:rPr>
          <w:rFonts w:ascii="Times New Roman" w:hAnsi="Times New Roman"/>
          <w:spacing w:val="-2"/>
          <w:sz w:val="24"/>
          <w:szCs w:val="24"/>
        </w:rPr>
        <w:t>«</w:t>
      </w:r>
      <w:r w:rsidRPr="003C624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</w:t>
      </w:r>
      <w:r w:rsidRPr="003C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62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решение Сельской Думы от 20.12.2024 г. № 138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6246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муниципального образования</w:t>
      </w:r>
      <w:r w:rsidRPr="003C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62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«Деревня Хотисино» на 2025 год и на плановый период 2026 и 2027 годов»</w:t>
      </w:r>
    </w:p>
    <w:p w:rsidR="003C6246" w:rsidRDefault="003C6246" w:rsidP="003C624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246" w:rsidRPr="003C6246" w:rsidRDefault="003C6246" w:rsidP="003C624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F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A13F0">
        <w:rPr>
          <w:rFonts w:ascii="Times New Roman" w:hAnsi="Times New Roman"/>
          <w:b/>
          <w:spacing w:val="-2"/>
          <w:sz w:val="24"/>
          <w:szCs w:val="24"/>
        </w:rPr>
        <w:t>РЕШИЛИ:</w:t>
      </w:r>
      <w:r w:rsidRPr="00FA13F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A13F0"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Pr="003C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и дополнений</w:t>
      </w:r>
      <w:r w:rsidRPr="003C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62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решение Сельской Думы от 20.12.2024 г. № 138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6246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муниципального образования</w:t>
      </w:r>
      <w:r w:rsidRPr="003C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«Деревня Хотисино» </w:t>
      </w:r>
    </w:p>
    <w:p w:rsidR="003C6246" w:rsidRDefault="003C6246" w:rsidP="003C624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и на плановый период 2026 и 2027 годов»</w:t>
      </w:r>
    </w:p>
    <w:p w:rsidR="003C6246" w:rsidRDefault="003C6246" w:rsidP="003C624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246" w:rsidRPr="003C6246" w:rsidRDefault="003C6246" w:rsidP="003C6246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3C6246" w:rsidRDefault="003C6246" w:rsidP="003C6246">
      <w:pPr>
        <w:pStyle w:val="ad"/>
        <w:rPr>
          <w:rFonts w:ascii="Times New Roman" w:hAnsi="Times New Roman"/>
          <w:spacing w:val="-2"/>
          <w:sz w:val="24"/>
          <w:szCs w:val="24"/>
        </w:rPr>
      </w:pPr>
    </w:p>
    <w:p w:rsidR="003C6246" w:rsidRPr="001934A5" w:rsidRDefault="003C6246" w:rsidP="003C6246">
      <w:pPr>
        <w:spacing w:after="0"/>
        <w:jc w:val="right"/>
        <w:rPr>
          <w:rFonts w:ascii="Times New Roman" w:hAnsi="Times New Roman"/>
          <w:spacing w:val="-2"/>
          <w:sz w:val="24"/>
          <w:szCs w:val="24"/>
        </w:rPr>
      </w:pPr>
      <w:r w:rsidRPr="001934A5">
        <w:rPr>
          <w:rFonts w:ascii="Times New Roman" w:hAnsi="Times New Roman"/>
          <w:spacing w:val="-2"/>
          <w:sz w:val="24"/>
          <w:szCs w:val="24"/>
        </w:rPr>
        <w:t>Голосовали «за»  единогласно</w:t>
      </w:r>
    </w:p>
    <w:p w:rsidR="003C6246" w:rsidRDefault="003C6246" w:rsidP="003C6246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934A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Решение № 144</w:t>
      </w:r>
      <w:r w:rsidRPr="001934A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прилагается</w:t>
      </w:r>
    </w:p>
    <w:p w:rsidR="006253DC" w:rsidRDefault="006253DC" w:rsidP="006253DC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3C6246" w:rsidRPr="00FA13F0" w:rsidRDefault="003C6246" w:rsidP="003C6246">
      <w:pPr>
        <w:pStyle w:val="ad"/>
        <w:rPr>
          <w:rFonts w:ascii="Times New Roman" w:hAnsi="Times New Roman"/>
          <w:bCs/>
          <w:sz w:val="24"/>
          <w:szCs w:val="24"/>
        </w:rPr>
      </w:pPr>
      <w:r w:rsidRPr="00FA13F0">
        <w:rPr>
          <w:rFonts w:ascii="Times New Roman" w:hAnsi="Times New Roman"/>
          <w:bCs/>
          <w:sz w:val="24"/>
          <w:szCs w:val="24"/>
        </w:rPr>
        <w:t>П</w:t>
      </w:r>
      <w:r w:rsidRPr="00FA13F0">
        <w:rPr>
          <w:rFonts w:ascii="Times New Roman" w:hAnsi="Times New Roman"/>
          <w:color w:val="000000"/>
          <w:spacing w:val="-2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четверто</w:t>
      </w:r>
      <w:r w:rsidRPr="00FA13F0">
        <w:rPr>
          <w:rFonts w:ascii="Times New Roman" w:hAnsi="Times New Roman"/>
          <w:color w:val="000000"/>
          <w:spacing w:val="-2"/>
          <w:sz w:val="24"/>
          <w:szCs w:val="24"/>
        </w:rPr>
        <w:t xml:space="preserve">му  вопросу </w:t>
      </w:r>
    </w:p>
    <w:p w:rsidR="003C6246" w:rsidRPr="008E3DB2" w:rsidRDefault="003C6246" w:rsidP="008E3DB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F0">
        <w:rPr>
          <w:rFonts w:ascii="Times New Roman" w:hAnsi="Times New Roman"/>
          <w:b/>
          <w:spacing w:val="-2"/>
          <w:sz w:val="24"/>
          <w:szCs w:val="24"/>
        </w:rPr>
        <w:t>Слушали</w:t>
      </w:r>
      <w:r w:rsidRPr="00FA13F0">
        <w:rPr>
          <w:rFonts w:ascii="Times New Roman" w:hAnsi="Times New Roman"/>
          <w:spacing w:val="-2"/>
          <w:sz w:val="24"/>
          <w:szCs w:val="24"/>
        </w:rPr>
        <w:t xml:space="preserve">: Главу сельского </w:t>
      </w:r>
      <w:r>
        <w:rPr>
          <w:rFonts w:ascii="Times New Roman" w:hAnsi="Times New Roman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плане проведения мониторинга  </w:t>
      </w:r>
      <w:proofErr w:type="spellStart"/>
      <w:r w:rsidRPr="003C62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нормативных правовых </w:t>
      </w:r>
      <w:r w:rsidRPr="003C624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 Сельской Думы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поселения  </w:t>
      </w:r>
      <w:r w:rsidRPr="003C624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«Деревня Хотисино» на 2025 год</w:t>
      </w:r>
      <w:r w:rsidRPr="003C6246">
        <w:rPr>
          <w:rFonts w:ascii="Times New Roman" w:hAnsi="Times New Roman" w:cs="Times New Roman"/>
          <w:bCs/>
          <w:sz w:val="24"/>
          <w:szCs w:val="24"/>
        </w:rPr>
        <w:t>»</w:t>
      </w:r>
    </w:p>
    <w:p w:rsidR="003C6246" w:rsidRPr="00FA13F0" w:rsidRDefault="003C6246" w:rsidP="003C6246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8E3DB2" w:rsidRPr="003C6246" w:rsidRDefault="003C6246" w:rsidP="008E3DB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F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A13F0">
        <w:rPr>
          <w:rFonts w:ascii="Times New Roman" w:hAnsi="Times New Roman"/>
          <w:b/>
          <w:spacing w:val="-2"/>
          <w:sz w:val="24"/>
          <w:szCs w:val="24"/>
        </w:rPr>
        <w:t>РЕШИЛИ:</w:t>
      </w:r>
      <w:r w:rsidRPr="00FA13F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A13F0">
        <w:rPr>
          <w:rFonts w:ascii="Times New Roman" w:hAnsi="Times New Roman"/>
          <w:spacing w:val="-2"/>
          <w:sz w:val="24"/>
          <w:szCs w:val="24"/>
        </w:rPr>
        <w:tab/>
      </w:r>
      <w:r w:rsidR="008E3DB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</w:t>
      </w:r>
      <w:r w:rsidR="008E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мониторинга  </w:t>
      </w:r>
      <w:proofErr w:type="spellStart"/>
      <w:r w:rsidR="008E3DB2" w:rsidRPr="003C62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</w:t>
      </w:r>
      <w:r w:rsidR="008E3DB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рименения</w:t>
      </w:r>
      <w:proofErr w:type="spellEnd"/>
      <w:r w:rsidR="008E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нормативных правовых </w:t>
      </w:r>
      <w:r w:rsidR="008E3DB2" w:rsidRPr="003C624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 Сельской Думы сельско</w:t>
      </w:r>
      <w:r w:rsidR="008E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поселения  </w:t>
      </w:r>
      <w:r w:rsidR="008E3DB2" w:rsidRPr="003C624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«Деревня Хотисино» на 2025 год</w:t>
      </w:r>
    </w:p>
    <w:p w:rsidR="003C6246" w:rsidRPr="003C6246" w:rsidRDefault="003C6246" w:rsidP="003C6246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3C6246" w:rsidRDefault="003C6246" w:rsidP="003C6246">
      <w:pPr>
        <w:pStyle w:val="ad"/>
        <w:rPr>
          <w:rFonts w:ascii="Times New Roman" w:hAnsi="Times New Roman"/>
          <w:spacing w:val="-2"/>
          <w:sz w:val="24"/>
          <w:szCs w:val="24"/>
        </w:rPr>
      </w:pPr>
    </w:p>
    <w:p w:rsidR="003C6246" w:rsidRPr="001934A5" w:rsidRDefault="003C6246" w:rsidP="003C6246">
      <w:pPr>
        <w:spacing w:after="0"/>
        <w:jc w:val="right"/>
        <w:rPr>
          <w:rFonts w:ascii="Times New Roman" w:hAnsi="Times New Roman"/>
          <w:spacing w:val="-2"/>
          <w:sz w:val="24"/>
          <w:szCs w:val="24"/>
        </w:rPr>
      </w:pPr>
      <w:r w:rsidRPr="001934A5">
        <w:rPr>
          <w:rFonts w:ascii="Times New Roman" w:hAnsi="Times New Roman"/>
          <w:spacing w:val="-2"/>
          <w:sz w:val="24"/>
          <w:szCs w:val="24"/>
        </w:rPr>
        <w:t>Голосовали «за»  единогласно</w:t>
      </w:r>
    </w:p>
    <w:p w:rsidR="003C6246" w:rsidRDefault="003C6246" w:rsidP="003C6246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934A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</w:t>
      </w:r>
      <w:r w:rsidR="008E3DB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Решение № 145</w:t>
      </w:r>
      <w:r w:rsidRPr="001934A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прилагается</w:t>
      </w:r>
    </w:p>
    <w:p w:rsidR="006253DC" w:rsidRPr="00A8469B" w:rsidRDefault="006253DC" w:rsidP="006253DC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2824E1" w:rsidRPr="001934A5" w:rsidRDefault="002824E1" w:rsidP="006253DC">
      <w:pPr>
        <w:widowControl w:val="0"/>
        <w:shd w:val="clear" w:color="auto" w:fill="FFFFFF"/>
        <w:tabs>
          <w:tab w:val="left" w:pos="240"/>
          <w:tab w:val="left" w:leader="underscore" w:pos="4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5E8" w:rsidRPr="001934A5" w:rsidRDefault="000625E8" w:rsidP="006253DC">
      <w:pPr>
        <w:widowControl w:val="0"/>
        <w:shd w:val="clear" w:color="auto" w:fill="FFFFFF"/>
        <w:tabs>
          <w:tab w:val="left" w:pos="240"/>
          <w:tab w:val="left" w:leader="underscore" w:pos="4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93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сельского </w:t>
      </w:r>
      <w:r w:rsidR="004D4F62" w:rsidRPr="00193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                                                                               Умнов В.В.</w:t>
      </w:r>
      <w:r w:rsidRPr="00193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="000042FF" w:rsidRPr="00193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193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3C50" w:rsidRPr="00193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D03051" w:rsidRPr="00193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753C50" w:rsidRPr="00193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517AA3" w:rsidRDefault="000625E8" w:rsidP="006253DC">
      <w:pPr>
        <w:widowControl w:val="0"/>
        <w:tabs>
          <w:tab w:val="left" w:pos="7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сельской думы</w:t>
      </w:r>
      <w:r w:rsidRPr="00193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="00D352A7" w:rsidRPr="00193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53C50" w:rsidRPr="00193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3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042FF" w:rsidRPr="00193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Купрюхина</w:t>
      </w:r>
      <w:proofErr w:type="spellEnd"/>
      <w:r w:rsidR="000042FF" w:rsidRPr="00193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</w:t>
      </w:r>
    </w:p>
    <w:p w:rsidR="006253DC" w:rsidRDefault="006253DC" w:rsidP="006253DC">
      <w:pPr>
        <w:widowControl w:val="0"/>
        <w:tabs>
          <w:tab w:val="left" w:pos="7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3DC" w:rsidRDefault="006253DC" w:rsidP="006253DC">
      <w:pPr>
        <w:widowControl w:val="0"/>
        <w:tabs>
          <w:tab w:val="left" w:pos="7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3DC" w:rsidRDefault="006253DC" w:rsidP="006253DC">
      <w:pPr>
        <w:widowControl w:val="0"/>
        <w:tabs>
          <w:tab w:val="left" w:pos="7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3DC" w:rsidRDefault="006253DC" w:rsidP="006253DC">
      <w:pPr>
        <w:widowControl w:val="0"/>
        <w:tabs>
          <w:tab w:val="left" w:pos="7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3DC" w:rsidRDefault="006253DC" w:rsidP="006253DC">
      <w:pPr>
        <w:widowControl w:val="0"/>
        <w:tabs>
          <w:tab w:val="left" w:pos="7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3DC" w:rsidRDefault="006253DC" w:rsidP="006253DC">
      <w:pPr>
        <w:widowControl w:val="0"/>
        <w:tabs>
          <w:tab w:val="left" w:pos="7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3DC" w:rsidRDefault="006253DC" w:rsidP="006253DC">
      <w:pPr>
        <w:widowControl w:val="0"/>
        <w:tabs>
          <w:tab w:val="left" w:pos="7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3DC" w:rsidRDefault="006253DC" w:rsidP="006253DC">
      <w:pPr>
        <w:widowControl w:val="0"/>
        <w:tabs>
          <w:tab w:val="left" w:pos="7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3DC" w:rsidRDefault="006253DC" w:rsidP="006253DC">
      <w:pPr>
        <w:widowControl w:val="0"/>
        <w:tabs>
          <w:tab w:val="left" w:pos="7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3DC" w:rsidRDefault="006253DC" w:rsidP="006253DC">
      <w:pPr>
        <w:widowControl w:val="0"/>
        <w:tabs>
          <w:tab w:val="left" w:pos="7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3DC" w:rsidRDefault="006253DC" w:rsidP="006253DC">
      <w:pPr>
        <w:widowControl w:val="0"/>
        <w:tabs>
          <w:tab w:val="left" w:pos="7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3DC" w:rsidRDefault="006253DC" w:rsidP="006253DC">
      <w:pPr>
        <w:widowControl w:val="0"/>
        <w:tabs>
          <w:tab w:val="left" w:pos="7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3DC" w:rsidRDefault="006253DC" w:rsidP="006253DC">
      <w:pPr>
        <w:widowControl w:val="0"/>
        <w:tabs>
          <w:tab w:val="left" w:pos="7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7AA3" w:rsidRDefault="00517AA3" w:rsidP="008E3DB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729D" w:rsidRDefault="0032729D" w:rsidP="006253DC">
      <w:pPr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729D" w:rsidRDefault="0032729D" w:rsidP="006253DC">
      <w:pPr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729D" w:rsidRPr="007C4A01" w:rsidRDefault="0032729D" w:rsidP="006253D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A0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2766D219" wp14:editId="2E96BF8E">
            <wp:extent cx="586740" cy="739140"/>
            <wp:effectExtent l="0" t="0" r="0" b="0"/>
            <wp:docPr id="1" name="Рисунок 9" descr="ХотисиноСП-герб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ХотисиноСП-герб-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20" cy="739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29D" w:rsidRPr="007C4A01" w:rsidRDefault="0032729D" w:rsidP="006253D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29D" w:rsidRPr="007C4A01" w:rsidRDefault="0032729D" w:rsidP="006253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A0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</w:t>
      </w:r>
    </w:p>
    <w:p w:rsidR="0032729D" w:rsidRPr="007C4A01" w:rsidRDefault="0032729D" w:rsidP="006253D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СЕЛЬСКАЯ ДУМА</w:t>
      </w:r>
    </w:p>
    <w:p w:rsidR="0032729D" w:rsidRPr="007C4A01" w:rsidRDefault="0032729D" w:rsidP="006253D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A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«Деревня Хотисино»</w:t>
      </w:r>
    </w:p>
    <w:p w:rsidR="0032729D" w:rsidRPr="007C4A01" w:rsidRDefault="0032729D" w:rsidP="006253D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29D" w:rsidRPr="007C4A01" w:rsidRDefault="0032729D" w:rsidP="006253D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32729D" w:rsidRPr="007C4A01" w:rsidRDefault="0032729D" w:rsidP="006253D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A01">
        <w:rPr>
          <w:rFonts w:ascii="Times New Roman" w:eastAsia="Times New Roman" w:hAnsi="Times New Roman" w:cs="Times New Roman"/>
          <w:sz w:val="24"/>
          <w:szCs w:val="24"/>
          <w:lang w:eastAsia="ru-RU"/>
        </w:rPr>
        <w:t>д. Хотисино</w:t>
      </w:r>
    </w:p>
    <w:p w:rsidR="0032729D" w:rsidRPr="007C4A01" w:rsidRDefault="0032729D" w:rsidP="006253D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29D" w:rsidRPr="007C4A01" w:rsidRDefault="0032729D" w:rsidP="006253D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29D" w:rsidRPr="007C4A01" w:rsidRDefault="0032729D" w:rsidP="006253DC">
      <w:pPr>
        <w:widowControl w:val="0"/>
        <w:shd w:val="clear" w:color="auto" w:fill="FFFFFF"/>
        <w:tabs>
          <w:tab w:val="left" w:pos="2736"/>
          <w:tab w:val="left" w:pos="7843"/>
          <w:tab w:val="left" w:pos="9356"/>
        </w:tabs>
        <w:autoSpaceDE w:val="0"/>
        <w:autoSpaceDN w:val="0"/>
        <w:adjustRightInd w:val="0"/>
        <w:spacing w:after="0" w:line="240" w:lineRule="auto"/>
        <w:ind w:left="10"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«14</w:t>
      </w:r>
      <w:r w:rsidRPr="007C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7C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2025</w:t>
      </w:r>
      <w:r w:rsidRPr="007C4A0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г.</w:t>
      </w:r>
      <w:r w:rsidRPr="007C4A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25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№142</w:t>
      </w:r>
    </w:p>
    <w:p w:rsidR="0032729D" w:rsidRPr="007C4A01" w:rsidRDefault="0032729D" w:rsidP="006253DC">
      <w:pPr>
        <w:widowControl w:val="0"/>
        <w:shd w:val="clear" w:color="auto" w:fill="FFFFFF"/>
        <w:tabs>
          <w:tab w:val="left" w:pos="2736"/>
          <w:tab w:val="left" w:pos="7843"/>
          <w:tab w:val="left" w:pos="9356"/>
        </w:tabs>
        <w:autoSpaceDE w:val="0"/>
        <w:autoSpaceDN w:val="0"/>
        <w:adjustRightInd w:val="0"/>
        <w:spacing w:after="0" w:line="240" w:lineRule="auto"/>
        <w:ind w:left="10"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29D" w:rsidRPr="007C4A01" w:rsidRDefault="0032729D" w:rsidP="00625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259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ежегодного отчета  Главы администрации </w:t>
      </w:r>
      <w:r w:rsidRPr="007C4A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сельского поселения «</w:t>
      </w:r>
      <w:r w:rsidRPr="007C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Деревня Хотисино</w:t>
      </w:r>
      <w:r w:rsidRPr="007C4A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» </w:t>
      </w:r>
      <w:r w:rsidRPr="007C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 деятельности администрации сельского посел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ения «Деревня Хотисино»  за 2024</w:t>
      </w:r>
      <w:r w:rsidRPr="007C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32729D" w:rsidRPr="007C4A01" w:rsidRDefault="0032729D" w:rsidP="00625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25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29D" w:rsidRPr="007C4A01" w:rsidRDefault="0032729D" w:rsidP="00625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33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ежегодный отчет </w:t>
      </w:r>
      <w:r w:rsidRPr="007C4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Главы администрации </w:t>
      </w:r>
      <w:r w:rsidRPr="007C4A01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сельского поселения «Деревня Хотисино» </w:t>
      </w:r>
      <w:r w:rsidRPr="007C4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результатах деятельности администрации сельского поселения «Дере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вня Хотисино»  за 2024</w:t>
      </w:r>
      <w:r w:rsidRPr="007C4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7C4A0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в соответствии с Федеральным </w:t>
      </w:r>
      <w:r w:rsidRPr="007C4A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 «Деревня Хотисино», Сельская Дума сельского поселения</w:t>
      </w:r>
    </w:p>
    <w:p w:rsidR="0032729D" w:rsidRPr="007C4A01" w:rsidRDefault="0032729D" w:rsidP="00625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33" w:firstLine="56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729D" w:rsidRPr="007C4A01" w:rsidRDefault="0032729D" w:rsidP="00625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72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7C4A0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РЕШИЛА:</w:t>
      </w:r>
    </w:p>
    <w:p w:rsidR="0032729D" w:rsidRPr="007C4A01" w:rsidRDefault="0032729D" w:rsidP="00625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29D" w:rsidRPr="007C4A01" w:rsidRDefault="0032729D" w:rsidP="006253DC">
      <w:pPr>
        <w:widowControl w:val="0"/>
        <w:numPr>
          <w:ilvl w:val="0"/>
          <w:numId w:val="12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5" w:right="19" w:firstLine="533"/>
        <w:jc w:val="both"/>
        <w:rPr>
          <w:rFonts w:ascii="Times New Roman" w:eastAsia="Times New Roman" w:hAnsi="Times New Roman" w:cs="Times New Roman"/>
          <w:spacing w:val="-28"/>
          <w:sz w:val="24"/>
          <w:szCs w:val="24"/>
          <w:lang w:eastAsia="ru-RU"/>
        </w:rPr>
      </w:pPr>
      <w:r w:rsidRPr="007C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ежегодный отчет </w:t>
      </w:r>
      <w:r w:rsidRPr="007C4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Главы администрации </w:t>
      </w:r>
      <w:r w:rsidRPr="007C4A01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сельского поселения «Деревня Хотисино» </w:t>
      </w:r>
      <w:r w:rsidRPr="007C4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результатах деятельности администрации сельского посел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ения «Деревня Хотисино»  за 2024</w:t>
      </w:r>
      <w:r w:rsidRPr="007C4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(</w:t>
      </w:r>
      <w:r w:rsidRPr="007C4A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 прилагается).</w:t>
      </w:r>
    </w:p>
    <w:p w:rsidR="0032729D" w:rsidRPr="007C4A01" w:rsidRDefault="0032729D" w:rsidP="006253DC">
      <w:pPr>
        <w:widowControl w:val="0"/>
        <w:numPr>
          <w:ilvl w:val="0"/>
          <w:numId w:val="12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5" w:right="14" w:firstLine="533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7C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удовлетворительной работу </w:t>
      </w:r>
      <w:r w:rsidRPr="007C4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Главы администрации </w:t>
      </w:r>
      <w:r w:rsidRPr="007C4A01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сельского поселения «Деревня Хотисино» </w:t>
      </w:r>
      <w:r w:rsidRPr="007C4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результатах деятельности администрации сельского поселения «Деревня Хотисино»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</w:t>
      </w:r>
      <w:r w:rsidRPr="007C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32729D" w:rsidRPr="00DF0170" w:rsidRDefault="0032729D" w:rsidP="006253DC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jc w:val="both"/>
        <w:rPr>
          <w:szCs w:val="24"/>
          <w:lang w:val="ru-RU" w:eastAsia="ru-RU"/>
        </w:rPr>
      </w:pPr>
      <w:r w:rsidRPr="00DF0170">
        <w:rPr>
          <w:szCs w:val="24"/>
          <w:lang w:val="ru-RU" w:eastAsia="ru-RU"/>
        </w:rPr>
        <w:t>Настоящее Решение вступает в силу со дня его подписания.</w:t>
      </w:r>
    </w:p>
    <w:p w:rsidR="0032729D" w:rsidRDefault="0032729D" w:rsidP="006253DC">
      <w:pPr>
        <w:pStyle w:val="a3"/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ind w:left="0" w:firstLine="0"/>
        <w:jc w:val="both"/>
        <w:rPr>
          <w:szCs w:val="24"/>
          <w:lang w:val="ru-RU" w:eastAsia="ru-RU"/>
        </w:rPr>
      </w:pPr>
    </w:p>
    <w:p w:rsidR="0032729D" w:rsidRDefault="0032729D" w:rsidP="006253DC">
      <w:pPr>
        <w:pStyle w:val="a3"/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ind w:left="0" w:firstLine="0"/>
        <w:jc w:val="both"/>
        <w:rPr>
          <w:szCs w:val="24"/>
          <w:lang w:val="ru-RU" w:eastAsia="ru-RU"/>
        </w:rPr>
      </w:pPr>
    </w:p>
    <w:p w:rsidR="0032729D" w:rsidRDefault="0032729D" w:rsidP="006253DC">
      <w:pPr>
        <w:pStyle w:val="a3"/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ind w:left="0" w:firstLine="0"/>
        <w:jc w:val="both"/>
        <w:rPr>
          <w:szCs w:val="24"/>
          <w:lang w:val="ru-RU" w:eastAsia="ru-RU"/>
        </w:rPr>
      </w:pPr>
    </w:p>
    <w:p w:rsidR="0032729D" w:rsidRPr="00DF0170" w:rsidRDefault="0032729D" w:rsidP="006253DC">
      <w:pPr>
        <w:pStyle w:val="a3"/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ind w:left="0" w:firstLine="0"/>
        <w:jc w:val="both"/>
        <w:rPr>
          <w:szCs w:val="24"/>
          <w:lang w:val="ru-RU" w:eastAsia="ru-RU"/>
        </w:rPr>
      </w:pPr>
    </w:p>
    <w:p w:rsidR="0032729D" w:rsidRPr="007C4A01" w:rsidRDefault="0032729D" w:rsidP="006253DC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29D" w:rsidRPr="007C4A01" w:rsidRDefault="0032729D" w:rsidP="006253DC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32729D" w:rsidRPr="007C4A01" w:rsidRDefault="0032729D" w:rsidP="006253DC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32729D" w:rsidRPr="007C4A01" w:rsidRDefault="0032729D" w:rsidP="006253DC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A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Глава сельского поселения</w:t>
      </w:r>
      <w:r w:rsidRPr="007C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</w:t>
      </w:r>
      <w:r w:rsidR="00625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7C4A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Умнов В.В.</w:t>
      </w:r>
    </w:p>
    <w:p w:rsidR="0032729D" w:rsidRDefault="0032729D" w:rsidP="006253DC">
      <w:pPr>
        <w:spacing w:after="0"/>
        <w:rPr>
          <w:sz w:val="24"/>
          <w:szCs w:val="24"/>
        </w:rPr>
      </w:pPr>
    </w:p>
    <w:p w:rsidR="00D05E8B" w:rsidRDefault="00D05E8B" w:rsidP="006253DC">
      <w:pPr>
        <w:spacing w:after="0"/>
        <w:rPr>
          <w:sz w:val="24"/>
          <w:szCs w:val="24"/>
        </w:rPr>
      </w:pPr>
    </w:p>
    <w:p w:rsidR="00D05E8B" w:rsidRDefault="00D05E8B" w:rsidP="006253DC">
      <w:pPr>
        <w:spacing w:after="0"/>
        <w:rPr>
          <w:sz w:val="24"/>
          <w:szCs w:val="24"/>
        </w:rPr>
      </w:pPr>
    </w:p>
    <w:p w:rsidR="00D05E8B" w:rsidRDefault="00D05E8B" w:rsidP="006253DC">
      <w:pPr>
        <w:spacing w:after="0"/>
        <w:rPr>
          <w:sz w:val="24"/>
          <w:szCs w:val="24"/>
        </w:rPr>
      </w:pPr>
    </w:p>
    <w:p w:rsidR="00D05E8B" w:rsidRDefault="00D05E8B" w:rsidP="006253DC">
      <w:pPr>
        <w:spacing w:after="0"/>
        <w:rPr>
          <w:sz w:val="24"/>
          <w:szCs w:val="24"/>
        </w:rPr>
      </w:pPr>
    </w:p>
    <w:p w:rsidR="00D05E8B" w:rsidRPr="007C4A01" w:rsidRDefault="00D05E8B" w:rsidP="006253DC">
      <w:pPr>
        <w:spacing w:after="0"/>
        <w:rPr>
          <w:sz w:val="24"/>
          <w:szCs w:val="24"/>
        </w:rPr>
      </w:pPr>
    </w:p>
    <w:p w:rsidR="0032729D" w:rsidRPr="007C4A01" w:rsidRDefault="0032729D" w:rsidP="006253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0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</w:t>
      </w:r>
    </w:p>
    <w:p w:rsidR="00D634DB" w:rsidRDefault="00D634DB" w:rsidP="006253DC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683F8672" wp14:editId="6815B7C7">
            <wp:extent cx="564554" cy="701040"/>
            <wp:effectExtent l="0" t="0" r="6985" b="3810"/>
            <wp:docPr id="4" name="Рисунок 4" descr="ХотисиноСП-герб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тисиноСП-герб-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54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4DB" w:rsidRPr="00D634DB" w:rsidRDefault="00D634DB" w:rsidP="006253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34DB">
        <w:rPr>
          <w:rFonts w:ascii="Times New Roman" w:hAnsi="Times New Roman" w:cs="Times New Roman"/>
          <w:sz w:val="24"/>
          <w:szCs w:val="24"/>
        </w:rPr>
        <w:t>Сельская Дума</w:t>
      </w:r>
    </w:p>
    <w:p w:rsidR="00D634DB" w:rsidRPr="00D634DB" w:rsidRDefault="00D634DB" w:rsidP="006253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34DB">
        <w:rPr>
          <w:rFonts w:ascii="Times New Roman" w:hAnsi="Times New Roman" w:cs="Times New Roman"/>
          <w:sz w:val="24"/>
          <w:szCs w:val="24"/>
        </w:rPr>
        <w:t>сельского поселения «Деревня Хотисино»</w:t>
      </w:r>
    </w:p>
    <w:p w:rsidR="00D634DB" w:rsidRPr="00D634DB" w:rsidRDefault="00D634DB" w:rsidP="006253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634DB">
        <w:rPr>
          <w:rFonts w:ascii="Times New Roman" w:hAnsi="Times New Roman" w:cs="Times New Roman"/>
          <w:sz w:val="24"/>
          <w:szCs w:val="24"/>
        </w:rPr>
        <w:t>Перемышльского</w:t>
      </w:r>
      <w:proofErr w:type="spellEnd"/>
      <w:r w:rsidRPr="00D634D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634DB" w:rsidRPr="00D634DB" w:rsidRDefault="00D634DB" w:rsidP="006253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34DB">
        <w:rPr>
          <w:rFonts w:ascii="Times New Roman" w:hAnsi="Times New Roman" w:cs="Times New Roman"/>
          <w:sz w:val="24"/>
          <w:szCs w:val="24"/>
        </w:rPr>
        <w:t>РЕШЕНИЕ</w:t>
      </w:r>
    </w:p>
    <w:p w:rsidR="00D634DB" w:rsidRPr="00D634DB" w:rsidRDefault="00D634DB" w:rsidP="006253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53DC" w:rsidRDefault="00D634DB" w:rsidP="006253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«14» февраля  2025</w:t>
      </w:r>
      <w:r w:rsidRPr="00D634D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634DB">
        <w:rPr>
          <w:rFonts w:ascii="Times New Roman" w:hAnsi="Times New Roman" w:cs="Times New Roman"/>
          <w:sz w:val="24"/>
          <w:szCs w:val="24"/>
        </w:rPr>
        <w:tab/>
      </w:r>
      <w:r w:rsidRPr="00D634DB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D634D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253DC">
        <w:rPr>
          <w:rFonts w:ascii="Times New Roman" w:hAnsi="Times New Roman" w:cs="Times New Roman"/>
          <w:sz w:val="24"/>
          <w:szCs w:val="24"/>
        </w:rPr>
        <w:t xml:space="preserve"> №143</w:t>
      </w:r>
    </w:p>
    <w:p w:rsidR="00D634DB" w:rsidRPr="00D634DB" w:rsidRDefault="00D634DB" w:rsidP="006253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4DB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6248" w:type="dxa"/>
        <w:tblLook w:val="04A0" w:firstRow="1" w:lastRow="0" w:firstColumn="1" w:lastColumn="0" w:noHBand="0" w:noVBand="1"/>
      </w:tblPr>
      <w:tblGrid>
        <w:gridCol w:w="6248"/>
      </w:tblGrid>
      <w:tr w:rsidR="008E2566" w:rsidRPr="008E2566" w:rsidTr="008E2566">
        <w:trPr>
          <w:trHeight w:val="1362"/>
        </w:trPr>
        <w:tc>
          <w:tcPr>
            <w:tcW w:w="0" w:type="auto"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утверждении Порядка ведения реестра муниципального имущества, находящегося в собственности сельского поселения «Деревня Хотисино»</w:t>
            </w:r>
          </w:p>
        </w:tc>
      </w:tr>
    </w:tbl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Уставом сельского поселения «Деревня Хотисино», Сельская Дума сельского поселения «Деревня Хотисино»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2566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1. Утвердить Порядок ведения реестра муниципального имущества, находящегося в собственности сельского поселения «Деревня Хотисино» (приложение).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 xml:space="preserve">2. Признать утратившим силу решение Сельской Думы муниципального образования сельского поселения «Деревня Хотисино» </w:t>
      </w:r>
      <w:proofErr w:type="spellStart"/>
      <w:r w:rsidRPr="008E2566">
        <w:rPr>
          <w:rFonts w:ascii="Times New Roman" w:hAnsi="Times New Roman" w:cs="Times New Roman"/>
          <w:sz w:val="24"/>
          <w:szCs w:val="24"/>
        </w:rPr>
        <w:t>Перемышльского</w:t>
      </w:r>
      <w:proofErr w:type="spellEnd"/>
      <w:r w:rsidRPr="008E2566">
        <w:rPr>
          <w:rFonts w:ascii="Times New Roman" w:hAnsi="Times New Roman" w:cs="Times New Roman"/>
          <w:sz w:val="24"/>
          <w:szCs w:val="24"/>
        </w:rPr>
        <w:t xml:space="preserve"> района «Об утверждении Положения «Об учёте муниципального имущества и о ведении Реестра муниципальной собственности муниципального образования сельского поселения «Деревня Хотисино» от 27.11.2005 № 31.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8E2566" w:rsidRPr="008E2566" w:rsidSect="008E2566">
          <w:pgSz w:w="11906" w:h="16838"/>
          <w:pgMar w:top="851" w:right="709" w:bottom="851" w:left="1559" w:header="708" w:footer="708" w:gutter="0"/>
          <w:cols w:space="708"/>
          <w:docGrid w:linePitch="360"/>
        </w:sectPr>
      </w:pPr>
      <w:r w:rsidRPr="008E2566">
        <w:rPr>
          <w:rFonts w:ascii="Times New Roman" w:hAnsi="Times New Roman" w:cs="Times New Roman"/>
          <w:b/>
          <w:sz w:val="24"/>
          <w:szCs w:val="24"/>
        </w:rPr>
        <w:t xml:space="preserve">Глава сельского поселения                                                                                           </w:t>
      </w:r>
      <w:proofErr w:type="spellStart"/>
      <w:r w:rsidRPr="008E2566">
        <w:rPr>
          <w:rFonts w:ascii="Times New Roman" w:hAnsi="Times New Roman" w:cs="Times New Roman"/>
          <w:b/>
          <w:sz w:val="24"/>
          <w:szCs w:val="24"/>
        </w:rPr>
        <w:t>В.В.Умнов</w:t>
      </w:r>
      <w:proofErr w:type="spellEnd"/>
    </w:p>
    <w:p w:rsidR="008E2566" w:rsidRPr="008E2566" w:rsidRDefault="008E2566" w:rsidP="008E3DB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E2566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8E2566" w:rsidRPr="008E2566" w:rsidRDefault="008E2566" w:rsidP="008E3DB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E2566">
        <w:rPr>
          <w:rFonts w:ascii="Times New Roman" w:hAnsi="Times New Roman" w:cs="Times New Roman"/>
          <w:bCs/>
          <w:sz w:val="24"/>
          <w:szCs w:val="24"/>
        </w:rPr>
        <w:t xml:space="preserve"> к решению Сельской Думы сельского поселения «Деревня Хотисино»</w:t>
      </w:r>
    </w:p>
    <w:p w:rsidR="008E2566" w:rsidRPr="008E2566" w:rsidRDefault="008E2566" w:rsidP="008E3DB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E2566">
        <w:rPr>
          <w:rFonts w:ascii="Times New Roman" w:hAnsi="Times New Roman" w:cs="Times New Roman"/>
          <w:bCs/>
          <w:sz w:val="24"/>
          <w:szCs w:val="24"/>
        </w:rPr>
        <w:t>от 14.02.2025 № 143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E2566" w:rsidRPr="008E2566" w:rsidRDefault="008E2566" w:rsidP="008E3DB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2566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8E2566" w:rsidRPr="008E2566" w:rsidRDefault="008E2566" w:rsidP="008E3D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bCs/>
          <w:sz w:val="24"/>
          <w:szCs w:val="24"/>
        </w:rPr>
        <w:t>ведения реестра муниципального имущества, находящегося в собственности сельского поселения «Деревня Хотисино»</w:t>
      </w:r>
      <w:r w:rsidRPr="008E2566">
        <w:rPr>
          <w:rFonts w:ascii="Times New Roman" w:hAnsi="Times New Roman" w:cs="Times New Roman"/>
          <w:sz w:val="24"/>
          <w:szCs w:val="24"/>
        </w:rPr>
        <w:br/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E2566">
        <w:rPr>
          <w:rFonts w:ascii="Times New Roman" w:hAnsi="Times New Roman" w:cs="Times New Roman"/>
          <w:bCs/>
          <w:sz w:val="24"/>
          <w:szCs w:val="24"/>
        </w:rPr>
        <w:t>I. Общие положения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 xml:space="preserve"> 1. </w:t>
      </w:r>
      <w:proofErr w:type="gramStart"/>
      <w:r w:rsidRPr="008E2566">
        <w:rPr>
          <w:rFonts w:ascii="Times New Roman" w:hAnsi="Times New Roman" w:cs="Times New Roman"/>
          <w:sz w:val="24"/>
          <w:szCs w:val="24"/>
        </w:rPr>
        <w:t>Настоящий Порядок устанавливает правила ведения администрацией сельского поселения «Деревня Хотисино» (далее – администрация) реестра муниципального имущества, находящегося в собственности сельского поселения «Деревня Хотисино» (далее - реестр), в том числе состав подлежащего учету муниципального имущества и порядок его учета, состав сведений, подлежащих отражению в реестре, а также порядок предоставления содержащейся в реестре информации о муниципальном имуществе.</w:t>
      </w:r>
      <w:proofErr w:type="gramEnd"/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E2566">
        <w:rPr>
          <w:rFonts w:ascii="Times New Roman" w:hAnsi="Times New Roman" w:cs="Times New Roman"/>
          <w:sz w:val="24"/>
          <w:szCs w:val="24"/>
        </w:rPr>
        <w:t xml:space="preserve">-недвижимые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8E2566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8E2566">
        <w:rPr>
          <w:rFonts w:ascii="Times New Roman" w:hAnsi="Times New Roman" w:cs="Times New Roman"/>
          <w:sz w:val="24"/>
          <w:szCs w:val="24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Решением Сельской Думы сельского поселения «Деревня Хотисино»;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Решением Сельской Думы сельского поселения «Деревня Хотисино».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администрацией самостоятельно.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5. Ведение реестра осуществляется администрацией сельского поселения «Деревня Хотисино» (далее - уполномоченный орган).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lastRenderedPageBreak/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 (приложение № 1 к настоящему Порядку).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8. Реестр ведется на бумажном и (или) электронном носителях.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Способ ведения реестра определяется уполномоченным органом самостоятельно.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8E2566">
        <w:rPr>
          <w:rFonts w:ascii="Times New Roman" w:hAnsi="Times New Roman" w:cs="Times New Roman"/>
          <w:sz w:val="24"/>
          <w:szCs w:val="24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8E2566">
        <w:rPr>
          <w:rFonts w:ascii="Times New Roman" w:hAnsi="Times New Roman" w:cs="Times New Roman"/>
          <w:sz w:val="24"/>
          <w:szCs w:val="24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10. Неотъемлемой частью реестра являются: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а) документы, подтверждающие сведения, включаемые в реестр (далее - подтверждающие документы);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б) иные документы, предусмотренные правовыми актами органа местного самоуправления.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информации,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Сведения, содержащиеся в реестре, хранятся в соответствии с Федеральным законом от 22 октября 2004 г. № 125-ФЗ «Об архивном деле в Российской Федерации».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II. Состав сведений, подлежащих отражению в реестре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 xml:space="preserve"> 12. Реестр состоит из 3 разделов. </w:t>
      </w:r>
      <w:proofErr w:type="gramStart"/>
      <w:r w:rsidRPr="008E2566">
        <w:rPr>
          <w:rFonts w:ascii="Times New Roman" w:hAnsi="Times New Roman" w:cs="Times New Roman"/>
          <w:sz w:val="24"/>
          <w:szCs w:val="24"/>
        </w:rPr>
        <w:t>В раздел 1 вносятся сведения о муниципальном недвижимом имуществе, в раздел 2 вносятся сведения о муниципальном движимом имуществе и ином имуществе, не относящемся к недвижимым и движимым вещам, в раздел 3 вносятся сведения о лицах, обладающих правами на муниципальное имущество и сведениями о нем. Разделы состоят из подразделов, в каждый из которых вносятся сведения соответственно о видах недвижимого, движимого и</w:t>
      </w:r>
      <w:proofErr w:type="gramEnd"/>
      <w:r w:rsidRPr="008E2566">
        <w:rPr>
          <w:rFonts w:ascii="Times New Roman" w:hAnsi="Times New Roman" w:cs="Times New Roman"/>
          <w:sz w:val="24"/>
          <w:szCs w:val="24"/>
        </w:rPr>
        <w:t xml:space="preserve"> иного имущества и </w:t>
      </w:r>
      <w:proofErr w:type="gramStart"/>
      <w:r w:rsidRPr="008E2566">
        <w:rPr>
          <w:rFonts w:ascii="Times New Roman" w:hAnsi="Times New Roman" w:cs="Times New Roman"/>
          <w:sz w:val="24"/>
          <w:szCs w:val="24"/>
        </w:rPr>
        <w:t>лицах</w:t>
      </w:r>
      <w:proofErr w:type="gramEnd"/>
      <w:r w:rsidRPr="008E2566">
        <w:rPr>
          <w:rFonts w:ascii="Times New Roman" w:hAnsi="Times New Roman" w:cs="Times New Roman"/>
          <w:sz w:val="24"/>
          <w:szCs w:val="24"/>
        </w:rPr>
        <w:t>, обладающих правами на объекты учета и сведениями о них. В разделы 1, 2, 3 сведения вносятся с приложением подтверждающих документов.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lastRenderedPageBreak/>
        <w:t>13. В раздел 1 вносятся сведения о недвижимом имуществе.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В подраздел 1.1 раздела 1 реестра вносятся сведения о земельных участках, в том числе: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наименование земельного участка;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кадастровый номер земельного участка (с датой присвоения);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E2566">
        <w:rPr>
          <w:rFonts w:ascii="Times New Roman" w:hAnsi="Times New Roman" w:cs="Times New Roman"/>
          <w:sz w:val="24"/>
          <w:szCs w:val="24"/>
        </w:rPr>
        <w:t>- сведения о правообладателе,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</w:t>
      </w:r>
      <w:proofErr w:type="gramEnd"/>
      <w:r w:rsidRPr="008E2566">
        <w:rPr>
          <w:rFonts w:ascii="Times New Roman" w:hAnsi="Times New Roman" w:cs="Times New Roman"/>
          <w:sz w:val="24"/>
          <w:szCs w:val="24"/>
        </w:rPr>
        <w:t>) (с указанием кода ОКТМО) (далее - сведения о правообладателе);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вид вещного права,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сведения о стоимости земельного участка;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сведения о произведенном улучшении земельного участка;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E2566">
        <w:rPr>
          <w:rFonts w:ascii="Times New Roman" w:hAnsi="Times New Roman" w:cs="Times New Roman"/>
          <w:sz w:val="24"/>
          <w:szCs w:val="24"/>
        </w:rPr>
        <w:t>- 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8E2566">
        <w:rPr>
          <w:rFonts w:ascii="Times New Roman" w:hAnsi="Times New Roman" w:cs="Times New Roman"/>
          <w:sz w:val="24"/>
          <w:szCs w:val="24"/>
        </w:rPr>
        <w:t>) (далее - сведения о лице, в пользу которого установлены ограничения (обременения);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иные сведения (при необходимости).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кроме автомобильных дорог, отнесенных законом к недвижимости, в том числе: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вид объекта учета;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наименование объекта учета;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назначение объекта учета;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адрес (местоположение) объекта учета (с указанием кода ОКТМО);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кадастровый номер объекта учета (с датой присвоения);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сведения о земельном участке, на котором расположен объект учета (кадастровый номер, форма собственности, площадь);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сведения о правообладателе;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вид вещного права,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lastRenderedPageBreak/>
        <w:t>- 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инвентарный номер объекта учета;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сведения о стоимости объекта учета;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сведения о лице, в пользу которого установлены ограничения (обременения);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иные сведения (при необходимости).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 xml:space="preserve">В подраздел 1.3 раздела 1 реестра вносятся сведения о помещениях, </w:t>
      </w:r>
      <w:proofErr w:type="spellStart"/>
      <w:r w:rsidRPr="008E2566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8E2566">
        <w:rPr>
          <w:rFonts w:ascii="Times New Roman" w:hAnsi="Times New Roman" w:cs="Times New Roman"/>
          <w:sz w:val="24"/>
          <w:szCs w:val="24"/>
        </w:rPr>
        <w:t>-местах и иных объектах, отнесенных законом к недвижимости, в том числе: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вид объекта учета;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наименование объекта учета;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назначение объекта учета;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адрес (местоположение) объекта учета (с указанием кода ОКТМО);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кадастровый номер объекта учета (с датой присвоения);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сведения о здании, сооружении, в состав которого входит объект учета (кадастровый номер, форма собственности);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сведения о правообладателе;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вид вещного права,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номер объекта учета;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сведения о стоимости объекта учета;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сведения о лице, в пользу которого установлены ограничения (обременения);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иные сведения (при необходимости).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В раздел 2 вносятся сведения о муниципальном движимом имуществе и ином имуществе, не относящемся к недвижимым и движимым вещам.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В подраздел 2.1 раздела 2 реестра вносятся сведения об акциях, в том числе: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lastRenderedPageBreak/>
        <w:t>- сведения о правообладателе;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сведения о лице, в пользу которого установлены ограничения (обременения);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иные сведения (при необходимости).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доля (вклад) в уставном (складочном) капитале хозяйственного общества, товарищества в процентах;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сведения о правообладателе;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сведения о лице, в пользу которого установлены ограничения (обременения);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иные сведения (при необходимости).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наименование движимого имущества (иного имущества) с указание</w:t>
      </w:r>
      <w:proofErr w:type="gramStart"/>
      <w:r w:rsidRPr="008E2566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8E2566">
        <w:rPr>
          <w:rFonts w:ascii="Times New Roman" w:hAnsi="Times New Roman" w:cs="Times New Roman"/>
          <w:sz w:val="24"/>
          <w:szCs w:val="24"/>
        </w:rPr>
        <w:t xml:space="preserve"> марки, модели, года выпуска, инвентарного номера;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сведения об объекте учета, в том числе: марка, модель, год выпуска, инвентарный номер;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сведения о правообладателе;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сведения о стоимости;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сведения о лице, в пользу которого установлены ограничения (обременения);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иные сведения (при необходимости).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размер доли в праве общей долевой собственности на объекты недвижимого и (или) движимого имущества;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сведения о стоимости доли;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E2566">
        <w:rPr>
          <w:rFonts w:ascii="Times New Roman" w:hAnsi="Times New Roman" w:cs="Times New Roman"/>
          <w:sz w:val="24"/>
          <w:szCs w:val="24"/>
        </w:rPr>
        <w:lastRenderedPageBreak/>
        <w:t>- 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сведения о правообладателе;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сведения о лице, в пользу которого установлены ограничения (обременения);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иные сведения (при необходимости).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сведения о правообладателях;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реестровый номер объектов учета, принадлежащих на соответствующем вещном праве;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реестровый номер объектов учета, вещные права на которые ограничены (обременены) в пользу правообладателя;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иные сведения (при необходимости).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Ведение учета объекта учета без указания стоимостной оценки не допускается.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II. Порядок учета муниципального имущества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8E2566">
        <w:rPr>
          <w:rFonts w:ascii="Times New Roman" w:hAnsi="Times New Roman" w:cs="Times New Roman"/>
          <w:sz w:val="24"/>
          <w:szCs w:val="24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8E2566">
        <w:rPr>
          <w:rFonts w:ascii="Times New Roman" w:hAnsi="Times New Roman" w:cs="Times New Roman"/>
          <w:sz w:val="24"/>
          <w:szCs w:val="24"/>
        </w:rPr>
        <w:t>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8E2566">
        <w:rPr>
          <w:rFonts w:ascii="Times New Roman" w:hAnsi="Times New Roman" w:cs="Times New Roman"/>
          <w:sz w:val="24"/>
          <w:szCs w:val="24"/>
        </w:rPr>
        <w:t xml:space="preserve"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</w:t>
      </w:r>
      <w:r w:rsidRPr="008E2566">
        <w:rPr>
          <w:rFonts w:ascii="Times New Roman" w:hAnsi="Times New Roman" w:cs="Times New Roman"/>
          <w:sz w:val="24"/>
          <w:szCs w:val="24"/>
        </w:rPr>
        <w:lastRenderedPageBreak/>
        <w:t>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8E2566">
        <w:rPr>
          <w:rFonts w:ascii="Times New Roman" w:hAnsi="Times New Roman" w:cs="Times New Roman"/>
          <w:sz w:val="24"/>
          <w:szCs w:val="24"/>
        </w:rPr>
        <w:t>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8E2566">
        <w:rPr>
          <w:rFonts w:ascii="Times New Roman" w:hAnsi="Times New Roman" w:cs="Times New Roman"/>
          <w:sz w:val="24"/>
          <w:szCs w:val="24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8E2566">
        <w:rPr>
          <w:rFonts w:ascii="Times New Roman" w:hAnsi="Times New Roman" w:cs="Times New Roman"/>
          <w:sz w:val="24"/>
          <w:szCs w:val="24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18. В случае</w:t>
      </w:r>
      <w:proofErr w:type="gramStart"/>
      <w:r w:rsidRPr="008E256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E2566">
        <w:rPr>
          <w:rFonts w:ascii="Times New Roman" w:hAnsi="Times New Roman" w:cs="Times New Roman"/>
          <w:sz w:val="24"/>
          <w:szCs w:val="24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8E2566">
        <w:rPr>
          <w:rFonts w:ascii="Times New Roman" w:hAnsi="Times New Roman" w:cs="Times New Roman"/>
          <w:sz w:val="24"/>
          <w:szCs w:val="24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8E2566">
        <w:rPr>
          <w:rFonts w:ascii="Times New Roman" w:hAnsi="Times New Roman" w:cs="Times New Roman"/>
          <w:sz w:val="24"/>
          <w:szCs w:val="24"/>
        </w:rPr>
        <w:t xml:space="preserve"> и реквизитов документов, подтверждающих засекречивание этих сведений.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 xml:space="preserve">20. Сведения об объекте учета, заявления и документы, указанные в пунктах 15-18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8E2566">
        <w:rPr>
          <w:rFonts w:ascii="Times New Roman" w:hAnsi="Times New Roman" w:cs="Times New Roman"/>
          <w:sz w:val="24"/>
          <w:szCs w:val="24"/>
        </w:rPr>
        <w:t>подписи</w:t>
      </w:r>
      <w:proofErr w:type="gramEnd"/>
      <w:r w:rsidRPr="008E2566">
        <w:rPr>
          <w:rFonts w:ascii="Times New Roman" w:hAnsi="Times New Roman" w:cs="Times New Roman"/>
          <w:sz w:val="24"/>
          <w:szCs w:val="24"/>
        </w:rPr>
        <w:t xml:space="preserve"> уполномоченным должностным лицом правообладателя.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8E256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E2566">
        <w:rPr>
          <w:rFonts w:ascii="Times New Roman" w:hAnsi="Times New Roman" w:cs="Times New Roman"/>
          <w:sz w:val="24"/>
          <w:szCs w:val="24"/>
        </w:rPr>
        <w:t xml:space="preserve"> исключении из реестра, а также исключение всех сведений об объекте учета из реестра </w:t>
      </w:r>
      <w:r w:rsidRPr="008E2566">
        <w:rPr>
          <w:rFonts w:ascii="Times New Roman" w:hAnsi="Times New Roman" w:cs="Times New Roman"/>
          <w:sz w:val="24"/>
          <w:szCs w:val="24"/>
        </w:rPr>
        <w:lastRenderedPageBreak/>
        <w:t>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E2566">
        <w:rPr>
          <w:rFonts w:ascii="Times New Roman" w:hAnsi="Times New Roman" w:cs="Times New Roman"/>
          <w:sz w:val="24"/>
          <w:szCs w:val="24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в) о приостановлении процедуры учета в реестре объекта учета в следующих случаях: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E2566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Pr="008E2566">
        <w:rPr>
          <w:rFonts w:ascii="Times New Roman" w:hAnsi="Times New Roman" w:cs="Times New Roman"/>
          <w:sz w:val="24"/>
          <w:szCs w:val="24"/>
        </w:rPr>
        <w:t xml:space="preserve"> неполнота и (или) недостоверность содержащихся в документах правообладателя сведений;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- 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В случае принятия уполномоченным органом решения, предусмотренного подпунктом "в"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8E2566">
        <w:rPr>
          <w:rFonts w:ascii="Times New Roman" w:hAnsi="Times New Roman" w:cs="Times New Roman"/>
          <w:sz w:val="24"/>
          <w:szCs w:val="24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а) вносит в реестр сведения об объекте учета, в том числе о правообладателях (при наличии);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 xml:space="preserve">24. </w:t>
      </w:r>
      <w:proofErr w:type="gramStart"/>
      <w:r w:rsidRPr="008E2566">
        <w:rPr>
          <w:rFonts w:ascii="Times New Roman" w:hAnsi="Times New Roman" w:cs="Times New Roman"/>
          <w:sz w:val="24"/>
          <w:szCs w:val="24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8E2566">
        <w:rPr>
          <w:rFonts w:ascii="Times New Roman" w:hAnsi="Times New Roman" w:cs="Times New Roman"/>
          <w:sz w:val="24"/>
          <w:szCs w:val="24"/>
        </w:rPr>
        <w:t>, осуществляется уполномоченным органом в порядке, установленном пунктами 15-23 настоящего Порядка.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lastRenderedPageBreak/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E2566">
        <w:rPr>
          <w:rFonts w:ascii="Times New Roman" w:hAnsi="Times New Roman" w:cs="Times New Roman"/>
          <w:bCs/>
          <w:sz w:val="24"/>
          <w:szCs w:val="24"/>
        </w:rPr>
        <w:t>IV. Предоставление информации из реестра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E2566">
        <w:rPr>
          <w:rFonts w:ascii="Times New Roman" w:hAnsi="Times New Roman" w:cs="Times New Roman"/>
          <w:bCs/>
          <w:sz w:val="24"/>
          <w:szCs w:val="24"/>
        </w:rPr>
        <w:t xml:space="preserve">27. </w:t>
      </w:r>
      <w:proofErr w:type="gramStart"/>
      <w:r w:rsidRPr="008E2566">
        <w:rPr>
          <w:rFonts w:ascii="Times New Roman" w:hAnsi="Times New Roman" w:cs="Times New Roman"/>
          <w:bCs/>
          <w:sz w:val="24"/>
          <w:szCs w:val="24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</w:t>
      </w:r>
      <w:proofErr w:type="gramEnd"/>
      <w:r w:rsidRPr="008E2566">
        <w:rPr>
          <w:rFonts w:ascii="Times New Roman" w:hAnsi="Times New Roman" w:cs="Times New Roman"/>
          <w:bCs/>
          <w:sz w:val="24"/>
          <w:szCs w:val="24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E2566">
        <w:rPr>
          <w:rFonts w:ascii="Times New Roman" w:hAnsi="Times New Roman" w:cs="Times New Roman"/>
          <w:bCs/>
          <w:sz w:val="24"/>
          <w:szCs w:val="24"/>
        </w:rPr>
        <w:t xml:space="preserve">Уполномоченный орган вправе </w:t>
      </w:r>
      <w:proofErr w:type="gramStart"/>
      <w:r w:rsidRPr="008E2566">
        <w:rPr>
          <w:rFonts w:ascii="Times New Roman" w:hAnsi="Times New Roman" w:cs="Times New Roman"/>
          <w:bCs/>
          <w:sz w:val="24"/>
          <w:szCs w:val="24"/>
        </w:rPr>
        <w:t>предоставлять документы</w:t>
      </w:r>
      <w:proofErr w:type="gramEnd"/>
      <w:r w:rsidRPr="008E2566">
        <w:rPr>
          <w:rFonts w:ascii="Times New Roman" w:hAnsi="Times New Roman" w:cs="Times New Roman"/>
          <w:bCs/>
          <w:sz w:val="24"/>
          <w:szCs w:val="24"/>
        </w:rPr>
        <w:t xml:space="preserve">, указанные в настоящем пункте, безвозмездно или за плату, в случае если размер указанной платы определен Решением Сельской Думы сельского поселения </w:t>
      </w:r>
      <w:r w:rsidRPr="008E2566">
        <w:rPr>
          <w:rFonts w:ascii="Times New Roman" w:hAnsi="Times New Roman" w:cs="Times New Roman"/>
          <w:sz w:val="24"/>
          <w:szCs w:val="24"/>
        </w:rPr>
        <w:t>«Деревня Хотисино»</w:t>
      </w:r>
      <w:r w:rsidRPr="008E2566">
        <w:rPr>
          <w:rFonts w:ascii="Times New Roman" w:hAnsi="Times New Roman" w:cs="Times New Roman"/>
          <w:bCs/>
          <w:sz w:val="24"/>
          <w:szCs w:val="24"/>
        </w:rPr>
        <w:t>, за исключением случаев предоставления информации безвозмездно в порядке, предусмотренном пунктом 29 настоящего Порядка.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E2566">
        <w:rPr>
          <w:rFonts w:ascii="Times New Roman" w:hAnsi="Times New Roman" w:cs="Times New Roman"/>
          <w:bCs/>
          <w:sz w:val="24"/>
          <w:szCs w:val="24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определены приложением № 2 к настоящему Порядку.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E2566">
        <w:rPr>
          <w:rFonts w:ascii="Times New Roman" w:hAnsi="Times New Roman" w:cs="Times New Roman"/>
          <w:bCs/>
          <w:sz w:val="24"/>
          <w:szCs w:val="24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E2566">
        <w:rPr>
          <w:rFonts w:ascii="Times New Roman" w:hAnsi="Times New Roman" w:cs="Times New Roman"/>
          <w:bCs/>
          <w:sz w:val="24"/>
          <w:szCs w:val="24"/>
        </w:rPr>
        <w:t xml:space="preserve">29. </w:t>
      </w:r>
      <w:proofErr w:type="gramStart"/>
      <w:r w:rsidRPr="008E2566">
        <w:rPr>
          <w:rFonts w:ascii="Times New Roman" w:hAnsi="Times New Roman" w:cs="Times New Roman"/>
          <w:bCs/>
          <w:sz w:val="24"/>
          <w:szCs w:val="24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8E2566">
        <w:rPr>
          <w:rFonts w:ascii="Times New Roman" w:hAnsi="Times New Roman" w:cs="Times New Roman"/>
          <w:bCs/>
          <w:sz w:val="24"/>
          <w:szCs w:val="24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E2566" w:rsidRPr="008E2566" w:rsidRDefault="008E2566" w:rsidP="008E3DB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E2566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8E2566" w:rsidRPr="008E2566" w:rsidRDefault="008E2566" w:rsidP="008E3DB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E2566">
        <w:rPr>
          <w:rFonts w:ascii="Times New Roman" w:hAnsi="Times New Roman" w:cs="Times New Roman"/>
          <w:bCs/>
          <w:sz w:val="24"/>
          <w:szCs w:val="24"/>
        </w:rPr>
        <w:t>к Порядку</w:t>
      </w:r>
      <w:r w:rsidRPr="008E2566">
        <w:rPr>
          <w:rFonts w:ascii="Times New Roman" w:hAnsi="Times New Roman" w:cs="Times New Roman"/>
          <w:sz w:val="24"/>
          <w:szCs w:val="24"/>
        </w:rPr>
        <w:t xml:space="preserve"> </w:t>
      </w:r>
      <w:r w:rsidRPr="008E2566">
        <w:rPr>
          <w:rFonts w:ascii="Times New Roman" w:hAnsi="Times New Roman" w:cs="Times New Roman"/>
          <w:bCs/>
          <w:sz w:val="24"/>
          <w:szCs w:val="24"/>
        </w:rPr>
        <w:t xml:space="preserve">ведения реестра </w:t>
      </w:r>
    </w:p>
    <w:p w:rsidR="008E2566" w:rsidRPr="008E2566" w:rsidRDefault="008E2566" w:rsidP="008E3DB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E2566">
        <w:rPr>
          <w:rFonts w:ascii="Times New Roman" w:hAnsi="Times New Roman" w:cs="Times New Roman"/>
          <w:bCs/>
          <w:sz w:val="24"/>
          <w:szCs w:val="24"/>
        </w:rPr>
        <w:t xml:space="preserve">муниципального имущества, находящегося </w:t>
      </w:r>
      <w:proofErr w:type="gramStart"/>
      <w:r w:rsidRPr="008E2566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</w:p>
    <w:p w:rsidR="008E2566" w:rsidRPr="008E2566" w:rsidRDefault="008E2566" w:rsidP="008E3DB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E2566">
        <w:rPr>
          <w:rFonts w:ascii="Times New Roman" w:hAnsi="Times New Roman" w:cs="Times New Roman"/>
          <w:bCs/>
          <w:sz w:val="24"/>
          <w:szCs w:val="24"/>
        </w:rPr>
        <w:t xml:space="preserve">собственности сельского поселения </w:t>
      </w:r>
      <w:r w:rsidRPr="008E2566">
        <w:rPr>
          <w:rFonts w:ascii="Times New Roman" w:hAnsi="Times New Roman" w:cs="Times New Roman"/>
          <w:sz w:val="24"/>
          <w:szCs w:val="24"/>
        </w:rPr>
        <w:t>«Деревня Хотисино»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E2566">
        <w:rPr>
          <w:rFonts w:ascii="Times New Roman" w:hAnsi="Times New Roman" w:cs="Times New Roman"/>
          <w:i/>
          <w:sz w:val="24"/>
          <w:szCs w:val="24"/>
        </w:rPr>
        <w:t>Форма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E2566">
        <w:rPr>
          <w:rFonts w:ascii="Times New Roman" w:hAnsi="Times New Roman" w:cs="Times New Roman"/>
          <w:i/>
          <w:sz w:val="24"/>
          <w:szCs w:val="24"/>
        </w:rPr>
        <w:t xml:space="preserve">выписки из реестра имущества, находящегося </w:t>
      </w:r>
      <w:proofErr w:type="gramStart"/>
      <w:r w:rsidRPr="008E2566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8E2566">
        <w:rPr>
          <w:rFonts w:ascii="Times New Roman" w:hAnsi="Times New Roman" w:cs="Times New Roman"/>
          <w:i/>
          <w:sz w:val="24"/>
          <w:szCs w:val="24"/>
        </w:rPr>
        <w:t xml:space="preserve"> муниципальной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i/>
          <w:sz w:val="24"/>
          <w:szCs w:val="24"/>
        </w:rPr>
        <w:t>собственности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E2566">
        <w:rPr>
          <w:rFonts w:ascii="Times New Roman" w:hAnsi="Times New Roman" w:cs="Times New Roman"/>
          <w:b/>
          <w:bCs/>
          <w:sz w:val="24"/>
          <w:szCs w:val="24"/>
        </w:rPr>
        <w:t>ВЫПИСКА №____</w:t>
      </w:r>
      <w:r w:rsidRPr="008E2566">
        <w:rPr>
          <w:rFonts w:ascii="Times New Roman" w:hAnsi="Times New Roman" w:cs="Times New Roman"/>
          <w:b/>
          <w:bCs/>
          <w:sz w:val="24"/>
          <w:szCs w:val="24"/>
        </w:rPr>
        <w:br/>
        <w:t>из реестра муниципального имущества об объекте учета муниципального имущества</w:t>
      </w:r>
      <w:r w:rsidRPr="008E2566">
        <w:rPr>
          <w:rFonts w:ascii="Times New Roman" w:hAnsi="Times New Roman" w:cs="Times New Roman"/>
          <w:b/>
          <w:bCs/>
          <w:sz w:val="24"/>
          <w:szCs w:val="24"/>
        </w:rPr>
        <w:br/>
        <w:t>на "__"_____________20__г.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7788"/>
      </w:tblGrid>
      <w:tr w:rsidR="008E2566" w:rsidRPr="008E2566" w:rsidTr="008E2566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самоуправления, уполномоченный на ведение реестра муниципального имущества</w:t>
            </w:r>
          </w:p>
        </w:tc>
      </w:tr>
      <w:tr w:rsidR="008E2566" w:rsidRPr="008E2566" w:rsidTr="008E2566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  <w:tr w:rsidR="008E2566" w:rsidRPr="008E2566" w:rsidTr="008E2566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br/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E2566">
        <w:rPr>
          <w:rFonts w:ascii="Times New Roman" w:hAnsi="Times New Roman" w:cs="Times New Roman"/>
          <w:b/>
          <w:bCs/>
          <w:sz w:val="24"/>
          <w:szCs w:val="24"/>
        </w:rPr>
        <w:t>1. Сведения об объекте муниципального имущества</w:t>
      </w:r>
    </w:p>
    <w:tbl>
      <w:tblPr>
        <w:tblW w:w="9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2560"/>
        <w:gridCol w:w="20"/>
        <w:gridCol w:w="48"/>
        <w:gridCol w:w="756"/>
        <w:gridCol w:w="108"/>
        <w:gridCol w:w="2487"/>
        <w:gridCol w:w="963"/>
        <w:gridCol w:w="266"/>
        <w:gridCol w:w="14"/>
        <w:gridCol w:w="94"/>
      </w:tblGrid>
      <w:tr w:rsidR="008E2566" w:rsidRPr="008E2566" w:rsidTr="008E2566">
        <w:trPr>
          <w:trHeight w:val="1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sz w:val="24"/>
                <w:szCs w:val="24"/>
              </w:rPr>
              <w:t>Вид и наименование объекта учета</w:t>
            </w:r>
          </w:p>
        </w:tc>
        <w:tc>
          <w:tcPr>
            <w:tcW w:w="464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gridAfter w:val="1"/>
          <w:wAfter w:w="94" w:type="dxa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sz w:val="24"/>
                <w:szCs w:val="24"/>
              </w:rPr>
              <w:t>Дата присвоения</w:t>
            </w:r>
          </w:p>
        </w:tc>
        <w:tc>
          <w:tcPr>
            <w:tcW w:w="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gridAfter w:val="2"/>
          <w:wAfter w:w="108" w:type="dxa"/>
          <w:trHeight w:val="15"/>
        </w:trPr>
        <w:tc>
          <w:tcPr>
            <w:tcW w:w="5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sz w:val="24"/>
                <w:szCs w:val="24"/>
              </w:rPr>
              <w:t>Наименования сведений</w:t>
            </w: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sz w:val="24"/>
                <w:szCs w:val="24"/>
              </w:rPr>
              <w:t>Значения сведений</w:t>
            </w:r>
          </w:p>
        </w:tc>
      </w:tr>
      <w:tr w:rsidR="008E2566" w:rsidRPr="008E2566" w:rsidTr="008E2566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2566" w:rsidRPr="008E2566" w:rsidTr="008E2566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br/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E2566">
        <w:rPr>
          <w:rFonts w:ascii="Times New Roman" w:hAnsi="Times New Roman" w:cs="Times New Roman"/>
          <w:b/>
          <w:bCs/>
          <w:sz w:val="24"/>
          <w:szCs w:val="24"/>
        </w:rPr>
        <w:t>2. Информация об изменении сведений об объекте учета муниципального имущества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2"/>
        <w:gridCol w:w="1450"/>
        <w:gridCol w:w="929"/>
        <w:gridCol w:w="370"/>
        <w:gridCol w:w="1740"/>
        <w:gridCol w:w="225"/>
        <w:gridCol w:w="321"/>
        <w:gridCol w:w="2278"/>
      </w:tblGrid>
      <w:tr w:rsidR="008E2566" w:rsidRPr="008E2566" w:rsidTr="008E2566">
        <w:trPr>
          <w:trHeight w:val="15"/>
        </w:trPr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sz w:val="24"/>
                <w:szCs w:val="24"/>
              </w:rPr>
              <w:t>Наименование изменения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sz w:val="24"/>
                <w:szCs w:val="24"/>
              </w:rPr>
              <w:t>Значение сведений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sz w:val="24"/>
                <w:szCs w:val="24"/>
              </w:rPr>
              <w:t>Дата изменения</w:t>
            </w:r>
          </w:p>
        </w:tc>
      </w:tr>
      <w:tr w:rsidR="008E2566" w:rsidRPr="008E2566" w:rsidTr="008E2566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2566" w:rsidRPr="008E2566" w:rsidTr="008E2566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c>
          <w:tcPr>
            <w:tcW w:w="1145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------------------------------------------------------------------------------------------------------------------------------------------------------</w:t>
            </w:r>
          </w:p>
        </w:tc>
      </w:tr>
      <w:tr w:rsidR="008E2566" w:rsidRPr="008E2566" w:rsidTr="008E2566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sz w:val="24"/>
                <w:szCs w:val="24"/>
              </w:rPr>
              <w:t>ОТМЕТКА О ПОДТВЕРЖДЕНИИ СВЕДЕНИЙ,</w:t>
            </w:r>
            <w:r w:rsidRPr="008E2566">
              <w:rPr>
                <w:rFonts w:ascii="Times New Roman" w:hAnsi="Times New Roman" w:cs="Times New Roman"/>
                <w:sz w:val="24"/>
                <w:szCs w:val="24"/>
              </w:rPr>
              <w:br/>
              <w:t>СОДЕРЖАЩИХСЯ В НАСТОЯЩЕЙ ВЫПИСКЕ</w:t>
            </w:r>
          </w:p>
        </w:tc>
      </w:tr>
      <w:tr w:rsidR="008E2566" w:rsidRPr="008E2566" w:rsidTr="008E2566">
        <w:trPr>
          <w:trHeight w:val="1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493"/>
        <w:gridCol w:w="516"/>
        <w:gridCol w:w="1194"/>
        <w:gridCol w:w="550"/>
        <w:gridCol w:w="634"/>
        <w:gridCol w:w="5572"/>
      </w:tblGrid>
      <w:tr w:rsidR="008E2566" w:rsidRPr="008E2566" w:rsidTr="008E2566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25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E2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E2566" w:rsidRPr="008E2566" w:rsidRDefault="008E2566" w:rsidP="008E3DB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E2566">
        <w:rPr>
          <w:rFonts w:ascii="Times New Roman" w:hAnsi="Times New Roman" w:cs="Times New Roman"/>
          <w:bCs/>
          <w:sz w:val="24"/>
          <w:szCs w:val="24"/>
        </w:rPr>
        <w:br w:type="page"/>
      </w:r>
      <w:r w:rsidRPr="008E2566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8E2566" w:rsidRPr="008E2566" w:rsidRDefault="008E2566" w:rsidP="008E3DB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E2566">
        <w:rPr>
          <w:rFonts w:ascii="Times New Roman" w:hAnsi="Times New Roman" w:cs="Times New Roman"/>
          <w:bCs/>
          <w:sz w:val="24"/>
          <w:szCs w:val="24"/>
        </w:rPr>
        <w:t>к Порядку ведения реестра</w:t>
      </w:r>
    </w:p>
    <w:p w:rsidR="008E2566" w:rsidRPr="008E2566" w:rsidRDefault="008E2566" w:rsidP="008E3DB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E2566">
        <w:rPr>
          <w:rFonts w:ascii="Times New Roman" w:hAnsi="Times New Roman" w:cs="Times New Roman"/>
          <w:bCs/>
          <w:sz w:val="24"/>
          <w:szCs w:val="24"/>
        </w:rPr>
        <w:t xml:space="preserve">муниципального имущества, находящегося </w:t>
      </w:r>
      <w:proofErr w:type="gramStart"/>
      <w:r w:rsidRPr="008E2566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</w:p>
    <w:p w:rsidR="008E2566" w:rsidRPr="008E2566" w:rsidRDefault="008E2566" w:rsidP="008E3DB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E2566">
        <w:rPr>
          <w:rFonts w:ascii="Times New Roman" w:hAnsi="Times New Roman" w:cs="Times New Roman"/>
          <w:bCs/>
          <w:sz w:val="24"/>
          <w:szCs w:val="24"/>
        </w:rPr>
        <w:t xml:space="preserve">собственности сельского поселения </w:t>
      </w:r>
      <w:r w:rsidRPr="008E2566">
        <w:rPr>
          <w:rFonts w:ascii="Times New Roman" w:hAnsi="Times New Roman" w:cs="Times New Roman"/>
          <w:sz w:val="24"/>
          <w:szCs w:val="24"/>
        </w:rPr>
        <w:t>«Деревня Хотисино»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E2566">
        <w:rPr>
          <w:rFonts w:ascii="Times New Roman" w:hAnsi="Times New Roman" w:cs="Times New Roman"/>
          <w:i/>
          <w:sz w:val="24"/>
          <w:szCs w:val="24"/>
        </w:rPr>
        <w:t>Форма уведомления об отсутствии запрашиваемой информации в реестре муниципального имущества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2566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сельского поселения </w:t>
      </w:r>
      <w:r w:rsidRPr="008E2566">
        <w:rPr>
          <w:rFonts w:ascii="Times New Roman" w:hAnsi="Times New Roman" w:cs="Times New Roman"/>
          <w:b/>
          <w:sz w:val="24"/>
          <w:szCs w:val="24"/>
        </w:rPr>
        <w:t>«Деревня Хотисино»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Кому: __________________________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Контактные данные: ______________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b/>
          <w:bCs/>
          <w:sz w:val="24"/>
          <w:szCs w:val="24"/>
        </w:rPr>
        <w:t>об отсутствии информации в реестре муниципального имущества 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от   __________20 ___ г.                                                                  № _____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заявления </w:t>
      </w:r>
      <w:proofErr w:type="gramStart"/>
      <w:r w:rsidRPr="008E256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E2566">
        <w:rPr>
          <w:rFonts w:ascii="Times New Roman" w:hAnsi="Times New Roman" w:cs="Times New Roman"/>
          <w:sz w:val="24"/>
          <w:szCs w:val="24"/>
        </w:rPr>
        <w:t xml:space="preserve"> __________ № _____ (</w:t>
      </w:r>
      <w:proofErr w:type="gramStart"/>
      <w:r w:rsidRPr="008E2566">
        <w:rPr>
          <w:rFonts w:ascii="Times New Roman" w:hAnsi="Times New Roman" w:cs="Times New Roman"/>
          <w:sz w:val="24"/>
          <w:szCs w:val="24"/>
        </w:rPr>
        <w:t>Заявитель</w:t>
      </w:r>
      <w:proofErr w:type="gramEnd"/>
      <w:r w:rsidRPr="008E2566">
        <w:rPr>
          <w:rFonts w:ascii="Times New Roman" w:hAnsi="Times New Roman" w:cs="Times New Roman"/>
          <w:sz w:val="24"/>
          <w:szCs w:val="24"/>
        </w:rPr>
        <w:t xml:space="preserve"> ________________) сообщаем об отсутствии в реестре муниципального имущества запрашиваемых сведений.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Дополнительно информируем: ___________________________________.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Ответственный исполнитель:   _____________  __________     __________________________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                          (должность)                (подпись)                                 (расшифровка подписи)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br w:type="page"/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E2566">
        <w:rPr>
          <w:rFonts w:ascii="Times New Roman" w:hAnsi="Times New Roman" w:cs="Times New Roman"/>
          <w:i/>
          <w:sz w:val="24"/>
          <w:szCs w:val="24"/>
        </w:rPr>
        <w:lastRenderedPageBreak/>
        <w:t>Форма решения об отказе в выдаче выписки из реестра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E2566">
        <w:rPr>
          <w:rFonts w:ascii="Times New Roman" w:hAnsi="Times New Roman" w:cs="Times New Roman"/>
          <w:i/>
          <w:sz w:val="24"/>
          <w:szCs w:val="24"/>
        </w:rPr>
        <w:t>муниципального имущества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E2566">
        <w:rPr>
          <w:rFonts w:ascii="Times New Roman" w:hAnsi="Times New Roman" w:cs="Times New Roman"/>
          <w:b/>
          <w:bCs/>
          <w:sz w:val="24"/>
          <w:szCs w:val="24"/>
        </w:rPr>
        <w:t>Администрация сельского поселения «Деревня Хотисино»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Кому: __________________________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Контактные данные: ______________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b/>
          <w:bCs/>
          <w:sz w:val="24"/>
          <w:szCs w:val="24"/>
        </w:rPr>
        <w:t>Решение об отказе в выдаче выписки из реестра муниципального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b/>
          <w:bCs/>
          <w:sz w:val="24"/>
          <w:szCs w:val="24"/>
        </w:rPr>
        <w:t>имущества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от ___________ 20___ г.                                                            №______________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заявления </w:t>
      </w:r>
      <w:proofErr w:type="gramStart"/>
      <w:r w:rsidRPr="008E256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E2566">
        <w:rPr>
          <w:rFonts w:ascii="Times New Roman" w:hAnsi="Times New Roman" w:cs="Times New Roman"/>
          <w:sz w:val="24"/>
          <w:szCs w:val="24"/>
        </w:rPr>
        <w:t xml:space="preserve"> _________ № ______ (</w:t>
      </w:r>
      <w:proofErr w:type="gramStart"/>
      <w:r w:rsidRPr="008E2566">
        <w:rPr>
          <w:rFonts w:ascii="Times New Roman" w:hAnsi="Times New Roman" w:cs="Times New Roman"/>
          <w:sz w:val="24"/>
          <w:szCs w:val="24"/>
        </w:rPr>
        <w:t>Заявитель</w:t>
      </w:r>
      <w:proofErr w:type="gramEnd"/>
      <w:r w:rsidRPr="008E2566">
        <w:rPr>
          <w:rFonts w:ascii="Times New Roman" w:hAnsi="Times New Roman" w:cs="Times New Roman"/>
          <w:sz w:val="24"/>
          <w:szCs w:val="24"/>
        </w:rPr>
        <w:t xml:space="preserve"> __________) принято решение об отказе в выдаче выписки из реестра муниципального имущества по следующим основаниям: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Дополнительно информируем: _______________________________.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после устранения указанных нарушений.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Ответственный исполнитель:    _____________  _________    ____________________________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                                          (должность)              (подпись)                                 (расшифровка подписи)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br w:type="page"/>
      </w:r>
    </w:p>
    <w:p w:rsidR="008E2566" w:rsidRPr="008E2566" w:rsidRDefault="008E2566" w:rsidP="008E3DB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E2566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8E2566" w:rsidRPr="008E2566" w:rsidRDefault="008E2566" w:rsidP="008E3DB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E2566">
        <w:rPr>
          <w:rFonts w:ascii="Times New Roman" w:hAnsi="Times New Roman" w:cs="Times New Roman"/>
          <w:bCs/>
          <w:sz w:val="24"/>
          <w:szCs w:val="24"/>
        </w:rPr>
        <w:t>к решению</w:t>
      </w:r>
    </w:p>
    <w:p w:rsidR="008E2566" w:rsidRPr="008E2566" w:rsidRDefault="008E2566" w:rsidP="008E3DB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E2566">
        <w:rPr>
          <w:rFonts w:ascii="Times New Roman" w:hAnsi="Times New Roman" w:cs="Times New Roman"/>
          <w:bCs/>
          <w:sz w:val="24"/>
          <w:szCs w:val="24"/>
        </w:rPr>
        <w:t>Сельской Думы</w:t>
      </w:r>
    </w:p>
    <w:p w:rsidR="008E2566" w:rsidRPr="008E2566" w:rsidRDefault="008E2566" w:rsidP="008E3DB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E2566">
        <w:rPr>
          <w:rFonts w:ascii="Times New Roman" w:hAnsi="Times New Roman" w:cs="Times New Roman"/>
          <w:bCs/>
          <w:sz w:val="24"/>
          <w:szCs w:val="24"/>
        </w:rPr>
        <w:t>сельского поселения «Деревня Хотисино»</w:t>
      </w:r>
    </w:p>
    <w:p w:rsidR="008E2566" w:rsidRPr="008E2566" w:rsidRDefault="008E2566" w:rsidP="008E3DB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E2566">
        <w:rPr>
          <w:rFonts w:ascii="Times New Roman" w:hAnsi="Times New Roman" w:cs="Times New Roman"/>
          <w:bCs/>
          <w:sz w:val="24"/>
          <w:szCs w:val="24"/>
        </w:rPr>
        <w:t>от 14.02.2025 № 143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E2566">
        <w:rPr>
          <w:rFonts w:ascii="Times New Roman" w:hAnsi="Times New Roman" w:cs="Times New Roman"/>
          <w:bCs/>
          <w:sz w:val="24"/>
          <w:szCs w:val="24"/>
        </w:rPr>
        <w:t xml:space="preserve">Реестр 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bCs/>
          <w:sz w:val="24"/>
          <w:szCs w:val="24"/>
        </w:rPr>
        <w:t>муниципального имущества, находящегося в собственности сельского поселения «Деревня Хотисино»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bCs/>
          <w:sz w:val="24"/>
          <w:szCs w:val="24"/>
        </w:rPr>
        <w:t>Раздел 1. Сведения о муниципальном недвижимом имуществе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bCs/>
          <w:sz w:val="24"/>
          <w:szCs w:val="24"/>
        </w:rPr>
        <w:t>Подраздел 1.1. Земельные участки</w:t>
      </w:r>
    </w:p>
    <w:tbl>
      <w:tblPr>
        <w:tblW w:w="49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875"/>
        <w:gridCol w:w="745"/>
        <w:gridCol w:w="810"/>
        <w:gridCol w:w="795"/>
        <w:gridCol w:w="600"/>
        <w:gridCol w:w="970"/>
        <w:gridCol w:w="767"/>
        <w:gridCol w:w="907"/>
        <w:gridCol w:w="925"/>
        <w:gridCol w:w="872"/>
        <w:gridCol w:w="947"/>
      </w:tblGrid>
      <w:tr w:rsidR="008E2566" w:rsidRPr="008E2566" w:rsidTr="008E2566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земельного участка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Адрес (место</w:t>
            </w:r>
            <w:proofErr w:type="gramEnd"/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положение)</w:t>
            </w:r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земельного участка</w:t>
            </w:r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(с указанием ОКТМО)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Кадастровый номер</w:t>
            </w:r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земельного участка</w:t>
            </w:r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(с датой присвоения)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право</w:t>
            </w:r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обладателе</w:t>
            </w:r>
            <w:proofErr w:type="gramEnd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* 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Вид вещного права**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об основных характеристиках земельного участка***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 стоимости земельного участка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произведенном улучшении земельного участка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об установленных в отношении земельного участка ограничениях (обременениях)</w:t>
            </w:r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 лице, в пользу которого установлены ограничения (обременения)</w:t>
            </w:r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*****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Иные сведения (при необходимости)</w:t>
            </w:r>
          </w:p>
        </w:tc>
      </w:tr>
      <w:tr w:rsidR="008E2566" w:rsidRPr="008E2566" w:rsidTr="008E2566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8E2566" w:rsidRPr="008E2566" w:rsidTr="008E2566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E2566">
        <w:rPr>
          <w:rFonts w:ascii="Times New Roman" w:hAnsi="Times New Roman" w:cs="Times New Roman"/>
          <w:sz w:val="24"/>
          <w:szCs w:val="24"/>
        </w:rPr>
        <w:t>* -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</w:r>
      <w:proofErr w:type="gramEnd"/>
      <w:r w:rsidRPr="008E25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2566">
        <w:rPr>
          <w:rFonts w:ascii="Times New Roman" w:hAnsi="Times New Roman" w:cs="Times New Roman"/>
          <w:sz w:val="24"/>
          <w:szCs w:val="24"/>
        </w:rPr>
        <w:t>ОКТМО) (далее - сведения о правообладателе);</w:t>
      </w:r>
      <w:proofErr w:type="gramEnd"/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*** - площадь, категория земель, вид разрешенного использования; 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E2566">
        <w:rPr>
          <w:rFonts w:ascii="Times New Roman" w:hAnsi="Times New Roman" w:cs="Times New Roman"/>
          <w:sz w:val="24"/>
          <w:szCs w:val="24"/>
        </w:rPr>
        <w:t xml:space="preserve">***** - включая полное наименование юридического лица, включающее его организационно-правовую форму, или фамилию, имя и отчество (при наличии) </w:t>
      </w:r>
      <w:r w:rsidRPr="008E2566">
        <w:rPr>
          <w:rFonts w:ascii="Times New Roman" w:hAnsi="Times New Roman" w:cs="Times New Roman"/>
          <w:sz w:val="24"/>
          <w:szCs w:val="24"/>
        </w:rPr>
        <w:lastRenderedPageBreak/>
        <w:t>физического лица, а также ИНН, КПП (для юридического лица), ОГРН (для юридического лица), адрес в пределах места нахождения (для юридических лиц), адрес регистрации по месту жительства (месту пребывания) (для физических лиц) (с указанием кода ОКТМО) (далее - сведения о лице, в пользу которого установлены ограничения</w:t>
      </w:r>
      <w:proofErr w:type="gramEnd"/>
      <w:r w:rsidRPr="008E2566">
        <w:rPr>
          <w:rFonts w:ascii="Times New Roman" w:hAnsi="Times New Roman" w:cs="Times New Roman"/>
          <w:sz w:val="24"/>
          <w:szCs w:val="24"/>
        </w:rPr>
        <w:t xml:space="preserve"> (обременения).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E256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bCs/>
          <w:sz w:val="24"/>
          <w:szCs w:val="24"/>
        </w:rPr>
        <w:lastRenderedPageBreak/>
        <w:t>Подраздел 1.2. Здания, сооружения, объекты незавершенного строительства, единые недвижимые комплексы и иные объекты, кроме автомобильных дорог, отнесенные законом к недвижимости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"/>
        <w:gridCol w:w="375"/>
        <w:gridCol w:w="711"/>
        <w:gridCol w:w="412"/>
        <w:gridCol w:w="685"/>
        <w:gridCol w:w="333"/>
        <w:gridCol w:w="636"/>
        <w:gridCol w:w="429"/>
        <w:gridCol w:w="427"/>
        <w:gridCol w:w="785"/>
        <w:gridCol w:w="651"/>
        <w:gridCol w:w="422"/>
        <w:gridCol w:w="568"/>
        <w:gridCol w:w="742"/>
        <w:gridCol w:w="689"/>
        <w:gridCol w:w="646"/>
        <w:gridCol w:w="762"/>
      </w:tblGrid>
      <w:tr w:rsidR="008E2566" w:rsidRPr="008E2566" w:rsidTr="008E2566">
        <w:trPr>
          <w:trHeight w:val="1907"/>
          <w:jc w:val="center"/>
        </w:trPr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Вид </w:t>
            </w:r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объекта учета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</w:t>
            </w:r>
            <w:proofErr w:type="spellEnd"/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proofErr w:type="spellEnd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объекта учета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Адрес (место</w:t>
            </w:r>
            <w:proofErr w:type="gramEnd"/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поло</w:t>
            </w:r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жение</w:t>
            </w:r>
            <w:proofErr w:type="spellEnd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) объекта учета (с указанием кода ОКТМО)</w:t>
            </w:r>
            <w:proofErr w:type="gramEnd"/>
          </w:p>
        </w:tc>
        <w:tc>
          <w:tcPr>
            <w:tcW w:w="1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</w:t>
            </w:r>
            <w:proofErr w:type="spellEnd"/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вый номер объекта учета (с датой </w:t>
            </w:r>
            <w:proofErr w:type="spell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присвое</w:t>
            </w:r>
            <w:proofErr w:type="spellEnd"/>
            <w:proofErr w:type="gramEnd"/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  <w:proofErr w:type="spellEnd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 о земельном участке, на котором расположен объект учета (кадастровый номер, форма </w:t>
            </w:r>
            <w:proofErr w:type="spell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</w:t>
            </w:r>
            <w:proofErr w:type="spellEnd"/>
            <w:proofErr w:type="gramEnd"/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ности</w:t>
            </w:r>
            <w:proofErr w:type="spellEnd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, площадь)</w:t>
            </w:r>
            <w:proofErr w:type="gramEnd"/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 право</w:t>
            </w:r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обла</w:t>
            </w:r>
            <w:proofErr w:type="spellEnd"/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дателе</w:t>
            </w:r>
            <w:proofErr w:type="spellEnd"/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Вид вещного права*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об основных характеристиках объекта учета</w:t>
            </w:r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**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Инвентарный номер объекта учета</w:t>
            </w:r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Сведе</w:t>
            </w:r>
            <w:proofErr w:type="spellEnd"/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  <w:proofErr w:type="spellEnd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 </w:t>
            </w:r>
            <w:proofErr w:type="spell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стои</w:t>
            </w:r>
            <w:proofErr w:type="spellEnd"/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мости объекта учета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Сведе</w:t>
            </w:r>
            <w:proofErr w:type="spellEnd"/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  <w:proofErr w:type="spellEnd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 изменениях объекта учета</w:t>
            </w:r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Сведе</w:t>
            </w:r>
            <w:proofErr w:type="spellEnd"/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  <w:proofErr w:type="spellEnd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 </w:t>
            </w:r>
            <w:proofErr w:type="spell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</w:t>
            </w:r>
            <w:proofErr w:type="spellEnd"/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ленных </w:t>
            </w:r>
            <w:proofErr w:type="gram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ограничениях</w:t>
            </w:r>
            <w:proofErr w:type="gramEnd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(обременениях)</w:t>
            </w:r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Сведе</w:t>
            </w:r>
            <w:proofErr w:type="spellEnd"/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  <w:proofErr w:type="spellEnd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 лице, в пользу которого </w:t>
            </w:r>
            <w:proofErr w:type="gram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установлены</w:t>
            </w:r>
            <w:proofErr w:type="gramEnd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ограниче</w:t>
            </w:r>
            <w:proofErr w:type="spellEnd"/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  <w:proofErr w:type="spellEnd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(обременения)</w:t>
            </w:r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Сведе</w:t>
            </w:r>
            <w:proofErr w:type="spellEnd"/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  <w:proofErr w:type="spellEnd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 объекте </w:t>
            </w:r>
            <w:proofErr w:type="gram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единого</w:t>
            </w:r>
            <w:proofErr w:type="gramEnd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недвижимого комп</w:t>
            </w:r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лекса</w:t>
            </w:r>
            <w:proofErr w:type="spellEnd"/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*****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Иные сведения </w:t>
            </w:r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(при необходимости)</w:t>
            </w:r>
          </w:p>
        </w:tc>
      </w:tr>
      <w:tr w:rsidR="008E2566" w:rsidRPr="008E2566" w:rsidTr="008E2566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8E2566" w:rsidRPr="008E2566" w:rsidTr="008E2566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** - тип объекта (</w:t>
      </w:r>
      <w:proofErr w:type="gramStart"/>
      <w:r w:rsidRPr="008E2566">
        <w:rPr>
          <w:rFonts w:ascii="Times New Roman" w:hAnsi="Times New Roman" w:cs="Times New Roman"/>
          <w:sz w:val="24"/>
          <w:szCs w:val="24"/>
        </w:rPr>
        <w:t>жилое</w:t>
      </w:r>
      <w:proofErr w:type="gramEnd"/>
      <w:r w:rsidRPr="008E2566">
        <w:rPr>
          <w:rFonts w:ascii="Times New Roman" w:hAnsi="Times New Roman" w:cs="Times New Roman"/>
          <w:sz w:val="24"/>
          <w:szCs w:val="24"/>
        </w:rPr>
        <w:t xml:space="preserve"> либо нежилое), площадь, протяженность, этажность (подземная этажность);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 xml:space="preserve">*** - произведенных </w:t>
      </w:r>
      <w:proofErr w:type="gramStart"/>
      <w:r w:rsidRPr="008E2566">
        <w:rPr>
          <w:rFonts w:ascii="Times New Roman" w:hAnsi="Times New Roman" w:cs="Times New Roman"/>
          <w:sz w:val="24"/>
          <w:szCs w:val="24"/>
        </w:rPr>
        <w:t>достройках</w:t>
      </w:r>
      <w:proofErr w:type="gramEnd"/>
      <w:r w:rsidRPr="008E2566">
        <w:rPr>
          <w:rFonts w:ascii="Times New Roman" w:hAnsi="Times New Roman" w:cs="Times New Roman"/>
          <w:sz w:val="24"/>
          <w:szCs w:val="24"/>
        </w:rPr>
        <w:t>, капитальном ремонте, реконструкции, модернизации, сносе;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bCs/>
          <w:sz w:val="24"/>
          <w:szCs w:val="24"/>
        </w:rPr>
        <w:t xml:space="preserve">Подраздел 1.3. Помещения, </w:t>
      </w:r>
      <w:proofErr w:type="spellStart"/>
      <w:r w:rsidRPr="008E2566">
        <w:rPr>
          <w:rFonts w:ascii="Times New Roman" w:hAnsi="Times New Roman" w:cs="Times New Roman"/>
          <w:bCs/>
          <w:sz w:val="24"/>
          <w:szCs w:val="24"/>
        </w:rPr>
        <w:t>машино</w:t>
      </w:r>
      <w:proofErr w:type="spellEnd"/>
      <w:r w:rsidRPr="008E2566">
        <w:rPr>
          <w:rFonts w:ascii="Times New Roman" w:hAnsi="Times New Roman" w:cs="Times New Roman"/>
          <w:bCs/>
          <w:sz w:val="24"/>
          <w:szCs w:val="24"/>
        </w:rPr>
        <w:t>-места и иные объекты, отнесенные законом к недвижимости</w:t>
      </w:r>
    </w:p>
    <w:tbl>
      <w:tblPr>
        <w:tblW w:w="5347" w:type="pct"/>
        <w:jc w:val="center"/>
        <w:tblInd w:w="-6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"/>
        <w:gridCol w:w="449"/>
        <w:gridCol w:w="791"/>
        <w:gridCol w:w="467"/>
        <w:gridCol w:w="697"/>
        <w:gridCol w:w="521"/>
        <w:gridCol w:w="696"/>
        <w:gridCol w:w="535"/>
        <w:gridCol w:w="484"/>
        <w:gridCol w:w="896"/>
        <w:gridCol w:w="743"/>
        <w:gridCol w:w="449"/>
        <w:gridCol w:w="647"/>
        <w:gridCol w:w="846"/>
        <w:gridCol w:w="787"/>
        <w:gridCol w:w="870"/>
      </w:tblGrid>
      <w:tr w:rsidR="008E2566" w:rsidRPr="008E2566" w:rsidTr="008E2566">
        <w:trPr>
          <w:trHeight w:val="1907"/>
          <w:jc w:val="center"/>
        </w:trPr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Вид </w:t>
            </w:r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объекта учета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1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</w:t>
            </w:r>
            <w:proofErr w:type="spellEnd"/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proofErr w:type="spellEnd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объекта учета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Адрес (место</w:t>
            </w:r>
            <w:proofErr w:type="gramEnd"/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положение) объекта учета (с указанием кода ОКТМО)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</w:t>
            </w:r>
            <w:proofErr w:type="spellEnd"/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вый номер объекта учета (с датой </w:t>
            </w:r>
            <w:proofErr w:type="spell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присвое</w:t>
            </w:r>
            <w:proofErr w:type="spellEnd"/>
            <w:proofErr w:type="gramEnd"/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  <w:proofErr w:type="spellEnd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 здании, сооружении, в состав которого входит объект учета (</w:t>
            </w:r>
            <w:proofErr w:type="spell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</w:t>
            </w:r>
            <w:proofErr w:type="spellEnd"/>
            <w:proofErr w:type="gramEnd"/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вый номер, форма </w:t>
            </w:r>
            <w:proofErr w:type="spell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</w:t>
            </w:r>
            <w:proofErr w:type="spellEnd"/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ности</w:t>
            </w:r>
            <w:proofErr w:type="spellEnd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 право</w:t>
            </w:r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обла</w:t>
            </w:r>
            <w:proofErr w:type="spellEnd"/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дателе</w:t>
            </w:r>
            <w:proofErr w:type="spellEnd"/>
          </w:p>
        </w:tc>
        <w:tc>
          <w:tcPr>
            <w:tcW w:w="2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Вид вещного права*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об основных характеристиках объекта учета</w:t>
            </w:r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**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Инвентарный номер объекта учета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Сведе</w:t>
            </w:r>
            <w:proofErr w:type="spellEnd"/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  <w:proofErr w:type="spellEnd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 </w:t>
            </w:r>
            <w:proofErr w:type="spell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стои</w:t>
            </w:r>
            <w:proofErr w:type="spellEnd"/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мости объекта учета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Сведе</w:t>
            </w:r>
            <w:proofErr w:type="spellEnd"/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  <w:proofErr w:type="spellEnd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 изменениях объекта учета</w:t>
            </w:r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Сведе</w:t>
            </w:r>
            <w:proofErr w:type="spellEnd"/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  <w:proofErr w:type="spellEnd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 </w:t>
            </w:r>
            <w:proofErr w:type="spell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</w:t>
            </w:r>
            <w:proofErr w:type="spellEnd"/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ленных </w:t>
            </w:r>
            <w:proofErr w:type="gram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ограничениях</w:t>
            </w:r>
            <w:proofErr w:type="gramEnd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(обременениях)</w:t>
            </w:r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Сведе</w:t>
            </w:r>
            <w:proofErr w:type="spellEnd"/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  <w:proofErr w:type="spellEnd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 лице, в пользу которого </w:t>
            </w:r>
            <w:proofErr w:type="gram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установлены</w:t>
            </w:r>
            <w:proofErr w:type="gramEnd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ограниче</w:t>
            </w:r>
            <w:proofErr w:type="spellEnd"/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  <w:proofErr w:type="spellEnd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(обременения)</w:t>
            </w:r>
          </w:p>
        </w:tc>
        <w:tc>
          <w:tcPr>
            <w:tcW w:w="4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Иные сведения </w:t>
            </w:r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(при необходимости)</w:t>
            </w:r>
          </w:p>
        </w:tc>
      </w:tr>
      <w:tr w:rsidR="008E2566" w:rsidRPr="008E2566" w:rsidTr="008E2566">
        <w:trPr>
          <w:jc w:val="center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8E2566" w:rsidRPr="008E2566" w:rsidTr="008E2566">
        <w:trPr>
          <w:trHeight w:val="60"/>
          <w:jc w:val="center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jc w:val="center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jc w:val="center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jc w:val="center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jc w:val="center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jc w:val="center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jc w:val="center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jc w:val="center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** - тип объекта (</w:t>
      </w:r>
      <w:proofErr w:type="gramStart"/>
      <w:r w:rsidRPr="008E2566">
        <w:rPr>
          <w:rFonts w:ascii="Times New Roman" w:hAnsi="Times New Roman" w:cs="Times New Roman"/>
          <w:sz w:val="24"/>
          <w:szCs w:val="24"/>
        </w:rPr>
        <w:t>жилое</w:t>
      </w:r>
      <w:proofErr w:type="gramEnd"/>
      <w:r w:rsidRPr="008E2566">
        <w:rPr>
          <w:rFonts w:ascii="Times New Roman" w:hAnsi="Times New Roman" w:cs="Times New Roman"/>
          <w:sz w:val="24"/>
          <w:szCs w:val="24"/>
        </w:rPr>
        <w:t xml:space="preserve"> либо нежилое), площадь, этажность (подземная этажность);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 xml:space="preserve">*** - произведенных </w:t>
      </w:r>
      <w:proofErr w:type="gramStart"/>
      <w:r w:rsidRPr="008E2566">
        <w:rPr>
          <w:rFonts w:ascii="Times New Roman" w:hAnsi="Times New Roman" w:cs="Times New Roman"/>
          <w:sz w:val="24"/>
          <w:szCs w:val="24"/>
        </w:rPr>
        <w:t>достройках</w:t>
      </w:r>
      <w:proofErr w:type="gramEnd"/>
      <w:r w:rsidRPr="008E2566">
        <w:rPr>
          <w:rFonts w:ascii="Times New Roman" w:hAnsi="Times New Roman" w:cs="Times New Roman"/>
          <w:sz w:val="24"/>
          <w:szCs w:val="24"/>
        </w:rPr>
        <w:t>, капитальном ремонте, реконструкции, модернизации, сносе;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bCs/>
          <w:sz w:val="24"/>
          <w:szCs w:val="24"/>
        </w:rPr>
        <w:lastRenderedPageBreak/>
        <w:t>Раздел 2. Сведения о муниципальном движимом имуществе и ином имуществе, не относящемся к недвижимым и движимым вещам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bCs/>
          <w:sz w:val="24"/>
          <w:szCs w:val="24"/>
        </w:rPr>
        <w:t>Подраздел 2.1. Сведения об акциях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1374"/>
        <w:gridCol w:w="861"/>
        <w:gridCol w:w="1221"/>
        <w:gridCol w:w="1484"/>
        <w:gridCol w:w="1540"/>
        <w:gridCol w:w="1241"/>
        <w:gridCol w:w="1376"/>
      </w:tblGrid>
      <w:tr w:rsidR="008E2566" w:rsidRPr="008E2566" w:rsidTr="008E2566">
        <w:trPr>
          <w:trHeight w:val="190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об акционерном обществе (эмитенте)*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об акциях **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 </w:t>
            </w:r>
            <w:proofErr w:type="spell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правооблада</w:t>
            </w:r>
            <w:proofErr w:type="spellEnd"/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теле</w:t>
            </w:r>
            <w:proofErr w:type="gramEnd"/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Вид вещного права, на основании которого правообладателю принадлежит объект учета***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об установленных ограничениях (обременениях)</w:t>
            </w:r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Иные сведения </w:t>
            </w:r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(при необходимости)</w:t>
            </w:r>
          </w:p>
        </w:tc>
      </w:tr>
      <w:tr w:rsidR="008E2566" w:rsidRPr="008E2566" w:rsidTr="008E2566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8E2566" w:rsidRPr="008E2566" w:rsidTr="008E2566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trHeight w:val="60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** -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***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**** - с указанием наименования вида ограничений (обременений), основания и даты их возникновения и прекращения.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bCs/>
          <w:sz w:val="24"/>
          <w:szCs w:val="24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1345"/>
        <w:gridCol w:w="1260"/>
        <w:gridCol w:w="1159"/>
        <w:gridCol w:w="1407"/>
        <w:gridCol w:w="1460"/>
        <w:gridCol w:w="1177"/>
        <w:gridCol w:w="1304"/>
      </w:tblGrid>
      <w:tr w:rsidR="008E2566" w:rsidRPr="008E2566" w:rsidTr="008E2566">
        <w:trPr>
          <w:trHeight w:val="1907"/>
          <w:jc w:val="center"/>
        </w:trPr>
        <w:tc>
          <w:tcPr>
            <w:tcW w:w="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 хозяйственном обществе (товариществе)*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 </w:t>
            </w:r>
            <w:proofErr w:type="spell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правооблада</w:t>
            </w:r>
            <w:proofErr w:type="spellEnd"/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теле</w:t>
            </w:r>
            <w:proofErr w:type="gramEnd"/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об установленных ограничениях (обременениях)</w:t>
            </w:r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Иные сведения </w:t>
            </w:r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(при необходимости)</w:t>
            </w:r>
          </w:p>
        </w:tc>
      </w:tr>
      <w:tr w:rsidR="008E2566" w:rsidRPr="008E2566" w:rsidTr="008E2566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8E2566" w:rsidRPr="008E2566" w:rsidTr="008E2566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lastRenderedPageBreak/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bCs/>
          <w:sz w:val="24"/>
          <w:szCs w:val="24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"/>
        <w:gridCol w:w="1136"/>
        <w:gridCol w:w="851"/>
        <w:gridCol w:w="1112"/>
        <w:gridCol w:w="889"/>
        <w:gridCol w:w="1350"/>
        <w:gridCol w:w="1401"/>
        <w:gridCol w:w="1130"/>
        <w:gridCol w:w="1252"/>
      </w:tblGrid>
      <w:tr w:rsidR="008E2566" w:rsidRPr="008E2566" w:rsidTr="008E2566">
        <w:trPr>
          <w:trHeight w:val="190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№ </w:t>
            </w:r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движимого имущества (иного имущества)*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об объекте учета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 </w:t>
            </w:r>
            <w:proofErr w:type="spell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правооблада</w:t>
            </w:r>
            <w:proofErr w:type="spellEnd"/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теле</w:t>
            </w:r>
            <w:proofErr w:type="gram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 о стоимости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об установленных ограничениях (обременениях)</w:t>
            </w:r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Иные сведения </w:t>
            </w:r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(при необходимости)</w:t>
            </w:r>
          </w:p>
        </w:tc>
      </w:tr>
      <w:tr w:rsidR="008E2566" w:rsidRPr="008E2566" w:rsidTr="008E2566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8E2566" w:rsidRPr="008E2566" w:rsidTr="008E2566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* - марка, модель, год выпуска, инвентарный номер;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E256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bCs/>
          <w:sz w:val="24"/>
          <w:szCs w:val="24"/>
        </w:rPr>
        <w:lastRenderedPageBreak/>
        <w:t>Подраздел 2.4. Сведения о долях в праве общей долевой собственности на объекты недвижимого и (или) движимого имущества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005"/>
        <w:gridCol w:w="735"/>
        <w:gridCol w:w="1005"/>
        <w:gridCol w:w="985"/>
        <w:gridCol w:w="1194"/>
        <w:gridCol w:w="1005"/>
        <w:gridCol w:w="1114"/>
        <w:gridCol w:w="1000"/>
        <w:gridCol w:w="1108"/>
      </w:tblGrid>
      <w:tr w:rsidR="008E2566" w:rsidRPr="008E2566" w:rsidTr="008E2566">
        <w:trPr>
          <w:trHeight w:val="1907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№ </w:t>
            </w:r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Размер доли в праве общей долевой собственности на объекты недвижимого и (или) движимого имущества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стоимости доли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об участниках общей долевой собственности</w:t>
            </w:r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 </w:t>
            </w:r>
            <w:proofErr w:type="spell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правооблада</w:t>
            </w:r>
            <w:proofErr w:type="spellEnd"/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теле</w:t>
            </w:r>
            <w:proofErr w:type="gramEnd"/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об объектах недвижимого и (или) движимого имущества, находящихся в общей долевой собственности *** 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об установленных в отношении доли ограничениях (обременениях) </w:t>
            </w:r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лице, в пользу которого установлены ограничения (обременения)</w:t>
            </w:r>
            <w:r w:rsidRPr="008E2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Иные сведения </w:t>
            </w:r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(при необходимости)</w:t>
            </w:r>
          </w:p>
        </w:tc>
      </w:tr>
      <w:tr w:rsidR="008E2566" w:rsidRPr="008E2566" w:rsidTr="008E2566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8E2566" w:rsidRPr="008E2566" w:rsidTr="008E2566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E2566">
        <w:rPr>
          <w:rFonts w:ascii="Times New Roman" w:hAnsi="Times New Roman" w:cs="Times New Roman"/>
          <w:sz w:val="24"/>
          <w:szCs w:val="24"/>
        </w:rPr>
        <w:t>* -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</w:r>
      <w:proofErr w:type="gramEnd"/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*** - в том числе наименование такого имущества и его кадастровый номер (при наличии)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**** - с указанием наименования вида ограничений (обременений), основания и даты их возникновения и прекращения.</w:t>
      </w: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bCs/>
          <w:sz w:val="24"/>
          <w:szCs w:val="24"/>
        </w:rPr>
        <w:t>Раздел 3. Сведения о лицах, обладающих правами на муниципальное имущество и сведениями о нем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2248"/>
        <w:gridCol w:w="2248"/>
        <w:gridCol w:w="2819"/>
        <w:gridCol w:w="1716"/>
      </w:tblGrid>
      <w:tr w:rsidR="008E2566" w:rsidRPr="008E2566" w:rsidTr="008E2566">
        <w:trPr>
          <w:trHeight w:val="854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№ </w:t>
            </w:r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 правообладателях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Реестровый номер объектов учета, принадлежащих на соответствующем вещном праве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Реестровый номер объектов учета, вещные права на которые ограничены (обременены) в пользу правообладателя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Иные сведения </w:t>
            </w:r>
          </w:p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(при необходимости)</w:t>
            </w:r>
          </w:p>
        </w:tc>
      </w:tr>
      <w:tr w:rsidR="008E2566" w:rsidRPr="008E2566" w:rsidTr="008E2566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E2566" w:rsidRPr="008E2566" w:rsidTr="008E2566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6" w:rsidRPr="008E2566" w:rsidTr="008E2566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2566" w:rsidRPr="008E2566" w:rsidRDefault="008E2566" w:rsidP="008E2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566" w:rsidRPr="008E2566" w:rsidRDefault="008E2566" w:rsidP="008E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246" w:rsidRDefault="003C6246" w:rsidP="003C6246">
      <w:pPr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246" w:rsidRDefault="003C6246" w:rsidP="003C6246">
      <w:pPr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246" w:rsidRDefault="003C6246" w:rsidP="003C6246">
      <w:pPr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397EB627" wp14:editId="4D1EB735">
            <wp:extent cx="564554" cy="701040"/>
            <wp:effectExtent l="0" t="0" r="6985" b="3810"/>
            <wp:docPr id="2" name="Рисунок 2" descr="ХотисиноСП-герб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тисиноСП-герб-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54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246" w:rsidRPr="003C6246" w:rsidRDefault="003C6246" w:rsidP="003C6246">
      <w:pPr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СЕЛЬСКАЯ ДУМА</w:t>
      </w:r>
    </w:p>
    <w:p w:rsidR="003C6246" w:rsidRPr="003C6246" w:rsidRDefault="003C6246" w:rsidP="003C6246">
      <w:pPr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«Деревня Хотисино»</w:t>
      </w:r>
    </w:p>
    <w:p w:rsidR="003C6246" w:rsidRPr="003C6246" w:rsidRDefault="003C6246" w:rsidP="003C6246">
      <w:pPr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246" w:rsidRPr="003C6246" w:rsidRDefault="003C6246" w:rsidP="003C6246">
      <w:pPr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3C6246" w:rsidRPr="003C6246" w:rsidRDefault="003C6246" w:rsidP="003C6246">
      <w:pPr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246" w:rsidRPr="003C6246" w:rsidRDefault="003C6246" w:rsidP="003C62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« 14 » февраля 2025 года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3C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144</w:t>
      </w:r>
    </w:p>
    <w:p w:rsidR="003C6246" w:rsidRPr="003C6246" w:rsidRDefault="003C6246" w:rsidP="003C6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246" w:rsidRPr="003C6246" w:rsidRDefault="003C6246" w:rsidP="003C624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и дополнений</w:t>
      </w:r>
    </w:p>
    <w:p w:rsidR="003C6246" w:rsidRPr="003C6246" w:rsidRDefault="003C6246" w:rsidP="003C624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решение Сельской Думы от 20.12.2024 г. № 138</w:t>
      </w:r>
    </w:p>
    <w:p w:rsidR="003C6246" w:rsidRPr="003C6246" w:rsidRDefault="003C6246" w:rsidP="003C624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бюджете муниципального образования</w:t>
      </w:r>
    </w:p>
    <w:p w:rsidR="003C6246" w:rsidRPr="003C6246" w:rsidRDefault="003C6246" w:rsidP="003C624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«Деревня Хотисино» </w:t>
      </w:r>
    </w:p>
    <w:p w:rsidR="003C6246" w:rsidRPr="003C6246" w:rsidRDefault="003C6246" w:rsidP="003C624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2025 год и на плановый период 2026 и 2027 годов»</w:t>
      </w:r>
    </w:p>
    <w:p w:rsidR="003C6246" w:rsidRPr="003C6246" w:rsidRDefault="003C6246" w:rsidP="003C62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246" w:rsidRPr="003C6246" w:rsidRDefault="003C6246" w:rsidP="003C6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C62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 и с Федеральным законом от 06.10.2003 г. № 131-ФЗ «Об общих принципах организации местного самоуправления в Российской Федерации» Сельская Дума сельского поселения</w:t>
      </w:r>
    </w:p>
    <w:p w:rsidR="003C6246" w:rsidRPr="003C6246" w:rsidRDefault="003C6246" w:rsidP="003C6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246" w:rsidRPr="003C6246" w:rsidRDefault="003C6246" w:rsidP="003C6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3C6246" w:rsidRPr="003C6246" w:rsidRDefault="003C6246" w:rsidP="003C6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246" w:rsidRPr="003C6246" w:rsidRDefault="003C6246" w:rsidP="003C624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Внести в решение Сельской Думы сельского поселения «Деревня Хотисино»                      от 22.12.2024 г. № 138 «О бюджете муниципального образования сельского поселения «Деревня Хотисино» на 2025 год и на плановый период 2026 и 2027 годов» следующие изменения и дополнения:</w:t>
      </w:r>
    </w:p>
    <w:p w:rsidR="003C6246" w:rsidRPr="003C6246" w:rsidRDefault="003C6246" w:rsidP="003C6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1.1. Пункт 1 изложить в новой редакции:</w:t>
      </w:r>
    </w:p>
    <w:p w:rsidR="003C6246" w:rsidRPr="003C6246" w:rsidRDefault="003C6246" w:rsidP="003C6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4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основные характеристики бюджета муниципального образования сельского поселения «Деревня Хотисино» на 2025 год:</w:t>
      </w:r>
    </w:p>
    <w:p w:rsidR="003C6246" w:rsidRPr="003C6246" w:rsidRDefault="003C6246" w:rsidP="003C6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прогнозируемый общий объем доходов бюджета муниципального образования сельского поселения «Деревня Хотисино» в сумме </w:t>
      </w:r>
      <w:r w:rsidRPr="003C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6 632 377 </w:t>
      </w:r>
      <w:r w:rsidRPr="003C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рублей, в том числе объем безвозмездных поступлений в сумме </w:t>
      </w:r>
      <w:r w:rsidRPr="003C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3 984 098 </w:t>
      </w:r>
      <w:r w:rsidRPr="003C624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3C6246" w:rsidRPr="003C6246" w:rsidRDefault="003C6246" w:rsidP="003C6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общий объем расходов бюджета муниципального образования сельского поселения «Деревня Хотисино» в сумме </w:t>
      </w:r>
      <w:r w:rsidRPr="003C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7 582 377 </w:t>
      </w:r>
      <w:r w:rsidRPr="003C624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3C6246" w:rsidRPr="003C6246" w:rsidRDefault="003C6246" w:rsidP="003C6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общий объем бюджетных ассигнований Дорожного фонда сельского поселения «Деревня Хотисино» в сумме </w:t>
      </w:r>
      <w:r w:rsidRPr="003C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896 600 </w:t>
      </w:r>
      <w:r w:rsidRPr="003C624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3C6246" w:rsidRPr="003C6246" w:rsidRDefault="003C6246" w:rsidP="003C6246">
      <w:pPr>
        <w:autoSpaceDE w:val="0"/>
        <w:autoSpaceDN w:val="0"/>
        <w:adjustRightInd w:val="0"/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верхний предел муниципального внутреннего долга муниципального образования сельского поселения «Деревня Хотисино» на 01.01.2026 года в сумме 0 рублей, в том числе верхний предел по муниципальным гарантиям 0 рублей;</w:t>
      </w:r>
    </w:p>
    <w:p w:rsidR="003C6246" w:rsidRPr="003C6246" w:rsidRDefault="003C6246" w:rsidP="003C6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нормативную величину резервного фонда администрации сельского поселения «Деревня Хотисино» в сумме </w:t>
      </w:r>
      <w:r w:rsidRPr="003C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3C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000,00</w:t>
      </w:r>
      <w:r w:rsidRPr="003C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3C6246" w:rsidRPr="003C6246" w:rsidRDefault="003C6246" w:rsidP="003C6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дефицит бюджета муниципального образования сельского поселения «Деревня Хотисино» в сумме </w:t>
      </w:r>
      <w:r w:rsidRPr="003C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950 000 </w:t>
      </w:r>
      <w:r w:rsidRPr="003C624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3C6246" w:rsidRPr="003C6246" w:rsidRDefault="003C6246" w:rsidP="003C6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Приложения № 2,4,6,8,10 изложить в новой редакции согласно приложениям         № 1,2,3,4,6.</w:t>
      </w:r>
    </w:p>
    <w:p w:rsidR="003C6246" w:rsidRPr="003C6246" w:rsidRDefault="003C6246" w:rsidP="003C6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Утвердить источники финансирования дефицита бюджета СП "Деревня Хотисино" </w:t>
      </w:r>
      <w:proofErr w:type="gramStart"/>
      <w:r w:rsidRPr="003C62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3C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5.</w:t>
      </w:r>
    </w:p>
    <w:p w:rsidR="003C6246" w:rsidRPr="003C6246" w:rsidRDefault="003C6246" w:rsidP="003C6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2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Настоящее решение вступает в силу со дня его официального опубликования.</w:t>
      </w:r>
    </w:p>
    <w:p w:rsidR="003C6246" w:rsidRPr="003C6246" w:rsidRDefault="003C6246" w:rsidP="003C6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246" w:rsidRPr="003C6246" w:rsidRDefault="003C6246" w:rsidP="003C6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сельского поселения </w:t>
      </w:r>
    </w:p>
    <w:p w:rsidR="003C6246" w:rsidRPr="008E3DB2" w:rsidRDefault="003C6246" w:rsidP="008E3DB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«Деревня Хотисино»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C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В.В.Умнов</w:t>
      </w:r>
      <w:proofErr w:type="spellEnd"/>
    </w:p>
    <w:p w:rsidR="003C6246" w:rsidRDefault="003C6246" w:rsidP="003C62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04BCC93C" wp14:editId="5980A8A2">
            <wp:extent cx="564554" cy="701040"/>
            <wp:effectExtent l="0" t="0" r="6985" b="3810"/>
            <wp:docPr id="3" name="Рисунок 3" descr="ХотисиноСП-герб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тисиноСП-герб-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54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246" w:rsidRPr="003C6246" w:rsidRDefault="003C6246" w:rsidP="003C62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6246">
        <w:rPr>
          <w:rFonts w:ascii="Times New Roman" w:eastAsia="Calibri" w:hAnsi="Times New Roman" w:cs="Times New Roman"/>
          <w:b/>
          <w:sz w:val="24"/>
          <w:szCs w:val="24"/>
        </w:rPr>
        <w:t xml:space="preserve">СЕЛЬСКАЯ ДУМА </w:t>
      </w:r>
    </w:p>
    <w:p w:rsidR="003C6246" w:rsidRPr="003C6246" w:rsidRDefault="003C6246" w:rsidP="003C62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6246">
        <w:rPr>
          <w:rFonts w:ascii="Times New Roman" w:eastAsia="Calibri" w:hAnsi="Times New Roman" w:cs="Times New Roman"/>
          <w:sz w:val="24"/>
          <w:szCs w:val="24"/>
        </w:rPr>
        <w:t>сельского поселения «Деревня Хотисино»</w:t>
      </w:r>
    </w:p>
    <w:p w:rsidR="003C6246" w:rsidRPr="003C6246" w:rsidRDefault="003C6246" w:rsidP="003C62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6246" w:rsidRPr="003C6246" w:rsidRDefault="003C6246" w:rsidP="003C62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6246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3C6246" w:rsidRPr="003C6246" w:rsidRDefault="003C6246" w:rsidP="003C62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6246">
        <w:rPr>
          <w:rFonts w:ascii="Times New Roman" w:eastAsia="Calibri" w:hAnsi="Times New Roman" w:cs="Times New Roman"/>
          <w:sz w:val="24"/>
          <w:szCs w:val="24"/>
        </w:rPr>
        <w:t>д. Хотисино</w:t>
      </w:r>
    </w:p>
    <w:p w:rsidR="003C6246" w:rsidRPr="003C6246" w:rsidRDefault="003C6246" w:rsidP="003C62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6246" w:rsidRPr="003C6246" w:rsidRDefault="003C6246" w:rsidP="003C62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6246" w:rsidRPr="003C6246" w:rsidRDefault="003C6246" w:rsidP="003C62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246">
        <w:rPr>
          <w:rFonts w:ascii="Times New Roman" w:eastAsia="Calibri" w:hAnsi="Times New Roman" w:cs="Times New Roman"/>
          <w:sz w:val="24"/>
          <w:szCs w:val="24"/>
        </w:rPr>
        <w:t xml:space="preserve">«14» февраля 2025 года                                                                                 </w:t>
      </w:r>
      <w:r w:rsidR="008E3DB2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3C6246">
        <w:rPr>
          <w:rFonts w:ascii="Times New Roman" w:eastAsia="Calibri" w:hAnsi="Times New Roman" w:cs="Times New Roman"/>
          <w:sz w:val="24"/>
          <w:szCs w:val="24"/>
        </w:rPr>
        <w:t xml:space="preserve"> № 145</w:t>
      </w:r>
    </w:p>
    <w:p w:rsidR="003C6246" w:rsidRPr="003C6246" w:rsidRDefault="003C6246" w:rsidP="003C6246">
      <w:pPr>
        <w:widowControl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246" w:rsidRPr="003C6246" w:rsidRDefault="003C6246" w:rsidP="003C6246">
      <w:pPr>
        <w:widowControl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246" w:rsidRPr="003C6246" w:rsidRDefault="003C6246" w:rsidP="003C6246">
      <w:pPr>
        <w:widowControl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плане проведения мониторинга </w:t>
      </w:r>
    </w:p>
    <w:p w:rsidR="003C6246" w:rsidRPr="003C6246" w:rsidRDefault="003C6246" w:rsidP="003C6246">
      <w:pPr>
        <w:widowControl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C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правоприменения</w:t>
      </w:r>
      <w:proofErr w:type="spellEnd"/>
      <w:r w:rsidRPr="003C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нормативных правовых </w:t>
      </w:r>
    </w:p>
    <w:p w:rsidR="003C6246" w:rsidRPr="003C6246" w:rsidRDefault="003C6246" w:rsidP="003C6246">
      <w:pPr>
        <w:widowControl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актов Сельской Думы сельского поселения </w:t>
      </w:r>
    </w:p>
    <w:p w:rsidR="003C6246" w:rsidRPr="003C6246" w:rsidRDefault="003C6246" w:rsidP="003C6246">
      <w:pPr>
        <w:widowControl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«Деревня Хотисино» на 2025 год</w:t>
      </w:r>
    </w:p>
    <w:p w:rsidR="003C6246" w:rsidRPr="003C6246" w:rsidRDefault="003C6246" w:rsidP="003C6246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246" w:rsidRPr="003C6246" w:rsidRDefault="003C6246" w:rsidP="003C6246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246" w:rsidRPr="003C6246" w:rsidRDefault="003C6246" w:rsidP="003C62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3C624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В соответствии с </w:t>
      </w:r>
      <w:hyperlink r:id="rId10" w:history="1">
        <w:r w:rsidRPr="003C6246">
          <w:rPr>
            <w:rFonts w:ascii="Times New Roman" w:eastAsia="Calibri" w:hAnsi="Times New Roman" w:cs="Times New Roman"/>
            <w:bCs/>
            <w:iCs/>
            <w:sz w:val="24"/>
            <w:szCs w:val="24"/>
            <w:lang w:eastAsia="ru-RU"/>
          </w:rPr>
          <w:t>Указом</w:t>
        </w:r>
      </w:hyperlink>
      <w:r w:rsidRPr="003C624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Президента Российской Федерации от 20.05.2011 года № 657 «О мониторинге </w:t>
      </w:r>
      <w:proofErr w:type="spellStart"/>
      <w:r w:rsidRPr="003C624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правоприменения</w:t>
      </w:r>
      <w:proofErr w:type="spellEnd"/>
      <w:r w:rsidRPr="003C624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в Российской Федерации», </w:t>
      </w:r>
      <w:hyperlink r:id="rId11" w:history="1">
        <w:r w:rsidRPr="003C6246">
          <w:rPr>
            <w:rFonts w:ascii="Times New Roman" w:eastAsia="Calibri" w:hAnsi="Times New Roman" w:cs="Times New Roman"/>
            <w:bCs/>
            <w:iCs/>
            <w:sz w:val="24"/>
            <w:szCs w:val="24"/>
            <w:lang w:eastAsia="ru-RU"/>
          </w:rPr>
          <w:t>постановлением</w:t>
        </w:r>
      </w:hyperlink>
      <w:r w:rsidRPr="003C624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Правительства Российской Федерации от 19.08.2011 года № 694 «Об утверждении методики осуществления мониторинга </w:t>
      </w:r>
      <w:proofErr w:type="spellStart"/>
      <w:r w:rsidRPr="003C624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правоприменения</w:t>
      </w:r>
      <w:proofErr w:type="spellEnd"/>
      <w:r w:rsidRPr="003C624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в Российской Федерации», </w:t>
      </w:r>
      <w:r w:rsidRPr="003C6246">
        <w:rPr>
          <w:rFonts w:ascii="Times New Roman" w:eastAsia="Calibri" w:hAnsi="Times New Roman" w:cs="Times New Roman"/>
          <w:sz w:val="24"/>
          <w:szCs w:val="24"/>
        </w:rPr>
        <w:t xml:space="preserve">Порядком проведения мониторинга </w:t>
      </w:r>
      <w:proofErr w:type="spellStart"/>
      <w:r w:rsidRPr="003C6246">
        <w:rPr>
          <w:rFonts w:ascii="Times New Roman" w:eastAsia="Calibri" w:hAnsi="Times New Roman" w:cs="Times New Roman"/>
          <w:sz w:val="24"/>
          <w:szCs w:val="24"/>
        </w:rPr>
        <w:t>правоприменения</w:t>
      </w:r>
      <w:proofErr w:type="spellEnd"/>
      <w:r w:rsidRPr="003C6246">
        <w:rPr>
          <w:rFonts w:ascii="Times New Roman" w:eastAsia="Calibri" w:hAnsi="Times New Roman" w:cs="Times New Roman"/>
          <w:sz w:val="24"/>
          <w:szCs w:val="24"/>
        </w:rPr>
        <w:t xml:space="preserve"> нормативных правовых актов сельского поселения «Деревня Хотисино»</w:t>
      </w:r>
      <w:r w:rsidRPr="003C624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, утвержденного решением Сельской Думы сельского поселения «</w:t>
      </w:r>
      <w:r w:rsidRPr="003C6246">
        <w:rPr>
          <w:rFonts w:ascii="Times New Roman" w:eastAsia="Calibri" w:hAnsi="Times New Roman" w:cs="Times New Roman"/>
          <w:sz w:val="24"/>
          <w:szCs w:val="24"/>
        </w:rPr>
        <w:t>Деревня Хотисино</w:t>
      </w:r>
      <w:r w:rsidRPr="003C624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» от 03.03.2017 года № 48, Сельская Дума сельского</w:t>
      </w:r>
      <w:proofErr w:type="gramEnd"/>
      <w:r w:rsidRPr="003C624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поселения</w:t>
      </w:r>
    </w:p>
    <w:p w:rsidR="003C6246" w:rsidRPr="003C6246" w:rsidRDefault="003C6246" w:rsidP="003C62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3C6246" w:rsidRPr="003C6246" w:rsidRDefault="003C6246" w:rsidP="003C6246">
      <w:pPr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6246">
        <w:rPr>
          <w:rFonts w:ascii="Times New Roman" w:eastAsia="Calibri" w:hAnsi="Times New Roman" w:cs="Times New Roman"/>
          <w:b/>
          <w:sz w:val="24"/>
          <w:szCs w:val="24"/>
        </w:rPr>
        <w:t>РЕШИЛА:</w:t>
      </w:r>
    </w:p>
    <w:p w:rsidR="003C6246" w:rsidRPr="003C6246" w:rsidRDefault="003C6246" w:rsidP="003C624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4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проведения мониторинга нормативных правовых актов Сельской Думы сельского поселения «Деревня Хотисино» на 2025 год (далее – План) согласно приложению.</w:t>
      </w:r>
    </w:p>
    <w:p w:rsidR="003C6246" w:rsidRPr="003C6246" w:rsidRDefault="003C6246" w:rsidP="003C624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1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План в администрацию сельского поселения «Деревня Хотисино» для подготовки и утверждения плана мониторинга нормативных правовых актов сельского поселения «Деревня Хотисино», принятых администрацией сельского поселения «Деревня Хотисино».</w:t>
      </w:r>
    </w:p>
    <w:p w:rsidR="003C6246" w:rsidRPr="003C6246" w:rsidRDefault="003C6246" w:rsidP="003C624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1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его принятия.</w:t>
      </w:r>
    </w:p>
    <w:p w:rsidR="003C6246" w:rsidRPr="003C6246" w:rsidRDefault="003C6246" w:rsidP="003C6246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C6246" w:rsidRPr="003C6246" w:rsidRDefault="003C6246" w:rsidP="003C6246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C6246" w:rsidRPr="003C6246" w:rsidRDefault="003C6246" w:rsidP="003C6246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C6246" w:rsidRPr="003C6246" w:rsidRDefault="003C6246" w:rsidP="003C6246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62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Глава сельского поселения                                                                </w:t>
      </w:r>
      <w:r w:rsidR="008E3D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</w:t>
      </w:r>
      <w:r w:rsidRPr="003C6246">
        <w:rPr>
          <w:rFonts w:ascii="Times New Roman" w:eastAsia="Calibri" w:hAnsi="Times New Roman" w:cs="Times New Roman"/>
          <w:b/>
          <w:bCs/>
          <w:sz w:val="24"/>
          <w:szCs w:val="24"/>
        </w:rPr>
        <w:t>В.В.</w:t>
      </w:r>
      <w:r w:rsidR="008E3D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C6246">
        <w:rPr>
          <w:rFonts w:ascii="Times New Roman" w:eastAsia="Calibri" w:hAnsi="Times New Roman" w:cs="Times New Roman"/>
          <w:b/>
          <w:bCs/>
          <w:sz w:val="24"/>
          <w:szCs w:val="24"/>
        </w:rPr>
        <w:t>Умнов</w:t>
      </w:r>
    </w:p>
    <w:p w:rsidR="003C6246" w:rsidRPr="003C6246" w:rsidRDefault="003C6246" w:rsidP="003C6246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C6246" w:rsidRPr="003C6246" w:rsidRDefault="003C6246" w:rsidP="003C6246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C6246" w:rsidRPr="003C6246" w:rsidRDefault="003C6246" w:rsidP="003C6246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C6246" w:rsidRPr="003C6246" w:rsidRDefault="003C6246" w:rsidP="003C6246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C6246" w:rsidRPr="003C6246" w:rsidRDefault="003C6246" w:rsidP="003C6246">
      <w:pPr>
        <w:shd w:val="clear" w:color="auto" w:fill="FFFFFF"/>
        <w:tabs>
          <w:tab w:val="left" w:pos="811"/>
          <w:tab w:val="left" w:pos="2539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E3DB2" w:rsidRDefault="008E3DB2" w:rsidP="003C6246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E3DB2" w:rsidRDefault="008E3DB2" w:rsidP="003C6246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E3DB2" w:rsidRDefault="008E3DB2" w:rsidP="003C6246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E3DB2" w:rsidRDefault="008E3DB2" w:rsidP="003C6246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E3DB2" w:rsidRDefault="008E3DB2" w:rsidP="003C6246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C6246" w:rsidRPr="003C6246" w:rsidRDefault="003C6246" w:rsidP="003C6246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6246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proofErr w:type="gramStart"/>
      <w:r w:rsidRPr="003C6246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3C624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C6246" w:rsidRPr="003C6246" w:rsidRDefault="003C6246" w:rsidP="003C6246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6246">
        <w:rPr>
          <w:rFonts w:ascii="Times New Roman" w:eastAsia="Calibri" w:hAnsi="Times New Roman" w:cs="Times New Roman"/>
          <w:sz w:val="24"/>
          <w:szCs w:val="24"/>
        </w:rPr>
        <w:t xml:space="preserve">Решению Сельской Думы </w:t>
      </w:r>
    </w:p>
    <w:p w:rsidR="003C6246" w:rsidRPr="003C6246" w:rsidRDefault="003C6246" w:rsidP="003C6246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6246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«Деревня Хотисино» </w:t>
      </w:r>
    </w:p>
    <w:p w:rsidR="003C6246" w:rsidRPr="003C6246" w:rsidRDefault="003C6246" w:rsidP="003C6246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6246">
        <w:rPr>
          <w:rFonts w:ascii="Times New Roman" w:eastAsia="Calibri" w:hAnsi="Times New Roman" w:cs="Times New Roman"/>
          <w:sz w:val="24"/>
          <w:szCs w:val="24"/>
        </w:rPr>
        <w:t>от «</w:t>
      </w:r>
      <w:r w:rsidR="008E3DB2">
        <w:rPr>
          <w:rFonts w:ascii="Times New Roman" w:eastAsia="Calibri" w:hAnsi="Times New Roman" w:cs="Times New Roman"/>
          <w:sz w:val="24"/>
          <w:szCs w:val="24"/>
        </w:rPr>
        <w:t>14</w:t>
      </w:r>
      <w:r w:rsidRPr="003C6246">
        <w:rPr>
          <w:rFonts w:ascii="Times New Roman" w:eastAsia="Calibri" w:hAnsi="Times New Roman" w:cs="Times New Roman"/>
          <w:sz w:val="24"/>
          <w:szCs w:val="24"/>
        </w:rPr>
        <w:t xml:space="preserve">» февраля 2025 </w:t>
      </w:r>
      <w:r w:rsidRPr="003C6246">
        <w:rPr>
          <w:rFonts w:ascii="Times New Roman" w:eastAsia="Calibri" w:hAnsi="Times New Roman" w:cs="Times New Roman"/>
          <w:bCs/>
          <w:spacing w:val="-22"/>
          <w:sz w:val="24"/>
          <w:szCs w:val="24"/>
        </w:rPr>
        <w:t>г.</w:t>
      </w:r>
      <w:r w:rsidRPr="003C6246">
        <w:rPr>
          <w:rFonts w:ascii="Times New Roman" w:eastAsia="Calibri" w:hAnsi="Times New Roman" w:cs="Times New Roman"/>
          <w:spacing w:val="-22"/>
          <w:sz w:val="24"/>
          <w:szCs w:val="24"/>
        </w:rPr>
        <w:t xml:space="preserve">  №</w:t>
      </w:r>
      <w:r w:rsidR="008E3DB2">
        <w:rPr>
          <w:rFonts w:ascii="Times New Roman" w:eastAsia="Calibri" w:hAnsi="Times New Roman" w:cs="Times New Roman"/>
          <w:spacing w:val="-22"/>
          <w:sz w:val="24"/>
          <w:szCs w:val="24"/>
        </w:rPr>
        <w:t xml:space="preserve"> 145</w:t>
      </w:r>
    </w:p>
    <w:p w:rsidR="003C6246" w:rsidRPr="003C6246" w:rsidRDefault="003C6246" w:rsidP="003C62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6246" w:rsidRPr="003C6246" w:rsidRDefault="003C6246" w:rsidP="003C62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3C6246">
        <w:rPr>
          <w:rFonts w:ascii="Times New Roman" w:eastAsia="Calibri" w:hAnsi="Times New Roman" w:cs="Times New Roman"/>
          <w:b/>
          <w:sz w:val="24"/>
          <w:szCs w:val="24"/>
        </w:rPr>
        <w:t xml:space="preserve">План проведения мониторинга нормативных правовых актов </w:t>
      </w:r>
    </w:p>
    <w:p w:rsidR="003C6246" w:rsidRPr="003C6246" w:rsidRDefault="003C6246" w:rsidP="003C62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3C6246">
        <w:rPr>
          <w:rFonts w:ascii="Times New Roman" w:eastAsia="Calibri" w:hAnsi="Times New Roman" w:cs="Times New Roman"/>
          <w:b/>
          <w:sz w:val="24"/>
          <w:szCs w:val="24"/>
        </w:rPr>
        <w:t>Сельской Думы сельского поселения «Деревня Хотисино» на 2025 год</w:t>
      </w: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703"/>
        <w:gridCol w:w="2835"/>
      </w:tblGrid>
      <w:tr w:rsidR="003C6246" w:rsidRPr="003C6246" w:rsidTr="00EB7742">
        <w:tc>
          <w:tcPr>
            <w:tcW w:w="817" w:type="dxa"/>
          </w:tcPr>
          <w:p w:rsidR="003C6246" w:rsidRPr="003C6246" w:rsidRDefault="003C6246" w:rsidP="00EB7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6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C6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C6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3C6246" w:rsidRPr="003C6246" w:rsidRDefault="003C6246" w:rsidP="00EB7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6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 реквизиты (отрасль законодательства) нормативного правового акта</w:t>
            </w:r>
          </w:p>
        </w:tc>
        <w:tc>
          <w:tcPr>
            <w:tcW w:w="1703" w:type="dxa"/>
          </w:tcPr>
          <w:p w:rsidR="003C6246" w:rsidRPr="003C6246" w:rsidRDefault="003C6246" w:rsidP="00EB7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6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мониторинга</w:t>
            </w:r>
          </w:p>
        </w:tc>
        <w:tc>
          <w:tcPr>
            <w:tcW w:w="2835" w:type="dxa"/>
          </w:tcPr>
          <w:p w:rsidR="003C6246" w:rsidRPr="003C6246" w:rsidRDefault="003C6246" w:rsidP="00EB7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6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проведения мониторинга</w:t>
            </w:r>
          </w:p>
        </w:tc>
      </w:tr>
      <w:tr w:rsidR="003C6246" w:rsidRPr="003C6246" w:rsidTr="00EB7742">
        <w:tc>
          <w:tcPr>
            <w:tcW w:w="817" w:type="dxa"/>
          </w:tcPr>
          <w:p w:rsidR="003C6246" w:rsidRPr="003C6246" w:rsidRDefault="003C6246" w:rsidP="00EB7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2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C6246" w:rsidRPr="003C6246" w:rsidRDefault="003C6246" w:rsidP="00EB7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246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Сельской Думы сельского поселения «Деревня Хотисино» от «16» октября 2005г. № 8 «О принятии Устава муниципального образования «Деревня Хотисино»</w:t>
            </w:r>
          </w:p>
        </w:tc>
        <w:tc>
          <w:tcPr>
            <w:tcW w:w="1703" w:type="dxa"/>
          </w:tcPr>
          <w:p w:rsidR="003C6246" w:rsidRPr="003C6246" w:rsidRDefault="003C6246" w:rsidP="00EB7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246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:rsidR="003C6246" w:rsidRPr="003C6246" w:rsidRDefault="003C6246" w:rsidP="00EB7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246">
              <w:rPr>
                <w:rFonts w:ascii="Times New Roman" w:eastAsia="Calibri" w:hAnsi="Times New Roman" w:cs="Times New Roman"/>
                <w:sz w:val="24"/>
                <w:szCs w:val="24"/>
              </w:rPr>
              <w:t>1, 4 квартал 2025 года</w:t>
            </w:r>
          </w:p>
        </w:tc>
      </w:tr>
      <w:tr w:rsidR="003C6246" w:rsidRPr="003C6246" w:rsidTr="00EB7742">
        <w:tc>
          <w:tcPr>
            <w:tcW w:w="817" w:type="dxa"/>
          </w:tcPr>
          <w:p w:rsidR="003C6246" w:rsidRPr="003C6246" w:rsidRDefault="003C6246" w:rsidP="00EB7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2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C6246" w:rsidRPr="003C6246" w:rsidRDefault="003C6246" w:rsidP="00EB774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246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Сельской Думы сельского поселения «Деревня Хотисино» от «08» октября 2018г. № 95 «Об утверждении Правил благоустройства территории сельского поселения «Деревня Хотисино»</w:t>
            </w:r>
          </w:p>
        </w:tc>
        <w:tc>
          <w:tcPr>
            <w:tcW w:w="1703" w:type="dxa"/>
          </w:tcPr>
          <w:p w:rsidR="003C6246" w:rsidRPr="003C6246" w:rsidRDefault="003C6246" w:rsidP="00EB7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246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:rsidR="003C6246" w:rsidRPr="003C6246" w:rsidRDefault="003C6246" w:rsidP="00EB7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246">
              <w:rPr>
                <w:rFonts w:ascii="Times New Roman" w:eastAsia="Calibri" w:hAnsi="Times New Roman" w:cs="Times New Roman"/>
                <w:sz w:val="24"/>
                <w:szCs w:val="24"/>
              </w:rPr>
              <w:t>3 квартал 2025 года</w:t>
            </w:r>
          </w:p>
        </w:tc>
      </w:tr>
      <w:tr w:rsidR="003C6246" w:rsidRPr="003C6246" w:rsidTr="00EB7742">
        <w:trPr>
          <w:trHeight w:val="780"/>
        </w:trPr>
        <w:tc>
          <w:tcPr>
            <w:tcW w:w="817" w:type="dxa"/>
          </w:tcPr>
          <w:p w:rsidR="003C6246" w:rsidRPr="003C6246" w:rsidRDefault="003C6246" w:rsidP="00EB77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24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3C6246" w:rsidRPr="003C6246" w:rsidRDefault="003C6246" w:rsidP="00EB774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246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Сельской Думы сельского поселения «Деревня Хотисино» от «25» августа 2021г. № 40 «Об утверждении Положения о муниципальном контроле в сфере благоустройства на территории сельского поселения «Деревня Хотисино»</w:t>
            </w:r>
          </w:p>
        </w:tc>
        <w:tc>
          <w:tcPr>
            <w:tcW w:w="1703" w:type="dxa"/>
          </w:tcPr>
          <w:p w:rsidR="003C6246" w:rsidRPr="003C6246" w:rsidRDefault="003C6246" w:rsidP="00EB77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246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:rsidR="003C6246" w:rsidRPr="003C6246" w:rsidRDefault="003C6246" w:rsidP="00EB77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246">
              <w:rPr>
                <w:rFonts w:ascii="Times New Roman" w:eastAsia="Calibri" w:hAnsi="Times New Roman" w:cs="Times New Roman"/>
                <w:sz w:val="24"/>
                <w:szCs w:val="24"/>
              </w:rPr>
              <w:t>1 квартал 2025 года</w:t>
            </w:r>
          </w:p>
        </w:tc>
      </w:tr>
      <w:tr w:rsidR="003C6246" w:rsidRPr="003C6246" w:rsidTr="00EB7742">
        <w:trPr>
          <w:trHeight w:val="780"/>
        </w:trPr>
        <w:tc>
          <w:tcPr>
            <w:tcW w:w="817" w:type="dxa"/>
          </w:tcPr>
          <w:p w:rsidR="003C6246" w:rsidRPr="003C6246" w:rsidRDefault="003C6246" w:rsidP="00EB77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24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C6246" w:rsidRPr="003C6246" w:rsidRDefault="003C6246" w:rsidP="00EB7742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246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Сельской Думы сельского поселения «Деревня Хотисино» от «25» августа 2021г. № 39 «Об утверждении Положения о муниципальном жилищном контроле на территории сельского поселения «Деревня Хотисино»</w:t>
            </w:r>
          </w:p>
        </w:tc>
        <w:tc>
          <w:tcPr>
            <w:tcW w:w="1703" w:type="dxa"/>
          </w:tcPr>
          <w:p w:rsidR="003C6246" w:rsidRPr="003C6246" w:rsidRDefault="003C6246" w:rsidP="00EB77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246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:rsidR="003C6246" w:rsidRPr="003C6246" w:rsidRDefault="003C6246" w:rsidP="00EB77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246">
              <w:rPr>
                <w:rFonts w:ascii="Times New Roman" w:eastAsia="Calibri" w:hAnsi="Times New Roman" w:cs="Times New Roman"/>
                <w:sz w:val="24"/>
                <w:szCs w:val="24"/>
              </w:rPr>
              <w:t>1 квартал 2025 года</w:t>
            </w:r>
          </w:p>
        </w:tc>
      </w:tr>
      <w:tr w:rsidR="003C6246" w:rsidRPr="003C6246" w:rsidTr="00EB7742">
        <w:trPr>
          <w:trHeight w:val="280"/>
        </w:trPr>
        <w:tc>
          <w:tcPr>
            <w:tcW w:w="817" w:type="dxa"/>
          </w:tcPr>
          <w:p w:rsidR="003C6246" w:rsidRPr="003C6246" w:rsidRDefault="003C6246" w:rsidP="00EB77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24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3C6246" w:rsidRPr="003C6246" w:rsidRDefault="003C6246" w:rsidP="00EB774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246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Сельской Думы сельского поселения «Деревня Хотисино» от «21» ноября 2023 г. № 103 «Об установлении земельного налога на территории сельского поселения «Деревня Хотисино»</w:t>
            </w:r>
          </w:p>
        </w:tc>
        <w:tc>
          <w:tcPr>
            <w:tcW w:w="1703" w:type="dxa"/>
          </w:tcPr>
          <w:p w:rsidR="003C6246" w:rsidRPr="003C6246" w:rsidRDefault="003C6246" w:rsidP="00EB77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246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:rsidR="003C6246" w:rsidRPr="003C6246" w:rsidRDefault="003C6246" w:rsidP="00EB77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246">
              <w:rPr>
                <w:rFonts w:ascii="Times New Roman" w:eastAsia="Calibri" w:hAnsi="Times New Roman" w:cs="Times New Roman"/>
                <w:sz w:val="24"/>
                <w:szCs w:val="24"/>
              </w:rPr>
              <w:t>4 квартал 2025 года</w:t>
            </w:r>
          </w:p>
        </w:tc>
      </w:tr>
      <w:tr w:rsidR="003C6246" w:rsidRPr="003C6246" w:rsidTr="00EB7742">
        <w:trPr>
          <w:trHeight w:val="780"/>
        </w:trPr>
        <w:tc>
          <w:tcPr>
            <w:tcW w:w="817" w:type="dxa"/>
          </w:tcPr>
          <w:p w:rsidR="003C6246" w:rsidRPr="003C6246" w:rsidRDefault="003C6246" w:rsidP="00EB77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24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3C6246" w:rsidRPr="003C6246" w:rsidRDefault="003C6246" w:rsidP="00EB774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246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Сельской Думы сельского поселения «Деревня Хотисино» от «21» ноября 2023 г. № 104 «Об установлении налога на имущество физических лиц на территории сельского поселения «Деревня Хотисино»</w:t>
            </w:r>
          </w:p>
        </w:tc>
        <w:tc>
          <w:tcPr>
            <w:tcW w:w="1703" w:type="dxa"/>
          </w:tcPr>
          <w:p w:rsidR="003C6246" w:rsidRPr="003C6246" w:rsidRDefault="003C6246" w:rsidP="00EB77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246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:rsidR="003C6246" w:rsidRPr="003C6246" w:rsidRDefault="003C6246" w:rsidP="00EB77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246">
              <w:rPr>
                <w:rFonts w:ascii="Times New Roman" w:eastAsia="Calibri" w:hAnsi="Times New Roman" w:cs="Times New Roman"/>
                <w:sz w:val="24"/>
                <w:szCs w:val="24"/>
              </w:rPr>
              <w:t>4 квартал 2025 года</w:t>
            </w:r>
          </w:p>
        </w:tc>
      </w:tr>
    </w:tbl>
    <w:p w:rsidR="003C6246" w:rsidRPr="003C6246" w:rsidRDefault="003C6246" w:rsidP="003C6246">
      <w:pPr>
        <w:rPr>
          <w:rFonts w:ascii="Times New Roman" w:hAnsi="Times New Roman" w:cs="Times New Roman"/>
          <w:sz w:val="24"/>
          <w:szCs w:val="24"/>
        </w:rPr>
      </w:pPr>
    </w:p>
    <w:p w:rsidR="00517AA3" w:rsidRPr="003C6246" w:rsidRDefault="00517AA3" w:rsidP="008E256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17AA3" w:rsidRPr="003C6246" w:rsidSect="00625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113" w:rsidRDefault="00801113" w:rsidP="00FC31FF">
      <w:pPr>
        <w:spacing w:after="0" w:line="240" w:lineRule="auto"/>
      </w:pPr>
      <w:r>
        <w:separator/>
      </w:r>
    </w:p>
  </w:endnote>
  <w:endnote w:type="continuationSeparator" w:id="0">
    <w:p w:rsidR="00801113" w:rsidRDefault="00801113" w:rsidP="00FC3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113" w:rsidRDefault="00801113" w:rsidP="00FC31FF">
      <w:pPr>
        <w:spacing w:after="0" w:line="240" w:lineRule="auto"/>
      </w:pPr>
      <w:r>
        <w:separator/>
      </w:r>
    </w:p>
  </w:footnote>
  <w:footnote w:type="continuationSeparator" w:id="0">
    <w:p w:rsidR="00801113" w:rsidRDefault="00801113" w:rsidP="00FC3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2A40072"/>
    <w:multiLevelType w:val="multilevel"/>
    <w:tmpl w:val="8A1E1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D41881"/>
    <w:multiLevelType w:val="multilevel"/>
    <w:tmpl w:val="9CB8D4B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none"/>
      <w:lvlText w:val="1)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0B70C7"/>
    <w:multiLevelType w:val="multilevel"/>
    <w:tmpl w:val="7F86BCD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124D4787"/>
    <w:multiLevelType w:val="hybridMultilevel"/>
    <w:tmpl w:val="6800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E1D1B"/>
    <w:multiLevelType w:val="multilevel"/>
    <w:tmpl w:val="B2E80BC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037A0E"/>
    <w:multiLevelType w:val="hybridMultilevel"/>
    <w:tmpl w:val="D0CE27D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7763C20"/>
    <w:multiLevelType w:val="multilevel"/>
    <w:tmpl w:val="BB60E1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BF455B"/>
    <w:multiLevelType w:val="multilevel"/>
    <w:tmpl w:val="DB4684E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756423"/>
    <w:multiLevelType w:val="hybridMultilevel"/>
    <w:tmpl w:val="4C142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50F92"/>
    <w:multiLevelType w:val="hybridMultilevel"/>
    <w:tmpl w:val="0FD24770"/>
    <w:lvl w:ilvl="0" w:tplc="5824F2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E31FF"/>
    <w:multiLevelType w:val="hybridMultilevel"/>
    <w:tmpl w:val="B86EFB1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B36A1"/>
    <w:multiLevelType w:val="hybridMultilevel"/>
    <w:tmpl w:val="5F8AA1B6"/>
    <w:lvl w:ilvl="0" w:tplc="4BFA2E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6096F"/>
    <w:multiLevelType w:val="multilevel"/>
    <w:tmpl w:val="3DAA03D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242B5090"/>
    <w:multiLevelType w:val="hybridMultilevel"/>
    <w:tmpl w:val="5F8AA1B6"/>
    <w:lvl w:ilvl="0" w:tplc="4BFA2E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03C31"/>
    <w:multiLevelType w:val="multilevel"/>
    <w:tmpl w:val="DD56C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2DE02530"/>
    <w:multiLevelType w:val="hybridMultilevel"/>
    <w:tmpl w:val="97181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770B8"/>
    <w:multiLevelType w:val="multilevel"/>
    <w:tmpl w:val="40BA6BE0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327F44"/>
    <w:multiLevelType w:val="multilevel"/>
    <w:tmpl w:val="615C8F7A"/>
    <w:lvl w:ilvl="0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19">
    <w:nsid w:val="313C789A"/>
    <w:multiLevelType w:val="hybridMultilevel"/>
    <w:tmpl w:val="8DFA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B403F"/>
    <w:multiLevelType w:val="hybridMultilevel"/>
    <w:tmpl w:val="7D14F42A"/>
    <w:lvl w:ilvl="0" w:tplc="56800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D8C6E5E"/>
    <w:multiLevelType w:val="hybridMultilevel"/>
    <w:tmpl w:val="7F2426F2"/>
    <w:lvl w:ilvl="0" w:tplc="4EF8001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C9500F"/>
    <w:multiLevelType w:val="hybridMultilevel"/>
    <w:tmpl w:val="E7B80222"/>
    <w:lvl w:ilvl="0" w:tplc="DEA4D78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20F75E3"/>
    <w:multiLevelType w:val="hybridMultilevel"/>
    <w:tmpl w:val="2B06CFB0"/>
    <w:lvl w:ilvl="0" w:tplc="B3A8CF7A">
      <w:start w:val="1"/>
      <w:numFmt w:val="decimal"/>
      <w:lvlText w:val="%1."/>
      <w:lvlJc w:val="left"/>
      <w:pPr>
        <w:ind w:left="8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479C6B5A"/>
    <w:multiLevelType w:val="singleLevel"/>
    <w:tmpl w:val="51663AA0"/>
    <w:lvl w:ilvl="0">
      <w:start w:val="1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482D1F74"/>
    <w:multiLevelType w:val="multilevel"/>
    <w:tmpl w:val="9D16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8C62F1"/>
    <w:multiLevelType w:val="hybridMultilevel"/>
    <w:tmpl w:val="B9240DA2"/>
    <w:lvl w:ilvl="0" w:tplc="2B6E5E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4ABD7DB8"/>
    <w:multiLevelType w:val="hybridMultilevel"/>
    <w:tmpl w:val="5F8AA1B6"/>
    <w:lvl w:ilvl="0" w:tplc="4BFA2E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4717DB"/>
    <w:multiLevelType w:val="multilevel"/>
    <w:tmpl w:val="C0DC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017C8C"/>
    <w:multiLevelType w:val="hybridMultilevel"/>
    <w:tmpl w:val="63341E06"/>
    <w:lvl w:ilvl="0" w:tplc="CED4307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4E0530"/>
    <w:multiLevelType w:val="multilevel"/>
    <w:tmpl w:val="6DBA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B124D7"/>
    <w:multiLevelType w:val="hybridMultilevel"/>
    <w:tmpl w:val="DA5690AC"/>
    <w:lvl w:ilvl="0" w:tplc="4EF8001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163C80"/>
    <w:multiLevelType w:val="hybridMultilevel"/>
    <w:tmpl w:val="F50C7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F47E50"/>
    <w:multiLevelType w:val="hybridMultilevel"/>
    <w:tmpl w:val="88B63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9F02DA"/>
    <w:multiLevelType w:val="hybridMultilevel"/>
    <w:tmpl w:val="DD547E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E07FD1"/>
    <w:multiLevelType w:val="multilevel"/>
    <w:tmpl w:val="A27AC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EC76FE"/>
    <w:multiLevelType w:val="multilevel"/>
    <w:tmpl w:val="6490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39495B"/>
    <w:multiLevelType w:val="hybridMultilevel"/>
    <w:tmpl w:val="F40C2AEA"/>
    <w:lvl w:ilvl="0" w:tplc="4EF8001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B53104"/>
    <w:multiLevelType w:val="hybridMultilevel"/>
    <w:tmpl w:val="D4ECE08A"/>
    <w:lvl w:ilvl="0" w:tplc="C450E36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C4264D6"/>
    <w:multiLevelType w:val="multilevel"/>
    <w:tmpl w:val="6124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AE7FFB"/>
    <w:multiLevelType w:val="hybridMultilevel"/>
    <w:tmpl w:val="0B96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1B43B3"/>
    <w:multiLevelType w:val="hybridMultilevel"/>
    <w:tmpl w:val="19E6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842F08"/>
    <w:multiLevelType w:val="multilevel"/>
    <w:tmpl w:val="F86E39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29926C9"/>
    <w:multiLevelType w:val="hybridMultilevel"/>
    <w:tmpl w:val="BD8A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9D0CDC"/>
    <w:multiLevelType w:val="hybridMultilevel"/>
    <w:tmpl w:val="14F087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6DE6C4C"/>
    <w:multiLevelType w:val="hybridMultilevel"/>
    <w:tmpl w:val="5776D88A"/>
    <w:lvl w:ilvl="0" w:tplc="EBB8B9A4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3"/>
  </w:num>
  <w:num w:numId="6">
    <w:abstractNumId w:val="44"/>
  </w:num>
  <w:num w:numId="7">
    <w:abstractNumId w:val="27"/>
  </w:num>
  <w:num w:numId="8">
    <w:abstractNumId w:val="12"/>
  </w:num>
  <w:num w:numId="9">
    <w:abstractNumId w:val="14"/>
  </w:num>
  <w:num w:numId="10">
    <w:abstractNumId w:val="6"/>
  </w:num>
  <w:num w:numId="11">
    <w:abstractNumId w:val="16"/>
  </w:num>
  <w:num w:numId="12">
    <w:abstractNumId w:val="24"/>
    <w:lvlOverride w:ilvl="0">
      <w:startOverride w:val="1"/>
    </w:lvlOverride>
  </w:num>
  <w:num w:numId="13">
    <w:abstractNumId w:val="19"/>
  </w:num>
  <w:num w:numId="14">
    <w:abstractNumId w:val="4"/>
  </w:num>
  <w:num w:numId="15">
    <w:abstractNumId w:val="40"/>
  </w:num>
  <w:num w:numId="16">
    <w:abstractNumId w:val="22"/>
  </w:num>
  <w:num w:numId="17">
    <w:abstractNumId w:val="34"/>
  </w:num>
  <w:num w:numId="18">
    <w:abstractNumId w:val="11"/>
  </w:num>
  <w:num w:numId="19">
    <w:abstractNumId w:val="38"/>
  </w:num>
  <w:num w:numId="20">
    <w:abstractNumId w:val="29"/>
  </w:num>
  <w:num w:numId="21">
    <w:abstractNumId w:val="43"/>
  </w:num>
  <w:num w:numId="22">
    <w:abstractNumId w:val="9"/>
  </w:num>
  <w:num w:numId="2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"/>
  </w:num>
  <w:num w:numId="25">
    <w:abstractNumId w:val="42"/>
  </w:num>
  <w:num w:numId="26">
    <w:abstractNumId w:val="17"/>
  </w:num>
  <w:num w:numId="27">
    <w:abstractNumId w:val="21"/>
  </w:num>
  <w:num w:numId="28">
    <w:abstractNumId w:val="26"/>
  </w:num>
  <w:num w:numId="29">
    <w:abstractNumId w:val="35"/>
  </w:num>
  <w:num w:numId="30">
    <w:abstractNumId w:val="5"/>
  </w:num>
  <w:num w:numId="31">
    <w:abstractNumId w:val="3"/>
  </w:num>
  <w:num w:numId="32">
    <w:abstractNumId w:val="8"/>
  </w:num>
  <w:num w:numId="33">
    <w:abstractNumId w:val="7"/>
  </w:num>
  <w:num w:numId="34">
    <w:abstractNumId w:val="31"/>
  </w:num>
  <w:num w:numId="35">
    <w:abstractNumId w:val="18"/>
  </w:num>
  <w:num w:numId="36">
    <w:abstractNumId w:val="37"/>
  </w:num>
  <w:num w:numId="37">
    <w:abstractNumId w:val="45"/>
  </w:num>
  <w:num w:numId="38">
    <w:abstractNumId w:val="23"/>
  </w:num>
  <w:num w:numId="39">
    <w:abstractNumId w:val="41"/>
  </w:num>
  <w:num w:numId="40">
    <w:abstractNumId w:val="32"/>
  </w:num>
  <w:num w:numId="41">
    <w:abstractNumId w:val="20"/>
  </w:num>
  <w:num w:numId="42">
    <w:abstractNumId w:val="39"/>
  </w:num>
  <w:num w:numId="43">
    <w:abstractNumId w:val="25"/>
  </w:num>
  <w:num w:numId="44">
    <w:abstractNumId w:val="36"/>
  </w:num>
  <w:num w:numId="45">
    <w:abstractNumId w:val="30"/>
  </w:num>
  <w:num w:numId="46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CE4"/>
    <w:rsid w:val="000042FF"/>
    <w:rsid w:val="000141DD"/>
    <w:rsid w:val="00022DFF"/>
    <w:rsid w:val="0002430D"/>
    <w:rsid w:val="00031B4D"/>
    <w:rsid w:val="000344F6"/>
    <w:rsid w:val="0003483A"/>
    <w:rsid w:val="0003587B"/>
    <w:rsid w:val="00045C23"/>
    <w:rsid w:val="00052C8A"/>
    <w:rsid w:val="00060348"/>
    <w:rsid w:val="000625E8"/>
    <w:rsid w:val="00062F26"/>
    <w:rsid w:val="00073C94"/>
    <w:rsid w:val="00080109"/>
    <w:rsid w:val="000803CF"/>
    <w:rsid w:val="00082177"/>
    <w:rsid w:val="00082438"/>
    <w:rsid w:val="0008470F"/>
    <w:rsid w:val="00084BD7"/>
    <w:rsid w:val="00095C57"/>
    <w:rsid w:val="00095DB7"/>
    <w:rsid w:val="0009682F"/>
    <w:rsid w:val="00096D33"/>
    <w:rsid w:val="000A113E"/>
    <w:rsid w:val="000A1DB4"/>
    <w:rsid w:val="000A2604"/>
    <w:rsid w:val="000A4FD3"/>
    <w:rsid w:val="000B4CE4"/>
    <w:rsid w:val="000D6D4C"/>
    <w:rsid w:val="000E0041"/>
    <w:rsid w:val="000E03E3"/>
    <w:rsid w:val="000E26D9"/>
    <w:rsid w:val="000E5307"/>
    <w:rsid w:val="00100166"/>
    <w:rsid w:val="00101534"/>
    <w:rsid w:val="00101A06"/>
    <w:rsid w:val="00103CE2"/>
    <w:rsid w:val="00106629"/>
    <w:rsid w:val="0011062C"/>
    <w:rsid w:val="00112EFD"/>
    <w:rsid w:val="00121D4D"/>
    <w:rsid w:val="00123016"/>
    <w:rsid w:val="00136DD3"/>
    <w:rsid w:val="001379A7"/>
    <w:rsid w:val="00142DDA"/>
    <w:rsid w:val="00146A3A"/>
    <w:rsid w:val="00151B80"/>
    <w:rsid w:val="00152E34"/>
    <w:rsid w:val="00154A38"/>
    <w:rsid w:val="00161A3F"/>
    <w:rsid w:val="0016373D"/>
    <w:rsid w:val="00163D86"/>
    <w:rsid w:val="00166BCB"/>
    <w:rsid w:val="00172DAB"/>
    <w:rsid w:val="00172FA1"/>
    <w:rsid w:val="0018027E"/>
    <w:rsid w:val="00181F65"/>
    <w:rsid w:val="00182B1C"/>
    <w:rsid w:val="00182CB7"/>
    <w:rsid w:val="00184D85"/>
    <w:rsid w:val="00185615"/>
    <w:rsid w:val="001923D4"/>
    <w:rsid w:val="001934A5"/>
    <w:rsid w:val="001A15D4"/>
    <w:rsid w:val="001A178A"/>
    <w:rsid w:val="001A25C8"/>
    <w:rsid w:val="001A67D0"/>
    <w:rsid w:val="001A7CFD"/>
    <w:rsid w:val="001B0D99"/>
    <w:rsid w:val="001C15D6"/>
    <w:rsid w:val="001C4CF6"/>
    <w:rsid w:val="001C7446"/>
    <w:rsid w:val="001D67A9"/>
    <w:rsid w:val="001D6DB0"/>
    <w:rsid w:val="001D7407"/>
    <w:rsid w:val="001E3D58"/>
    <w:rsid w:val="001E6239"/>
    <w:rsid w:val="001F20B8"/>
    <w:rsid w:val="001F23B7"/>
    <w:rsid w:val="001F56C7"/>
    <w:rsid w:val="001F5F72"/>
    <w:rsid w:val="002221D0"/>
    <w:rsid w:val="00225AF0"/>
    <w:rsid w:val="0024152C"/>
    <w:rsid w:val="00242E60"/>
    <w:rsid w:val="00242FA9"/>
    <w:rsid w:val="00245B57"/>
    <w:rsid w:val="002477AD"/>
    <w:rsid w:val="0025139D"/>
    <w:rsid w:val="002517BE"/>
    <w:rsid w:val="00252D1C"/>
    <w:rsid w:val="00261AB9"/>
    <w:rsid w:val="00261AD1"/>
    <w:rsid w:val="0026225C"/>
    <w:rsid w:val="00262B52"/>
    <w:rsid w:val="00270A68"/>
    <w:rsid w:val="00277A90"/>
    <w:rsid w:val="00281A05"/>
    <w:rsid w:val="0028219C"/>
    <w:rsid w:val="002824E1"/>
    <w:rsid w:val="00286104"/>
    <w:rsid w:val="002A4A64"/>
    <w:rsid w:val="002A7083"/>
    <w:rsid w:val="002A77F3"/>
    <w:rsid w:val="002B3959"/>
    <w:rsid w:val="002B3D41"/>
    <w:rsid w:val="002B5B39"/>
    <w:rsid w:val="002D0F5F"/>
    <w:rsid w:val="002D1A76"/>
    <w:rsid w:val="002D3995"/>
    <w:rsid w:val="002D5B71"/>
    <w:rsid w:val="002D72B8"/>
    <w:rsid w:val="002D745A"/>
    <w:rsid w:val="002F08B0"/>
    <w:rsid w:val="002F0E10"/>
    <w:rsid w:val="003010C6"/>
    <w:rsid w:val="00305BF8"/>
    <w:rsid w:val="00307CFE"/>
    <w:rsid w:val="003111EA"/>
    <w:rsid w:val="00323910"/>
    <w:rsid w:val="0032729D"/>
    <w:rsid w:val="00334B7C"/>
    <w:rsid w:val="00336C56"/>
    <w:rsid w:val="0034557C"/>
    <w:rsid w:val="00351BB7"/>
    <w:rsid w:val="0038006B"/>
    <w:rsid w:val="00384796"/>
    <w:rsid w:val="00390BCC"/>
    <w:rsid w:val="003A1416"/>
    <w:rsid w:val="003A37CB"/>
    <w:rsid w:val="003B006F"/>
    <w:rsid w:val="003B6F35"/>
    <w:rsid w:val="003C577C"/>
    <w:rsid w:val="003C6246"/>
    <w:rsid w:val="003D4318"/>
    <w:rsid w:val="003E1736"/>
    <w:rsid w:val="003E4F44"/>
    <w:rsid w:val="003F04A1"/>
    <w:rsid w:val="003F1BE3"/>
    <w:rsid w:val="003F453C"/>
    <w:rsid w:val="003F552A"/>
    <w:rsid w:val="00400A67"/>
    <w:rsid w:val="00405570"/>
    <w:rsid w:val="004120E5"/>
    <w:rsid w:val="0041432C"/>
    <w:rsid w:val="00414B55"/>
    <w:rsid w:val="00415C62"/>
    <w:rsid w:val="00416488"/>
    <w:rsid w:val="00417590"/>
    <w:rsid w:val="004210A0"/>
    <w:rsid w:val="00421475"/>
    <w:rsid w:val="00426554"/>
    <w:rsid w:val="004277A3"/>
    <w:rsid w:val="0043279F"/>
    <w:rsid w:val="0044051A"/>
    <w:rsid w:val="00440D71"/>
    <w:rsid w:val="00444510"/>
    <w:rsid w:val="00450282"/>
    <w:rsid w:val="0046199F"/>
    <w:rsid w:val="0046695C"/>
    <w:rsid w:val="00466BA1"/>
    <w:rsid w:val="004727A4"/>
    <w:rsid w:val="00475394"/>
    <w:rsid w:val="00477971"/>
    <w:rsid w:val="00480CFE"/>
    <w:rsid w:val="004816F4"/>
    <w:rsid w:val="004855DD"/>
    <w:rsid w:val="0048586E"/>
    <w:rsid w:val="00486E52"/>
    <w:rsid w:val="00487D91"/>
    <w:rsid w:val="0049235B"/>
    <w:rsid w:val="00497C8E"/>
    <w:rsid w:val="004A22D0"/>
    <w:rsid w:val="004A6F19"/>
    <w:rsid w:val="004B155B"/>
    <w:rsid w:val="004B7202"/>
    <w:rsid w:val="004D232C"/>
    <w:rsid w:val="004D41B8"/>
    <w:rsid w:val="004D4F62"/>
    <w:rsid w:val="004D7555"/>
    <w:rsid w:val="004F0038"/>
    <w:rsid w:val="004F0183"/>
    <w:rsid w:val="005012E6"/>
    <w:rsid w:val="00503DAA"/>
    <w:rsid w:val="00504788"/>
    <w:rsid w:val="00510BB2"/>
    <w:rsid w:val="00512647"/>
    <w:rsid w:val="00517AA3"/>
    <w:rsid w:val="005212EE"/>
    <w:rsid w:val="005221C9"/>
    <w:rsid w:val="005237EC"/>
    <w:rsid w:val="0052722B"/>
    <w:rsid w:val="005330F8"/>
    <w:rsid w:val="00541983"/>
    <w:rsid w:val="00546F8A"/>
    <w:rsid w:val="005507A9"/>
    <w:rsid w:val="00556A52"/>
    <w:rsid w:val="00557AD0"/>
    <w:rsid w:val="00557C3D"/>
    <w:rsid w:val="00560C24"/>
    <w:rsid w:val="00561487"/>
    <w:rsid w:val="00562A04"/>
    <w:rsid w:val="00562F08"/>
    <w:rsid w:val="00563380"/>
    <w:rsid w:val="00563D25"/>
    <w:rsid w:val="00566FF3"/>
    <w:rsid w:val="00575343"/>
    <w:rsid w:val="00582A01"/>
    <w:rsid w:val="00585D39"/>
    <w:rsid w:val="00585FB3"/>
    <w:rsid w:val="005903E3"/>
    <w:rsid w:val="00595F8E"/>
    <w:rsid w:val="005A3F52"/>
    <w:rsid w:val="005B2A5B"/>
    <w:rsid w:val="005C4B9F"/>
    <w:rsid w:val="005E7779"/>
    <w:rsid w:val="005F4167"/>
    <w:rsid w:val="005F41B4"/>
    <w:rsid w:val="005F5142"/>
    <w:rsid w:val="005F6097"/>
    <w:rsid w:val="005F67F4"/>
    <w:rsid w:val="005F7114"/>
    <w:rsid w:val="00601E3A"/>
    <w:rsid w:val="00615FF5"/>
    <w:rsid w:val="00623AF8"/>
    <w:rsid w:val="00624298"/>
    <w:rsid w:val="006253DC"/>
    <w:rsid w:val="00630BBE"/>
    <w:rsid w:val="00651FD7"/>
    <w:rsid w:val="006535AE"/>
    <w:rsid w:val="0065384E"/>
    <w:rsid w:val="00655005"/>
    <w:rsid w:val="00655789"/>
    <w:rsid w:val="00665D78"/>
    <w:rsid w:val="00666CEF"/>
    <w:rsid w:val="00670052"/>
    <w:rsid w:val="006707BE"/>
    <w:rsid w:val="00671B82"/>
    <w:rsid w:val="00671CEF"/>
    <w:rsid w:val="00684670"/>
    <w:rsid w:val="00687287"/>
    <w:rsid w:val="0069128B"/>
    <w:rsid w:val="0069204A"/>
    <w:rsid w:val="00693A9D"/>
    <w:rsid w:val="00697C8D"/>
    <w:rsid w:val="006A7DCF"/>
    <w:rsid w:val="006B1B53"/>
    <w:rsid w:val="006B3748"/>
    <w:rsid w:val="006B44C5"/>
    <w:rsid w:val="006C5C82"/>
    <w:rsid w:val="006D4F69"/>
    <w:rsid w:val="006E02B0"/>
    <w:rsid w:val="006F0F87"/>
    <w:rsid w:val="006F67C1"/>
    <w:rsid w:val="006F6E6A"/>
    <w:rsid w:val="007008B3"/>
    <w:rsid w:val="0070279D"/>
    <w:rsid w:val="00710948"/>
    <w:rsid w:val="00710BE3"/>
    <w:rsid w:val="00710E13"/>
    <w:rsid w:val="0071379B"/>
    <w:rsid w:val="0071578C"/>
    <w:rsid w:val="00720C29"/>
    <w:rsid w:val="00721235"/>
    <w:rsid w:val="00724381"/>
    <w:rsid w:val="007333CE"/>
    <w:rsid w:val="00734434"/>
    <w:rsid w:val="007363C3"/>
    <w:rsid w:val="00737E41"/>
    <w:rsid w:val="00750ADF"/>
    <w:rsid w:val="0075193C"/>
    <w:rsid w:val="00753C50"/>
    <w:rsid w:val="00760506"/>
    <w:rsid w:val="0076356B"/>
    <w:rsid w:val="00766574"/>
    <w:rsid w:val="00780DFB"/>
    <w:rsid w:val="007850B9"/>
    <w:rsid w:val="0078712F"/>
    <w:rsid w:val="00794AFC"/>
    <w:rsid w:val="00796D89"/>
    <w:rsid w:val="0079736E"/>
    <w:rsid w:val="007A1C6E"/>
    <w:rsid w:val="007A7EE5"/>
    <w:rsid w:val="007B1F7F"/>
    <w:rsid w:val="007B3940"/>
    <w:rsid w:val="007C0551"/>
    <w:rsid w:val="007C72F1"/>
    <w:rsid w:val="007C7B9F"/>
    <w:rsid w:val="007D6220"/>
    <w:rsid w:val="007E1A9D"/>
    <w:rsid w:val="007F2851"/>
    <w:rsid w:val="007F735D"/>
    <w:rsid w:val="00801113"/>
    <w:rsid w:val="008031B5"/>
    <w:rsid w:val="00804FD8"/>
    <w:rsid w:val="00805F33"/>
    <w:rsid w:val="00811506"/>
    <w:rsid w:val="00821EEF"/>
    <w:rsid w:val="00825B69"/>
    <w:rsid w:val="00826442"/>
    <w:rsid w:val="008317A6"/>
    <w:rsid w:val="0083228F"/>
    <w:rsid w:val="00836BF4"/>
    <w:rsid w:val="008414D3"/>
    <w:rsid w:val="008443B9"/>
    <w:rsid w:val="00846172"/>
    <w:rsid w:val="00847814"/>
    <w:rsid w:val="00853DD9"/>
    <w:rsid w:val="00853FA6"/>
    <w:rsid w:val="0085575D"/>
    <w:rsid w:val="008561D2"/>
    <w:rsid w:val="00861A11"/>
    <w:rsid w:val="00862A1D"/>
    <w:rsid w:val="00865E0F"/>
    <w:rsid w:val="0087010B"/>
    <w:rsid w:val="008703F1"/>
    <w:rsid w:val="008744FE"/>
    <w:rsid w:val="00890597"/>
    <w:rsid w:val="008961D5"/>
    <w:rsid w:val="00896233"/>
    <w:rsid w:val="008977B0"/>
    <w:rsid w:val="008A0B48"/>
    <w:rsid w:val="008A224C"/>
    <w:rsid w:val="008A2650"/>
    <w:rsid w:val="008A683B"/>
    <w:rsid w:val="008B0966"/>
    <w:rsid w:val="008B0D6E"/>
    <w:rsid w:val="008C0454"/>
    <w:rsid w:val="008C2EF9"/>
    <w:rsid w:val="008D0683"/>
    <w:rsid w:val="008D6B49"/>
    <w:rsid w:val="008E177D"/>
    <w:rsid w:val="008E2566"/>
    <w:rsid w:val="008E3DB2"/>
    <w:rsid w:val="008E50AC"/>
    <w:rsid w:val="008E56EB"/>
    <w:rsid w:val="008E642C"/>
    <w:rsid w:val="008F052F"/>
    <w:rsid w:val="008F1BA6"/>
    <w:rsid w:val="008F623A"/>
    <w:rsid w:val="008F684B"/>
    <w:rsid w:val="00900F57"/>
    <w:rsid w:val="00903A0F"/>
    <w:rsid w:val="00913984"/>
    <w:rsid w:val="00923A54"/>
    <w:rsid w:val="00925526"/>
    <w:rsid w:val="0093030A"/>
    <w:rsid w:val="009338B6"/>
    <w:rsid w:val="009421E8"/>
    <w:rsid w:val="0094438D"/>
    <w:rsid w:val="00954E9A"/>
    <w:rsid w:val="00962EC8"/>
    <w:rsid w:val="00976678"/>
    <w:rsid w:val="00980EEE"/>
    <w:rsid w:val="00982640"/>
    <w:rsid w:val="00982D35"/>
    <w:rsid w:val="0098513F"/>
    <w:rsid w:val="009931E3"/>
    <w:rsid w:val="00994887"/>
    <w:rsid w:val="00995242"/>
    <w:rsid w:val="00995EAE"/>
    <w:rsid w:val="009968E4"/>
    <w:rsid w:val="009A10F8"/>
    <w:rsid w:val="009A267C"/>
    <w:rsid w:val="009A3E80"/>
    <w:rsid w:val="009A4059"/>
    <w:rsid w:val="009A600A"/>
    <w:rsid w:val="009B03D4"/>
    <w:rsid w:val="009B05DB"/>
    <w:rsid w:val="009B1E85"/>
    <w:rsid w:val="009B2811"/>
    <w:rsid w:val="009B5528"/>
    <w:rsid w:val="009B6186"/>
    <w:rsid w:val="009B65AC"/>
    <w:rsid w:val="009C144B"/>
    <w:rsid w:val="009D023A"/>
    <w:rsid w:val="009D0F7C"/>
    <w:rsid w:val="009D699C"/>
    <w:rsid w:val="009E1283"/>
    <w:rsid w:val="009E7700"/>
    <w:rsid w:val="009F0222"/>
    <w:rsid w:val="009F0992"/>
    <w:rsid w:val="009F266F"/>
    <w:rsid w:val="00A04570"/>
    <w:rsid w:val="00A04DD2"/>
    <w:rsid w:val="00A051A3"/>
    <w:rsid w:val="00A1796B"/>
    <w:rsid w:val="00A2066A"/>
    <w:rsid w:val="00A214B1"/>
    <w:rsid w:val="00A2473C"/>
    <w:rsid w:val="00A30058"/>
    <w:rsid w:val="00A336E4"/>
    <w:rsid w:val="00A34EE7"/>
    <w:rsid w:val="00A40528"/>
    <w:rsid w:val="00A435AC"/>
    <w:rsid w:val="00A44611"/>
    <w:rsid w:val="00A52FEF"/>
    <w:rsid w:val="00A53D70"/>
    <w:rsid w:val="00A576D4"/>
    <w:rsid w:val="00A57C8E"/>
    <w:rsid w:val="00A609CF"/>
    <w:rsid w:val="00A665DF"/>
    <w:rsid w:val="00A66A4F"/>
    <w:rsid w:val="00A71F10"/>
    <w:rsid w:val="00A75E89"/>
    <w:rsid w:val="00A77634"/>
    <w:rsid w:val="00A80563"/>
    <w:rsid w:val="00A8469B"/>
    <w:rsid w:val="00A91833"/>
    <w:rsid w:val="00AA2FEE"/>
    <w:rsid w:val="00AA732C"/>
    <w:rsid w:val="00AB63B1"/>
    <w:rsid w:val="00AB767B"/>
    <w:rsid w:val="00AC2ABE"/>
    <w:rsid w:val="00AC3085"/>
    <w:rsid w:val="00AC4DE9"/>
    <w:rsid w:val="00AD084E"/>
    <w:rsid w:val="00AD1E2A"/>
    <w:rsid w:val="00AD2560"/>
    <w:rsid w:val="00AD3DFC"/>
    <w:rsid w:val="00AD4D76"/>
    <w:rsid w:val="00AD4F13"/>
    <w:rsid w:val="00AE0689"/>
    <w:rsid w:val="00AE2953"/>
    <w:rsid w:val="00AE4761"/>
    <w:rsid w:val="00AE48A0"/>
    <w:rsid w:val="00AE7836"/>
    <w:rsid w:val="00AF381C"/>
    <w:rsid w:val="00AF5935"/>
    <w:rsid w:val="00AF6692"/>
    <w:rsid w:val="00B009A1"/>
    <w:rsid w:val="00B0798D"/>
    <w:rsid w:val="00B11120"/>
    <w:rsid w:val="00B12C85"/>
    <w:rsid w:val="00B14373"/>
    <w:rsid w:val="00B14440"/>
    <w:rsid w:val="00B44654"/>
    <w:rsid w:val="00B44682"/>
    <w:rsid w:val="00B450E6"/>
    <w:rsid w:val="00B45844"/>
    <w:rsid w:val="00B45BF2"/>
    <w:rsid w:val="00B45D0F"/>
    <w:rsid w:val="00B50257"/>
    <w:rsid w:val="00B51185"/>
    <w:rsid w:val="00B52A0D"/>
    <w:rsid w:val="00B542FD"/>
    <w:rsid w:val="00B5493F"/>
    <w:rsid w:val="00B54C2C"/>
    <w:rsid w:val="00B5640D"/>
    <w:rsid w:val="00B6472B"/>
    <w:rsid w:val="00B66CEE"/>
    <w:rsid w:val="00B758D8"/>
    <w:rsid w:val="00B80884"/>
    <w:rsid w:val="00B82815"/>
    <w:rsid w:val="00B82C76"/>
    <w:rsid w:val="00B86281"/>
    <w:rsid w:val="00BA78FB"/>
    <w:rsid w:val="00BB01FE"/>
    <w:rsid w:val="00BB0BE7"/>
    <w:rsid w:val="00BB2231"/>
    <w:rsid w:val="00BB4D13"/>
    <w:rsid w:val="00BB6E30"/>
    <w:rsid w:val="00BC0CAF"/>
    <w:rsid w:val="00BC2F32"/>
    <w:rsid w:val="00BD100F"/>
    <w:rsid w:val="00BD25D6"/>
    <w:rsid w:val="00BD2E6A"/>
    <w:rsid w:val="00BD796D"/>
    <w:rsid w:val="00BE19D0"/>
    <w:rsid w:val="00BF25EA"/>
    <w:rsid w:val="00BF3813"/>
    <w:rsid w:val="00BF4400"/>
    <w:rsid w:val="00C00993"/>
    <w:rsid w:val="00C026E8"/>
    <w:rsid w:val="00C059EC"/>
    <w:rsid w:val="00C1213C"/>
    <w:rsid w:val="00C12918"/>
    <w:rsid w:val="00C13446"/>
    <w:rsid w:val="00C13B0D"/>
    <w:rsid w:val="00C35127"/>
    <w:rsid w:val="00C35600"/>
    <w:rsid w:val="00C35771"/>
    <w:rsid w:val="00C41072"/>
    <w:rsid w:val="00C44E22"/>
    <w:rsid w:val="00C45E3D"/>
    <w:rsid w:val="00C60DE1"/>
    <w:rsid w:val="00C6244D"/>
    <w:rsid w:val="00C65852"/>
    <w:rsid w:val="00C6628D"/>
    <w:rsid w:val="00C76E2E"/>
    <w:rsid w:val="00C81AA2"/>
    <w:rsid w:val="00C93B4D"/>
    <w:rsid w:val="00C96194"/>
    <w:rsid w:val="00C96D9F"/>
    <w:rsid w:val="00C97DF7"/>
    <w:rsid w:val="00CA2B79"/>
    <w:rsid w:val="00CA6A20"/>
    <w:rsid w:val="00CB01CB"/>
    <w:rsid w:val="00CC44F8"/>
    <w:rsid w:val="00CC56CF"/>
    <w:rsid w:val="00CC7126"/>
    <w:rsid w:val="00CD0B43"/>
    <w:rsid w:val="00CD2F9D"/>
    <w:rsid w:val="00CD3652"/>
    <w:rsid w:val="00CF2CCA"/>
    <w:rsid w:val="00CF528F"/>
    <w:rsid w:val="00D03051"/>
    <w:rsid w:val="00D05E17"/>
    <w:rsid w:val="00D05E8B"/>
    <w:rsid w:val="00D1546E"/>
    <w:rsid w:val="00D17031"/>
    <w:rsid w:val="00D352A7"/>
    <w:rsid w:val="00D363A8"/>
    <w:rsid w:val="00D4073D"/>
    <w:rsid w:val="00D4089B"/>
    <w:rsid w:val="00D462C3"/>
    <w:rsid w:val="00D50AD8"/>
    <w:rsid w:val="00D50CDA"/>
    <w:rsid w:val="00D53295"/>
    <w:rsid w:val="00D56492"/>
    <w:rsid w:val="00D610B5"/>
    <w:rsid w:val="00D634DB"/>
    <w:rsid w:val="00D67E87"/>
    <w:rsid w:val="00D70A64"/>
    <w:rsid w:val="00D7113B"/>
    <w:rsid w:val="00D74292"/>
    <w:rsid w:val="00D76E9B"/>
    <w:rsid w:val="00D80FEF"/>
    <w:rsid w:val="00D83C94"/>
    <w:rsid w:val="00D841F9"/>
    <w:rsid w:val="00D85981"/>
    <w:rsid w:val="00D913A7"/>
    <w:rsid w:val="00D94599"/>
    <w:rsid w:val="00D94675"/>
    <w:rsid w:val="00D97B37"/>
    <w:rsid w:val="00DA3AF5"/>
    <w:rsid w:val="00DA50F8"/>
    <w:rsid w:val="00DB0EB0"/>
    <w:rsid w:val="00DB26B5"/>
    <w:rsid w:val="00DB44BD"/>
    <w:rsid w:val="00DC1412"/>
    <w:rsid w:val="00DC400F"/>
    <w:rsid w:val="00DD5DEE"/>
    <w:rsid w:val="00DD6BFC"/>
    <w:rsid w:val="00DE3D1A"/>
    <w:rsid w:val="00DF041E"/>
    <w:rsid w:val="00DF0D5C"/>
    <w:rsid w:val="00DF2519"/>
    <w:rsid w:val="00DF4D06"/>
    <w:rsid w:val="00E0366F"/>
    <w:rsid w:val="00E03DBE"/>
    <w:rsid w:val="00E22C05"/>
    <w:rsid w:val="00E258BE"/>
    <w:rsid w:val="00E27636"/>
    <w:rsid w:val="00E2778F"/>
    <w:rsid w:val="00E31440"/>
    <w:rsid w:val="00E32B9B"/>
    <w:rsid w:val="00E3385A"/>
    <w:rsid w:val="00E34F4B"/>
    <w:rsid w:val="00E35580"/>
    <w:rsid w:val="00E358D3"/>
    <w:rsid w:val="00E371BA"/>
    <w:rsid w:val="00E40CA1"/>
    <w:rsid w:val="00E41BA1"/>
    <w:rsid w:val="00E42982"/>
    <w:rsid w:val="00E42E7D"/>
    <w:rsid w:val="00E43C98"/>
    <w:rsid w:val="00E476AD"/>
    <w:rsid w:val="00E476B7"/>
    <w:rsid w:val="00E528D4"/>
    <w:rsid w:val="00E56BD8"/>
    <w:rsid w:val="00E5739E"/>
    <w:rsid w:val="00E579CD"/>
    <w:rsid w:val="00E655D3"/>
    <w:rsid w:val="00E67739"/>
    <w:rsid w:val="00E67C72"/>
    <w:rsid w:val="00E76340"/>
    <w:rsid w:val="00E76E62"/>
    <w:rsid w:val="00E7761F"/>
    <w:rsid w:val="00E81527"/>
    <w:rsid w:val="00E85539"/>
    <w:rsid w:val="00E93885"/>
    <w:rsid w:val="00EA0A4F"/>
    <w:rsid w:val="00EB4A75"/>
    <w:rsid w:val="00EB7BCC"/>
    <w:rsid w:val="00EB7D5A"/>
    <w:rsid w:val="00EC25F5"/>
    <w:rsid w:val="00ED71E0"/>
    <w:rsid w:val="00ED7671"/>
    <w:rsid w:val="00EE058E"/>
    <w:rsid w:val="00EF17A5"/>
    <w:rsid w:val="00EF38A4"/>
    <w:rsid w:val="00EF57E2"/>
    <w:rsid w:val="00EF68E9"/>
    <w:rsid w:val="00F00CDC"/>
    <w:rsid w:val="00F04CAB"/>
    <w:rsid w:val="00F06381"/>
    <w:rsid w:val="00F06FAE"/>
    <w:rsid w:val="00F138EA"/>
    <w:rsid w:val="00F1393D"/>
    <w:rsid w:val="00F162C8"/>
    <w:rsid w:val="00F16454"/>
    <w:rsid w:val="00F25823"/>
    <w:rsid w:val="00F37F1F"/>
    <w:rsid w:val="00F41ABA"/>
    <w:rsid w:val="00F41DD3"/>
    <w:rsid w:val="00F43613"/>
    <w:rsid w:val="00F4751A"/>
    <w:rsid w:val="00F61167"/>
    <w:rsid w:val="00F71026"/>
    <w:rsid w:val="00F725F3"/>
    <w:rsid w:val="00F75BBE"/>
    <w:rsid w:val="00F76F54"/>
    <w:rsid w:val="00F80D16"/>
    <w:rsid w:val="00F86F20"/>
    <w:rsid w:val="00F918D1"/>
    <w:rsid w:val="00F95DBD"/>
    <w:rsid w:val="00F96243"/>
    <w:rsid w:val="00F97B3E"/>
    <w:rsid w:val="00FA0031"/>
    <w:rsid w:val="00FA10B8"/>
    <w:rsid w:val="00FA13F0"/>
    <w:rsid w:val="00FA1DE4"/>
    <w:rsid w:val="00FA6211"/>
    <w:rsid w:val="00FB21EB"/>
    <w:rsid w:val="00FB4574"/>
    <w:rsid w:val="00FB5CB9"/>
    <w:rsid w:val="00FB5CF4"/>
    <w:rsid w:val="00FB71F9"/>
    <w:rsid w:val="00FC31FF"/>
    <w:rsid w:val="00FC454E"/>
    <w:rsid w:val="00FC4B49"/>
    <w:rsid w:val="00FD0D8A"/>
    <w:rsid w:val="00FD1666"/>
    <w:rsid w:val="00FD61EB"/>
    <w:rsid w:val="00FD64EC"/>
    <w:rsid w:val="00FD77C5"/>
    <w:rsid w:val="00FD7C1F"/>
    <w:rsid w:val="00FE7E2D"/>
    <w:rsid w:val="00FF1072"/>
    <w:rsid w:val="00FF41AC"/>
    <w:rsid w:val="00FF5D4F"/>
    <w:rsid w:val="00FF7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B2"/>
  </w:style>
  <w:style w:type="paragraph" w:styleId="1">
    <w:name w:val="heading 1"/>
    <w:basedOn w:val="a"/>
    <w:next w:val="a"/>
    <w:link w:val="10"/>
    <w:uiPriority w:val="9"/>
    <w:qFormat/>
    <w:rsid w:val="003A14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2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35771"/>
  </w:style>
  <w:style w:type="paragraph" w:styleId="a3">
    <w:name w:val="List Paragraph"/>
    <w:basedOn w:val="a"/>
    <w:qFormat/>
    <w:rsid w:val="00C35771"/>
    <w:pPr>
      <w:spacing w:after="0" w:line="240" w:lineRule="auto"/>
      <w:ind w:left="720" w:firstLine="357"/>
      <w:contextualSpacing/>
    </w:pPr>
    <w:rPr>
      <w:rFonts w:ascii="Times New Roman" w:eastAsia="Times New Roman" w:hAnsi="Times New Roman" w:cs="Times New Roman"/>
      <w:sz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C357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C357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C357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6">
    <w:name w:val="Title"/>
    <w:basedOn w:val="a"/>
    <w:link w:val="a7"/>
    <w:qFormat/>
    <w:rsid w:val="00C357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7">
    <w:name w:val="Название Знак"/>
    <w:basedOn w:val="a0"/>
    <w:link w:val="a6"/>
    <w:rsid w:val="00C3577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4858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lign-justify">
    <w:name w:val="align-justify"/>
    <w:basedOn w:val="a"/>
    <w:rsid w:val="004D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4D7555"/>
    <w:rPr>
      <w:b/>
      <w:bCs/>
    </w:rPr>
  </w:style>
  <w:style w:type="paragraph" w:styleId="a9">
    <w:name w:val="Normal (Web)"/>
    <w:basedOn w:val="a"/>
    <w:uiPriority w:val="99"/>
    <w:rsid w:val="004D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4D75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D75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Heading">
    <w:name w:val="Table Heading"/>
    <w:basedOn w:val="a"/>
    <w:rsid w:val="004D7555"/>
    <w:pPr>
      <w:widowControl w:val="0"/>
      <w:suppressLineNumbers/>
      <w:suppressAutoHyphens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kern w:val="3"/>
      <w:sz w:val="24"/>
      <w:szCs w:val="24"/>
      <w:lang w:eastAsia="ru-RU"/>
    </w:rPr>
  </w:style>
  <w:style w:type="character" w:customStyle="1" w:styleId="3Exact">
    <w:name w:val="Основной текст (3) Exact"/>
    <w:basedOn w:val="a0"/>
    <w:rsid w:val="00DD5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9"/>
      <w:sz w:val="25"/>
      <w:szCs w:val="25"/>
      <w:u w:val="none"/>
    </w:rPr>
  </w:style>
  <w:style w:type="character" w:customStyle="1" w:styleId="12">
    <w:name w:val="Заголовок №1_"/>
    <w:basedOn w:val="a0"/>
    <w:link w:val="13"/>
    <w:rsid w:val="00DD5DEE"/>
    <w:rPr>
      <w:rFonts w:ascii="Times New Roman" w:eastAsia="Times New Roman" w:hAnsi="Times New Roman" w:cs="Times New Roman"/>
      <w:b/>
      <w:bCs/>
      <w:spacing w:val="100"/>
      <w:sz w:val="40"/>
      <w:szCs w:val="40"/>
      <w:shd w:val="clear" w:color="auto" w:fill="FFFFFF"/>
    </w:rPr>
  </w:style>
  <w:style w:type="character" w:customStyle="1" w:styleId="14">
    <w:name w:val="Заголовок №1 + Малые прописные"/>
    <w:basedOn w:val="12"/>
    <w:rsid w:val="00DD5DEE"/>
    <w:rPr>
      <w:rFonts w:ascii="Times New Roman" w:eastAsia="Times New Roman" w:hAnsi="Times New Roman" w:cs="Times New Roman"/>
      <w:b/>
      <w:bCs/>
      <w:smallCaps/>
      <w:color w:val="000000"/>
      <w:spacing w:val="100"/>
      <w:w w:val="100"/>
      <w:position w:val="0"/>
      <w:sz w:val="40"/>
      <w:szCs w:val="40"/>
      <w:shd w:val="clear" w:color="auto" w:fill="FFFFFF"/>
      <w:lang w:val="ru-RU"/>
    </w:rPr>
  </w:style>
  <w:style w:type="character" w:customStyle="1" w:styleId="ac">
    <w:name w:val="Основной текст_"/>
    <w:basedOn w:val="a0"/>
    <w:link w:val="15"/>
    <w:rsid w:val="00DD5DE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pt">
    <w:name w:val="Заголовок №1 + Интервал 0 pt"/>
    <w:basedOn w:val="12"/>
    <w:rsid w:val="00DD5D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DD5DEE"/>
    <w:rPr>
      <w:rFonts w:ascii="Times New Roman" w:eastAsia="Times New Roman" w:hAnsi="Times New Roman" w:cs="Times New Roman"/>
      <w:b/>
      <w:bCs/>
      <w:spacing w:val="-10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5DEE"/>
    <w:pPr>
      <w:widowControl w:val="0"/>
      <w:shd w:val="clear" w:color="auto" w:fill="FFFFFF"/>
      <w:spacing w:before="600" w:after="240" w:line="298" w:lineRule="exact"/>
      <w:jc w:val="both"/>
    </w:pPr>
    <w:rPr>
      <w:rFonts w:ascii="Times New Roman" w:eastAsia="Times New Roman" w:hAnsi="Times New Roman" w:cs="Times New Roman"/>
      <w:b/>
      <w:bCs/>
      <w:spacing w:val="-10"/>
      <w:sz w:val="27"/>
      <w:szCs w:val="27"/>
    </w:rPr>
  </w:style>
  <w:style w:type="paragraph" w:customStyle="1" w:styleId="13">
    <w:name w:val="Заголовок №1"/>
    <w:basedOn w:val="a"/>
    <w:link w:val="12"/>
    <w:rsid w:val="00DD5DEE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40"/>
      <w:szCs w:val="40"/>
    </w:rPr>
  </w:style>
  <w:style w:type="paragraph" w:customStyle="1" w:styleId="15">
    <w:name w:val="Основной текст1"/>
    <w:basedOn w:val="a"/>
    <w:link w:val="ac"/>
    <w:rsid w:val="00DD5DEE"/>
    <w:pPr>
      <w:widowControl w:val="0"/>
      <w:shd w:val="clear" w:color="auto" w:fill="FFFFFF"/>
      <w:spacing w:before="60" w:after="360" w:line="326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1">
    <w:name w:val="Основной текст (2)_"/>
    <w:basedOn w:val="a0"/>
    <w:qFormat/>
    <w:rsid w:val="000A11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Book13pt">
    <w:name w:val="Основной текст + Franklin Gothic Book;13 pt"/>
    <w:basedOn w:val="ac"/>
    <w:rsid w:val="000A113E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4pt">
    <w:name w:val="Основной текст + 14 pt;Полужирный"/>
    <w:basedOn w:val="ac"/>
    <w:rsid w:val="000A11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2">
    <w:name w:val="Основной текст2"/>
    <w:basedOn w:val="ac"/>
    <w:rsid w:val="000A11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c"/>
    <w:rsid w:val="000A11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4">
    <w:name w:val="Основной текст4"/>
    <w:basedOn w:val="ac"/>
    <w:rsid w:val="000A11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5">
    <w:name w:val="Основной текст5"/>
    <w:basedOn w:val="ac"/>
    <w:rsid w:val="000A11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3">
    <w:name w:val="Основной текст (2)"/>
    <w:basedOn w:val="21"/>
    <w:rsid w:val="000A11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135pt">
    <w:name w:val="Основной текст (2) + 13;5 pt"/>
    <w:basedOn w:val="21"/>
    <w:rsid w:val="000A11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6">
    <w:name w:val="Основной текст6"/>
    <w:basedOn w:val="a"/>
    <w:rsid w:val="000A113E"/>
    <w:pPr>
      <w:widowControl w:val="0"/>
      <w:shd w:val="clear" w:color="auto" w:fill="FFFFFF"/>
      <w:spacing w:after="600" w:line="250" w:lineRule="exact"/>
      <w:jc w:val="righ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ad">
    <w:name w:val="No Spacing"/>
    <w:qFormat/>
    <w:rsid w:val="00C356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1416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e">
    <w:name w:val="Hyperlink"/>
    <w:basedOn w:val="a0"/>
    <w:unhideWhenUsed/>
    <w:rsid w:val="003A1416"/>
    <w:rPr>
      <w:color w:val="0000FF"/>
      <w:u w:val="single"/>
    </w:rPr>
  </w:style>
  <w:style w:type="paragraph" w:styleId="af">
    <w:name w:val="footnote text"/>
    <w:basedOn w:val="a"/>
    <w:link w:val="af0"/>
    <w:uiPriority w:val="99"/>
    <w:unhideWhenUsed/>
    <w:rsid w:val="00FC3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FC31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FC31FF"/>
    <w:rPr>
      <w:vertAlign w:val="superscript"/>
    </w:rPr>
  </w:style>
  <w:style w:type="character" w:customStyle="1" w:styleId="16">
    <w:name w:val="Название Знак1"/>
    <w:basedOn w:val="a0"/>
    <w:locked/>
    <w:rsid w:val="00FC31F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7F735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7F735D"/>
    <w:rPr>
      <w:sz w:val="16"/>
      <w:szCs w:val="16"/>
    </w:rPr>
  </w:style>
  <w:style w:type="paragraph" w:styleId="24">
    <w:name w:val="Body Text Indent 2"/>
    <w:basedOn w:val="a"/>
    <w:link w:val="25"/>
    <w:uiPriority w:val="99"/>
    <w:semiHidden/>
    <w:unhideWhenUsed/>
    <w:rsid w:val="007F735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F735D"/>
  </w:style>
  <w:style w:type="paragraph" w:customStyle="1" w:styleId="af2">
    <w:name w:val="Наименование"/>
    <w:next w:val="a"/>
    <w:rsid w:val="007F73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3">
    <w:name w:val="статьи"/>
    <w:basedOn w:val="a"/>
    <w:link w:val="af4"/>
    <w:rsid w:val="007F735D"/>
    <w:pPr>
      <w:spacing w:after="60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4">
    <w:name w:val="статьи Знак"/>
    <w:link w:val="af3"/>
    <w:rsid w:val="007F735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5">
    <w:name w:val="НАзвание главы"/>
    <w:link w:val="af6"/>
    <w:rsid w:val="007F735D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6">
    <w:name w:val="НАзвание главы Знак"/>
    <w:link w:val="af5"/>
    <w:rsid w:val="007F735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7">
    <w:name w:val="статьи Знак Знак"/>
    <w:rsid w:val="007F735D"/>
    <w:rPr>
      <w:b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796D89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 w:cs="Times New Roman"/>
    </w:rPr>
  </w:style>
  <w:style w:type="character" w:customStyle="1" w:styleId="af9">
    <w:name w:val="Нижний колонтитул Знак"/>
    <w:basedOn w:val="a0"/>
    <w:link w:val="af8"/>
    <w:uiPriority w:val="99"/>
    <w:rsid w:val="00796D89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796D89"/>
  </w:style>
  <w:style w:type="character" w:customStyle="1" w:styleId="26">
    <w:name w:val="Заголовок №2_"/>
    <w:basedOn w:val="a0"/>
    <w:link w:val="27"/>
    <w:rsid w:val="009A600A"/>
    <w:rPr>
      <w:rFonts w:ascii="Times New Roman" w:eastAsia="Times New Roman" w:hAnsi="Times New Roman" w:cs="Times New Roman"/>
      <w:b/>
      <w:bCs/>
      <w:spacing w:val="-1"/>
      <w:sz w:val="33"/>
      <w:szCs w:val="33"/>
      <w:shd w:val="clear" w:color="auto" w:fill="FFFFFF"/>
    </w:rPr>
  </w:style>
  <w:style w:type="paragraph" w:customStyle="1" w:styleId="27">
    <w:name w:val="Заголовок №2"/>
    <w:basedOn w:val="a"/>
    <w:link w:val="26"/>
    <w:rsid w:val="009A600A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"/>
      <w:sz w:val="33"/>
      <w:szCs w:val="33"/>
    </w:rPr>
  </w:style>
  <w:style w:type="table" w:styleId="afa">
    <w:name w:val="Table Grid"/>
    <w:basedOn w:val="a1"/>
    <w:uiPriority w:val="59"/>
    <w:rsid w:val="009A6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act">
    <w:name w:val="Основной текст Exact"/>
    <w:basedOn w:val="a0"/>
    <w:rsid w:val="007008B3"/>
    <w:rPr>
      <w:rFonts w:ascii="Times New Roman" w:hAnsi="Times New Roman" w:cs="Times New Roman"/>
      <w:spacing w:val="2"/>
      <w:sz w:val="25"/>
      <w:szCs w:val="25"/>
      <w:u w:val="none"/>
    </w:rPr>
  </w:style>
  <w:style w:type="character" w:customStyle="1" w:styleId="afb">
    <w:name w:val="Основной текст + Курсив"/>
    <w:basedOn w:val="ac"/>
    <w:rsid w:val="007008B3"/>
    <w:rPr>
      <w:rFonts w:ascii="Times New Roman" w:eastAsia="Times New Roman" w:hAnsi="Times New Roman" w:cs="Times New Roman"/>
      <w:i/>
      <w:iCs/>
      <w:sz w:val="27"/>
      <w:szCs w:val="27"/>
      <w:u w:val="none"/>
      <w:shd w:val="clear" w:color="auto" w:fill="FFFFFF"/>
    </w:rPr>
  </w:style>
  <w:style w:type="character" w:customStyle="1" w:styleId="60">
    <w:name w:val="Основной текст (6)_"/>
    <w:basedOn w:val="a0"/>
    <w:link w:val="61"/>
    <w:rsid w:val="007008B3"/>
    <w:rPr>
      <w:b/>
      <w:bCs/>
      <w:sz w:val="27"/>
      <w:szCs w:val="27"/>
      <w:shd w:val="clear" w:color="auto" w:fill="FFFFFF"/>
    </w:rPr>
  </w:style>
  <w:style w:type="character" w:customStyle="1" w:styleId="62">
    <w:name w:val="Основной текст (6) + Курсив"/>
    <w:basedOn w:val="60"/>
    <w:rsid w:val="007008B3"/>
    <w:rPr>
      <w:b/>
      <w:bCs/>
      <w:i/>
      <w:iCs/>
      <w:sz w:val="27"/>
      <w:szCs w:val="27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7008B3"/>
    <w:pPr>
      <w:widowControl w:val="0"/>
      <w:shd w:val="clear" w:color="auto" w:fill="FFFFFF"/>
      <w:spacing w:after="0" w:line="240" w:lineRule="atLeast"/>
    </w:pPr>
    <w:rPr>
      <w:b/>
      <w:bCs/>
      <w:sz w:val="27"/>
      <w:szCs w:val="27"/>
    </w:rPr>
  </w:style>
  <w:style w:type="character" w:customStyle="1" w:styleId="7">
    <w:name w:val="Основной текст (7)_"/>
    <w:basedOn w:val="a0"/>
    <w:link w:val="70"/>
    <w:rsid w:val="007008B3"/>
    <w:rPr>
      <w:i/>
      <w:iCs/>
      <w:sz w:val="26"/>
      <w:szCs w:val="26"/>
      <w:shd w:val="clear" w:color="auto" w:fill="FFFFFF"/>
    </w:rPr>
  </w:style>
  <w:style w:type="character" w:customStyle="1" w:styleId="71">
    <w:name w:val="Основной текст (7) + Не курсив"/>
    <w:basedOn w:val="7"/>
    <w:rsid w:val="007008B3"/>
    <w:rPr>
      <w:i/>
      <w:iCs/>
      <w:noProof/>
      <w:sz w:val="26"/>
      <w:szCs w:val="26"/>
      <w:shd w:val="clear" w:color="auto" w:fill="FFFFFF"/>
    </w:rPr>
  </w:style>
  <w:style w:type="character" w:customStyle="1" w:styleId="12pt">
    <w:name w:val="Основной текст + 12 pt"/>
    <w:aliases w:val="Курсив"/>
    <w:basedOn w:val="ac"/>
    <w:rsid w:val="007008B3"/>
    <w:rPr>
      <w:rFonts w:ascii="Times New Roman" w:eastAsia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character" w:customStyle="1" w:styleId="12pt1">
    <w:name w:val="Основной текст + 12 pt1"/>
    <w:basedOn w:val="ac"/>
    <w:rsid w:val="007008B3"/>
    <w:rPr>
      <w:rFonts w:ascii="Times New Roman" w:eastAsia="Times New Roman" w:hAnsi="Times New Roman" w:cs="Times New Roman"/>
      <w:noProof/>
      <w:sz w:val="24"/>
      <w:szCs w:val="24"/>
      <w:u w:val="none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008B3"/>
    <w:pPr>
      <w:widowControl w:val="0"/>
      <w:shd w:val="clear" w:color="auto" w:fill="FFFFFF"/>
      <w:spacing w:before="420" w:after="300" w:line="322" w:lineRule="exact"/>
      <w:jc w:val="center"/>
    </w:pPr>
    <w:rPr>
      <w:i/>
      <w:iCs/>
      <w:sz w:val="26"/>
      <w:szCs w:val="26"/>
    </w:rPr>
  </w:style>
  <w:style w:type="paragraph" w:customStyle="1" w:styleId="ConsNonformat">
    <w:name w:val="ConsNonformat"/>
    <w:rsid w:val="0009682F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F0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c">
    <w:name w:val="header"/>
    <w:basedOn w:val="a"/>
    <w:link w:val="afd"/>
    <w:uiPriority w:val="99"/>
    <w:unhideWhenUsed/>
    <w:rsid w:val="00944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94438D"/>
  </w:style>
  <w:style w:type="table" w:customStyle="1" w:styleId="17">
    <w:name w:val="Сетка таблицы1"/>
    <w:basedOn w:val="a1"/>
    <w:next w:val="afa"/>
    <w:rsid w:val="00A24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rsid w:val="008E2566"/>
    <w:rPr>
      <w:color w:val="0000FF"/>
      <w:u w:val="single"/>
    </w:rPr>
  </w:style>
  <w:style w:type="paragraph" w:customStyle="1" w:styleId="western">
    <w:name w:val="western"/>
    <w:basedOn w:val="a"/>
    <w:qFormat/>
    <w:rsid w:val="008E256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8E2566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8E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shaindex">
    <w:name w:val="masha_index"/>
    <w:basedOn w:val="a0"/>
    <w:rsid w:val="008E2566"/>
  </w:style>
  <w:style w:type="paragraph" w:customStyle="1" w:styleId="Postan">
    <w:name w:val="Postan"/>
    <w:basedOn w:val="a"/>
    <w:rsid w:val="008E25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pellingerror">
    <w:name w:val="spellingerror"/>
    <w:basedOn w:val="a0"/>
    <w:rsid w:val="008E25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F2D0BEAEBFABDFC8109E4B88402A1590974EBE12AC02A5726BC3267549p2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AF2D0BEAEBFABDFC8109E4B88402A15909742BA14A302A5726BC3267549p2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6836F-70E7-4E90-B5DB-B9B8D910D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5527</TotalTime>
  <Pages>27</Pages>
  <Words>8103</Words>
  <Characters>46190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Хотисино</cp:lastModifiedBy>
  <cp:revision>45</cp:revision>
  <cp:lastPrinted>2025-03-07T06:35:00Z</cp:lastPrinted>
  <dcterms:created xsi:type="dcterms:W3CDTF">2016-01-20T08:17:00Z</dcterms:created>
  <dcterms:modified xsi:type="dcterms:W3CDTF">2025-03-07T06:36:00Z</dcterms:modified>
</cp:coreProperties>
</file>