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4BE" w:rsidRPr="000F0346" w:rsidRDefault="003204BE" w:rsidP="003204BE">
      <w:pPr>
        <w:contextualSpacing/>
        <w:jc w:val="center"/>
        <w:rPr>
          <w:rFonts w:eastAsia="Calibri"/>
          <w:b/>
          <w:caps/>
          <w:spacing w:val="40"/>
          <w:sz w:val="36"/>
          <w:szCs w:val="36"/>
        </w:rPr>
      </w:pPr>
      <w:r w:rsidRPr="000F0346">
        <w:rPr>
          <w:rFonts w:eastAsia="Calibri"/>
          <w:b/>
          <w:caps/>
          <w:spacing w:val="40"/>
          <w:sz w:val="36"/>
          <w:szCs w:val="36"/>
        </w:rPr>
        <w:t>Сельская Дума</w:t>
      </w:r>
    </w:p>
    <w:p w:rsidR="003204BE" w:rsidRPr="000F0346" w:rsidRDefault="003204BE" w:rsidP="003204BE">
      <w:pPr>
        <w:contextualSpacing/>
        <w:jc w:val="center"/>
        <w:rPr>
          <w:rFonts w:eastAsia="Calibri"/>
          <w:b/>
          <w:sz w:val="28"/>
          <w:szCs w:val="28"/>
        </w:rPr>
      </w:pPr>
      <w:r w:rsidRPr="000F0346">
        <w:rPr>
          <w:rFonts w:eastAsia="Calibri"/>
          <w:b/>
          <w:sz w:val="28"/>
          <w:szCs w:val="28"/>
        </w:rPr>
        <w:t>сельского поселения</w:t>
      </w:r>
    </w:p>
    <w:p w:rsidR="003204BE" w:rsidRPr="000F0346" w:rsidRDefault="003204BE" w:rsidP="003204BE">
      <w:pPr>
        <w:contextualSpacing/>
        <w:jc w:val="center"/>
        <w:rPr>
          <w:rFonts w:eastAsia="Calibri"/>
          <w:b/>
          <w:sz w:val="28"/>
          <w:szCs w:val="28"/>
        </w:rPr>
      </w:pPr>
      <w:r w:rsidRPr="000F0346">
        <w:rPr>
          <w:rFonts w:eastAsia="Calibri"/>
          <w:b/>
          <w:sz w:val="28"/>
          <w:szCs w:val="28"/>
        </w:rPr>
        <w:t>«Деревня</w:t>
      </w:r>
      <w:r w:rsidRPr="000F0346">
        <w:rPr>
          <w:rFonts w:eastAsia="Calibri"/>
          <w:sz w:val="28"/>
          <w:szCs w:val="28"/>
        </w:rPr>
        <w:t xml:space="preserve"> </w:t>
      </w:r>
      <w:proofErr w:type="spellStart"/>
      <w:r w:rsidRPr="000F0346">
        <w:rPr>
          <w:rFonts w:eastAsia="Calibri"/>
          <w:b/>
          <w:sz w:val="28"/>
          <w:szCs w:val="28"/>
        </w:rPr>
        <w:t>Григоровское</w:t>
      </w:r>
      <w:proofErr w:type="spellEnd"/>
      <w:r w:rsidRPr="000F0346">
        <w:rPr>
          <w:rFonts w:eastAsia="Calibri"/>
          <w:b/>
          <w:sz w:val="28"/>
          <w:szCs w:val="28"/>
        </w:rPr>
        <w:t>»</w:t>
      </w:r>
    </w:p>
    <w:p w:rsidR="003204BE" w:rsidRPr="000F0346" w:rsidRDefault="003204BE" w:rsidP="003204BE">
      <w:pPr>
        <w:contextualSpacing/>
        <w:rPr>
          <w:rFonts w:eastAsia="Calibri"/>
          <w:sz w:val="28"/>
          <w:szCs w:val="28"/>
        </w:rPr>
      </w:pPr>
    </w:p>
    <w:p w:rsidR="003204BE" w:rsidRPr="000F0346" w:rsidRDefault="003204BE" w:rsidP="003204BE">
      <w:pPr>
        <w:contextualSpacing/>
        <w:jc w:val="center"/>
        <w:rPr>
          <w:rFonts w:eastAsia="Calibri"/>
          <w:b/>
          <w:caps/>
          <w:spacing w:val="40"/>
          <w:sz w:val="36"/>
          <w:szCs w:val="36"/>
        </w:rPr>
      </w:pPr>
      <w:r w:rsidRPr="000F0346">
        <w:rPr>
          <w:rFonts w:eastAsia="Calibri"/>
          <w:b/>
          <w:caps/>
          <w:spacing w:val="40"/>
          <w:sz w:val="36"/>
          <w:szCs w:val="36"/>
        </w:rPr>
        <w:t>Решение</w:t>
      </w:r>
    </w:p>
    <w:p w:rsidR="003204BE" w:rsidRPr="000F0346" w:rsidRDefault="003204BE" w:rsidP="003204BE">
      <w:pPr>
        <w:contextualSpacing/>
        <w:jc w:val="center"/>
        <w:rPr>
          <w:rFonts w:eastAsia="Calibri"/>
          <w:sz w:val="28"/>
          <w:szCs w:val="28"/>
        </w:rPr>
      </w:pPr>
      <w:r w:rsidRPr="000F0346">
        <w:rPr>
          <w:rFonts w:eastAsia="Calibri"/>
          <w:sz w:val="28"/>
          <w:szCs w:val="28"/>
        </w:rPr>
        <w:t>д.Григоровское</w:t>
      </w:r>
    </w:p>
    <w:p w:rsidR="003204BE" w:rsidRPr="000F0346" w:rsidRDefault="003204BE" w:rsidP="003204BE">
      <w:pPr>
        <w:contextualSpacing/>
        <w:jc w:val="center"/>
        <w:rPr>
          <w:rFonts w:eastAsia="Calibri"/>
          <w:sz w:val="28"/>
          <w:szCs w:val="28"/>
        </w:rPr>
      </w:pPr>
    </w:p>
    <w:p w:rsidR="003204BE" w:rsidRPr="000F0346" w:rsidRDefault="003204BE" w:rsidP="003204BE">
      <w:pPr>
        <w:contextualSpacing/>
        <w:jc w:val="both"/>
        <w:rPr>
          <w:rFonts w:eastAsia="Calibri"/>
          <w:sz w:val="28"/>
          <w:szCs w:val="28"/>
        </w:rPr>
      </w:pPr>
      <w:r w:rsidRPr="000F0346">
        <w:rPr>
          <w:rFonts w:eastAsia="Calibri"/>
          <w:sz w:val="28"/>
          <w:szCs w:val="28"/>
        </w:rPr>
        <w:t>«</w:t>
      </w:r>
      <w:r w:rsidR="00530EAD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>» ноября 2022</w:t>
      </w:r>
      <w:r w:rsidRPr="000F0346">
        <w:rPr>
          <w:rFonts w:eastAsia="Calibri"/>
          <w:sz w:val="28"/>
          <w:szCs w:val="28"/>
        </w:rPr>
        <w:t xml:space="preserve"> года </w:t>
      </w:r>
      <w:r w:rsidRPr="000F0346">
        <w:rPr>
          <w:rFonts w:eastAsia="Calibri"/>
          <w:sz w:val="28"/>
          <w:szCs w:val="28"/>
        </w:rPr>
        <w:tab/>
      </w:r>
      <w:r w:rsidRPr="000F0346">
        <w:rPr>
          <w:rFonts w:eastAsia="Calibri"/>
          <w:sz w:val="28"/>
          <w:szCs w:val="28"/>
        </w:rPr>
        <w:tab/>
      </w:r>
      <w:r w:rsidRPr="000F0346">
        <w:rPr>
          <w:rFonts w:eastAsia="Calibri"/>
          <w:sz w:val="28"/>
          <w:szCs w:val="28"/>
        </w:rPr>
        <w:tab/>
      </w:r>
      <w:r w:rsidRPr="000F0346">
        <w:rPr>
          <w:rFonts w:eastAsia="Calibri"/>
          <w:sz w:val="28"/>
          <w:szCs w:val="28"/>
        </w:rPr>
        <w:tab/>
      </w:r>
      <w:r w:rsidRPr="000F0346">
        <w:rPr>
          <w:rFonts w:eastAsia="Calibri"/>
          <w:sz w:val="28"/>
          <w:szCs w:val="28"/>
        </w:rPr>
        <w:tab/>
      </w:r>
      <w:r w:rsidRPr="000F0346">
        <w:rPr>
          <w:rFonts w:eastAsia="Calibri"/>
          <w:sz w:val="28"/>
          <w:szCs w:val="28"/>
        </w:rPr>
        <w:tab/>
        <w:t xml:space="preserve">             № </w:t>
      </w:r>
      <w:r>
        <w:rPr>
          <w:rFonts w:eastAsia="Calibri"/>
          <w:sz w:val="28"/>
          <w:szCs w:val="28"/>
        </w:rPr>
        <w:t>7</w:t>
      </w:r>
      <w:r w:rsidR="00DC1042">
        <w:rPr>
          <w:rFonts w:eastAsia="Calibri"/>
          <w:sz w:val="28"/>
          <w:szCs w:val="28"/>
        </w:rPr>
        <w:t>6</w:t>
      </w:r>
    </w:p>
    <w:p w:rsidR="003204BE" w:rsidRPr="000F0346" w:rsidRDefault="003204BE" w:rsidP="003204BE">
      <w:pPr>
        <w:contextualSpacing/>
      </w:pPr>
    </w:p>
    <w:p w:rsidR="003204BE" w:rsidRPr="000F0346" w:rsidRDefault="003204BE" w:rsidP="003204BE">
      <w:pPr>
        <w:contextualSpacing/>
        <w:jc w:val="center"/>
        <w:rPr>
          <w:sz w:val="30"/>
          <w:szCs w:val="20"/>
          <w:lang w:eastAsia="en-US" w:bidi="en-US"/>
        </w:rPr>
      </w:pPr>
    </w:p>
    <w:p w:rsidR="003204BE" w:rsidRPr="000F0346" w:rsidRDefault="003204BE" w:rsidP="003204BE">
      <w:pPr>
        <w:contextualSpacing/>
        <w:jc w:val="both"/>
        <w:rPr>
          <w:sz w:val="30"/>
          <w:szCs w:val="20"/>
        </w:rPr>
      </w:pPr>
      <w:r w:rsidRPr="000F0346">
        <w:rPr>
          <w:sz w:val="30"/>
          <w:szCs w:val="20"/>
        </w:rPr>
        <w:t xml:space="preserve"> </w:t>
      </w:r>
    </w:p>
    <w:p w:rsidR="003204BE" w:rsidRPr="000F0346" w:rsidRDefault="003204BE" w:rsidP="003204BE">
      <w:pPr>
        <w:ind w:left="-90"/>
        <w:contextualSpacing/>
        <w:rPr>
          <w:b/>
          <w:sz w:val="28"/>
          <w:szCs w:val="28"/>
        </w:rPr>
      </w:pPr>
      <w:r w:rsidRPr="000F0346">
        <w:rPr>
          <w:b/>
          <w:sz w:val="28"/>
          <w:szCs w:val="28"/>
        </w:rPr>
        <w:t xml:space="preserve">О </w:t>
      </w:r>
      <w:proofErr w:type="gramStart"/>
      <w:r w:rsidRPr="000F0346">
        <w:rPr>
          <w:b/>
          <w:sz w:val="28"/>
          <w:szCs w:val="28"/>
        </w:rPr>
        <w:t>номенклатуре  дел</w:t>
      </w:r>
      <w:proofErr w:type="gramEnd"/>
      <w:r w:rsidRPr="000F0346">
        <w:rPr>
          <w:b/>
          <w:sz w:val="28"/>
          <w:szCs w:val="28"/>
        </w:rPr>
        <w:t xml:space="preserve"> Сельской Думы</w:t>
      </w:r>
    </w:p>
    <w:p w:rsidR="003204BE" w:rsidRPr="000F0346" w:rsidRDefault="003204BE" w:rsidP="003204BE">
      <w:pPr>
        <w:ind w:left="-90"/>
        <w:contextualSpacing/>
        <w:rPr>
          <w:b/>
          <w:sz w:val="28"/>
          <w:szCs w:val="28"/>
        </w:rPr>
      </w:pPr>
      <w:r w:rsidRPr="000F0346">
        <w:rPr>
          <w:b/>
          <w:sz w:val="28"/>
          <w:szCs w:val="28"/>
        </w:rPr>
        <w:t xml:space="preserve">сельского </w:t>
      </w:r>
      <w:proofErr w:type="gramStart"/>
      <w:r w:rsidRPr="000F0346">
        <w:rPr>
          <w:b/>
          <w:sz w:val="28"/>
          <w:szCs w:val="28"/>
        </w:rPr>
        <w:t>поселения  «</w:t>
      </w:r>
      <w:proofErr w:type="gramEnd"/>
      <w:r w:rsidRPr="000F0346">
        <w:rPr>
          <w:b/>
          <w:sz w:val="28"/>
          <w:szCs w:val="28"/>
        </w:rPr>
        <w:t xml:space="preserve">Деревня </w:t>
      </w:r>
      <w:proofErr w:type="spellStart"/>
      <w:r w:rsidRPr="000F0346">
        <w:rPr>
          <w:b/>
          <w:sz w:val="28"/>
          <w:szCs w:val="28"/>
        </w:rPr>
        <w:t>Григоровское</w:t>
      </w:r>
      <w:proofErr w:type="spellEnd"/>
      <w:r w:rsidRPr="000F0346">
        <w:rPr>
          <w:b/>
          <w:sz w:val="28"/>
          <w:szCs w:val="28"/>
        </w:rPr>
        <w:t>»</w:t>
      </w:r>
    </w:p>
    <w:p w:rsidR="003204BE" w:rsidRPr="000F0346" w:rsidRDefault="003204BE" w:rsidP="003204BE">
      <w:pPr>
        <w:ind w:left="-9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</w:t>
      </w:r>
      <w:r w:rsidRPr="000F0346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3204BE" w:rsidRPr="000F0346" w:rsidRDefault="003204BE" w:rsidP="003204BE">
      <w:pPr>
        <w:ind w:left="-90"/>
        <w:contextualSpacing/>
        <w:rPr>
          <w:sz w:val="28"/>
          <w:szCs w:val="28"/>
        </w:rPr>
      </w:pPr>
    </w:p>
    <w:p w:rsidR="003204BE" w:rsidRPr="000F0346" w:rsidRDefault="003204BE" w:rsidP="003204BE">
      <w:pPr>
        <w:contextualSpacing/>
        <w:jc w:val="both"/>
        <w:rPr>
          <w:sz w:val="28"/>
          <w:szCs w:val="28"/>
        </w:rPr>
      </w:pPr>
      <w:r w:rsidRPr="000F0346">
        <w:rPr>
          <w:sz w:val="28"/>
          <w:szCs w:val="20"/>
        </w:rPr>
        <w:t xml:space="preserve">       </w:t>
      </w:r>
      <w:r w:rsidRPr="000F0346">
        <w:rPr>
          <w:sz w:val="28"/>
          <w:szCs w:val="28"/>
        </w:rPr>
        <w:t xml:space="preserve">В целях осуществления организации обеспечения учета хранения документов, образующихся в процессе </w:t>
      </w:r>
      <w:proofErr w:type="gramStart"/>
      <w:r w:rsidRPr="000F0346">
        <w:rPr>
          <w:sz w:val="28"/>
          <w:szCs w:val="28"/>
        </w:rPr>
        <w:t>деятельности,  в</w:t>
      </w:r>
      <w:proofErr w:type="gramEnd"/>
      <w:r w:rsidRPr="000F0346">
        <w:rPr>
          <w:sz w:val="28"/>
          <w:szCs w:val="28"/>
        </w:rPr>
        <w:t xml:space="preserve"> соответствии с Федеральным Законом от  22 октября 2004 года № 125 –ФЗ «Об архивных делах Российской Федерации» Сельская Дума сельского поселения:</w:t>
      </w:r>
    </w:p>
    <w:p w:rsidR="003204BE" w:rsidRPr="000F0346" w:rsidRDefault="003204BE" w:rsidP="003204BE">
      <w:pPr>
        <w:contextualSpacing/>
        <w:rPr>
          <w:sz w:val="28"/>
          <w:szCs w:val="28"/>
        </w:rPr>
      </w:pPr>
    </w:p>
    <w:p w:rsidR="003204BE" w:rsidRPr="000F0346" w:rsidRDefault="003204BE" w:rsidP="003204BE">
      <w:pPr>
        <w:contextualSpacing/>
        <w:jc w:val="center"/>
        <w:rPr>
          <w:b/>
          <w:sz w:val="28"/>
          <w:szCs w:val="28"/>
        </w:rPr>
      </w:pPr>
      <w:r w:rsidRPr="000F0346">
        <w:rPr>
          <w:b/>
          <w:sz w:val="28"/>
          <w:szCs w:val="28"/>
        </w:rPr>
        <w:t>РЕШИЛА:</w:t>
      </w:r>
    </w:p>
    <w:p w:rsidR="003204BE" w:rsidRPr="000F0346" w:rsidRDefault="003204BE" w:rsidP="003204BE">
      <w:pPr>
        <w:contextualSpacing/>
        <w:jc w:val="both"/>
        <w:rPr>
          <w:sz w:val="28"/>
          <w:szCs w:val="28"/>
          <w:lang w:eastAsia="en-US" w:bidi="en-US"/>
        </w:rPr>
      </w:pPr>
    </w:p>
    <w:p w:rsidR="003204BE" w:rsidRPr="000F0346" w:rsidRDefault="003204BE" w:rsidP="003204BE">
      <w:pPr>
        <w:contextualSpacing/>
        <w:jc w:val="both"/>
        <w:rPr>
          <w:sz w:val="28"/>
          <w:szCs w:val="20"/>
        </w:rPr>
      </w:pPr>
    </w:p>
    <w:p w:rsidR="003204BE" w:rsidRPr="000F0346" w:rsidRDefault="003204BE" w:rsidP="003204BE">
      <w:pPr>
        <w:tabs>
          <w:tab w:val="left" w:pos="0"/>
          <w:tab w:val="left" w:pos="630"/>
        </w:tabs>
        <w:ind w:left="90"/>
        <w:contextualSpacing/>
        <w:jc w:val="both"/>
        <w:rPr>
          <w:sz w:val="28"/>
          <w:szCs w:val="20"/>
        </w:rPr>
      </w:pPr>
      <w:r w:rsidRPr="000F0346">
        <w:rPr>
          <w:sz w:val="28"/>
          <w:szCs w:val="20"/>
        </w:rPr>
        <w:t>1.Утвердить номенклатуру дел Сельской Думы сельского поселени</w:t>
      </w:r>
      <w:r>
        <w:rPr>
          <w:sz w:val="28"/>
          <w:szCs w:val="20"/>
        </w:rPr>
        <w:t xml:space="preserve">я «Деревня </w:t>
      </w:r>
      <w:proofErr w:type="spellStart"/>
      <w:r>
        <w:rPr>
          <w:sz w:val="28"/>
          <w:szCs w:val="20"/>
        </w:rPr>
        <w:t>Григоровское</w:t>
      </w:r>
      <w:proofErr w:type="spellEnd"/>
      <w:r>
        <w:rPr>
          <w:sz w:val="28"/>
          <w:szCs w:val="20"/>
        </w:rPr>
        <w:t>» на 2023</w:t>
      </w:r>
      <w:r w:rsidRPr="000F0346">
        <w:rPr>
          <w:sz w:val="28"/>
          <w:szCs w:val="20"/>
        </w:rPr>
        <w:t xml:space="preserve"> год (прилагается).</w:t>
      </w:r>
    </w:p>
    <w:p w:rsidR="003204BE" w:rsidRPr="000F0346" w:rsidRDefault="003204BE" w:rsidP="003204BE">
      <w:pPr>
        <w:tabs>
          <w:tab w:val="left" w:pos="0"/>
          <w:tab w:val="left" w:pos="630"/>
        </w:tabs>
        <w:ind w:left="90"/>
        <w:contextualSpacing/>
        <w:jc w:val="both"/>
        <w:rPr>
          <w:rFonts w:ascii="Calibri" w:hAnsi="Calibri"/>
          <w:sz w:val="20"/>
          <w:szCs w:val="20"/>
        </w:rPr>
      </w:pPr>
      <w:r w:rsidRPr="000F0346">
        <w:rPr>
          <w:sz w:val="28"/>
          <w:szCs w:val="20"/>
        </w:rPr>
        <w:t>2. Считать утратившим силу Решение Сельской Думы</w:t>
      </w:r>
      <w:r>
        <w:rPr>
          <w:sz w:val="28"/>
          <w:szCs w:val="28"/>
        </w:rPr>
        <w:t xml:space="preserve"> сельского</w:t>
      </w:r>
      <w:r w:rsidRPr="000F0346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 xml:space="preserve">ия «Деревня </w:t>
      </w:r>
      <w:proofErr w:type="spellStart"/>
      <w:proofErr w:type="gram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  от</w:t>
      </w:r>
      <w:proofErr w:type="gramEnd"/>
      <w:r>
        <w:rPr>
          <w:sz w:val="28"/>
          <w:szCs w:val="28"/>
        </w:rPr>
        <w:t xml:space="preserve"> 21.12.2021 года № 49 </w:t>
      </w:r>
      <w:r w:rsidRPr="000F0346">
        <w:rPr>
          <w:sz w:val="28"/>
          <w:szCs w:val="28"/>
        </w:rPr>
        <w:t>«Об утверждении Номенклатурных дел Сельской Думы сельского поселения</w:t>
      </w:r>
      <w:r w:rsidRPr="000F0346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 на 2022</w:t>
      </w:r>
      <w:r w:rsidRPr="000F0346">
        <w:rPr>
          <w:sz w:val="28"/>
          <w:szCs w:val="28"/>
        </w:rPr>
        <w:t xml:space="preserve"> год».</w:t>
      </w:r>
    </w:p>
    <w:p w:rsidR="003204BE" w:rsidRPr="000F0346" w:rsidRDefault="003204BE" w:rsidP="003204BE">
      <w:pPr>
        <w:contextualSpacing/>
        <w:jc w:val="both"/>
        <w:rPr>
          <w:sz w:val="28"/>
          <w:szCs w:val="28"/>
        </w:rPr>
      </w:pPr>
    </w:p>
    <w:p w:rsidR="003204BE" w:rsidRPr="000F0346" w:rsidRDefault="003204BE" w:rsidP="003204BE">
      <w:pPr>
        <w:contextualSpacing/>
        <w:jc w:val="both"/>
        <w:rPr>
          <w:sz w:val="28"/>
          <w:szCs w:val="28"/>
        </w:rPr>
      </w:pPr>
    </w:p>
    <w:p w:rsidR="003204BE" w:rsidRPr="000F0346" w:rsidRDefault="003204BE" w:rsidP="003204BE">
      <w:pPr>
        <w:rPr>
          <w:sz w:val="20"/>
          <w:szCs w:val="20"/>
        </w:rPr>
      </w:pPr>
      <w:r w:rsidRPr="000F0346">
        <w:rPr>
          <w:b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0F0346">
        <w:rPr>
          <w:b/>
          <w:sz w:val="28"/>
          <w:szCs w:val="28"/>
        </w:rPr>
        <w:t>Е.В.Филякова</w:t>
      </w:r>
      <w:proofErr w:type="spellEnd"/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p w:rsidR="003204BE" w:rsidRPr="000F0346" w:rsidRDefault="003204BE" w:rsidP="003204BE">
      <w:pPr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936"/>
        <w:gridCol w:w="2268"/>
        <w:gridCol w:w="3402"/>
      </w:tblGrid>
      <w:tr w:rsidR="003204BE" w:rsidRPr="000F0346" w:rsidTr="00CF124F">
        <w:tc>
          <w:tcPr>
            <w:tcW w:w="3936" w:type="dxa"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lastRenderedPageBreak/>
              <w:t>Сельская Дума</w:t>
            </w:r>
          </w:p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сельского поселения</w:t>
            </w:r>
          </w:p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 xml:space="preserve">«Деревня </w:t>
            </w:r>
            <w:proofErr w:type="spellStart"/>
            <w:r w:rsidRPr="000F0346">
              <w:rPr>
                <w:b/>
                <w:sz w:val="20"/>
                <w:szCs w:val="20"/>
              </w:rPr>
              <w:t>Григоровское</w:t>
            </w:r>
            <w:proofErr w:type="spellEnd"/>
            <w:r w:rsidRPr="000F034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3204BE" w:rsidRPr="000F0346" w:rsidRDefault="003204BE" w:rsidP="00CF124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204BE" w:rsidRPr="000F0346" w:rsidRDefault="003204BE" w:rsidP="00CF124F">
            <w:pPr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УТВЕРЖДАЮ</w:t>
            </w:r>
          </w:p>
          <w:p w:rsidR="003204BE" w:rsidRPr="000F0346" w:rsidRDefault="003204BE" w:rsidP="00CF124F">
            <w:pPr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Глава сельского поселения</w:t>
            </w:r>
          </w:p>
          <w:p w:rsidR="003204BE" w:rsidRPr="000F0346" w:rsidRDefault="003204BE" w:rsidP="00CF124F">
            <w:pPr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 xml:space="preserve">«Деревня </w:t>
            </w:r>
            <w:proofErr w:type="spellStart"/>
            <w:r w:rsidRPr="000F0346">
              <w:rPr>
                <w:b/>
                <w:sz w:val="20"/>
                <w:szCs w:val="20"/>
              </w:rPr>
              <w:t>Григоровское</w:t>
            </w:r>
            <w:proofErr w:type="spellEnd"/>
            <w:r w:rsidRPr="000F0346">
              <w:rPr>
                <w:b/>
                <w:sz w:val="20"/>
                <w:szCs w:val="20"/>
              </w:rPr>
              <w:t>»</w:t>
            </w:r>
          </w:p>
          <w:p w:rsidR="003204BE" w:rsidRPr="000F0346" w:rsidRDefault="003204BE" w:rsidP="00CF124F">
            <w:pPr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_____________Е.В. Филякова</w:t>
            </w:r>
          </w:p>
          <w:p w:rsidR="003204BE" w:rsidRPr="000F0346" w:rsidRDefault="003204BE" w:rsidP="00CF124F">
            <w:pPr>
              <w:rPr>
                <w:b/>
                <w:sz w:val="20"/>
                <w:szCs w:val="20"/>
              </w:rPr>
            </w:pPr>
          </w:p>
          <w:p w:rsidR="003204BE" w:rsidRPr="000F0346" w:rsidRDefault="003204BE" w:rsidP="00CF124F">
            <w:pPr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«</w:t>
            </w:r>
            <w:r w:rsidR="00530EAD">
              <w:rPr>
                <w:b/>
                <w:sz w:val="20"/>
                <w:szCs w:val="20"/>
              </w:rPr>
              <w:t>21</w:t>
            </w:r>
            <w:r w:rsidRPr="000F0346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>ноября</w:t>
            </w:r>
            <w:r w:rsidRPr="000F034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2022</w:t>
            </w:r>
            <w:r w:rsidRPr="000F0346">
              <w:rPr>
                <w:b/>
                <w:sz w:val="20"/>
                <w:szCs w:val="20"/>
              </w:rPr>
              <w:t xml:space="preserve"> год</w:t>
            </w:r>
          </w:p>
        </w:tc>
      </w:tr>
    </w:tbl>
    <w:p w:rsidR="003204BE" w:rsidRPr="000F0346" w:rsidRDefault="003204BE" w:rsidP="003204BE">
      <w:pPr>
        <w:rPr>
          <w:b/>
          <w:sz w:val="20"/>
          <w:szCs w:val="20"/>
        </w:rPr>
      </w:pPr>
    </w:p>
    <w:p w:rsidR="003204BE" w:rsidRPr="000F0346" w:rsidRDefault="003204BE" w:rsidP="003204BE">
      <w:pPr>
        <w:rPr>
          <w:b/>
          <w:sz w:val="20"/>
          <w:szCs w:val="20"/>
        </w:rPr>
      </w:pPr>
    </w:p>
    <w:p w:rsidR="003204BE" w:rsidRPr="000F0346" w:rsidRDefault="003204BE" w:rsidP="003204BE">
      <w:pPr>
        <w:rPr>
          <w:b/>
          <w:sz w:val="20"/>
          <w:szCs w:val="20"/>
        </w:rPr>
      </w:pPr>
      <w:r w:rsidRPr="000F0346">
        <w:rPr>
          <w:b/>
          <w:sz w:val="20"/>
          <w:szCs w:val="20"/>
        </w:rPr>
        <w:t>Номенклатура дел</w:t>
      </w:r>
    </w:p>
    <w:p w:rsidR="003204BE" w:rsidRPr="000F0346" w:rsidRDefault="003204BE" w:rsidP="003204BE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 2023</w:t>
      </w:r>
      <w:r w:rsidRPr="000F0346">
        <w:rPr>
          <w:b/>
          <w:sz w:val="20"/>
          <w:szCs w:val="20"/>
        </w:rPr>
        <w:t xml:space="preserve"> год</w:t>
      </w:r>
    </w:p>
    <w:p w:rsidR="003204BE" w:rsidRPr="000F0346" w:rsidRDefault="003204BE" w:rsidP="003204B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772"/>
        <w:gridCol w:w="1559"/>
        <w:gridCol w:w="1560"/>
        <w:gridCol w:w="1666"/>
      </w:tblGrid>
      <w:tr w:rsidR="003204BE" w:rsidRPr="000F0346" w:rsidTr="00CF124F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0346">
              <w:rPr>
                <w:b/>
                <w:sz w:val="20"/>
                <w:szCs w:val="20"/>
              </w:rPr>
              <w:t>Индекс дела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Заголовок дела</w:t>
            </w:r>
          </w:p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0346">
              <w:rPr>
                <w:b/>
                <w:sz w:val="20"/>
                <w:szCs w:val="20"/>
              </w:rPr>
              <w:t xml:space="preserve">Количество </w:t>
            </w:r>
          </w:p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Срок хранения</w:t>
            </w:r>
          </w:p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 xml:space="preserve"> и № статьи </w:t>
            </w:r>
          </w:p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по перечню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Приме-</w:t>
            </w:r>
          </w:p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0346">
              <w:rPr>
                <w:b/>
                <w:sz w:val="20"/>
                <w:szCs w:val="20"/>
              </w:rPr>
              <w:t>чание</w:t>
            </w:r>
            <w:proofErr w:type="spellEnd"/>
          </w:p>
        </w:tc>
      </w:tr>
    </w:tbl>
    <w:p w:rsidR="003204BE" w:rsidRPr="000F0346" w:rsidRDefault="003204BE" w:rsidP="003204B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772"/>
        <w:gridCol w:w="1559"/>
        <w:gridCol w:w="1560"/>
        <w:gridCol w:w="1666"/>
      </w:tblGrid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5</w:t>
            </w: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01-01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 xml:space="preserve">Устав Сельской Думы сельского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Постоянно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4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 xml:space="preserve">Протоколы заседаний Сельской Думы и решения Сельской Думы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Постоянно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18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01-03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 xml:space="preserve">Протоколы проведения публичных слушаний  в сельском поселении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Постоянно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18</w:t>
            </w:r>
            <w:r w:rsidRPr="000F0346">
              <w:rPr>
                <w:sz w:val="20"/>
                <w:szCs w:val="20"/>
                <w:lang w:val="en-US"/>
              </w:rPr>
              <w:t xml:space="preserve"> </w:t>
            </w:r>
            <w:r w:rsidRPr="000F0346">
              <w:rPr>
                <w:sz w:val="20"/>
                <w:szCs w:val="20"/>
              </w:rPr>
              <w:t>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01-04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Распоряжения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Постоянно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4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01-05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Акты обнародования решений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ДМН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color w:val="FF0000"/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01-06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 xml:space="preserve">Номенклатура дел Сельской 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Постоянно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157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01-07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Журнал регистрации решений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Постоянно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182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01-08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 xml:space="preserve">Журнал регистрации распоряжений Главы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Постоянно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182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01-09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Журнал регистрации входящей корреспонденции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5 лет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182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01-10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Журнал регистрации исходящей корреспонденции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5 лет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182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01-11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Журнал приема граждан по личным вопросам Главой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3 года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183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01-12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Журнал регистрации предложений, заявлений, жалоб граждан</w:t>
            </w:r>
          </w:p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5 лет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182 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01-13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Обращение граждан и документы (справки, переписка) по их рассмотрению личного и оперативного характера</w:t>
            </w:r>
          </w:p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5 лет ЭПК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154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b/>
                <w:sz w:val="20"/>
                <w:szCs w:val="20"/>
              </w:rPr>
            </w:pPr>
            <w:r w:rsidRPr="000F0346">
              <w:rPr>
                <w:b/>
                <w:sz w:val="20"/>
                <w:szCs w:val="20"/>
              </w:rPr>
              <w:t>5</w:t>
            </w: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01-14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Списки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Постоянно</w:t>
            </w:r>
          </w:p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ст. 462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01-15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Резервный номер</w:t>
            </w:r>
          </w:p>
        </w:tc>
      </w:tr>
      <w:tr w:rsidR="003204BE" w:rsidRPr="000F0346" w:rsidTr="00CF124F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jc w:val="center"/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01-16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0F0346" w:rsidRDefault="003204BE" w:rsidP="00CF124F">
            <w:pPr>
              <w:rPr>
                <w:sz w:val="20"/>
                <w:szCs w:val="20"/>
              </w:rPr>
            </w:pPr>
            <w:r w:rsidRPr="000F0346">
              <w:rPr>
                <w:sz w:val="20"/>
                <w:szCs w:val="20"/>
              </w:rPr>
              <w:t>Резервный номер</w:t>
            </w:r>
          </w:p>
        </w:tc>
      </w:tr>
    </w:tbl>
    <w:p w:rsidR="003204BE" w:rsidRPr="000F0346" w:rsidRDefault="003204BE" w:rsidP="003204BE">
      <w:pPr>
        <w:rPr>
          <w:sz w:val="20"/>
          <w:szCs w:val="20"/>
        </w:rPr>
      </w:pPr>
    </w:p>
    <w:p w:rsidR="003204BE" w:rsidRPr="000F0346" w:rsidRDefault="003204BE" w:rsidP="003204BE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3204BE" w:rsidRPr="000F0346" w:rsidTr="00CF124F">
        <w:tc>
          <w:tcPr>
            <w:tcW w:w="4785" w:type="dxa"/>
          </w:tcPr>
          <w:p w:rsidR="003204BE" w:rsidRPr="000F0346" w:rsidRDefault="003204BE" w:rsidP="00CF124F">
            <w:r w:rsidRPr="000F0346">
              <w:rPr>
                <w:b/>
              </w:rPr>
              <w:t>Ведущий специалист</w:t>
            </w:r>
          </w:p>
        </w:tc>
        <w:tc>
          <w:tcPr>
            <w:tcW w:w="4786" w:type="dxa"/>
          </w:tcPr>
          <w:p w:rsidR="003204BE" w:rsidRPr="000F0346" w:rsidRDefault="003204BE" w:rsidP="00CF124F">
            <w:pPr>
              <w:jc w:val="right"/>
            </w:pPr>
            <w:r w:rsidRPr="000F0346">
              <w:rPr>
                <w:b/>
              </w:rPr>
              <w:t>О.А. Лазаренко</w:t>
            </w:r>
          </w:p>
        </w:tc>
      </w:tr>
    </w:tbl>
    <w:p w:rsidR="003204BE" w:rsidRPr="000F0346" w:rsidRDefault="003204BE" w:rsidP="003204BE">
      <w:pPr>
        <w:rPr>
          <w:sz w:val="20"/>
          <w:szCs w:val="20"/>
        </w:rPr>
      </w:pPr>
    </w:p>
    <w:p w:rsidR="003204BE" w:rsidRPr="000F0346" w:rsidRDefault="003204BE" w:rsidP="003204BE">
      <w:pPr>
        <w:rPr>
          <w:b/>
          <w:sz w:val="20"/>
          <w:szCs w:val="20"/>
        </w:rPr>
      </w:pPr>
      <w:r w:rsidRPr="000F0346">
        <w:rPr>
          <w:b/>
          <w:sz w:val="20"/>
          <w:szCs w:val="20"/>
        </w:rPr>
        <w:t>СОГЛАСОВАНО ЭК</w:t>
      </w:r>
    </w:p>
    <w:p w:rsidR="003204BE" w:rsidRPr="000F0346" w:rsidRDefault="003204BE" w:rsidP="003204BE">
      <w:pPr>
        <w:rPr>
          <w:sz w:val="20"/>
          <w:szCs w:val="20"/>
        </w:rPr>
      </w:pPr>
      <w:r w:rsidRPr="000F0346">
        <w:rPr>
          <w:sz w:val="20"/>
          <w:szCs w:val="20"/>
        </w:rPr>
        <w:t>Пр</w:t>
      </w:r>
      <w:r>
        <w:rPr>
          <w:sz w:val="20"/>
          <w:szCs w:val="20"/>
        </w:rPr>
        <w:t>отокол № ___от _____________2022</w:t>
      </w:r>
      <w:r w:rsidRPr="000F0346">
        <w:rPr>
          <w:sz w:val="20"/>
          <w:szCs w:val="20"/>
        </w:rPr>
        <w:t xml:space="preserve"> г.</w:t>
      </w:r>
    </w:p>
    <w:p w:rsidR="00CC383C" w:rsidRDefault="00CC383C"/>
    <w:sectPr w:rsidR="00CC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1E"/>
    <w:rsid w:val="002D711E"/>
    <w:rsid w:val="003204BE"/>
    <w:rsid w:val="00530EAD"/>
    <w:rsid w:val="00CC383C"/>
    <w:rsid w:val="00D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0B28"/>
  <w15:chartTrackingRefBased/>
  <w15:docId w15:val="{6C97A793-1414-4A3B-810F-2D8A689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ARM-22</cp:lastModifiedBy>
  <cp:revision>4</cp:revision>
  <dcterms:created xsi:type="dcterms:W3CDTF">2022-11-21T10:44:00Z</dcterms:created>
  <dcterms:modified xsi:type="dcterms:W3CDTF">2022-11-22T11:15:00Z</dcterms:modified>
</cp:coreProperties>
</file>