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02" w:rsidRDefault="00B26695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СЕЛЬСКАЯ ДУМА</w:t>
      </w:r>
    </w:p>
    <w:p w:rsidR="00E30302" w:rsidRDefault="00B26695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>»</w:t>
      </w:r>
    </w:p>
    <w:p w:rsidR="00E30302" w:rsidRDefault="00E30302"/>
    <w:p w:rsidR="00E30302" w:rsidRDefault="00B26695">
      <w:pPr>
        <w:ind w:firstLine="36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РЕШЕНИЕ</w:t>
      </w:r>
    </w:p>
    <w:p w:rsidR="00E30302" w:rsidRDefault="00B26695">
      <w:pPr>
        <w:ind w:firstLine="360"/>
        <w:jc w:val="center"/>
        <w:outlineLvl w:val="0"/>
        <w:rPr>
          <w:bCs/>
        </w:rPr>
      </w:pPr>
      <w:proofErr w:type="spellStart"/>
      <w:r>
        <w:rPr>
          <w:bCs/>
        </w:rPr>
        <w:t>д</w:t>
      </w:r>
      <w:proofErr w:type="gramStart"/>
      <w:r>
        <w:rPr>
          <w:bCs/>
        </w:rPr>
        <w:t>.П</w:t>
      </w:r>
      <w:proofErr w:type="gramEnd"/>
      <w:r>
        <w:rPr>
          <w:bCs/>
        </w:rPr>
        <w:t>огореловка</w:t>
      </w:r>
      <w:proofErr w:type="spellEnd"/>
    </w:p>
    <w:p w:rsidR="00E30302" w:rsidRDefault="00E30302">
      <w:pPr>
        <w:rPr>
          <w:sz w:val="30"/>
          <w:szCs w:val="20"/>
        </w:rPr>
      </w:pPr>
    </w:p>
    <w:p w:rsidR="00E30302" w:rsidRPr="00B427BA" w:rsidRDefault="00B26695">
      <w:pPr>
        <w:pStyle w:val="a3"/>
        <w:jc w:val="left"/>
        <w:rPr>
          <w:b w:val="0"/>
          <w:sz w:val="30"/>
        </w:rPr>
      </w:pPr>
      <w:r>
        <w:rPr>
          <w:b w:val="0"/>
          <w:sz w:val="30"/>
        </w:rPr>
        <w:t>от 22 декабря 2023 года                                                                        №</w:t>
      </w:r>
      <w:r w:rsidRPr="00B427BA">
        <w:rPr>
          <w:b w:val="0"/>
          <w:sz w:val="30"/>
        </w:rPr>
        <w:t>117</w:t>
      </w:r>
    </w:p>
    <w:p w:rsidR="00E30302" w:rsidRDefault="00E30302">
      <w:pPr>
        <w:tabs>
          <w:tab w:val="left" w:pos="9923"/>
        </w:tabs>
        <w:ind w:right="4961"/>
        <w:contextualSpacing/>
        <w:rPr>
          <w:sz w:val="28"/>
        </w:rPr>
      </w:pPr>
    </w:p>
    <w:tbl>
      <w:tblPr>
        <w:tblW w:w="9464" w:type="dxa"/>
        <w:tblLook w:val="04A0"/>
      </w:tblPr>
      <w:tblGrid>
        <w:gridCol w:w="6062"/>
        <w:gridCol w:w="3402"/>
      </w:tblGrid>
      <w:tr w:rsidR="00E30302">
        <w:tc>
          <w:tcPr>
            <w:tcW w:w="6062" w:type="dxa"/>
          </w:tcPr>
          <w:p w:rsidR="00E30302" w:rsidRDefault="00B2669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</w:t>
            </w:r>
          </w:p>
          <w:p w:rsidR="00E30302" w:rsidRDefault="00B2669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Сельской Думы сельского поселения</w:t>
            </w:r>
          </w:p>
          <w:p w:rsidR="00E30302" w:rsidRDefault="00B2669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«Деревня </w:t>
            </w:r>
            <w:proofErr w:type="spellStart"/>
            <w:r>
              <w:rPr>
                <w:b/>
                <w:sz w:val="26"/>
                <w:szCs w:val="26"/>
              </w:rPr>
              <w:t>Погореловка</w:t>
            </w:r>
            <w:proofErr w:type="spellEnd"/>
            <w:r>
              <w:rPr>
                <w:b/>
                <w:sz w:val="26"/>
                <w:szCs w:val="26"/>
              </w:rPr>
              <w:t>» от 04.10.2013 г. №135</w:t>
            </w:r>
          </w:p>
          <w:p w:rsidR="00E30302" w:rsidRDefault="00B2669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«О схеме и порядке размещения нестационарных торговых объектов на территории сельского поселения «Деревня </w:t>
            </w:r>
            <w:proofErr w:type="spellStart"/>
            <w:r>
              <w:rPr>
                <w:b/>
                <w:sz w:val="26"/>
                <w:szCs w:val="26"/>
              </w:rPr>
              <w:t>Погореловка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E30302" w:rsidRDefault="00E30302">
            <w:pPr>
              <w:pStyle w:val="a3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E30302" w:rsidRDefault="00E30302">
      <w:pPr>
        <w:pStyle w:val="a3"/>
        <w:jc w:val="both"/>
        <w:rPr>
          <w:b w:val="0"/>
          <w:sz w:val="26"/>
          <w:szCs w:val="26"/>
        </w:rPr>
      </w:pP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10 ч.1 ст. 14 Федерального закона от 06.10.2003 № 131-ФЗ "Об общих принципах организации местного самоуправления в Российской Федерации", ст. 10 Федерального закона от 28.12.2009 № 381-ФЗ "Об основах государственного регулирования торго</w:t>
      </w:r>
      <w:r>
        <w:rPr>
          <w:sz w:val="26"/>
          <w:szCs w:val="26"/>
        </w:rPr>
        <w:t>вой деятельности в Российской Федерации", приказом Министерства конкурентной политики и тарифов Калужской области от 09.11.2010 г. № 543 "О порядке разработки и утверждения органом местного самоуправления схемы</w:t>
      </w:r>
      <w:proofErr w:type="gramEnd"/>
      <w:r>
        <w:rPr>
          <w:sz w:val="26"/>
          <w:szCs w:val="26"/>
        </w:rPr>
        <w:t xml:space="preserve"> размещения нестационарных торговых объектов н</w:t>
      </w:r>
      <w:r>
        <w:rPr>
          <w:sz w:val="26"/>
          <w:szCs w:val="26"/>
        </w:rPr>
        <w:t xml:space="preserve">а территории муниципальных образований Калужской области", Сельская Дума сельского поселения </w:t>
      </w:r>
    </w:p>
    <w:p w:rsidR="00E30302" w:rsidRDefault="00E3030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30302" w:rsidRDefault="00B26695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РЕШИЛА:</w:t>
      </w:r>
    </w:p>
    <w:p w:rsidR="00E30302" w:rsidRDefault="00E30302">
      <w:pPr>
        <w:pStyle w:val="a3"/>
        <w:ind w:firstLine="709"/>
        <w:rPr>
          <w:sz w:val="26"/>
          <w:szCs w:val="26"/>
        </w:rPr>
      </w:pPr>
    </w:p>
    <w:p w:rsidR="00E30302" w:rsidRDefault="00B2669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1. Внести изменения в решение Сельской Думы сельского поселения «Деревня </w:t>
      </w:r>
      <w:proofErr w:type="spellStart"/>
      <w:r>
        <w:rPr>
          <w:b w:val="0"/>
          <w:sz w:val="26"/>
          <w:szCs w:val="26"/>
        </w:rPr>
        <w:t>Погореловка</w:t>
      </w:r>
      <w:proofErr w:type="spellEnd"/>
      <w:r>
        <w:rPr>
          <w:b w:val="0"/>
          <w:sz w:val="26"/>
          <w:szCs w:val="26"/>
        </w:rPr>
        <w:t xml:space="preserve">» от 04.10.2013г. № 135 «О схеме и порядке размещения нестационарных торговых объектов на территории сельского поселения "Деревня </w:t>
      </w:r>
      <w:proofErr w:type="spellStart"/>
      <w:r>
        <w:rPr>
          <w:b w:val="0"/>
          <w:sz w:val="26"/>
          <w:szCs w:val="26"/>
        </w:rPr>
        <w:t>Погореловка</w:t>
      </w:r>
      <w:proofErr w:type="spellEnd"/>
      <w:r>
        <w:rPr>
          <w:b w:val="0"/>
          <w:sz w:val="26"/>
          <w:szCs w:val="26"/>
        </w:rPr>
        <w:t>" (в редакции от 25.05.2020 г.№141) изложив его в новой редакции: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«1. Утвердить схему размещения нестационарных тор</w:t>
      </w:r>
      <w:r>
        <w:rPr>
          <w:sz w:val="26"/>
          <w:szCs w:val="26"/>
        </w:rPr>
        <w:t xml:space="preserve">говых объектов (далее по тексту – НТО) на земельных участках, в зданиях, строениях, сооружениях, находящихся в муниципальной собственности на территории сельского поселения "Деревня </w:t>
      </w:r>
      <w:proofErr w:type="spellStart"/>
      <w:r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" (Приложение № 1).</w:t>
      </w:r>
    </w:p>
    <w:p w:rsidR="00E30302" w:rsidRDefault="00B2669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>
        <w:rPr>
          <w:bCs/>
          <w:sz w:val="26"/>
          <w:szCs w:val="26"/>
        </w:rPr>
        <w:t>. Утвердить Порядок размещения нестационар</w:t>
      </w:r>
      <w:r>
        <w:rPr>
          <w:bCs/>
          <w:sz w:val="26"/>
          <w:szCs w:val="26"/>
        </w:rPr>
        <w:t xml:space="preserve">ных торговых объектов на земельных участках, в зданиях, строениях, сооружениях, находящихся в муниципальной собственности на территории сельского поселения "Деревня </w:t>
      </w:r>
      <w:proofErr w:type="spellStart"/>
      <w:r>
        <w:rPr>
          <w:bCs/>
          <w:sz w:val="26"/>
          <w:szCs w:val="26"/>
        </w:rPr>
        <w:t>Погореловка</w:t>
      </w:r>
      <w:proofErr w:type="spellEnd"/>
      <w:r>
        <w:rPr>
          <w:bCs/>
          <w:sz w:val="26"/>
          <w:szCs w:val="26"/>
        </w:rPr>
        <w:t>" (</w:t>
      </w:r>
      <w:r>
        <w:rPr>
          <w:bCs/>
          <w:i/>
          <w:sz w:val="26"/>
          <w:szCs w:val="26"/>
        </w:rPr>
        <w:t>для субъектов малого и среднего предпринимательства</w:t>
      </w:r>
      <w:r>
        <w:rPr>
          <w:bCs/>
          <w:sz w:val="26"/>
          <w:szCs w:val="26"/>
        </w:rPr>
        <w:t xml:space="preserve">) (Приложение № 2).  </w:t>
      </w:r>
    </w:p>
    <w:p w:rsidR="00E30302" w:rsidRDefault="00B2669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Р</w:t>
      </w:r>
      <w:r>
        <w:rPr>
          <w:bCs/>
          <w:sz w:val="26"/>
          <w:szCs w:val="26"/>
        </w:rPr>
        <w:t xml:space="preserve">екомендовать собственникам земельных участков размещать нестационарные торговые объекты на принадлежащих им земельных участках в соответствии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Порядком размещения нестационарных торговых объектов на земельных участках, в зданиях, строениях, сооружениях, н</w:t>
      </w:r>
      <w:r>
        <w:rPr>
          <w:bCs/>
          <w:sz w:val="26"/>
          <w:szCs w:val="26"/>
        </w:rPr>
        <w:t>аходящихся в муниципальной собственности.</w:t>
      </w:r>
    </w:p>
    <w:p w:rsidR="00E30302" w:rsidRDefault="00B26695">
      <w:pPr>
        <w:pStyle w:val="a3"/>
        <w:jc w:val="both"/>
        <w:rPr>
          <w:b w:val="0"/>
          <w:bCs/>
          <w:i/>
          <w:sz w:val="26"/>
          <w:szCs w:val="26"/>
        </w:rPr>
      </w:pPr>
      <w:r>
        <w:rPr>
          <w:b w:val="0"/>
          <w:sz w:val="26"/>
          <w:szCs w:val="26"/>
        </w:rPr>
        <w:t>4. Настоящее решение вступает в силу момента официального обнародования.</w:t>
      </w:r>
    </w:p>
    <w:p w:rsidR="00E30302" w:rsidRDefault="00B2669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решения возложить на Главу администрации сельского поселения.</w:t>
      </w:r>
    </w:p>
    <w:p w:rsidR="00E30302" w:rsidRDefault="00E30302">
      <w:pPr>
        <w:pStyle w:val="a3"/>
        <w:ind w:firstLine="709"/>
        <w:jc w:val="both"/>
        <w:rPr>
          <w:b w:val="0"/>
          <w:sz w:val="26"/>
          <w:szCs w:val="26"/>
        </w:rPr>
      </w:pPr>
    </w:p>
    <w:p w:rsidR="00E30302" w:rsidRDefault="00B2669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</w:t>
      </w:r>
      <w:r>
        <w:rPr>
          <w:sz w:val="26"/>
          <w:szCs w:val="26"/>
        </w:rPr>
        <w:t xml:space="preserve">                                                      А.Н.Косарев</w:t>
      </w:r>
    </w:p>
    <w:p w:rsidR="00E30302" w:rsidRDefault="00E30302">
      <w:pPr>
        <w:sectPr w:rsidR="00E30302">
          <w:pgSz w:w="11906" w:h="16838"/>
          <w:pgMar w:top="360" w:right="567" w:bottom="851" w:left="1418" w:header="720" w:footer="720" w:gutter="0"/>
          <w:cols w:space="720"/>
        </w:sectPr>
      </w:pPr>
    </w:p>
    <w:p w:rsidR="00E30302" w:rsidRDefault="00B26695">
      <w:pPr>
        <w:jc w:val="right"/>
        <w:rPr>
          <w:sz w:val="28"/>
          <w:szCs w:val="20"/>
        </w:rPr>
      </w:pPr>
      <w:r>
        <w:lastRenderedPageBreak/>
        <w:t>Приложение № 1</w:t>
      </w:r>
    </w:p>
    <w:p w:rsidR="00E30302" w:rsidRDefault="00B26695">
      <w:pPr>
        <w:jc w:val="right"/>
      </w:pPr>
      <w:r>
        <w:t>к решению Сельской Думы сельского поселения</w:t>
      </w:r>
    </w:p>
    <w:p w:rsidR="00E30302" w:rsidRPr="00B427BA" w:rsidRDefault="00B26695">
      <w:pPr>
        <w:jc w:val="right"/>
      </w:pPr>
      <w:r>
        <w:t xml:space="preserve">"Деревня </w:t>
      </w:r>
      <w:proofErr w:type="spellStart"/>
      <w:r>
        <w:t>Погореловка</w:t>
      </w:r>
      <w:proofErr w:type="spellEnd"/>
      <w:r>
        <w:t>" от 22.12.2023г. №</w:t>
      </w:r>
      <w:r w:rsidRPr="00B427BA">
        <w:t>117</w:t>
      </w:r>
    </w:p>
    <w:p w:rsidR="00E30302" w:rsidRDefault="00E30302">
      <w:pPr>
        <w:autoSpaceDE w:val="0"/>
        <w:autoSpaceDN w:val="0"/>
        <w:adjustRightInd w:val="0"/>
        <w:jc w:val="center"/>
      </w:pPr>
    </w:p>
    <w:p w:rsidR="00E30302" w:rsidRDefault="00B2669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СХЕМА-ТАБЛИЦА</w:t>
      </w:r>
    </w:p>
    <w:p w:rsidR="00E30302" w:rsidRDefault="00B26695">
      <w:pPr>
        <w:autoSpaceDE w:val="0"/>
        <w:autoSpaceDN w:val="0"/>
        <w:adjustRightInd w:val="0"/>
        <w:jc w:val="center"/>
      </w:pPr>
      <w:r>
        <w:t>РАЗМЕЩЕНИЯ НЕСТАЦИОНАРНЫХ ТОРГОВЫХ ОБЪЕКТОВ</w:t>
      </w:r>
    </w:p>
    <w:p w:rsidR="00E30302" w:rsidRDefault="00E30302">
      <w:pPr>
        <w:autoSpaceDE w:val="0"/>
        <w:autoSpaceDN w:val="0"/>
        <w:adjustRightInd w:val="0"/>
        <w:jc w:val="both"/>
        <w:outlineLvl w:val="0"/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1765"/>
        <w:gridCol w:w="708"/>
        <w:gridCol w:w="426"/>
        <w:gridCol w:w="425"/>
        <w:gridCol w:w="283"/>
        <w:gridCol w:w="426"/>
        <w:gridCol w:w="567"/>
        <w:gridCol w:w="567"/>
        <w:gridCol w:w="425"/>
        <w:gridCol w:w="425"/>
        <w:gridCol w:w="425"/>
        <w:gridCol w:w="426"/>
        <w:gridCol w:w="425"/>
        <w:gridCol w:w="567"/>
        <w:gridCol w:w="709"/>
        <w:gridCol w:w="425"/>
        <w:gridCol w:w="567"/>
        <w:gridCol w:w="567"/>
        <w:gridCol w:w="567"/>
        <w:gridCol w:w="425"/>
        <w:gridCol w:w="567"/>
        <w:gridCol w:w="1843"/>
        <w:gridCol w:w="1701"/>
      </w:tblGrid>
      <w:tr w:rsidR="00E3030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 xml:space="preserve">Место </w:t>
            </w:r>
            <w:r>
              <w:t>нахождения нестационарного торгового объекта (адресный ориентир)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 нестационарных торговых объектов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 по адресному ориентиру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Гр</w:t>
            </w:r>
            <w:r>
              <w:rPr>
                <w:sz w:val="22"/>
                <w:szCs w:val="22"/>
              </w:rPr>
              <w:t>уппа</w:t>
            </w:r>
            <w:proofErr w:type="spellEnd"/>
            <w:r>
              <w:rPr>
                <w:sz w:val="22"/>
                <w:szCs w:val="22"/>
              </w:rPr>
              <w:t xml:space="preserve"> товаров</w:t>
            </w:r>
          </w:p>
          <w:p w:rsidR="00E30302" w:rsidRDefault="00E303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 размещения НТО</w:t>
            </w:r>
          </w:p>
        </w:tc>
      </w:tr>
      <w:tr w:rsidR="00E30302">
        <w:trPr>
          <w:cantSplit/>
          <w:trHeight w:val="292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2" w:rsidRDefault="00E30302">
            <w:pPr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2" w:rsidRDefault="00E30302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2" w:rsidRDefault="00E30302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галерея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Автомагазин</w:t>
            </w:r>
            <w:proofErr w:type="spellEnd"/>
            <w:r>
              <w:rPr>
                <w:sz w:val="20"/>
                <w:szCs w:val="20"/>
              </w:rPr>
              <w:t xml:space="preserve"> (торговый автофургон, автолавка)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автомат (</w:t>
            </w:r>
            <w:proofErr w:type="spellStart"/>
            <w:r>
              <w:rPr>
                <w:sz w:val="20"/>
                <w:szCs w:val="20"/>
              </w:rPr>
              <w:t>вендинговый</w:t>
            </w:r>
            <w:proofErr w:type="spellEnd"/>
            <w:r>
              <w:rPr>
                <w:sz w:val="20"/>
                <w:szCs w:val="20"/>
              </w:rPr>
              <w:t xml:space="preserve"> автомат)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тележка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Рыба, рыбная продукция, морепродукты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Овощи,</w:t>
            </w:r>
            <w:r>
              <w:rPr>
                <w:sz w:val="20"/>
                <w:szCs w:val="20"/>
              </w:rPr>
              <w:t xml:space="preserve"> фрукты и ягоды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Хлеб, хлебобулочная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народных художественных промыслов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302" w:rsidRDefault="00B26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2" w:rsidRDefault="00E3030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02" w:rsidRDefault="00E30302">
            <w:pPr>
              <w:rPr>
                <w:lang w:eastAsia="en-US"/>
              </w:rPr>
            </w:pPr>
          </w:p>
        </w:tc>
      </w:tr>
      <w:tr w:rsidR="00E303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E303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огореловка</w:t>
            </w:r>
            <w:proofErr w:type="spellEnd"/>
            <w:r>
              <w:rPr>
                <w:sz w:val="22"/>
                <w:szCs w:val="22"/>
              </w:rPr>
              <w:t xml:space="preserve">  около дома №58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en-US"/>
              </w:rPr>
              <w:t>мешанные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группы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товаров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>о 31.12.20</w:t>
            </w:r>
            <w:r>
              <w:rPr>
                <w:sz w:val="22"/>
                <w:szCs w:val="22"/>
              </w:rPr>
              <w:t>26г.</w:t>
            </w:r>
          </w:p>
        </w:tc>
      </w:tr>
      <w:tr w:rsidR="00E303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етровское</w:t>
            </w:r>
          </w:p>
          <w:p w:rsidR="00E30302" w:rsidRDefault="00B26695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  <w:lang w:val="en-US"/>
              </w:rPr>
              <w:t>около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д. №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en-US"/>
              </w:rPr>
              <w:t>мешанные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группы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товаров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>о 31.12.20</w:t>
            </w:r>
            <w:r>
              <w:rPr>
                <w:sz w:val="22"/>
                <w:szCs w:val="22"/>
              </w:rPr>
              <w:t>26г.</w:t>
            </w:r>
          </w:p>
        </w:tc>
      </w:tr>
      <w:tr w:rsidR="00E303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инятино</w:t>
            </w:r>
            <w:proofErr w:type="spellEnd"/>
          </w:p>
          <w:p w:rsidR="00E30302" w:rsidRDefault="00B26695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  <w:lang w:val="en-US"/>
              </w:rPr>
              <w:t>около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д. № </w:t>
            </w: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  <w:lang w:val="en-US"/>
              </w:rPr>
              <w:t>мешанные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группы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товаров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>о 31.12.20</w:t>
            </w:r>
            <w:r>
              <w:rPr>
                <w:sz w:val="22"/>
                <w:szCs w:val="22"/>
              </w:rPr>
              <w:t>26г.</w:t>
            </w:r>
          </w:p>
        </w:tc>
      </w:tr>
      <w:tr w:rsidR="00E303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B2669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302" w:rsidRDefault="00E30302">
            <w:pPr>
              <w:autoSpaceDE w:val="0"/>
              <w:autoSpaceDN w:val="0"/>
              <w:adjustRightInd w:val="0"/>
            </w:pPr>
          </w:p>
        </w:tc>
      </w:tr>
    </w:tbl>
    <w:p w:rsidR="00E30302" w:rsidRDefault="00E30302">
      <w:pPr>
        <w:jc w:val="center"/>
      </w:pPr>
    </w:p>
    <w:tbl>
      <w:tblPr>
        <w:tblpPr w:leftFromText="180" w:rightFromText="180" w:vertAnchor="text" w:tblpX="7838" w:tblpY="-8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E30302">
        <w:trPr>
          <w:trHeight w:val="572"/>
        </w:trPr>
        <w:tc>
          <w:tcPr>
            <w:tcW w:w="324" w:type="dxa"/>
          </w:tcPr>
          <w:p w:rsidR="00E30302" w:rsidRDefault="00E30302">
            <w:pPr>
              <w:jc w:val="center"/>
            </w:pPr>
          </w:p>
        </w:tc>
      </w:tr>
    </w:tbl>
    <w:p w:rsidR="00E30302" w:rsidRDefault="00E30302">
      <w:pPr>
        <w:sectPr w:rsidR="00E30302">
          <w:pgSz w:w="16838" w:h="11906" w:orient="landscape"/>
          <w:pgMar w:top="1418" w:right="851" w:bottom="567" w:left="851" w:header="720" w:footer="720" w:gutter="0"/>
          <w:cols w:space="720"/>
        </w:sectPr>
      </w:pPr>
    </w:p>
    <w:p w:rsidR="00E30302" w:rsidRDefault="00B26695">
      <w:r>
        <w:lastRenderedPageBreak/>
        <w:t xml:space="preserve">                                                                                                                              Приложение № 2</w:t>
      </w:r>
    </w:p>
    <w:p w:rsidR="00E30302" w:rsidRDefault="00B26695">
      <w:pPr>
        <w:jc w:val="right"/>
      </w:pPr>
      <w:r>
        <w:t>к решению Сельской Думы</w:t>
      </w:r>
    </w:p>
    <w:p w:rsidR="00E30302" w:rsidRDefault="00B26695">
      <w:pPr>
        <w:jc w:val="right"/>
      </w:pPr>
      <w:r>
        <w:t xml:space="preserve">сельского поселения "Деревня </w:t>
      </w:r>
      <w:proofErr w:type="spellStart"/>
      <w:r>
        <w:t>Погореловка</w:t>
      </w:r>
      <w:proofErr w:type="spellEnd"/>
      <w:r>
        <w:t xml:space="preserve">» </w:t>
      </w:r>
    </w:p>
    <w:p w:rsidR="00E30302" w:rsidRDefault="00B26695">
      <w:pPr>
        <w:jc w:val="right"/>
        <w:rPr>
          <w:lang w:val="en-US"/>
        </w:rPr>
      </w:pPr>
      <w:r>
        <w:t>от</w:t>
      </w:r>
      <w:r>
        <w:t xml:space="preserve"> 22.12.2023г.  №</w:t>
      </w:r>
      <w:r>
        <w:rPr>
          <w:lang w:val="en-US"/>
        </w:rPr>
        <w:t>117</w:t>
      </w:r>
      <w:bookmarkStart w:id="0" w:name="_GoBack"/>
      <w:bookmarkEnd w:id="0"/>
    </w:p>
    <w:p w:rsidR="00E30302" w:rsidRDefault="00E30302">
      <w:pPr>
        <w:jc w:val="center"/>
      </w:pPr>
    </w:p>
    <w:p w:rsidR="00E30302" w:rsidRDefault="00B266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размещения нестационарных торговых объектов на земельных участках, в зданиях, строениях, сооружениях, находящихся муниципальной собственности на территории сельского поселения "Деревня </w:t>
      </w:r>
      <w:proofErr w:type="spellStart"/>
      <w:r>
        <w:rPr>
          <w:b/>
          <w:sz w:val="26"/>
          <w:szCs w:val="26"/>
        </w:rPr>
        <w:t>Погореловка</w:t>
      </w:r>
      <w:proofErr w:type="spellEnd"/>
      <w:r>
        <w:rPr>
          <w:b/>
          <w:sz w:val="26"/>
          <w:szCs w:val="26"/>
        </w:rPr>
        <w:t xml:space="preserve">" </w:t>
      </w:r>
    </w:p>
    <w:p w:rsidR="00E30302" w:rsidRDefault="00B2669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(для субъектов малого и сред</w:t>
      </w:r>
      <w:r>
        <w:rPr>
          <w:i/>
          <w:sz w:val="26"/>
          <w:szCs w:val="26"/>
        </w:rPr>
        <w:t>него предпринимательства)</w:t>
      </w:r>
    </w:p>
    <w:p w:rsidR="00E30302" w:rsidRDefault="00E303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Основными критериями для согласования размещения нестационарных торговых объектов являются: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жителей сельского поселения товарами первой необходимости в пределах шаговой доступности;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устойчивого разв</w:t>
      </w:r>
      <w:r>
        <w:rPr>
          <w:sz w:val="26"/>
          <w:szCs w:val="26"/>
        </w:rPr>
        <w:t>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</w:t>
      </w:r>
      <w:r>
        <w:rPr>
          <w:sz w:val="26"/>
          <w:szCs w:val="26"/>
        </w:rPr>
        <w:t>аконодательством Российской Федерации требованиями;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беспрепятственного движения транспорта и пешеходов;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предотвращение нарушения внешнего облика сельского поселения и благоустройства территории объектами мелкорозничной торговли.</w:t>
      </w:r>
    </w:p>
    <w:p w:rsidR="00E30302" w:rsidRDefault="00B266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схему включаются объекты мелкорозничной торговли, деятельность которых осуществляют: </w:t>
      </w:r>
    </w:p>
    <w:p w:rsidR="00E30302" w:rsidRDefault="00B266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организации - юридические лица;</w:t>
      </w:r>
    </w:p>
    <w:p w:rsidR="00E30302" w:rsidRDefault="00B266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индивидуальные предприниматели - граждане, осуществляющие предпринимательскую деятельность без образования юридического лица.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К нестационарным торговым объектам относятся: </w:t>
      </w:r>
      <w:proofErr w:type="spellStart"/>
      <w:r>
        <w:rPr>
          <w:sz w:val="26"/>
          <w:szCs w:val="26"/>
        </w:rPr>
        <w:t>автомагазин</w:t>
      </w:r>
      <w:proofErr w:type="spellEnd"/>
      <w:r>
        <w:rPr>
          <w:sz w:val="26"/>
          <w:szCs w:val="26"/>
        </w:rPr>
        <w:t xml:space="preserve"> (торговый автофургон, автолавка), автоцистерна, бахчевой ра</w:t>
      </w:r>
      <w:r>
        <w:rPr>
          <w:sz w:val="26"/>
          <w:szCs w:val="26"/>
        </w:rPr>
        <w:t>звал, елочный базар, киоск, лоток, павильон, палатка, тележка, торговая галерея, торговый автомат (</w:t>
      </w:r>
      <w:proofErr w:type="spellStart"/>
      <w:r>
        <w:rPr>
          <w:sz w:val="26"/>
          <w:szCs w:val="26"/>
        </w:rPr>
        <w:t>вендинговый</w:t>
      </w:r>
      <w:proofErr w:type="spellEnd"/>
      <w:r>
        <w:rPr>
          <w:sz w:val="26"/>
          <w:szCs w:val="26"/>
        </w:rPr>
        <w:t xml:space="preserve"> автомат) и иные сооружения и конструкции.</w:t>
      </w:r>
      <w:proofErr w:type="gramEnd"/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spellStart"/>
      <w:proofErr w:type="gramStart"/>
      <w:r>
        <w:rPr>
          <w:sz w:val="26"/>
          <w:szCs w:val="26"/>
        </w:rPr>
        <w:t>Автомагазин</w:t>
      </w:r>
      <w:proofErr w:type="spellEnd"/>
      <w:r>
        <w:rPr>
          <w:sz w:val="26"/>
          <w:szCs w:val="26"/>
        </w:rPr>
        <w:t xml:space="preserve"> (торговый автофургон, автолавка) – нестационарный торговый объект, представляющий собо</w:t>
      </w:r>
      <w:r>
        <w:rPr>
          <w:sz w:val="26"/>
          <w:szCs w:val="26"/>
        </w:rPr>
        <w:t>й автотранспортное средство или транспортное средство (прицеп, полуприцеп) с размещенным в кузове торговым оборудованием, при условии образования в результате его остановки  (или установки) одного или нескольких рабочих мест продавцов, на котором 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осущ</w:t>
      </w:r>
      <w:r>
        <w:rPr>
          <w:sz w:val="26"/>
          <w:szCs w:val="26"/>
        </w:rPr>
        <w:t>ествляют предложение товаров, их отпуск и расчет с покупателями;</w:t>
      </w:r>
      <w:proofErr w:type="gramEnd"/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Автоцистерна –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</w:t>
      </w:r>
      <w:r>
        <w:rPr>
          <w:sz w:val="26"/>
          <w:szCs w:val="26"/>
        </w:rPr>
        <w:t>значенную для осуществления развозной торговли жидкими товарами в розлив (молоком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васом и др.), живой рыбой и другими гидробионтами (ракообразными, моллюсками и пр.);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Бахчевой развал – нестационарный торговый объект, представляющий собой специально </w:t>
      </w:r>
      <w:r>
        <w:rPr>
          <w:sz w:val="26"/>
          <w:szCs w:val="26"/>
        </w:rPr>
        <w:t>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Елочный база</w:t>
      </w:r>
      <w:proofErr w:type="gramStart"/>
      <w:r>
        <w:rPr>
          <w:sz w:val="26"/>
          <w:szCs w:val="26"/>
        </w:rPr>
        <w:t>р-</w:t>
      </w:r>
      <w:proofErr w:type="gramEnd"/>
      <w:r>
        <w:rPr>
          <w:sz w:val="26"/>
          <w:szCs w:val="26"/>
        </w:rPr>
        <w:t xml:space="preserve"> нестационарный торговый объект, представляющий собой специально оборудо</w:t>
      </w:r>
      <w:r>
        <w:rPr>
          <w:sz w:val="26"/>
          <w:szCs w:val="26"/>
        </w:rPr>
        <w:t xml:space="preserve">ванную временную конструкцию в виде обособленной </w:t>
      </w:r>
      <w:r>
        <w:rPr>
          <w:sz w:val="26"/>
          <w:szCs w:val="26"/>
        </w:rPr>
        <w:lastRenderedPageBreak/>
        <w:t>открытой площадки для новогодней (рождественской) продажи натуральных хвойных деревьев и веток хвойных деревьев;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Киоск – нестационарный торговый объект, представляющий собой сооружение без торгового зал</w:t>
      </w:r>
      <w:r>
        <w:rPr>
          <w:sz w:val="26"/>
          <w:szCs w:val="26"/>
        </w:rPr>
        <w:t>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 Лото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нестационарный торговый объект, не имеющий торгового зала и помещения для хранения товаров, представляющий собой </w:t>
      </w:r>
      <w:proofErr w:type="spellStart"/>
      <w:r>
        <w:rPr>
          <w:sz w:val="26"/>
          <w:szCs w:val="26"/>
        </w:rPr>
        <w:t>легк</w:t>
      </w:r>
      <w:r>
        <w:rPr>
          <w:sz w:val="26"/>
          <w:szCs w:val="26"/>
        </w:rPr>
        <w:t>овозводимую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сборно</w:t>
      </w:r>
      <w:proofErr w:type="spellEnd"/>
      <w:r>
        <w:rPr>
          <w:sz w:val="26"/>
          <w:szCs w:val="26"/>
        </w:rPr>
        <w:t>- разборную конструкцию, оснащенную прилавком, рассчитанную на одно рабочее место продавца, на площадки которой размещается товарный запас на один день торговли;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3.7. Торговый павильо</w:t>
      </w:r>
      <w:proofErr w:type="gramStart"/>
      <w:r>
        <w:rPr>
          <w:sz w:val="26"/>
          <w:szCs w:val="26"/>
        </w:rPr>
        <w:t>н-</w:t>
      </w:r>
      <w:proofErr w:type="gramEnd"/>
      <w:r>
        <w:rPr>
          <w:sz w:val="26"/>
          <w:szCs w:val="26"/>
        </w:rPr>
        <w:t xml:space="preserve"> нестационарный торговый объект, представляющий собой</w:t>
      </w:r>
      <w:r>
        <w:rPr>
          <w:sz w:val="26"/>
          <w:szCs w:val="26"/>
        </w:rPr>
        <w:t xml:space="preserve">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Торговая палатка – </w:t>
      </w:r>
      <w:r>
        <w:rPr>
          <w:sz w:val="26"/>
          <w:szCs w:val="26"/>
        </w:rPr>
        <w:t xml:space="preserve">нестационарный торговый объект, представляющий собой оснащенную прилавком </w:t>
      </w:r>
      <w:proofErr w:type="spellStart"/>
      <w:r>
        <w:rPr>
          <w:sz w:val="26"/>
          <w:szCs w:val="26"/>
        </w:rPr>
        <w:t>легковозводимую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сборн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разборную конструкцию, образующую внутреннее пространство, не замкнутое со стороны прилавка. </w:t>
      </w:r>
      <w:proofErr w:type="gramStart"/>
      <w:r>
        <w:rPr>
          <w:sz w:val="26"/>
          <w:szCs w:val="26"/>
        </w:rPr>
        <w:t>Предназначенную</w:t>
      </w:r>
      <w:proofErr w:type="gramEnd"/>
      <w:r>
        <w:rPr>
          <w:sz w:val="26"/>
          <w:szCs w:val="26"/>
        </w:rPr>
        <w:t xml:space="preserve"> для размещения одного или нескольких рабочих мест</w:t>
      </w:r>
      <w:r>
        <w:rPr>
          <w:sz w:val="26"/>
          <w:szCs w:val="26"/>
        </w:rPr>
        <w:t xml:space="preserve"> продавцов и товарного запаса на один день торговли; 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3.9. Торговая тележк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</w:t>
      </w:r>
      <w:r>
        <w:rPr>
          <w:sz w:val="26"/>
          <w:szCs w:val="26"/>
        </w:rPr>
        <w:t xml:space="preserve"> потребительской упаковке;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3.10. Торговая галере</w:t>
      </w:r>
      <w:proofErr w:type="gramStart"/>
      <w:r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нестационарный торговый объект, выполненный в едином архитектурном стиле, состоящий из совокупности, но не более пяти (в одном ряду) специализированных павильонов или киосков, симметрично расположенных нап</w:t>
      </w:r>
      <w:r>
        <w:rPr>
          <w:sz w:val="26"/>
          <w:szCs w:val="26"/>
        </w:rPr>
        <w:t xml:space="preserve">ротив друг друга, обеспечивающих беспрепятственный проход для покупателей, объединенных под единой временной </w:t>
      </w:r>
      <w:proofErr w:type="spellStart"/>
      <w:r>
        <w:rPr>
          <w:sz w:val="26"/>
          <w:szCs w:val="26"/>
        </w:rPr>
        <w:t>светопрозрачной</w:t>
      </w:r>
      <w:proofErr w:type="spellEnd"/>
      <w:r>
        <w:rPr>
          <w:sz w:val="26"/>
          <w:szCs w:val="26"/>
        </w:rPr>
        <w:t xml:space="preserve"> кровлей, не несущей теплоизоляционную функцию;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3.11. Торговый автома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вендинговый</w:t>
      </w:r>
      <w:proofErr w:type="spellEnd"/>
      <w:r>
        <w:rPr>
          <w:sz w:val="26"/>
          <w:szCs w:val="26"/>
        </w:rPr>
        <w:t xml:space="preserve"> автомат)- нестационарный торговый объект, предс</w:t>
      </w:r>
      <w:r>
        <w:rPr>
          <w:sz w:val="26"/>
          <w:szCs w:val="26"/>
        </w:rPr>
        <w:t>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Автомагазин</w:t>
      </w:r>
      <w:proofErr w:type="spellEnd"/>
      <w:r>
        <w:rPr>
          <w:sz w:val="26"/>
          <w:szCs w:val="26"/>
        </w:rPr>
        <w:t xml:space="preserve"> (торговый автофургон, автолавка), автоци</w:t>
      </w:r>
      <w:r>
        <w:rPr>
          <w:sz w:val="26"/>
          <w:szCs w:val="26"/>
        </w:rPr>
        <w:t>стерна, лоток, палатка, тележка являются нестационарными передвижными торговыми объектами.</w:t>
      </w:r>
    </w:p>
    <w:p w:rsidR="00E30302" w:rsidRDefault="00B266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3.12. Иные объекты и специальные приспособления – нестационарные торговые объекты, предназначенные для продажи товаров.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 При размещении и эксплуатации нестационарн</w:t>
      </w:r>
      <w:r>
        <w:rPr>
          <w:sz w:val="27"/>
          <w:szCs w:val="27"/>
        </w:rPr>
        <w:t>ого торгового объекта на земельных участках, в зданиях, строениях, сооружениях, находящихся в муниципальной собственности, хозяйствующий субъект (собственник нестационарного торгового объекта) обязан: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4.1. Соблюдать правила пожарной безопасности согласно Ф</w:t>
      </w:r>
      <w:r>
        <w:rPr>
          <w:sz w:val="27"/>
          <w:szCs w:val="27"/>
        </w:rPr>
        <w:t>едеральному закону от 22.07.2008 N 123-ФЗ "Технический регламент о требованиях пожарной безопасности";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4.2. Соблюдать санитарно-эпидемиологические правила СП 2.3.6.1066-01;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 Выполнять требования по содержанию и благоустройству нестационарного торгового</w:t>
      </w:r>
      <w:r>
        <w:rPr>
          <w:sz w:val="26"/>
          <w:szCs w:val="26"/>
        </w:rPr>
        <w:t xml:space="preserve"> объекта, места его размещения и прилегающей территории согласно Правилам благоустройства территорий сельского поселения "Деревня </w:t>
      </w:r>
      <w:proofErr w:type="spellStart"/>
      <w:r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".</w:t>
      </w:r>
    </w:p>
    <w:p w:rsidR="00E30302" w:rsidRDefault="00B26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proofErr w:type="gramStart"/>
      <w:r>
        <w:rPr>
          <w:sz w:val="26"/>
          <w:szCs w:val="26"/>
        </w:rPr>
        <w:t>Выполнять требования положений действующего федерального законодательства, регламентирующих вопросы безопас</w:t>
      </w:r>
      <w:r>
        <w:rPr>
          <w:sz w:val="26"/>
          <w:szCs w:val="26"/>
        </w:rPr>
        <w:t>ности дорожного движения,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(Правила дорожного движения, Осн</w:t>
      </w:r>
      <w:r>
        <w:rPr>
          <w:sz w:val="26"/>
          <w:szCs w:val="26"/>
        </w:rPr>
        <w:t>овные положения по допуску транспортных средств к эксплуатации и обязанности должностных лиц по обеспечению безопасности дорожного движения и др.).</w:t>
      </w:r>
      <w:proofErr w:type="gramEnd"/>
    </w:p>
    <w:p w:rsidR="00E30302" w:rsidRDefault="00B266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При размещении нестационарного торгового объекта на арендованных земельных участках, в зданиях, </w:t>
      </w:r>
      <w:r>
        <w:rPr>
          <w:sz w:val="26"/>
          <w:szCs w:val="26"/>
        </w:rPr>
        <w:t>сооружениях, а также в зданиях, закрепленных за муниципальными предприятиями и муниципальными учреждениями, в администрацию (исполнительно-распорядительный орган) муниципального района «Перемышльский район» представляются для согласования соответствующие д</w:t>
      </w:r>
      <w:r>
        <w:rPr>
          <w:sz w:val="26"/>
          <w:szCs w:val="26"/>
        </w:rPr>
        <w:t>оговоры, подтверждающие соответствие нестационарного торгового объекта типу и адресному ориентиру.</w:t>
      </w:r>
    </w:p>
    <w:p w:rsidR="00E30302" w:rsidRDefault="00B266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 размещение нестационарных торговых объектов должно предусматривать размещение не менее чем шестьдесят процентов нестационарных торговых объектов</w:t>
      </w:r>
      <w:r>
        <w:rPr>
          <w:sz w:val="26"/>
          <w:szCs w:val="26"/>
        </w:rPr>
        <w:t>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E30302" w:rsidRDefault="00E30302">
      <w:pPr>
        <w:spacing w:after="200" w:line="276" w:lineRule="auto"/>
        <w:rPr>
          <w:rFonts w:ascii="Calibri" w:hAnsi="Calibri"/>
          <w:sz w:val="26"/>
          <w:szCs w:val="26"/>
        </w:rPr>
      </w:pPr>
    </w:p>
    <w:p w:rsidR="00E30302" w:rsidRDefault="00B26695">
      <w:pPr>
        <w:spacing w:after="200" w:line="276" w:lineRule="auto"/>
        <w:rPr>
          <w:b/>
        </w:rPr>
      </w:pPr>
      <w:r>
        <w:rPr>
          <w:b/>
        </w:rPr>
        <w:t xml:space="preserve">                     </w:t>
      </w:r>
    </w:p>
    <w:sectPr w:rsidR="00E30302" w:rsidSect="00E3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95" w:rsidRDefault="00B26695">
      <w:r>
        <w:separator/>
      </w:r>
    </w:p>
  </w:endnote>
  <w:endnote w:type="continuationSeparator" w:id="0">
    <w:p w:rsidR="00B26695" w:rsidRDefault="00B2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95" w:rsidRDefault="00B26695">
      <w:r>
        <w:separator/>
      </w:r>
    </w:p>
  </w:footnote>
  <w:footnote w:type="continuationSeparator" w:id="0">
    <w:p w:rsidR="00B26695" w:rsidRDefault="00B26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20"/>
    <w:rsid w:val="00021F3F"/>
    <w:rsid w:val="001842AE"/>
    <w:rsid w:val="00226EDC"/>
    <w:rsid w:val="00373920"/>
    <w:rsid w:val="00425B4E"/>
    <w:rsid w:val="004A33B5"/>
    <w:rsid w:val="004A7C34"/>
    <w:rsid w:val="0054427B"/>
    <w:rsid w:val="00584BC5"/>
    <w:rsid w:val="005A484E"/>
    <w:rsid w:val="005B5FB6"/>
    <w:rsid w:val="005E14C4"/>
    <w:rsid w:val="00603437"/>
    <w:rsid w:val="00646DEB"/>
    <w:rsid w:val="006B5E3C"/>
    <w:rsid w:val="0081490A"/>
    <w:rsid w:val="00816A38"/>
    <w:rsid w:val="00871076"/>
    <w:rsid w:val="00872C4C"/>
    <w:rsid w:val="009054D2"/>
    <w:rsid w:val="00A04C4C"/>
    <w:rsid w:val="00A71FC9"/>
    <w:rsid w:val="00A7707F"/>
    <w:rsid w:val="00B26695"/>
    <w:rsid w:val="00B422E0"/>
    <w:rsid w:val="00B427BA"/>
    <w:rsid w:val="00DF1327"/>
    <w:rsid w:val="00E30302"/>
    <w:rsid w:val="00ED1CCD"/>
    <w:rsid w:val="00EE2B6F"/>
    <w:rsid w:val="00EE7197"/>
    <w:rsid w:val="00F033D5"/>
    <w:rsid w:val="00F06B7F"/>
    <w:rsid w:val="00FA7EF3"/>
    <w:rsid w:val="00FD1450"/>
    <w:rsid w:val="527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02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3030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1672</Words>
  <Characters>9536</Characters>
  <Application>Microsoft Office Word</Application>
  <DocSecurity>0</DocSecurity>
  <Lines>79</Lines>
  <Paragraphs>22</Paragraphs>
  <ScaleCrop>false</ScaleCrop>
  <Company>Microsoft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DNA7 X86</cp:lastModifiedBy>
  <cp:revision>2</cp:revision>
  <cp:lastPrinted>2024-01-23T12:50:00Z</cp:lastPrinted>
  <dcterms:created xsi:type="dcterms:W3CDTF">2024-01-23T12:51:00Z</dcterms:created>
  <dcterms:modified xsi:type="dcterms:W3CDTF">2024-01-23T12:51:00Z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5003D2CD51674805BC1825630AF99759_12</vt:lpwstr>
  </property>
</Properties>
</file>