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75" w:rsidRPr="00416A67" w:rsidRDefault="004F0B75" w:rsidP="009D75E6">
      <w:pPr>
        <w:jc w:val="center"/>
        <w:rPr>
          <w:b/>
          <w:caps/>
          <w:sz w:val="26"/>
          <w:szCs w:val="26"/>
        </w:rPr>
      </w:pPr>
      <w:bookmarkStart w:id="0" w:name="_GoBack"/>
      <w:bookmarkEnd w:id="0"/>
      <w:r w:rsidRPr="00416A67">
        <w:rPr>
          <w:b/>
          <w:caps/>
          <w:sz w:val="26"/>
          <w:szCs w:val="26"/>
        </w:rPr>
        <w:t>Сельская дума</w:t>
      </w:r>
    </w:p>
    <w:p w:rsidR="004F0B75" w:rsidRPr="00416A67" w:rsidRDefault="002642AB" w:rsidP="002642AB">
      <w:pPr>
        <w:jc w:val="center"/>
        <w:rPr>
          <w:sz w:val="26"/>
          <w:szCs w:val="26"/>
        </w:rPr>
      </w:pPr>
      <w:r>
        <w:rPr>
          <w:sz w:val="26"/>
          <w:szCs w:val="26"/>
        </w:rPr>
        <w:t xml:space="preserve">сельского поселения «Село </w:t>
      </w:r>
      <w:proofErr w:type="spellStart"/>
      <w:r>
        <w:rPr>
          <w:sz w:val="26"/>
          <w:szCs w:val="26"/>
        </w:rPr>
        <w:t>Макарово</w:t>
      </w:r>
      <w:proofErr w:type="spellEnd"/>
      <w:r w:rsidR="004F0B75"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2642AB" w:rsidP="009D75E6">
      <w:pPr>
        <w:jc w:val="center"/>
        <w:rPr>
          <w:sz w:val="26"/>
          <w:szCs w:val="26"/>
        </w:rPr>
      </w:pPr>
      <w:proofErr w:type="spellStart"/>
      <w:r>
        <w:rPr>
          <w:sz w:val="26"/>
          <w:szCs w:val="26"/>
        </w:rPr>
        <w:t>с</w:t>
      </w:r>
      <w:proofErr w:type="gramStart"/>
      <w:r>
        <w:rPr>
          <w:sz w:val="26"/>
          <w:szCs w:val="26"/>
        </w:rPr>
        <w:t>.М</w:t>
      </w:r>
      <w:proofErr w:type="gramEnd"/>
      <w:r>
        <w:rPr>
          <w:sz w:val="26"/>
          <w:szCs w:val="26"/>
        </w:rPr>
        <w:t>акарово</w:t>
      </w:r>
      <w:proofErr w:type="spellEnd"/>
      <w:r w:rsidR="00885AC9">
        <w:rPr>
          <w:sz w:val="26"/>
          <w:szCs w:val="26"/>
        </w:rPr>
        <w:t xml:space="preserve"> </w:t>
      </w:r>
    </w:p>
    <w:p w:rsidR="004F0B75" w:rsidRPr="00416A67" w:rsidRDefault="004F0B75" w:rsidP="009D75E6">
      <w:pPr>
        <w:jc w:val="center"/>
        <w:rPr>
          <w:sz w:val="26"/>
          <w:szCs w:val="26"/>
        </w:rPr>
      </w:pPr>
    </w:p>
    <w:tbl>
      <w:tblPr>
        <w:tblW w:w="0" w:type="auto"/>
        <w:tblBorders>
          <w:insideH w:val="single" w:sz="4" w:space="0" w:color="000000"/>
        </w:tblBorders>
        <w:tblLook w:val="04A0"/>
      </w:tblPr>
      <w:tblGrid>
        <w:gridCol w:w="4785"/>
        <w:gridCol w:w="4786"/>
      </w:tblGrid>
      <w:tr w:rsidR="004F0B75" w:rsidRPr="00416A67" w:rsidTr="004F0B75">
        <w:trPr>
          <w:trHeight w:val="341"/>
        </w:trPr>
        <w:tc>
          <w:tcPr>
            <w:tcW w:w="4785" w:type="dxa"/>
            <w:hideMark/>
          </w:tcPr>
          <w:p w:rsidR="004F0B75" w:rsidRPr="00416A67" w:rsidRDefault="00D020D8" w:rsidP="00416A67">
            <w:pPr>
              <w:rPr>
                <w:rFonts w:eastAsia="Times New Roman"/>
                <w:sz w:val="26"/>
                <w:szCs w:val="26"/>
                <w:lang w:eastAsia="en-US"/>
              </w:rPr>
            </w:pPr>
            <w:r>
              <w:rPr>
                <w:sz w:val="26"/>
                <w:szCs w:val="26"/>
              </w:rPr>
              <w:t>«18</w:t>
            </w:r>
            <w:r w:rsidR="004F0B75" w:rsidRPr="00416A67">
              <w:rPr>
                <w:sz w:val="26"/>
                <w:szCs w:val="26"/>
              </w:rPr>
              <w:t>»</w:t>
            </w:r>
            <w:r w:rsidR="000F60B2">
              <w:rPr>
                <w:sz w:val="26"/>
                <w:szCs w:val="26"/>
              </w:rPr>
              <w:t xml:space="preserve"> </w:t>
            </w:r>
            <w:r w:rsidR="0051254E">
              <w:rPr>
                <w:sz w:val="26"/>
                <w:szCs w:val="26"/>
              </w:rPr>
              <w:t>января 2024</w:t>
            </w:r>
            <w:r w:rsidR="004F0B75" w:rsidRPr="00416A67">
              <w:rPr>
                <w:sz w:val="26"/>
                <w:szCs w:val="26"/>
              </w:rPr>
              <w:t xml:space="preserve"> года</w:t>
            </w:r>
          </w:p>
        </w:tc>
        <w:tc>
          <w:tcPr>
            <w:tcW w:w="4786" w:type="dxa"/>
            <w:hideMark/>
          </w:tcPr>
          <w:p w:rsidR="004F0B75" w:rsidRPr="00416A67" w:rsidRDefault="009D75E6" w:rsidP="00416A67">
            <w:pPr>
              <w:jc w:val="center"/>
              <w:rPr>
                <w:rFonts w:eastAsia="Times New Roman"/>
                <w:sz w:val="26"/>
                <w:szCs w:val="26"/>
                <w:lang w:eastAsia="en-US"/>
              </w:rPr>
            </w:pPr>
            <w:r w:rsidRPr="00416A67">
              <w:rPr>
                <w:sz w:val="26"/>
                <w:szCs w:val="26"/>
              </w:rPr>
              <w:t xml:space="preserve">                 </w:t>
            </w:r>
            <w:r w:rsidR="002642AB">
              <w:rPr>
                <w:sz w:val="26"/>
                <w:szCs w:val="26"/>
              </w:rPr>
              <w:t xml:space="preserve">               № </w:t>
            </w:r>
            <w:r w:rsidR="00E05DF9">
              <w:rPr>
                <w:sz w:val="26"/>
                <w:szCs w:val="26"/>
              </w:rPr>
              <w:t>122</w:t>
            </w:r>
            <w:r w:rsidR="002642AB">
              <w:rPr>
                <w:sz w:val="26"/>
                <w:szCs w:val="26"/>
              </w:rPr>
              <w:t xml:space="preserve"> </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DB6209">
        <w:rPr>
          <w:rFonts w:eastAsia="Times New Roman"/>
          <w:b/>
          <w:bCs/>
          <w:color w:val="000000"/>
          <w:spacing w:val="-4"/>
          <w:sz w:val="26"/>
          <w:szCs w:val="26"/>
        </w:rPr>
        <w:t>Думы сельского поселения</w:t>
      </w:r>
      <w:r w:rsidR="00E05DF9">
        <w:rPr>
          <w:rFonts w:eastAsia="Times New Roman"/>
          <w:b/>
          <w:bCs/>
          <w:color w:val="000000"/>
          <w:spacing w:val="-4"/>
          <w:sz w:val="26"/>
          <w:szCs w:val="26"/>
        </w:rPr>
        <w:t xml:space="preserve"> «Село </w:t>
      </w:r>
      <w:proofErr w:type="spellStart"/>
      <w:r w:rsidR="00E05DF9">
        <w:rPr>
          <w:rFonts w:eastAsia="Times New Roman"/>
          <w:b/>
          <w:bCs/>
          <w:color w:val="000000"/>
          <w:spacing w:val="-4"/>
          <w:sz w:val="26"/>
          <w:szCs w:val="26"/>
        </w:rPr>
        <w:t>Макарово</w:t>
      </w:r>
      <w:proofErr w:type="spellEnd"/>
      <w:r w:rsidR="0051254E">
        <w:rPr>
          <w:rFonts w:eastAsia="Times New Roman"/>
          <w:b/>
          <w:bCs/>
          <w:color w:val="000000"/>
          <w:spacing w:val="-4"/>
          <w:sz w:val="26"/>
          <w:szCs w:val="26"/>
        </w:rPr>
        <w:t>» от</w:t>
      </w:r>
      <w:r w:rsidR="002642AB">
        <w:rPr>
          <w:rFonts w:eastAsia="Times New Roman"/>
          <w:b/>
          <w:bCs/>
          <w:color w:val="000000"/>
          <w:spacing w:val="-4"/>
          <w:sz w:val="26"/>
          <w:szCs w:val="26"/>
        </w:rPr>
        <w:t xml:space="preserve"> 04.03</w:t>
      </w:r>
      <w:r w:rsidR="00DB6209">
        <w:rPr>
          <w:rFonts w:eastAsia="Times New Roman"/>
          <w:b/>
          <w:bCs/>
          <w:color w:val="000000"/>
          <w:spacing w:val="-4"/>
          <w:sz w:val="26"/>
          <w:szCs w:val="26"/>
        </w:rPr>
        <w:t>.2019</w:t>
      </w:r>
      <w:r w:rsidRPr="00416A67">
        <w:rPr>
          <w:rFonts w:eastAsia="Times New Roman"/>
          <w:b/>
          <w:bCs/>
          <w:color w:val="000000"/>
          <w:spacing w:val="-4"/>
          <w:sz w:val="26"/>
          <w:szCs w:val="26"/>
        </w:rPr>
        <w:t xml:space="preserve">г.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2642AB">
        <w:rPr>
          <w:rFonts w:eastAsia="Times New Roman"/>
          <w:b/>
          <w:bCs/>
          <w:color w:val="000000"/>
          <w:spacing w:val="-2"/>
          <w:sz w:val="26"/>
          <w:szCs w:val="26"/>
        </w:rPr>
        <w:t>110</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00DB6209">
        <w:rPr>
          <w:rFonts w:eastAsia="Times New Roman"/>
          <w:b/>
          <w:bCs/>
          <w:color w:val="000000"/>
          <w:spacing w:val="-2"/>
          <w:sz w:val="26"/>
          <w:szCs w:val="26"/>
        </w:rPr>
        <w:t>рии сельско</w:t>
      </w:r>
      <w:r w:rsidR="002642AB">
        <w:rPr>
          <w:rFonts w:eastAsia="Times New Roman"/>
          <w:b/>
          <w:bCs/>
          <w:color w:val="000000"/>
          <w:spacing w:val="-2"/>
          <w:sz w:val="26"/>
          <w:szCs w:val="26"/>
        </w:rPr>
        <w:t xml:space="preserve">го поселения "Село </w:t>
      </w:r>
      <w:proofErr w:type="spellStart"/>
      <w:r w:rsidR="002642AB">
        <w:rPr>
          <w:rFonts w:eastAsia="Times New Roman"/>
          <w:b/>
          <w:bCs/>
          <w:color w:val="000000"/>
          <w:spacing w:val="-2"/>
          <w:sz w:val="26"/>
          <w:szCs w:val="26"/>
        </w:rPr>
        <w:t>Макарово</w:t>
      </w:r>
      <w:proofErr w:type="spellEnd"/>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proofErr w:type="gramStart"/>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г. № 543 "О порядке разработки и утверждения органом местного</w:t>
      </w:r>
      <w:proofErr w:type="gramEnd"/>
      <w:r w:rsidRPr="00416A67">
        <w:rPr>
          <w:rFonts w:eastAsia="Times New Roman"/>
          <w:color w:val="000000"/>
          <w:sz w:val="26"/>
          <w:szCs w:val="26"/>
        </w:rPr>
        <w:t xml:space="preserve"> самоуправления схемы размещения нестационарных торговых объектов на территории муниципальных образований Калужской области", </w:t>
      </w:r>
      <w:r w:rsidR="00DD3026">
        <w:rPr>
          <w:rFonts w:eastAsia="Times New Roman"/>
          <w:color w:val="000000"/>
          <w:sz w:val="26"/>
          <w:szCs w:val="26"/>
        </w:rPr>
        <w:t xml:space="preserve">сельская дума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w:t>
      </w:r>
      <w:r w:rsidR="00DB6209">
        <w:rPr>
          <w:rFonts w:eastAsia="Times New Roman"/>
          <w:color w:val="000000"/>
          <w:spacing w:val="3"/>
          <w:sz w:val="26"/>
          <w:szCs w:val="26"/>
        </w:rPr>
        <w:t xml:space="preserve"> Думы сельско</w:t>
      </w:r>
      <w:r w:rsidR="002642AB">
        <w:rPr>
          <w:rFonts w:eastAsia="Times New Roman"/>
          <w:color w:val="000000"/>
          <w:spacing w:val="3"/>
          <w:sz w:val="26"/>
          <w:szCs w:val="26"/>
        </w:rPr>
        <w:t xml:space="preserve">го поселения «Село </w:t>
      </w:r>
      <w:proofErr w:type="spellStart"/>
      <w:r w:rsidR="002642AB">
        <w:rPr>
          <w:rFonts w:eastAsia="Times New Roman"/>
          <w:color w:val="000000"/>
          <w:spacing w:val="3"/>
          <w:sz w:val="26"/>
          <w:szCs w:val="26"/>
        </w:rPr>
        <w:t>Макарово</w:t>
      </w:r>
      <w:proofErr w:type="spellEnd"/>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2642AB">
        <w:rPr>
          <w:rFonts w:eastAsia="Times New Roman"/>
          <w:color w:val="000000"/>
          <w:spacing w:val="-3"/>
          <w:sz w:val="26"/>
          <w:szCs w:val="26"/>
        </w:rPr>
        <w:t>04.03</w:t>
      </w:r>
      <w:r w:rsidR="00DB6209">
        <w:rPr>
          <w:rFonts w:eastAsia="Times New Roman"/>
          <w:color w:val="000000"/>
          <w:spacing w:val="-3"/>
          <w:sz w:val="26"/>
          <w:szCs w:val="26"/>
        </w:rPr>
        <w:t>.2019</w:t>
      </w:r>
      <w:r w:rsidRPr="00416A67">
        <w:rPr>
          <w:rFonts w:eastAsia="Times New Roman"/>
          <w:color w:val="000000"/>
          <w:spacing w:val="16"/>
          <w:sz w:val="26"/>
          <w:szCs w:val="26"/>
        </w:rPr>
        <w:t>г.</w:t>
      </w:r>
      <w:r w:rsidRPr="00416A67">
        <w:rPr>
          <w:rFonts w:eastAsia="Times New Roman"/>
          <w:color w:val="000000"/>
          <w:spacing w:val="-3"/>
          <w:sz w:val="26"/>
          <w:szCs w:val="26"/>
        </w:rPr>
        <w:t xml:space="preserve"> № 1</w:t>
      </w:r>
      <w:r w:rsidR="002642AB">
        <w:rPr>
          <w:rFonts w:eastAsia="Times New Roman"/>
          <w:color w:val="000000"/>
          <w:spacing w:val="-3"/>
          <w:sz w:val="26"/>
          <w:szCs w:val="26"/>
        </w:rPr>
        <w:t>10</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торговых объектов на терри</w:t>
      </w:r>
      <w:r w:rsidR="00DB6209">
        <w:rPr>
          <w:rFonts w:eastAsia="Times New Roman"/>
          <w:color w:val="000000"/>
          <w:spacing w:val="2"/>
          <w:sz w:val="26"/>
          <w:szCs w:val="26"/>
        </w:rPr>
        <w:t>тории сельс</w:t>
      </w:r>
      <w:r w:rsidR="002642AB">
        <w:rPr>
          <w:rFonts w:eastAsia="Times New Roman"/>
          <w:color w:val="000000"/>
          <w:spacing w:val="2"/>
          <w:sz w:val="26"/>
          <w:szCs w:val="26"/>
        </w:rPr>
        <w:t xml:space="preserve">кого поселения "Село </w:t>
      </w:r>
      <w:proofErr w:type="spellStart"/>
      <w:r w:rsidR="002642AB">
        <w:rPr>
          <w:rFonts w:eastAsia="Times New Roman"/>
          <w:color w:val="000000"/>
          <w:spacing w:val="2"/>
          <w:sz w:val="26"/>
          <w:szCs w:val="26"/>
        </w:rPr>
        <w:t>Макарово</w:t>
      </w:r>
      <w:proofErr w:type="spellEnd"/>
      <w:r w:rsidR="00DB6209">
        <w:rPr>
          <w:rFonts w:eastAsia="Times New Roman"/>
          <w:color w:val="000000"/>
          <w:spacing w:val="2"/>
          <w:sz w:val="26"/>
          <w:szCs w:val="26"/>
        </w:rPr>
        <w:t>»</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9D75E6" w:rsidP="009D75E6">
      <w:pPr>
        <w:shd w:val="clear" w:color="auto" w:fill="FFFFFF"/>
        <w:ind w:left="28"/>
        <w:jc w:val="both"/>
        <w:rPr>
          <w:sz w:val="26"/>
          <w:szCs w:val="26"/>
        </w:rPr>
      </w:pPr>
      <w:r w:rsidRPr="00416A67">
        <w:rPr>
          <w:sz w:val="26"/>
          <w:szCs w:val="26"/>
        </w:rPr>
        <w:t xml:space="preserve">     1. </w:t>
      </w:r>
      <w:r w:rsidR="006B0E27" w:rsidRPr="00416A67">
        <w:rPr>
          <w:sz w:val="26"/>
          <w:szCs w:val="26"/>
        </w:rPr>
        <w:t>1.</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ходящихся в муниципальной собственности па терри</w:t>
      </w:r>
      <w:r w:rsidR="00DB6209">
        <w:rPr>
          <w:rFonts w:eastAsia="Times New Roman"/>
          <w:color w:val="000000"/>
          <w:spacing w:val="1"/>
          <w:sz w:val="26"/>
          <w:szCs w:val="26"/>
        </w:rPr>
        <w:t>тории сельско</w:t>
      </w:r>
      <w:r w:rsidR="002642AB">
        <w:rPr>
          <w:rFonts w:eastAsia="Times New Roman"/>
          <w:color w:val="000000"/>
          <w:spacing w:val="1"/>
          <w:sz w:val="26"/>
          <w:szCs w:val="26"/>
        </w:rPr>
        <w:t xml:space="preserve">го поселения "Село </w:t>
      </w:r>
      <w:proofErr w:type="spellStart"/>
      <w:r w:rsidR="002642AB">
        <w:rPr>
          <w:rFonts w:eastAsia="Times New Roman"/>
          <w:color w:val="000000"/>
          <w:spacing w:val="1"/>
          <w:sz w:val="26"/>
          <w:szCs w:val="26"/>
        </w:rPr>
        <w:t>Макарово</w:t>
      </w:r>
      <w:proofErr w:type="spellEnd"/>
      <w:r w:rsidR="00575371" w:rsidRPr="00416A67">
        <w:rPr>
          <w:rFonts w:eastAsia="Times New Roman"/>
          <w:color w:val="000000"/>
          <w:spacing w:val="1"/>
          <w:sz w:val="26"/>
          <w:szCs w:val="26"/>
        </w:rPr>
        <w:t>"</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нестационарных торговых объектов на</w:t>
      </w:r>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 xml:space="preserve">земельных участках, в зданиях, строениях, сооружениях, находящихся в </w:t>
      </w:r>
      <w:proofErr w:type="gramStart"/>
      <w:r w:rsidR="00575371" w:rsidRPr="00416A67">
        <w:rPr>
          <w:rFonts w:eastAsia="Times New Roman"/>
          <w:color w:val="000000"/>
          <w:spacing w:val="2"/>
          <w:sz w:val="26"/>
          <w:szCs w:val="26"/>
        </w:rPr>
        <w:t>муници</w:t>
      </w:r>
      <w:r w:rsidR="00575371" w:rsidRPr="00416A67">
        <w:rPr>
          <w:rFonts w:eastAsia="Times New Roman"/>
          <w:color w:val="000000"/>
          <w:spacing w:val="5"/>
          <w:sz w:val="26"/>
          <w:szCs w:val="26"/>
        </w:rPr>
        <w:t>пальной</w:t>
      </w:r>
      <w:proofErr w:type="gramEnd"/>
      <w:r w:rsidR="00575371" w:rsidRPr="00416A67">
        <w:rPr>
          <w:rFonts w:eastAsia="Times New Roman"/>
          <w:color w:val="000000"/>
          <w:spacing w:val="5"/>
          <w:sz w:val="26"/>
          <w:szCs w:val="26"/>
        </w:rPr>
        <w:t xml:space="preserve"> собственности на терри</w:t>
      </w:r>
      <w:r w:rsidR="00DB6209">
        <w:rPr>
          <w:rFonts w:eastAsia="Times New Roman"/>
          <w:color w:val="000000"/>
          <w:spacing w:val="5"/>
          <w:sz w:val="26"/>
          <w:szCs w:val="26"/>
        </w:rPr>
        <w:t>тории сельско</w:t>
      </w:r>
      <w:r w:rsidR="002642AB">
        <w:rPr>
          <w:rFonts w:eastAsia="Times New Roman"/>
          <w:color w:val="000000"/>
          <w:spacing w:val="5"/>
          <w:sz w:val="26"/>
          <w:szCs w:val="26"/>
        </w:rPr>
        <w:t xml:space="preserve">го поселения "Село </w:t>
      </w:r>
      <w:proofErr w:type="spellStart"/>
      <w:r w:rsidR="002642AB">
        <w:rPr>
          <w:rFonts w:eastAsia="Times New Roman"/>
          <w:color w:val="000000"/>
          <w:spacing w:val="5"/>
          <w:sz w:val="26"/>
          <w:szCs w:val="26"/>
        </w:rPr>
        <w:t>Макарово</w:t>
      </w:r>
      <w:proofErr w:type="spellEnd"/>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DB6209" w:rsidRDefault="00575371" w:rsidP="00DB6209">
      <w:pPr>
        <w:numPr>
          <w:ilvl w:val="0"/>
          <w:numId w:val="1"/>
        </w:numPr>
        <w:shd w:val="clear" w:color="auto" w:fill="FFFFFF"/>
        <w:tabs>
          <w:tab w:val="left" w:pos="878"/>
        </w:tabs>
        <w:spacing w:before="5" w:line="326" w:lineRule="exact"/>
        <w:ind w:firstLine="566"/>
        <w:jc w:val="both"/>
        <w:rPr>
          <w:color w:val="000000"/>
          <w:spacing w:val="-21"/>
          <w:sz w:val="26"/>
          <w:szCs w:val="26"/>
        </w:rPr>
      </w:pPr>
      <w:proofErr w:type="gramStart"/>
      <w:r w:rsidRPr="00416A67">
        <w:rPr>
          <w:rFonts w:eastAsia="Times New Roman"/>
          <w:color w:val="000000"/>
          <w:spacing w:val="4"/>
          <w:sz w:val="26"/>
          <w:szCs w:val="26"/>
        </w:rPr>
        <w:t>Контроль за</w:t>
      </w:r>
      <w:proofErr w:type="gramEnd"/>
      <w:r w:rsidRPr="00416A67">
        <w:rPr>
          <w:rFonts w:eastAsia="Times New Roman"/>
          <w:color w:val="000000"/>
          <w:spacing w:val="4"/>
          <w:sz w:val="26"/>
          <w:szCs w:val="26"/>
        </w:rPr>
        <w:t xml:space="preserve">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DB6209" w:rsidRDefault="00DB6209" w:rsidP="00DB6209">
      <w:pPr>
        <w:shd w:val="clear" w:color="auto" w:fill="FFFFFF"/>
        <w:tabs>
          <w:tab w:val="left" w:pos="878"/>
        </w:tabs>
        <w:spacing w:before="5" w:line="326" w:lineRule="exact"/>
        <w:jc w:val="both"/>
        <w:rPr>
          <w:color w:val="000000"/>
          <w:spacing w:val="-21"/>
          <w:sz w:val="26"/>
          <w:szCs w:val="26"/>
        </w:rPr>
      </w:pPr>
    </w:p>
    <w:p w:rsidR="00416A67" w:rsidRPr="00DB6209" w:rsidRDefault="00416A67" w:rsidP="00DB6209">
      <w:pPr>
        <w:shd w:val="clear" w:color="auto" w:fill="FFFFFF"/>
        <w:tabs>
          <w:tab w:val="left" w:pos="878"/>
        </w:tabs>
        <w:spacing w:before="5" w:line="326" w:lineRule="exact"/>
        <w:ind w:left="566"/>
        <w:jc w:val="both"/>
        <w:rPr>
          <w:color w:val="000000"/>
          <w:spacing w:val="-21"/>
          <w:sz w:val="26"/>
          <w:szCs w:val="26"/>
        </w:rPr>
      </w:pPr>
      <w:r w:rsidRPr="00DB6209">
        <w:rPr>
          <w:rFonts w:eastAsia="Times New Roman"/>
          <w:b/>
          <w:color w:val="000000"/>
          <w:spacing w:val="2"/>
          <w:sz w:val="26"/>
          <w:szCs w:val="26"/>
        </w:rPr>
        <w:t xml:space="preserve">Глава </w:t>
      </w:r>
      <w:r w:rsidRPr="00DB6209">
        <w:rPr>
          <w:rFonts w:eastAsia="Times New Roman"/>
          <w:b/>
          <w:bCs/>
          <w:color w:val="000000"/>
          <w:spacing w:val="2"/>
          <w:sz w:val="26"/>
          <w:szCs w:val="26"/>
        </w:rPr>
        <w:t>сельского поселения</w:t>
      </w:r>
      <w:r w:rsidRPr="00DB6209">
        <w:rPr>
          <w:rFonts w:eastAsia="Times New Roman"/>
          <w:b/>
          <w:bCs/>
          <w:color w:val="000000"/>
          <w:sz w:val="26"/>
          <w:szCs w:val="26"/>
        </w:rPr>
        <w:tab/>
      </w:r>
      <w:r w:rsidR="00DB6209">
        <w:rPr>
          <w:rFonts w:eastAsia="Times New Roman"/>
          <w:b/>
          <w:color w:val="000000"/>
          <w:spacing w:val="-2"/>
          <w:sz w:val="26"/>
          <w:szCs w:val="26"/>
        </w:rPr>
        <w:t xml:space="preserve">      </w:t>
      </w:r>
      <w:r w:rsidR="002642AB">
        <w:rPr>
          <w:rFonts w:eastAsia="Times New Roman"/>
          <w:b/>
          <w:color w:val="000000"/>
          <w:spacing w:val="-2"/>
          <w:sz w:val="26"/>
          <w:szCs w:val="26"/>
        </w:rPr>
        <w:t xml:space="preserve">                   Е.С.Панфилова</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Pr="00F95EF0" w:rsidRDefault="00BF73F5" w:rsidP="00BF73F5">
      <w:pPr>
        <w:shd w:val="clear" w:color="auto" w:fill="FFFFFF"/>
        <w:spacing w:line="331" w:lineRule="exact"/>
        <w:jc w:val="right"/>
        <w:rPr>
          <w:rFonts w:eastAsia="Times New Roman"/>
          <w:color w:val="000000"/>
          <w:spacing w:val="1"/>
        </w:rPr>
      </w:pPr>
      <w:r>
        <w:rPr>
          <w:rFonts w:eastAsia="Times New Roman"/>
          <w:color w:val="000000"/>
          <w:spacing w:val="1"/>
          <w:sz w:val="24"/>
          <w:szCs w:val="24"/>
        </w:rPr>
        <w:lastRenderedPageBreak/>
        <w:tab/>
      </w:r>
      <w:r w:rsidR="00C06DC8" w:rsidRPr="00F95EF0">
        <w:rPr>
          <w:rFonts w:eastAsia="Times New Roman"/>
          <w:color w:val="000000"/>
          <w:spacing w:val="1"/>
        </w:rPr>
        <w:t>Приложение 1</w:t>
      </w:r>
    </w:p>
    <w:p w:rsidR="00BF73F5" w:rsidRPr="00F95EF0" w:rsidRDefault="00F95EF0" w:rsidP="00F95EF0">
      <w:pPr>
        <w:shd w:val="clear" w:color="auto" w:fill="FFFFFF"/>
        <w:spacing w:line="331" w:lineRule="exact"/>
        <w:jc w:val="center"/>
        <w:rPr>
          <w:rFonts w:eastAsia="Times New Roman"/>
          <w:color w:val="000000"/>
          <w:spacing w:val="1"/>
        </w:rPr>
      </w:pPr>
      <w:r>
        <w:rPr>
          <w:rFonts w:eastAsia="Times New Roman"/>
          <w:color w:val="000000"/>
          <w:spacing w:val="1"/>
        </w:rPr>
        <w:t xml:space="preserve">                                                                                                                               </w:t>
      </w:r>
      <w:r w:rsidR="00BF73F5" w:rsidRPr="00F95EF0">
        <w:rPr>
          <w:rFonts w:eastAsia="Times New Roman"/>
          <w:color w:val="000000"/>
          <w:spacing w:val="1"/>
        </w:rPr>
        <w:t>к решению Сельской Думы</w:t>
      </w:r>
      <w:r w:rsidR="00BF73F5" w:rsidRPr="00F95EF0">
        <w:t xml:space="preserve"> </w:t>
      </w:r>
      <w:r w:rsidR="00BF73F5" w:rsidRPr="00F95EF0">
        <w:rPr>
          <w:rFonts w:eastAsia="Times New Roman"/>
          <w:color w:val="000000"/>
          <w:spacing w:val="-1"/>
        </w:rPr>
        <w:t xml:space="preserve">сельского поселения </w:t>
      </w:r>
      <w:r w:rsidR="00E05DF9" w:rsidRPr="00F95EF0">
        <w:rPr>
          <w:rFonts w:eastAsia="Times New Roman"/>
          <w:color w:val="000000"/>
          <w:spacing w:val="-1"/>
        </w:rPr>
        <w:t xml:space="preserve">"Село </w:t>
      </w:r>
      <w:proofErr w:type="spellStart"/>
      <w:r w:rsidR="00E05DF9" w:rsidRPr="00F95EF0">
        <w:rPr>
          <w:rFonts w:eastAsia="Times New Roman"/>
          <w:color w:val="000000"/>
          <w:spacing w:val="-1"/>
        </w:rPr>
        <w:t>Макарово</w:t>
      </w:r>
      <w:proofErr w:type="spellEnd"/>
      <w:r w:rsidR="00BF73F5" w:rsidRPr="00F95EF0">
        <w:rPr>
          <w:rFonts w:eastAsia="Times New Roman"/>
          <w:color w:val="000000"/>
          <w:spacing w:val="-1"/>
        </w:rPr>
        <w:t>"</w:t>
      </w:r>
    </w:p>
    <w:p w:rsidR="00BF73F5" w:rsidRPr="00F95EF0" w:rsidRDefault="00DD3026" w:rsidP="00BF73F5">
      <w:pPr>
        <w:shd w:val="clear" w:color="auto" w:fill="FFFFFF"/>
        <w:spacing w:line="331" w:lineRule="exact"/>
        <w:ind w:right="5"/>
        <w:jc w:val="right"/>
      </w:pPr>
      <w:r w:rsidRPr="00F95EF0">
        <w:rPr>
          <w:rFonts w:eastAsia="Times New Roman"/>
          <w:color w:val="000000"/>
          <w:spacing w:val="-1"/>
        </w:rPr>
        <w:t xml:space="preserve">от </w:t>
      </w:r>
      <w:r w:rsidR="00D020D8" w:rsidRPr="00F95EF0">
        <w:rPr>
          <w:rFonts w:eastAsia="Times New Roman"/>
          <w:color w:val="000000"/>
          <w:spacing w:val="-1"/>
        </w:rPr>
        <w:t>«18»</w:t>
      </w:r>
      <w:r w:rsidR="00E05DF9" w:rsidRPr="00F95EF0">
        <w:rPr>
          <w:rFonts w:eastAsia="Times New Roman"/>
          <w:color w:val="000000"/>
          <w:spacing w:val="-1"/>
        </w:rPr>
        <w:t xml:space="preserve"> </w:t>
      </w:r>
      <w:r w:rsidR="0051254E" w:rsidRPr="00F95EF0">
        <w:rPr>
          <w:rFonts w:eastAsia="Times New Roman"/>
          <w:color w:val="000000"/>
          <w:spacing w:val="-1"/>
        </w:rPr>
        <w:t xml:space="preserve"> января 2024</w:t>
      </w:r>
      <w:r w:rsidR="00BF73F5" w:rsidRPr="00F95EF0">
        <w:rPr>
          <w:rFonts w:eastAsia="Times New Roman"/>
          <w:color w:val="000000"/>
          <w:spacing w:val="-1"/>
        </w:rPr>
        <w:t>г. №</w:t>
      </w:r>
      <w:r w:rsidR="00E05DF9" w:rsidRPr="00F95EF0">
        <w:rPr>
          <w:rFonts w:eastAsia="Times New Roman"/>
          <w:color w:val="000000"/>
          <w:spacing w:val="-1"/>
        </w:rPr>
        <w:t xml:space="preserve"> 122</w:t>
      </w:r>
    </w:p>
    <w:p w:rsidR="00F95EF0" w:rsidRDefault="00BF73F5" w:rsidP="00F95EF0">
      <w:pPr>
        <w:jc w:val="center"/>
      </w:pPr>
      <w:r w:rsidRPr="008641A9">
        <w:t>СХЕМА-ТАБЛИЦА</w:t>
      </w:r>
    </w:p>
    <w:p w:rsidR="00BF73F5" w:rsidRPr="00F95EF0" w:rsidRDefault="00AD6033" w:rsidP="00F95EF0">
      <w:pPr>
        <w:jc w:val="center"/>
        <w:rPr>
          <w:sz w:val="22"/>
          <w:szCs w:val="22"/>
        </w:rPr>
      </w:pPr>
      <w:r w:rsidRPr="00AD6033">
        <w:rPr>
          <w:sz w:val="22"/>
          <w:szCs w:val="22"/>
        </w:rPr>
        <w:t xml:space="preserve"> размещения нестационарных торговых объектов на земельных участках, в зданиях, строениях, сооружениях, находящихся в муниципальной собственности па территории сельского поселения "Село </w:t>
      </w:r>
      <w:proofErr w:type="spellStart"/>
      <w:r w:rsidRPr="00AD6033">
        <w:rPr>
          <w:sz w:val="22"/>
          <w:szCs w:val="22"/>
        </w:rPr>
        <w:t>Макарово</w:t>
      </w:r>
      <w:proofErr w:type="spellEnd"/>
      <w:r w:rsidRPr="00AD6033">
        <w:rPr>
          <w:sz w:val="22"/>
          <w:szCs w:val="22"/>
        </w:rPr>
        <w:t>"</w:t>
      </w:r>
      <w:r>
        <w:rPr>
          <w:rFonts w:eastAsia="Times New Roman"/>
          <w:b/>
          <w:bCs/>
          <w:color w:val="000000"/>
          <w:spacing w:val="-2"/>
          <w:sz w:val="26"/>
          <w:szCs w:val="26"/>
        </w:rPr>
        <w:t xml:space="preserve">                          </w:t>
      </w:r>
      <w:r w:rsidRPr="00416A67">
        <w:rPr>
          <w:rFonts w:eastAsia="Times New Roman"/>
          <w:b/>
          <w:bCs/>
          <w:color w:val="000000"/>
          <w:spacing w:val="-2"/>
          <w:sz w:val="26"/>
          <w:szCs w:val="26"/>
        </w:rPr>
        <w:t xml:space="preserve"> </w:t>
      </w:r>
    </w:p>
    <w:tbl>
      <w:tblPr>
        <w:tblW w:w="16364" w:type="dxa"/>
        <w:tblLayout w:type="fixed"/>
        <w:tblCellMar>
          <w:top w:w="102" w:type="dxa"/>
          <w:left w:w="62" w:type="dxa"/>
          <w:bottom w:w="102" w:type="dxa"/>
          <w:right w:w="62" w:type="dxa"/>
        </w:tblCellMar>
        <w:tblLook w:val="0000"/>
      </w:tblPr>
      <w:tblGrid>
        <w:gridCol w:w="425"/>
        <w:gridCol w:w="2472"/>
        <w:gridCol w:w="851"/>
        <w:gridCol w:w="567"/>
        <w:gridCol w:w="567"/>
        <w:gridCol w:w="567"/>
        <w:gridCol w:w="567"/>
        <w:gridCol w:w="709"/>
        <w:gridCol w:w="708"/>
        <w:gridCol w:w="567"/>
        <w:gridCol w:w="567"/>
        <w:gridCol w:w="426"/>
        <w:gridCol w:w="567"/>
        <w:gridCol w:w="567"/>
        <w:gridCol w:w="708"/>
        <w:gridCol w:w="709"/>
        <w:gridCol w:w="567"/>
        <w:gridCol w:w="709"/>
        <w:gridCol w:w="709"/>
        <w:gridCol w:w="708"/>
        <w:gridCol w:w="426"/>
        <w:gridCol w:w="992"/>
        <w:gridCol w:w="709"/>
      </w:tblGrid>
      <w:tr w:rsidR="00BF73F5" w:rsidRPr="008641A9" w:rsidTr="00F95EF0">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472"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812"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6095"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F95EF0">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851"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proofErr w:type="spellStart"/>
            <w:r w:rsidRPr="008641A9">
              <w:t>Автомагазин</w:t>
            </w:r>
            <w:proofErr w:type="spellEnd"/>
            <w:r w:rsidRPr="008641A9">
              <w:t xml:space="preserve"> (торговый автофургон, автолавка)</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w:t>
            </w:r>
            <w:proofErr w:type="spellStart"/>
            <w:r w:rsidRPr="008641A9">
              <w:t>вендинговый</w:t>
            </w:r>
            <w:proofErr w:type="spellEnd"/>
            <w:r w:rsidRPr="008641A9">
              <w:t xml:space="preserve"> автомат)</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992"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709"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47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99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proofErr w:type="spellStart"/>
            <w:r w:rsidR="00E05DF9">
              <w:rPr>
                <w:rFonts w:eastAsia="Times New Roman"/>
                <w:color w:val="000000"/>
                <w:spacing w:val="1"/>
                <w:sz w:val="24"/>
                <w:szCs w:val="24"/>
              </w:rPr>
              <w:t>с</w:t>
            </w:r>
            <w:proofErr w:type="gramStart"/>
            <w:r w:rsidR="00E05DF9">
              <w:rPr>
                <w:rFonts w:eastAsia="Times New Roman"/>
                <w:color w:val="000000"/>
                <w:spacing w:val="1"/>
                <w:sz w:val="24"/>
                <w:szCs w:val="24"/>
              </w:rPr>
              <w:t>.М</w:t>
            </w:r>
            <w:proofErr w:type="gramEnd"/>
            <w:r w:rsidR="00E05DF9">
              <w:rPr>
                <w:rFonts w:eastAsia="Times New Roman"/>
                <w:color w:val="000000"/>
                <w:spacing w:val="1"/>
                <w:sz w:val="24"/>
                <w:szCs w:val="24"/>
              </w:rPr>
              <w:t>акарово</w:t>
            </w:r>
            <w:proofErr w:type="spellEnd"/>
            <w:r w:rsidR="00E05DF9">
              <w:rPr>
                <w:rFonts w:eastAsia="Times New Roman"/>
                <w:color w:val="000000"/>
                <w:spacing w:val="1"/>
                <w:sz w:val="24"/>
                <w:szCs w:val="24"/>
              </w:rPr>
              <w:t xml:space="preserve"> в районе д.11</w:t>
            </w:r>
          </w:p>
        </w:tc>
        <w:tc>
          <w:tcPr>
            <w:tcW w:w="851"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Не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C06DC8">
            <w:pPr>
              <w:jc w:val="center"/>
            </w:pPr>
            <w:r>
              <w:t>до 31.12.2026</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proofErr w:type="spellStart"/>
            <w:r w:rsidR="00E05DF9">
              <w:rPr>
                <w:rFonts w:eastAsia="Times New Roman"/>
                <w:color w:val="000000"/>
                <w:spacing w:val="1"/>
                <w:sz w:val="24"/>
                <w:szCs w:val="24"/>
              </w:rPr>
              <w:t>с</w:t>
            </w:r>
            <w:proofErr w:type="gramStart"/>
            <w:r w:rsidR="00E05DF9">
              <w:rPr>
                <w:rFonts w:eastAsia="Times New Roman"/>
                <w:color w:val="000000"/>
                <w:spacing w:val="1"/>
                <w:sz w:val="24"/>
                <w:szCs w:val="24"/>
              </w:rPr>
              <w:t>.М</w:t>
            </w:r>
            <w:proofErr w:type="gramEnd"/>
            <w:r w:rsidR="00E05DF9">
              <w:rPr>
                <w:rFonts w:eastAsia="Times New Roman"/>
                <w:color w:val="000000"/>
                <w:spacing w:val="1"/>
                <w:sz w:val="24"/>
                <w:szCs w:val="24"/>
              </w:rPr>
              <w:t>акарово</w:t>
            </w:r>
            <w:proofErr w:type="spellEnd"/>
            <w:r w:rsidR="00E05DF9">
              <w:rPr>
                <w:rFonts w:eastAsia="Times New Roman"/>
                <w:color w:val="000000"/>
                <w:spacing w:val="1"/>
                <w:sz w:val="24"/>
                <w:szCs w:val="24"/>
              </w:rPr>
              <w:t xml:space="preserve"> в районе д.3</w:t>
            </w:r>
          </w:p>
        </w:tc>
        <w:tc>
          <w:tcPr>
            <w:tcW w:w="851"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 xml:space="preserve">Не </w:t>
            </w:r>
            <w:proofErr w:type="gramStart"/>
            <w:r>
              <w:t>продовольственное</w:t>
            </w:r>
            <w:proofErr w:type="gramEnd"/>
            <w:r>
              <w:t xml:space="preserve">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proofErr w:type="spellStart"/>
            <w:r w:rsidR="00E05DF9">
              <w:rPr>
                <w:rFonts w:eastAsia="Times New Roman"/>
                <w:color w:val="000000"/>
                <w:spacing w:val="1"/>
                <w:sz w:val="24"/>
                <w:szCs w:val="24"/>
              </w:rPr>
              <w:t>с</w:t>
            </w:r>
            <w:proofErr w:type="gramStart"/>
            <w:r w:rsidR="00E05DF9">
              <w:rPr>
                <w:rFonts w:eastAsia="Times New Roman"/>
                <w:color w:val="000000"/>
                <w:spacing w:val="1"/>
                <w:sz w:val="24"/>
                <w:szCs w:val="24"/>
              </w:rPr>
              <w:t>.М</w:t>
            </w:r>
            <w:proofErr w:type="gramEnd"/>
            <w:r w:rsidR="00E05DF9">
              <w:rPr>
                <w:rFonts w:eastAsia="Times New Roman"/>
                <w:color w:val="000000"/>
                <w:spacing w:val="1"/>
                <w:sz w:val="24"/>
                <w:szCs w:val="24"/>
              </w:rPr>
              <w:t>акарово</w:t>
            </w:r>
            <w:proofErr w:type="spellEnd"/>
            <w:r w:rsidR="00E05DF9">
              <w:rPr>
                <w:rFonts w:eastAsia="Times New Roman"/>
                <w:color w:val="000000"/>
                <w:spacing w:val="1"/>
                <w:sz w:val="24"/>
                <w:szCs w:val="24"/>
              </w:rPr>
              <w:t xml:space="preserve"> в районе д.2а</w:t>
            </w:r>
          </w:p>
        </w:tc>
        <w:tc>
          <w:tcPr>
            <w:tcW w:w="851"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Не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bl>
    <w:p w:rsidR="00885AC9" w:rsidRDefault="00885AC9" w:rsidP="0055588C">
      <w:pPr>
        <w:shd w:val="clear" w:color="auto" w:fill="FFFFFF"/>
        <w:tabs>
          <w:tab w:val="left" w:pos="4080"/>
          <w:tab w:val="right" w:pos="16266"/>
        </w:tabs>
        <w:spacing w:line="331" w:lineRule="exact"/>
        <w:rPr>
          <w:rFonts w:eastAsia="Times New Roman"/>
          <w:color w:val="000000"/>
          <w:spacing w:val="1"/>
          <w:sz w:val="24"/>
          <w:szCs w:val="24"/>
        </w:rPr>
      </w:pPr>
    </w:p>
    <w:p w:rsidR="00AB77E7" w:rsidRDefault="00885AC9" w:rsidP="00885AC9">
      <w:pPr>
        <w:shd w:val="clear" w:color="auto" w:fill="FFFFFF"/>
        <w:tabs>
          <w:tab w:val="left" w:pos="4080"/>
          <w:tab w:val="right" w:pos="16266"/>
        </w:tabs>
        <w:spacing w:line="331" w:lineRule="exact"/>
        <w:ind w:left="4440"/>
        <w:rPr>
          <w:rFonts w:eastAsia="Times New Roman"/>
          <w:color w:val="000000"/>
          <w:spacing w:val="1"/>
          <w:sz w:val="28"/>
          <w:szCs w:val="28"/>
        </w:rPr>
        <w:sectPr w:rsidR="00AB77E7" w:rsidSect="00295877">
          <w:pgSz w:w="16834" w:h="11909" w:orient="landscape"/>
          <w:pgMar w:top="851" w:right="284" w:bottom="567" w:left="284" w:header="720" w:footer="720" w:gutter="0"/>
          <w:cols w:space="60"/>
          <w:noEndnote/>
          <w:docGrid w:linePitch="272"/>
        </w:sectPr>
      </w:pPr>
      <w:r>
        <w:rPr>
          <w:rFonts w:eastAsia="Times New Roman"/>
          <w:color w:val="000000"/>
          <w:spacing w:val="1"/>
          <w:sz w:val="24"/>
          <w:szCs w:val="24"/>
        </w:rPr>
        <w:t xml:space="preserve">*- субъекты малого и среднего </w:t>
      </w:r>
      <w:r w:rsidR="0051254E">
        <w:rPr>
          <w:rFonts w:eastAsia="Times New Roman"/>
          <w:color w:val="000000"/>
          <w:spacing w:val="1"/>
          <w:sz w:val="24"/>
          <w:szCs w:val="24"/>
        </w:rPr>
        <w:t xml:space="preserve">предпринимательства. </w:t>
      </w:r>
      <w:r w:rsidR="0051254E">
        <w:rPr>
          <w:rFonts w:eastAsia="Times New Roman"/>
          <w:color w:val="000000"/>
          <w:spacing w:val="1"/>
          <w:sz w:val="24"/>
          <w:szCs w:val="24"/>
        </w:rPr>
        <w:tab/>
      </w:r>
    </w:p>
    <w:p w:rsidR="0059237A" w:rsidRPr="0051254E" w:rsidRDefault="0059237A" w:rsidP="00DD3026">
      <w:pPr>
        <w:jc w:val="right"/>
        <w:rPr>
          <w:sz w:val="26"/>
          <w:szCs w:val="26"/>
        </w:rPr>
      </w:pPr>
    </w:p>
    <w:p w:rsidR="00DD3026" w:rsidRPr="0051254E" w:rsidRDefault="00DD3026" w:rsidP="00DD3026">
      <w:pPr>
        <w:jc w:val="right"/>
        <w:rPr>
          <w:sz w:val="26"/>
          <w:szCs w:val="26"/>
        </w:rPr>
      </w:pPr>
      <w:r w:rsidRPr="0051254E">
        <w:rPr>
          <w:sz w:val="26"/>
          <w:szCs w:val="26"/>
        </w:rPr>
        <w:t>Приложение № 2</w:t>
      </w:r>
    </w:p>
    <w:p w:rsidR="00DD3026" w:rsidRPr="0051254E" w:rsidRDefault="00DD3026" w:rsidP="00DD3026">
      <w:pPr>
        <w:jc w:val="right"/>
        <w:rPr>
          <w:sz w:val="26"/>
          <w:szCs w:val="26"/>
        </w:rPr>
      </w:pPr>
      <w:r w:rsidRPr="0051254E">
        <w:rPr>
          <w:sz w:val="26"/>
          <w:szCs w:val="26"/>
        </w:rPr>
        <w:t>к решению Сельской Думы</w:t>
      </w:r>
    </w:p>
    <w:p w:rsidR="00DD3026" w:rsidRDefault="0051254E" w:rsidP="00DD3026">
      <w:pPr>
        <w:jc w:val="right"/>
        <w:rPr>
          <w:sz w:val="26"/>
          <w:szCs w:val="26"/>
        </w:rPr>
      </w:pPr>
      <w:r>
        <w:rPr>
          <w:sz w:val="26"/>
          <w:szCs w:val="26"/>
        </w:rPr>
        <w:t>сельско</w:t>
      </w:r>
      <w:r w:rsidR="00E05DF9">
        <w:rPr>
          <w:sz w:val="26"/>
          <w:szCs w:val="26"/>
        </w:rPr>
        <w:t xml:space="preserve">го поселения "Село </w:t>
      </w:r>
      <w:proofErr w:type="spellStart"/>
      <w:r w:rsidR="00E05DF9">
        <w:rPr>
          <w:sz w:val="26"/>
          <w:szCs w:val="26"/>
        </w:rPr>
        <w:t>Макарово</w:t>
      </w:r>
      <w:proofErr w:type="spellEnd"/>
      <w:r w:rsidR="00DD3026" w:rsidRPr="0051254E">
        <w:rPr>
          <w:sz w:val="26"/>
          <w:szCs w:val="26"/>
        </w:rPr>
        <w:t>"</w:t>
      </w:r>
    </w:p>
    <w:p w:rsidR="0051254E" w:rsidRPr="0051254E" w:rsidRDefault="00D020D8" w:rsidP="00DD3026">
      <w:pPr>
        <w:jc w:val="right"/>
        <w:rPr>
          <w:sz w:val="26"/>
          <w:szCs w:val="26"/>
        </w:rPr>
      </w:pPr>
      <w:r>
        <w:rPr>
          <w:sz w:val="26"/>
          <w:szCs w:val="26"/>
        </w:rPr>
        <w:t>от «18</w:t>
      </w:r>
      <w:r w:rsidR="00E05DF9">
        <w:rPr>
          <w:sz w:val="26"/>
          <w:szCs w:val="26"/>
        </w:rPr>
        <w:t>» января 2024 года № 122</w:t>
      </w:r>
    </w:p>
    <w:p w:rsidR="00DD3026" w:rsidRPr="0051254E" w:rsidRDefault="00DD3026" w:rsidP="00DD3026">
      <w:pPr>
        <w:jc w:val="center"/>
        <w:rPr>
          <w:sz w:val="26"/>
          <w:szCs w:val="26"/>
        </w:rPr>
      </w:pPr>
    </w:p>
    <w:p w:rsidR="00DD3026" w:rsidRPr="0051254E" w:rsidRDefault="00DD3026" w:rsidP="00DD3026">
      <w:pPr>
        <w:jc w:val="center"/>
        <w:rPr>
          <w:b/>
          <w:sz w:val="26"/>
          <w:szCs w:val="26"/>
        </w:rPr>
      </w:pPr>
      <w:r w:rsidRPr="0051254E">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w:t>
      </w:r>
      <w:r w:rsidR="0051254E">
        <w:rPr>
          <w:b/>
          <w:sz w:val="26"/>
          <w:szCs w:val="26"/>
        </w:rPr>
        <w:t>ельско</w:t>
      </w:r>
      <w:r w:rsidR="00E05DF9">
        <w:rPr>
          <w:b/>
          <w:sz w:val="26"/>
          <w:szCs w:val="26"/>
        </w:rPr>
        <w:t xml:space="preserve">го поселения "Село </w:t>
      </w:r>
      <w:proofErr w:type="spellStart"/>
      <w:r w:rsidR="00E05DF9">
        <w:rPr>
          <w:b/>
          <w:sz w:val="26"/>
          <w:szCs w:val="26"/>
        </w:rPr>
        <w:t>Макарово</w:t>
      </w:r>
      <w:proofErr w:type="spellEnd"/>
      <w:r w:rsidRPr="0051254E">
        <w:rPr>
          <w:b/>
          <w:sz w:val="26"/>
          <w:szCs w:val="26"/>
        </w:rPr>
        <w:t xml:space="preserve">" </w:t>
      </w:r>
    </w:p>
    <w:p w:rsidR="00DD3026" w:rsidRPr="0051254E" w:rsidRDefault="00DD3026" w:rsidP="00DD3026">
      <w:pPr>
        <w:jc w:val="center"/>
        <w:rPr>
          <w:i/>
          <w:sz w:val="26"/>
          <w:szCs w:val="26"/>
        </w:rPr>
      </w:pPr>
      <w:r w:rsidRPr="0051254E">
        <w:rPr>
          <w:i/>
          <w:sz w:val="26"/>
          <w:szCs w:val="26"/>
        </w:rPr>
        <w:t>(для субъектов малого и среднего предпринимательства)</w:t>
      </w:r>
    </w:p>
    <w:p w:rsidR="00DD3026" w:rsidRPr="0051254E" w:rsidRDefault="00DD3026" w:rsidP="00DD3026">
      <w:pPr>
        <w:jc w:val="both"/>
        <w:rPr>
          <w:sz w:val="26"/>
          <w:szCs w:val="26"/>
        </w:rPr>
      </w:pPr>
    </w:p>
    <w:p w:rsidR="00DD3026" w:rsidRPr="0051254E" w:rsidRDefault="00DD3026" w:rsidP="00DD3026">
      <w:pPr>
        <w:ind w:firstLine="540"/>
        <w:jc w:val="both"/>
        <w:rPr>
          <w:sz w:val="26"/>
          <w:szCs w:val="26"/>
        </w:rPr>
      </w:pPr>
      <w:r w:rsidRPr="0051254E">
        <w:rPr>
          <w:sz w:val="26"/>
          <w:szCs w:val="26"/>
        </w:rPr>
        <w:t>1. Основными критериями для согласования размещения нестационарных торговых объектов являются:</w:t>
      </w:r>
    </w:p>
    <w:p w:rsidR="00DD3026" w:rsidRPr="0051254E" w:rsidRDefault="00DD3026" w:rsidP="00DD3026">
      <w:pPr>
        <w:ind w:firstLine="540"/>
        <w:jc w:val="both"/>
        <w:rPr>
          <w:sz w:val="26"/>
          <w:szCs w:val="26"/>
        </w:rPr>
      </w:pPr>
      <w:r w:rsidRPr="0051254E">
        <w:rPr>
          <w:sz w:val="26"/>
          <w:szCs w:val="26"/>
        </w:rPr>
        <w:t>- обеспечение жителей сельского поселения товарами первой необходимости в пределах шаговой доступности;</w:t>
      </w:r>
    </w:p>
    <w:p w:rsidR="00DD3026" w:rsidRPr="0051254E" w:rsidRDefault="00DD3026" w:rsidP="00DD3026">
      <w:pPr>
        <w:ind w:firstLine="540"/>
        <w:jc w:val="both"/>
        <w:rPr>
          <w:sz w:val="26"/>
          <w:szCs w:val="26"/>
        </w:rPr>
      </w:pPr>
      <w:r w:rsidRPr="0051254E">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DD3026" w:rsidRPr="0051254E" w:rsidRDefault="00DD3026" w:rsidP="00DD3026">
      <w:pPr>
        <w:ind w:firstLine="540"/>
        <w:jc w:val="both"/>
        <w:rPr>
          <w:sz w:val="26"/>
          <w:szCs w:val="26"/>
        </w:rPr>
      </w:pPr>
      <w:r w:rsidRPr="0051254E">
        <w:rPr>
          <w:sz w:val="26"/>
          <w:szCs w:val="26"/>
        </w:rPr>
        <w:t>- обеспечение беспрепятственного движения транспорта и пешеходов;</w:t>
      </w:r>
    </w:p>
    <w:p w:rsidR="00DD3026" w:rsidRPr="0051254E" w:rsidRDefault="00DD3026" w:rsidP="00DD3026">
      <w:pPr>
        <w:ind w:firstLine="540"/>
        <w:jc w:val="both"/>
        <w:rPr>
          <w:sz w:val="26"/>
          <w:szCs w:val="26"/>
        </w:rPr>
      </w:pPr>
      <w:r w:rsidRPr="0051254E">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DD3026" w:rsidRPr="0051254E" w:rsidRDefault="00DD3026" w:rsidP="00DD3026">
      <w:pPr>
        <w:ind w:firstLine="709"/>
        <w:jc w:val="both"/>
        <w:rPr>
          <w:sz w:val="26"/>
          <w:szCs w:val="26"/>
        </w:rPr>
      </w:pPr>
      <w:r w:rsidRPr="0051254E">
        <w:rPr>
          <w:sz w:val="26"/>
          <w:szCs w:val="26"/>
        </w:rPr>
        <w:t xml:space="preserve">2. В схему включаются объекты мелкорозничной торговли, деятельность которых осуществляют: </w:t>
      </w:r>
    </w:p>
    <w:p w:rsidR="00DD3026" w:rsidRPr="0051254E" w:rsidRDefault="00DD3026" w:rsidP="00DD3026">
      <w:pPr>
        <w:jc w:val="both"/>
        <w:rPr>
          <w:sz w:val="26"/>
          <w:szCs w:val="26"/>
        </w:rPr>
      </w:pPr>
      <w:r w:rsidRPr="0051254E">
        <w:rPr>
          <w:sz w:val="26"/>
          <w:szCs w:val="26"/>
        </w:rPr>
        <w:t xml:space="preserve">        - организации - юридические лица;</w:t>
      </w:r>
    </w:p>
    <w:p w:rsidR="00DD3026" w:rsidRPr="0051254E" w:rsidRDefault="00DD3026" w:rsidP="00DD3026">
      <w:pPr>
        <w:jc w:val="both"/>
        <w:rPr>
          <w:sz w:val="26"/>
          <w:szCs w:val="26"/>
        </w:rPr>
      </w:pPr>
      <w:r w:rsidRPr="0051254E">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DD3026" w:rsidRPr="0051254E" w:rsidRDefault="00DD3026" w:rsidP="00DD3026">
      <w:pPr>
        <w:spacing w:before="100" w:beforeAutospacing="1" w:after="100" w:afterAutospacing="1" w:line="237" w:lineRule="auto"/>
        <w:ind w:right="204" w:firstLine="709"/>
        <w:jc w:val="both"/>
        <w:rPr>
          <w:rFonts w:eastAsia="Times New Roman"/>
          <w:sz w:val="26"/>
          <w:szCs w:val="26"/>
        </w:rPr>
      </w:pPr>
      <w:r w:rsidRPr="0051254E">
        <w:rPr>
          <w:rFonts w:eastAsia="Times New Roman"/>
          <w:sz w:val="26"/>
          <w:szCs w:val="26"/>
        </w:rPr>
        <w:t xml:space="preserve">3. </w:t>
      </w:r>
      <w:proofErr w:type="gramStart"/>
      <w:r w:rsidRPr="0051254E">
        <w:rPr>
          <w:rFonts w:eastAsia="Times New Roman"/>
          <w:sz w:val="26"/>
          <w:szCs w:val="26"/>
        </w:rPr>
        <w:t xml:space="preserve">К нестационарным торговым объектам относятся: </w:t>
      </w:r>
      <w:proofErr w:type="spellStart"/>
      <w:r w:rsidRPr="0051254E">
        <w:rPr>
          <w:rFonts w:eastAsia="Times New Roman"/>
          <w:sz w:val="26"/>
          <w:szCs w:val="26"/>
        </w:rPr>
        <w:t>автомагазин</w:t>
      </w:r>
      <w:proofErr w:type="spellEnd"/>
      <w:r w:rsidRPr="0051254E">
        <w:rPr>
          <w:rFonts w:eastAsia="Times New Roman"/>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w:t>
      </w:r>
      <w:proofErr w:type="spellStart"/>
      <w:r w:rsidRPr="0051254E">
        <w:rPr>
          <w:rFonts w:eastAsia="Times New Roman"/>
          <w:sz w:val="26"/>
          <w:szCs w:val="26"/>
        </w:rPr>
        <w:t>вендинговый</w:t>
      </w:r>
      <w:proofErr w:type="spellEnd"/>
      <w:r w:rsidRPr="0051254E">
        <w:rPr>
          <w:rFonts w:eastAsia="Times New Roman"/>
          <w:sz w:val="26"/>
          <w:szCs w:val="26"/>
        </w:rPr>
        <w:t xml:space="preserve"> автомат) и иные сооружения и конструкции.</w:t>
      </w:r>
      <w:proofErr w:type="gramEnd"/>
    </w:p>
    <w:p w:rsidR="00DD3026" w:rsidRPr="0051254E" w:rsidRDefault="00DD3026" w:rsidP="00DD3026">
      <w:pPr>
        <w:spacing w:before="100" w:beforeAutospacing="1" w:line="244" w:lineRule="auto"/>
        <w:ind w:right="204" w:firstLine="709"/>
        <w:jc w:val="both"/>
        <w:rPr>
          <w:rFonts w:eastAsia="Times New Roman"/>
          <w:sz w:val="26"/>
          <w:szCs w:val="26"/>
        </w:rPr>
      </w:pPr>
      <w:r w:rsidRPr="0051254E">
        <w:rPr>
          <w:rFonts w:eastAsia="Times New Roman"/>
          <w:sz w:val="26"/>
          <w:szCs w:val="26"/>
        </w:rPr>
        <w:t xml:space="preserve">3.1 </w:t>
      </w:r>
      <w:proofErr w:type="spellStart"/>
      <w:r w:rsidRPr="0051254E">
        <w:rPr>
          <w:rFonts w:eastAsia="Times New Roman"/>
          <w:sz w:val="26"/>
          <w:szCs w:val="26"/>
        </w:rPr>
        <w:t>Автомагазин</w:t>
      </w:r>
      <w:proofErr w:type="spellEnd"/>
      <w:r w:rsidRPr="0051254E">
        <w:rPr>
          <w:rFonts w:eastAsia="Times New Roman"/>
          <w:sz w:val="26"/>
          <w:szCs w:val="26"/>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51254E">
        <w:rPr>
          <w:rFonts w:eastAsia="Times New Roman"/>
          <w:sz w:val="26"/>
          <w:szCs w:val="26"/>
        </w:rPr>
        <w:t>м(</w:t>
      </w:r>
      <w:proofErr w:type="spellStart"/>
      <w:proofErr w:type="gramEnd"/>
      <w:r w:rsidRPr="0051254E">
        <w:rPr>
          <w:rFonts w:eastAsia="Times New Roman"/>
          <w:sz w:val="26"/>
          <w:szCs w:val="26"/>
        </w:rPr>
        <w:t>ых</w:t>
      </w:r>
      <w:proofErr w:type="spellEnd"/>
      <w:r w:rsidRPr="0051254E">
        <w:rPr>
          <w:rFonts w:eastAsia="Times New Roman"/>
          <w:sz w:val="26"/>
          <w:szCs w:val="26"/>
        </w:rPr>
        <w:t>) осуществляют предложение товаров, их отпуск и расчет с покупателями;</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 xml:space="preserve">3.3. </w:t>
      </w:r>
      <w:proofErr w:type="gramStart"/>
      <w:r w:rsidRPr="0051254E">
        <w:rPr>
          <w:rFonts w:eastAsia="Times New Roman"/>
          <w:sz w:val="26"/>
          <w:szCs w:val="2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roofErr w:type="gramEnd"/>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 xml:space="preserve">Елочный базар - нестационарный торговый объект, представляющий собой специально оборудованную временную конструкцию в виде обособленной </w:t>
      </w:r>
      <w:r w:rsidRPr="0051254E">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Лоток - нестационарный торговый объект, не имеющий торгового зала и помещения для хранения товаров, представляющий собой </w:t>
      </w:r>
      <w:proofErr w:type="spellStart"/>
      <w:r w:rsidRPr="0051254E">
        <w:rPr>
          <w:sz w:val="26"/>
          <w:szCs w:val="26"/>
        </w:rPr>
        <w:t>легковозводимую</w:t>
      </w:r>
      <w:proofErr w:type="spellEnd"/>
      <w:r w:rsidRPr="0051254E">
        <w:rPr>
          <w:sz w:val="26"/>
          <w:szCs w:val="26"/>
        </w:rPr>
        <w:t xml:space="preserve"> сборно-разборную конструкцию, оснащенную прилавком, рассчитанную на одно рабочее место продавца, на </w:t>
      </w:r>
      <w:proofErr w:type="gramStart"/>
      <w:r w:rsidRPr="0051254E">
        <w:rPr>
          <w:sz w:val="26"/>
          <w:szCs w:val="26"/>
        </w:rPr>
        <w:t>площади</w:t>
      </w:r>
      <w:proofErr w:type="gramEnd"/>
      <w:r w:rsidRPr="0051254E">
        <w:rPr>
          <w:sz w:val="26"/>
          <w:szCs w:val="26"/>
        </w:rPr>
        <w:t xml:space="preserve"> которой размещается товарный запас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Торговая палатка - нестационарный торговый объект, представляющий собой оснащенную прилавком </w:t>
      </w:r>
      <w:proofErr w:type="spellStart"/>
      <w:r w:rsidRPr="0051254E">
        <w:rPr>
          <w:sz w:val="26"/>
          <w:szCs w:val="26"/>
        </w:rPr>
        <w:t>легковозводимую</w:t>
      </w:r>
      <w:proofErr w:type="spellEnd"/>
      <w:r w:rsidRPr="0051254E">
        <w:rPr>
          <w:sz w:val="26"/>
          <w:szCs w:val="26"/>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1254E">
        <w:rPr>
          <w:sz w:val="26"/>
          <w:szCs w:val="26"/>
        </w:rPr>
        <w:t>светопрозрачной</w:t>
      </w:r>
      <w:proofErr w:type="spellEnd"/>
      <w:r w:rsidRPr="0051254E">
        <w:rPr>
          <w:sz w:val="26"/>
          <w:szCs w:val="26"/>
        </w:rPr>
        <w:t xml:space="preserve"> кровлей, не несущей теплоизоляционную функцию;</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автомат (</w:t>
      </w:r>
      <w:proofErr w:type="spellStart"/>
      <w:r w:rsidRPr="0051254E">
        <w:rPr>
          <w:sz w:val="26"/>
          <w:szCs w:val="26"/>
        </w:rPr>
        <w:t>вендинговый</w:t>
      </w:r>
      <w:proofErr w:type="spellEnd"/>
      <w:r w:rsidRPr="0051254E">
        <w:rPr>
          <w:sz w:val="26"/>
          <w:szCs w:val="2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roofErr w:type="spellStart"/>
      <w:r w:rsidRPr="0051254E">
        <w:rPr>
          <w:sz w:val="26"/>
          <w:szCs w:val="26"/>
        </w:rPr>
        <w:t>Автомагазин</w:t>
      </w:r>
      <w:proofErr w:type="spellEnd"/>
      <w:r w:rsidRPr="0051254E">
        <w:rPr>
          <w:sz w:val="26"/>
          <w:szCs w:val="26"/>
        </w:rPr>
        <w:t xml:space="preserve"> (торговый автофургон, автолавка), автоцистерна, лоток, палатка, тележка являются нестационарными передвижными торговыми объектами.</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Иные объекты и специальные приспособления — нестационарные торговые объекты, предназначенные для продажи товаров.</w:t>
      </w:r>
    </w:p>
    <w:p w:rsidR="00DD3026" w:rsidRPr="0051254E" w:rsidRDefault="00DD3026" w:rsidP="00DD3026">
      <w:pPr>
        <w:ind w:firstLine="709"/>
        <w:jc w:val="both"/>
        <w:rPr>
          <w:sz w:val="26"/>
          <w:szCs w:val="26"/>
        </w:rPr>
      </w:pPr>
      <w:r w:rsidRPr="0051254E">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DD3026" w:rsidRPr="0051254E" w:rsidRDefault="00DD3026" w:rsidP="00DD3026">
      <w:pPr>
        <w:ind w:firstLine="709"/>
        <w:jc w:val="both"/>
        <w:rPr>
          <w:sz w:val="26"/>
          <w:szCs w:val="26"/>
        </w:rPr>
      </w:pPr>
      <w:r w:rsidRPr="0051254E">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DD3026" w:rsidRPr="0051254E" w:rsidRDefault="00DD3026" w:rsidP="00DD3026">
      <w:pPr>
        <w:ind w:firstLine="709"/>
        <w:jc w:val="both"/>
        <w:rPr>
          <w:sz w:val="26"/>
          <w:szCs w:val="26"/>
        </w:rPr>
      </w:pPr>
      <w:r w:rsidRPr="0051254E">
        <w:rPr>
          <w:sz w:val="26"/>
          <w:szCs w:val="26"/>
        </w:rPr>
        <w:t xml:space="preserve">4.2. Соблюдать санитарно-эпидемиологические правила </w:t>
      </w:r>
      <w:r w:rsidRPr="0051254E">
        <w:rPr>
          <w:rFonts w:eastAsia="Times New Roman"/>
          <w:sz w:val="26"/>
          <w:szCs w:val="26"/>
        </w:rPr>
        <w:t>СП 2.3.6.3668-20</w:t>
      </w:r>
      <w:r w:rsidRPr="0051254E">
        <w:rPr>
          <w:sz w:val="26"/>
          <w:szCs w:val="26"/>
        </w:rPr>
        <w:t>;</w:t>
      </w:r>
    </w:p>
    <w:p w:rsidR="00DD3026" w:rsidRPr="0051254E" w:rsidRDefault="00DD3026" w:rsidP="00DD3026">
      <w:pPr>
        <w:ind w:firstLine="709"/>
        <w:jc w:val="both"/>
        <w:rPr>
          <w:sz w:val="26"/>
          <w:szCs w:val="26"/>
        </w:rPr>
      </w:pPr>
      <w:r w:rsidRPr="0051254E">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w:t>
      </w:r>
      <w:r w:rsidR="0051254E">
        <w:rPr>
          <w:sz w:val="26"/>
          <w:szCs w:val="26"/>
        </w:rPr>
        <w:t>ко</w:t>
      </w:r>
      <w:r w:rsidR="00E05DF9">
        <w:rPr>
          <w:sz w:val="26"/>
          <w:szCs w:val="26"/>
        </w:rPr>
        <w:t xml:space="preserve">го поселения "Село </w:t>
      </w:r>
      <w:proofErr w:type="spellStart"/>
      <w:r w:rsidR="00E05DF9">
        <w:rPr>
          <w:sz w:val="26"/>
          <w:szCs w:val="26"/>
        </w:rPr>
        <w:t>Макарово</w:t>
      </w:r>
      <w:proofErr w:type="spellEnd"/>
      <w:r w:rsidRPr="0051254E">
        <w:rPr>
          <w:sz w:val="26"/>
          <w:szCs w:val="26"/>
        </w:rPr>
        <w:t>".</w:t>
      </w:r>
    </w:p>
    <w:p w:rsidR="00DD3026" w:rsidRPr="0051254E" w:rsidRDefault="00DD3026" w:rsidP="00DD3026">
      <w:pPr>
        <w:ind w:firstLine="709"/>
        <w:jc w:val="both"/>
        <w:rPr>
          <w:sz w:val="26"/>
          <w:szCs w:val="26"/>
        </w:rPr>
      </w:pPr>
      <w:r w:rsidRPr="0051254E">
        <w:rPr>
          <w:sz w:val="26"/>
          <w:szCs w:val="26"/>
        </w:rPr>
        <w:t xml:space="preserve">4.4. </w:t>
      </w:r>
      <w:proofErr w:type="gramStart"/>
      <w:r w:rsidRPr="0051254E">
        <w:rPr>
          <w:sz w:val="26"/>
          <w:szCs w:val="26"/>
        </w:rPr>
        <w:t xml:space="preserve">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w:t>
      </w:r>
      <w:r w:rsidRPr="0051254E">
        <w:rPr>
          <w:sz w:val="26"/>
          <w:szCs w:val="26"/>
        </w:rPr>
        <w:lastRenderedPageBreak/>
        <w:t>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roofErr w:type="gramEnd"/>
    </w:p>
    <w:p w:rsidR="00DD3026" w:rsidRPr="0051254E" w:rsidRDefault="00DD3026" w:rsidP="00DD3026">
      <w:pPr>
        <w:ind w:firstLine="709"/>
        <w:jc w:val="both"/>
        <w:rPr>
          <w:sz w:val="26"/>
          <w:szCs w:val="26"/>
        </w:rPr>
      </w:pPr>
      <w:r w:rsidRPr="0051254E">
        <w:rPr>
          <w:sz w:val="26"/>
          <w:szCs w:val="26"/>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DD3026" w:rsidRPr="0051254E" w:rsidRDefault="00DD3026" w:rsidP="00DD3026">
      <w:pPr>
        <w:ind w:firstLine="709"/>
        <w:jc w:val="both"/>
        <w:rPr>
          <w:sz w:val="26"/>
          <w:szCs w:val="26"/>
        </w:rPr>
      </w:pPr>
      <w:r w:rsidRPr="0051254E">
        <w:rPr>
          <w:sz w:val="26"/>
          <w:szCs w:val="26"/>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D3026" w:rsidRPr="0051254E" w:rsidRDefault="00DD3026" w:rsidP="00DD3026">
      <w:pPr>
        <w:spacing w:after="200" w:line="276" w:lineRule="auto"/>
        <w:jc w:val="both"/>
        <w:rPr>
          <w:rFonts w:ascii="Calibri" w:hAnsi="Calibri"/>
          <w:sz w:val="26"/>
          <w:szCs w:val="26"/>
        </w:rPr>
      </w:pPr>
    </w:p>
    <w:p w:rsidR="00DD3026" w:rsidRPr="0051254E" w:rsidRDefault="00DD3026" w:rsidP="00DD3026">
      <w:pPr>
        <w:jc w:val="both"/>
        <w:rPr>
          <w:sz w:val="26"/>
          <w:szCs w:val="26"/>
        </w:rPr>
      </w:pPr>
    </w:p>
    <w:p w:rsidR="007D2B37" w:rsidRPr="0051254E" w:rsidRDefault="007D2B37" w:rsidP="007D2B37">
      <w:pPr>
        <w:shd w:val="clear" w:color="auto" w:fill="FFFFFF"/>
        <w:tabs>
          <w:tab w:val="left" w:pos="1219"/>
        </w:tabs>
        <w:spacing w:line="326" w:lineRule="exact"/>
        <w:ind w:firstLine="709"/>
        <w:jc w:val="both"/>
        <w:rPr>
          <w:color w:val="000000"/>
          <w:spacing w:val="-8"/>
          <w:sz w:val="26"/>
          <w:szCs w:val="26"/>
        </w:rPr>
      </w:pPr>
    </w:p>
    <w:sectPr w:rsidR="007D2B37" w:rsidRPr="0051254E" w:rsidSect="001C60E9">
      <w:pgSz w:w="11909" w:h="16834"/>
      <w:pgMar w:top="851"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3CDA9A"/>
    <w:lvl w:ilvl="0">
      <w:numFmt w:val="bullet"/>
      <w:lvlText w:val="*"/>
      <w:lvlJc w:val="left"/>
    </w:lvl>
  </w:abstractNum>
  <w:abstractNum w:abstractNumId="1">
    <w:nsid w:val="018219E8"/>
    <w:multiLevelType w:val="hybridMultilevel"/>
    <w:tmpl w:val="107A5E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3">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2D646A6"/>
    <w:multiLevelType w:val="hybridMultilevel"/>
    <w:tmpl w:val="24A431C6"/>
    <w:lvl w:ilvl="0" w:tplc="F8208950">
      <w:numFmt w:val="bullet"/>
      <w:lvlText w:val=""/>
      <w:lvlJc w:val="left"/>
      <w:pPr>
        <w:ind w:left="4440" w:hanging="360"/>
      </w:pPr>
      <w:rPr>
        <w:rFonts w:ascii="Symbol" w:eastAsia="Times New Roman" w:hAnsi="Symbol" w:hint="default"/>
        <w:sz w:val="24"/>
      </w:rPr>
    </w:lvl>
    <w:lvl w:ilvl="1" w:tplc="04190003" w:tentative="1">
      <w:start w:val="1"/>
      <w:numFmt w:val="bullet"/>
      <w:lvlText w:val="o"/>
      <w:lvlJc w:val="left"/>
      <w:pPr>
        <w:ind w:left="5160" w:hanging="360"/>
      </w:pPr>
      <w:rPr>
        <w:rFonts w:ascii="Courier New" w:hAnsi="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nsid w:val="5D2235B1"/>
    <w:multiLevelType w:val="multilevel"/>
    <w:tmpl w:val="2DAEE7E2"/>
    <w:lvl w:ilvl="0">
      <w:start w:val="3"/>
      <w:numFmt w:val="decimal"/>
      <w:lvlText w:val="%1."/>
      <w:lvlJc w:val="left"/>
      <w:pPr>
        <w:ind w:left="390" w:hanging="390"/>
      </w:pPr>
      <w:rPr>
        <w:rFonts w:cs="Times New Roman"/>
      </w:rPr>
    </w:lvl>
    <w:lvl w:ilvl="1">
      <w:start w:val="4"/>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9">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8"/>
  </w:num>
  <w:num w:numId="5">
    <w:abstractNumId w:val="2"/>
  </w:num>
  <w:num w:numId="6">
    <w:abstractNumId w:val="9"/>
  </w:num>
  <w:num w:numId="7">
    <w:abstractNumId w:val="3"/>
  </w:num>
  <w:num w:numId="8">
    <w:abstractNumId w:val="3"/>
    <w:lvlOverride w:ilvl="0">
      <w:startOverride w:val="1"/>
    </w:lvlOverride>
  </w:num>
  <w:num w:numId="9">
    <w:abstractNumId w:val="4"/>
  </w:num>
  <w:num w:numId="10">
    <w:abstractNumId w:val="1"/>
  </w:num>
  <w:num w:numId="11">
    <w:abstractNumId w:val="5"/>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4F0B75"/>
    <w:rsid w:val="00022840"/>
    <w:rsid w:val="000F60B2"/>
    <w:rsid w:val="001575A4"/>
    <w:rsid w:val="00175429"/>
    <w:rsid w:val="001C1B4D"/>
    <w:rsid w:val="001C60E9"/>
    <w:rsid w:val="00257480"/>
    <w:rsid w:val="002642AB"/>
    <w:rsid w:val="00295877"/>
    <w:rsid w:val="002F20A9"/>
    <w:rsid w:val="0030684C"/>
    <w:rsid w:val="003E2256"/>
    <w:rsid w:val="00416A67"/>
    <w:rsid w:val="00434D0F"/>
    <w:rsid w:val="00451A3D"/>
    <w:rsid w:val="004F0B75"/>
    <w:rsid w:val="0051254E"/>
    <w:rsid w:val="0055588C"/>
    <w:rsid w:val="005725CF"/>
    <w:rsid w:val="00575371"/>
    <w:rsid w:val="0059237A"/>
    <w:rsid w:val="005A57CA"/>
    <w:rsid w:val="00605A7E"/>
    <w:rsid w:val="00606673"/>
    <w:rsid w:val="00613CAF"/>
    <w:rsid w:val="006B0E27"/>
    <w:rsid w:val="007D2B37"/>
    <w:rsid w:val="008641A9"/>
    <w:rsid w:val="00885AC9"/>
    <w:rsid w:val="008868C4"/>
    <w:rsid w:val="008940F3"/>
    <w:rsid w:val="008B0342"/>
    <w:rsid w:val="008C7ABD"/>
    <w:rsid w:val="008E5FA3"/>
    <w:rsid w:val="009B2EA9"/>
    <w:rsid w:val="009B708B"/>
    <w:rsid w:val="009D75E6"/>
    <w:rsid w:val="009E66A5"/>
    <w:rsid w:val="00A373B2"/>
    <w:rsid w:val="00A63A13"/>
    <w:rsid w:val="00AB77E7"/>
    <w:rsid w:val="00AC0F4A"/>
    <w:rsid w:val="00AD6033"/>
    <w:rsid w:val="00B43D96"/>
    <w:rsid w:val="00BC04F0"/>
    <w:rsid w:val="00BE6B1E"/>
    <w:rsid w:val="00BF73F5"/>
    <w:rsid w:val="00C02A11"/>
    <w:rsid w:val="00C06DC8"/>
    <w:rsid w:val="00C42FAB"/>
    <w:rsid w:val="00CB2BBA"/>
    <w:rsid w:val="00D020D8"/>
    <w:rsid w:val="00D41450"/>
    <w:rsid w:val="00D42A31"/>
    <w:rsid w:val="00D60615"/>
    <w:rsid w:val="00DB6209"/>
    <w:rsid w:val="00DD3026"/>
    <w:rsid w:val="00E05DF9"/>
    <w:rsid w:val="00E63E1E"/>
    <w:rsid w:val="00E66E00"/>
    <w:rsid w:val="00F9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342"/>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 w:type="paragraph" w:styleId="a6">
    <w:name w:val="List Paragraph"/>
    <w:basedOn w:val="a"/>
    <w:uiPriority w:val="34"/>
    <w:qFormat/>
    <w:rsid w:val="00DD3026"/>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1513304219">
      <w:marLeft w:val="0"/>
      <w:marRight w:val="0"/>
      <w:marTop w:val="0"/>
      <w:marBottom w:val="0"/>
      <w:divBdr>
        <w:top w:val="none" w:sz="0" w:space="0" w:color="auto"/>
        <w:left w:val="none" w:sz="0" w:space="0" w:color="auto"/>
        <w:bottom w:val="none" w:sz="0" w:space="0" w:color="auto"/>
        <w:right w:val="none" w:sz="0" w:space="0" w:color="auto"/>
      </w:divBdr>
    </w:div>
    <w:div w:id="1513304220">
      <w:marLeft w:val="0"/>
      <w:marRight w:val="0"/>
      <w:marTop w:val="0"/>
      <w:marBottom w:val="0"/>
      <w:divBdr>
        <w:top w:val="none" w:sz="0" w:space="0" w:color="auto"/>
        <w:left w:val="none" w:sz="0" w:space="0" w:color="auto"/>
        <w:bottom w:val="none" w:sz="0" w:space="0" w:color="auto"/>
        <w:right w:val="none" w:sz="0" w:space="0" w:color="auto"/>
      </w:divBdr>
    </w:div>
    <w:div w:id="1513304221">
      <w:marLeft w:val="0"/>
      <w:marRight w:val="0"/>
      <w:marTop w:val="0"/>
      <w:marBottom w:val="0"/>
      <w:divBdr>
        <w:top w:val="none" w:sz="0" w:space="0" w:color="auto"/>
        <w:left w:val="none" w:sz="0" w:space="0" w:color="auto"/>
        <w:bottom w:val="none" w:sz="0" w:space="0" w:color="auto"/>
        <w:right w:val="none" w:sz="0" w:space="0" w:color="auto"/>
      </w:divBdr>
    </w:div>
    <w:div w:id="1513304222">
      <w:marLeft w:val="0"/>
      <w:marRight w:val="0"/>
      <w:marTop w:val="0"/>
      <w:marBottom w:val="0"/>
      <w:divBdr>
        <w:top w:val="none" w:sz="0" w:space="0" w:color="auto"/>
        <w:left w:val="none" w:sz="0" w:space="0" w:color="auto"/>
        <w:bottom w:val="none" w:sz="0" w:space="0" w:color="auto"/>
        <w:right w:val="none" w:sz="0" w:space="0" w:color="auto"/>
      </w:divBdr>
    </w:div>
    <w:div w:id="1513304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3B0E-D820-46EF-88C2-7DD795B3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Покровское</dc:creator>
  <cp:lastModifiedBy>DNA7 X86</cp:lastModifiedBy>
  <cp:revision>2</cp:revision>
  <cp:lastPrinted>2024-01-26T07:49:00Z</cp:lastPrinted>
  <dcterms:created xsi:type="dcterms:W3CDTF">2024-02-01T09:29:00Z</dcterms:created>
  <dcterms:modified xsi:type="dcterms:W3CDTF">2024-02-01T09:29:00Z</dcterms:modified>
</cp:coreProperties>
</file>