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B7" w:rsidRPr="00A452B7" w:rsidRDefault="00A452B7" w:rsidP="00A452B7">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8240" behindDoc="0" locked="0" layoutInCell="1" allowOverlap="1">
            <wp:simplePos x="0" y="0"/>
            <wp:positionH relativeFrom="column">
              <wp:posOffset>2886075</wp:posOffset>
            </wp:positionH>
            <wp:positionV relativeFrom="paragraph">
              <wp:posOffset>-235585</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2B7" w:rsidRPr="00A452B7" w:rsidRDefault="00A452B7" w:rsidP="00A452B7">
      <w:pPr>
        <w:widowControl/>
        <w:jc w:val="center"/>
        <w:rPr>
          <w:rFonts w:ascii="Times New Roman" w:eastAsia="Times New Roman" w:hAnsi="Times New Roman" w:cs="Times New Roman"/>
          <w:b/>
          <w:color w:val="auto"/>
          <w:sz w:val="28"/>
          <w:szCs w:val="28"/>
          <w:lang w:bidi="ar-SA"/>
        </w:rPr>
      </w:pPr>
    </w:p>
    <w:p w:rsidR="00A452B7" w:rsidRPr="00A452B7" w:rsidRDefault="00A452B7" w:rsidP="00A452B7">
      <w:pPr>
        <w:widowControl/>
        <w:rPr>
          <w:rFonts w:ascii="Times New Roman" w:eastAsia="Times New Roman" w:hAnsi="Times New Roman" w:cs="Times New Roman"/>
          <w:b/>
          <w:color w:val="auto"/>
          <w:sz w:val="28"/>
          <w:szCs w:val="28"/>
          <w:lang w:bidi="ar-SA"/>
        </w:rPr>
      </w:pPr>
    </w:p>
    <w:p w:rsidR="00A452B7" w:rsidRPr="00A452B7" w:rsidRDefault="00A452B7" w:rsidP="00A452B7">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A452B7" w:rsidRPr="00A452B7" w:rsidRDefault="00A452B7" w:rsidP="00A452B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A452B7" w:rsidRPr="00A452B7" w:rsidRDefault="00A452B7" w:rsidP="00A452B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A452B7" w:rsidRPr="00A452B7" w:rsidRDefault="00A452B7" w:rsidP="00A452B7">
      <w:pPr>
        <w:widowControl/>
        <w:jc w:val="center"/>
        <w:rPr>
          <w:rFonts w:ascii="Times New Roman" w:eastAsia="Times New Roman" w:hAnsi="Times New Roman" w:cs="Times New Roman"/>
          <w:color w:val="auto"/>
          <w:sz w:val="28"/>
          <w:szCs w:val="28"/>
          <w:lang w:bidi="ar-SA"/>
        </w:rPr>
      </w:pPr>
    </w:p>
    <w:p w:rsidR="00A452B7" w:rsidRPr="00A452B7" w:rsidRDefault="00A452B7" w:rsidP="00A452B7">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A452B7" w:rsidRPr="00A452B7" w:rsidRDefault="00A452B7" w:rsidP="00A452B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A452B7" w:rsidRPr="00A452B7" w:rsidRDefault="00A452B7" w:rsidP="00A452B7">
      <w:pPr>
        <w:widowControl/>
        <w:jc w:val="center"/>
        <w:rPr>
          <w:rFonts w:ascii="Times New Roman" w:eastAsia="Times New Roman" w:hAnsi="Times New Roman" w:cs="Times New Roman"/>
          <w:color w:val="auto"/>
          <w:sz w:val="28"/>
          <w:szCs w:val="28"/>
          <w:lang w:bidi="ar-SA"/>
        </w:rPr>
      </w:pPr>
    </w:p>
    <w:p w:rsidR="00A452B7" w:rsidRPr="00A452B7" w:rsidRDefault="00A452B7" w:rsidP="00A452B7">
      <w:pPr>
        <w:widowControl/>
        <w:ind w:right="424"/>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  декабря 2022 г.                                                                     № </w:t>
      </w:r>
    </w:p>
    <w:p w:rsidR="00A452B7" w:rsidRPr="00A452B7" w:rsidRDefault="00A452B7" w:rsidP="00A452B7">
      <w:pPr>
        <w:widowControl/>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A452B7" w:rsidRPr="00A452B7" w:rsidRDefault="00A452B7" w:rsidP="00A452B7">
      <w:pPr>
        <w:widowControl/>
        <w:ind w:right="4072"/>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color w:val="auto"/>
          <w:sz w:val="28"/>
          <w:szCs w:val="28"/>
          <w:lang w:bidi="ar-SA"/>
        </w:rPr>
        <w:t xml:space="preserve">«Выдача </w:t>
      </w:r>
      <w:r w:rsidRPr="00A452B7">
        <w:rPr>
          <w:rFonts w:ascii="Times New Roman" w:eastAsia="Times New Roman" w:hAnsi="Times New Roman" w:cs="Times New Roman"/>
          <w:b/>
          <w:color w:val="auto"/>
          <w:sz w:val="28"/>
          <w:szCs w:val="28"/>
          <w:lang w:bidi="ar-SA"/>
        </w:rPr>
        <w:t>акта освидетельствования проведения основных работ по стро</w:t>
      </w:r>
      <w:r>
        <w:rPr>
          <w:rFonts w:ascii="Times New Roman" w:eastAsia="Times New Roman" w:hAnsi="Times New Roman" w:cs="Times New Roman"/>
          <w:b/>
          <w:color w:val="auto"/>
          <w:sz w:val="28"/>
          <w:szCs w:val="28"/>
          <w:lang w:bidi="ar-SA"/>
        </w:rPr>
        <w:t xml:space="preserve">ительству </w:t>
      </w:r>
      <w:r w:rsidRPr="00A452B7">
        <w:rPr>
          <w:rFonts w:ascii="Times New Roman" w:eastAsia="Times New Roman" w:hAnsi="Times New Roman" w:cs="Times New Roman"/>
          <w:b/>
          <w:color w:val="auto"/>
          <w:sz w:val="28"/>
          <w:szCs w:val="28"/>
          <w:lang w:bidi="ar-SA"/>
        </w:rPr>
        <w:t>(реконструкции) объекта индивидуал</w:t>
      </w:r>
      <w:r>
        <w:rPr>
          <w:rFonts w:ascii="Times New Roman" w:eastAsia="Times New Roman" w:hAnsi="Times New Roman" w:cs="Times New Roman"/>
          <w:b/>
          <w:color w:val="auto"/>
          <w:sz w:val="28"/>
          <w:szCs w:val="28"/>
          <w:lang w:bidi="ar-SA"/>
        </w:rPr>
        <w:t xml:space="preserve">ьного жилищного строительства с </w:t>
      </w:r>
      <w:r w:rsidRPr="00A452B7">
        <w:rPr>
          <w:rFonts w:ascii="Times New Roman" w:eastAsia="Times New Roman" w:hAnsi="Times New Roman" w:cs="Times New Roman"/>
          <w:b/>
          <w:color w:val="auto"/>
          <w:sz w:val="28"/>
          <w:szCs w:val="28"/>
          <w:lang w:bidi="ar-SA"/>
        </w:rPr>
        <w:t>привлечением средств ма</w:t>
      </w:r>
      <w:r>
        <w:rPr>
          <w:rFonts w:ascii="Times New Roman" w:eastAsia="Times New Roman" w:hAnsi="Times New Roman" w:cs="Times New Roman"/>
          <w:b/>
          <w:color w:val="auto"/>
          <w:sz w:val="28"/>
          <w:szCs w:val="28"/>
          <w:lang w:bidi="ar-SA"/>
        </w:rPr>
        <w:t xml:space="preserve">теринского (семейного) капитала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A452B7" w:rsidRPr="00A452B7" w:rsidRDefault="00A452B7" w:rsidP="00A452B7">
      <w:pPr>
        <w:widowControl/>
        <w:ind w:right="895"/>
        <w:jc w:val="both"/>
        <w:rPr>
          <w:rFonts w:ascii="Times New Roman" w:eastAsia="Times New Roman" w:hAnsi="Times New Roman" w:cs="Times New Roman"/>
          <w:b/>
          <w:color w:val="auto"/>
          <w:sz w:val="28"/>
          <w:szCs w:val="28"/>
          <w:lang w:bidi="ar-SA"/>
        </w:rPr>
      </w:pPr>
    </w:p>
    <w:p w:rsidR="00A452B7" w:rsidRPr="00A452B7" w:rsidRDefault="00A452B7" w:rsidP="00A452B7">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A452B7" w:rsidRPr="00A452B7" w:rsidRDefault="00A452B7" w:rsidP="00A452B7">
      <w:pPr>
        <w:widowControl/>
        <w:ind w:right="278"/>
        <w:jc w:val="both"/>
        <w:rPr>
          <w:rFonts w:ascii="Times New Roman" w:eastAsia="Times New Roman" w:hAnsi="Times New Roman" w:cs="Times New Roman"/>
          <w:color w:val="auto"/>
          <w:sz w:val="28"/>
          <w:szCs w:val="28"/>
          <w:lang w:bidi="ar-SA"/>
        </w:rPr>
      </w:pPr>
    </w:p>
    <w:p w:rsidR="00A452B7" w:rsidRPr="00A452B7" w:rsidRDefault="00A452B7" w:rsidP="00A452B7">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A452B7" w:rsidRPr="00A452B7" w:rsidRDefault="00A452B7" w:rsidP="00A452B7">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«Перемышльский район» (прилагается).</w:t>
      </w:r>
    </w:p>
    <w:p w:rsidR="00A452B7" w:rsidRPr="00A452B7" w:rsidRDefault="00CF15E5" w:rsidP="00A452B7">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A452B7" w:rsidRPr="00A452B7">
        <w:rPr>
          <w:rFonts w:ascii="Times New Roman" w:eastAsia="Times New Roman" w:hAnsi="Times New Roman" w:cs="Times New Roman"/>
          <w:color w:val="auto"/>
          <w:sz w:val="28"/>
          <w:szCs w:val="28"/>
          <w:lang w:bidi="ar-SA"/>
        </w:rPr>
        <w:t>. Настоящее постановление вступает в силу со дня официального опубликования.</w:t>
      </w:r>
    </w:p>
    <w:p w:rsidR="00A452B7" w:rsidRPr="00A452B7" w:rsidRDefault="00CF15E5" w:rsidP="00A452B7">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3</w:t>
      </w:r>
      <w:bookmarkStart w:id="0" w:name="_GoBack"/>
      <w:bookmarkEnd w:id="0"/>
      <w:r w:rsidR="00A452B7" w:rsidRPr="00A452B7">
        <w:rPr>
          <w:rFonts w:ascii="Times New Roman" w:eastAsia="Times New Roman" w:hAnsi="Times New Roman" w:cs="Times New Roman"/>
          <w:color w:val="auto"/>
          <w:sz w:val="28"/>
          <w:szCs w:val="28"/>
          <w:lang w:bidi="ar-SA"/>
        </w:rPr>
        <w:t>. Контроль за исполнением настоящего постановления возложить на заместителя Главы администрации муниципального района Голубева В.Л.</w:t>
      </w:r>
    </w:p>
    <w:p w:rsidR="00A452B7" w:rsidRPr="00A452B7" w:rsidRDefault="00A452B7" w:rsidP="00A452B7">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A452B7" w:rsidRPr="00A452B7" w:rsidRDefault="00A452B7" w:rsidP="00A452B7">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A452B7" w:rsidRPr="00A452B7" w:rsidRDefault="00A452B7" w:rsidP="00A452B7">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Н.В. Бадеева      </w:t>
      </w:r>
    </w:p>
    <w:p w:rsidR="00A452B7" w:rsidRPr="00A452B7" w:rsidRDefault="00A452B7" w:rsidP="00A452B7">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p>
    <w:p w:rsidR="00A452B7" w:rsidRPr="00A452B7" w:rsidRDefault="00A452B7" w:rsidP="00A452B7">
      <w:pPr>
        <w:widowControl/>
        <w:autoSpaceDE w:val="0"/>
        <w:autoSpaceDN w:val="0"/>
        <w:ind w:left="5387" w:hanging="1514"/>
        <w:rPr>
          <w:rFonts w:ascii="Times New Roman" w:eastAsia="Times New Roman" w:hAnsi="Times New Roman" w:cs="Times New Roman"/>
          <w:color w:val="auto"/>
          <w:sz w:val="28"/>
          <w:szCs w:val="28"/>
          <w:lang w:bidi="ar-SA"/>
        </w:rPr>
      </w:pPr>
    </w:p>
    <w:p w:rsidR="00A452B7" w:rsidRPr="00A452B7" w:rsidRDefault="00A452B7" w:rsidP="00A452B7">
      <w:pPr>
        <w:widowControl/>
        <w:autoSpaceDE w:val="0"/>
        <w:autoSpaceDN w:val="0"/>
        <w:ind w:left="5387" w:hanging="1514"/>
        <w:rPr>
          <w:rFonts w:ascii="Times New Roman" w:eastAsia="Times New Roman" w:hAnsi="Times New Roman" w:cs="Times New Roman"/>
          <w:color w:val="auto"/>
          <w:sz w:val="28"/>
          <w:szCs w:val="28"/>
          <w:lang w:bidi="ar-SA"/>
        </w:rP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pPr>
        <w:pStyle w:val="1"/>
        <w:shd w:val="clear" w:color="auto" w:fill="auto"/>
        <w:spacing w:before="100" w:after="240"/>
        <w:ind w:firstLine="0"/>
        <w:jc w:val="center"/>
      </w:pPr>
    </w:p>
    <w:p w:rsidR="00A452B7" w:rsidRDefault="00A452B7" w:rsidP="00A452B7">
      <w:pPr>
        <w:pStyle w:val="1"/>
        <w:shd w:val="clear" w:color="auto" w:fill="auto"/>
        <w:spacing w:before="100" w:after="240"/>
        <w:ind w:firstLine="0"/>
      </w:pPr>
    </w:p>
    <w:p w:rsidR="00A452B7" w:rsidRPr="005759C2" w:rsidRDefault="00A452B7" w:rsidP="005759C2">
      <w:pPr>
        <w:pStyle w:val="ConsPlusNonformat"/>
        <w:widowControl/>
        <w:ind w:firstLine="709"/>
        <w:jc w:val="both"/>
        <w:rPr>
          <w:rFonts w:ascii="Times New Roman" w:hAnsi="Times New Roman" w:cs="Times New Roman"/>
          <w:sz w:val="28"/>
          <w:szCs w:val="28"/>
        </w:rPr>
      </w:pPr>
      <w:r w:rsidRPr="005759C2">
        <w:rPr>
          <w:rFonts w:ascii="Times New Roman" w:hAnsi="Times New Roman" w:cs="Times New Roman"/>
          <w:sz w:val="28"/>
          <w:szCs w:val="28"/>
        </w:rPr>
        <w:t xml:space="preserve">                                                                                                           </w:t>
      </w:r>
      <w:r w:rsidR="005759C2">
        <w:rPr>
          <w:rFonts w:ascii="Times New Roman" w:hAnsi="Times New Roman" w:cs="Times New Roman"/>
          <w:sz w:val="28"/>
          <w:szCs w:val="28"/>
        </w:rPr>
        <w:t xml:space="preserve"> </w:t>
      </w:r>
      <w:r w:rsidRPr="005759C2">
        <w:rPr>
          <w:rFonts w:ascii="Times New Roman" w:hAnsi="Times New Roman" w:cs="Times New Roman"/>
          <w:sz w:val="28"/>
          <w:szCs w:val="28"/>
        </w:rPr>
        <w:t>УТВЕРЖДЕН</w:t>
      </w:r>
    </w:p>
    <w:p w:rsidR="00A452B7" w:rsidRPr="005759C2" w:rsidRDefault="00A452B7" w:rsidP="005759C2">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постановлением администрации </w:t>
      </w:r>
    </w:p>
    <w:p w:rsidR="00A452B7" w:rsidRPr="005759C2" w:rsidRDefault="00A452B7" w:rsidP="005759C2">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муниципального района </w:t>
      </w:r>
    </w:p>
    <w:p w:rsidR="00A452B7" w:rsidRPr="005759C2" w:rsidRDefault="00A452B7" w:rsidP="005759C2">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t xml:space="preserve">                                                                                       «Перемышльский район»</w:t>
      </w:r>
    </w:p>
    <w:p w:rsidR="00A452B7" w:rsidRPr="005759C2" w:rsidRDefault="00A452B7" w:rsidP="005759C2">
      <w:pPr>
        <w:pStyle w:val="ConsPlusNonformat"/>
        <w:widowControl/>
        <w:ind w:firstLine="709"/>
        <w:jc w:val="center"/>
        <w:rPr>
          <w:rFonts w:ascii="Times New Roman" w:hAnsi="Times New Roman" w:cs="Times New Roman"/>
          <w:sz w:val="28"/>
          <w:szCs w:val="28"/>
        </w:rPr>
      </w:pPr>
      <w:r w:rsidRPr="005759C2">
        <w:rPr>
          <w:rFonts w:ascii="Times New Roman" w:hAnsi="Times New Roman" w:cs="Times New Roman"/>
          <w:sz w:val="28"/>
          <w:szCs w:val="28"/>
        </w:rPr>
        <w:lastRenderedPageBreak/>
        <w:t xml:space="preserve">                                                                    </w:t>
      </w:r>
      <w:r w:rsidR="005759C2">
        <w:rPr>
          <w:rFonts w:ascii="Times New Roman" w:hAnsi="Times New Roman" w:cs="Times New Roman"/>
          <w:sz w:val="28"/>
          <w:szCs w:val="28"/>
        </w:rPr>
        <w:t xml:space="preserve">    </w:t>
      </w:r>
      <w:r w:rsidRPr="005759C2">
        <w:rPr>
          <w:rFonts w:ascii="Times New Roman" w:hAnsi="Times New Roman" w:cs="Times New Roman"/>
          <w:sz w:val="28"/>
          <w:szCs w:val="28"/>
        </w:rPr>
        <w:t xml:space="preserve"> </w:t>
      </w:r>
      <w:r w:rsidR="005759C2">
        <w:rPr>
          <w:rFonts w:ascii="Times New Roman" w:hAnsi="Times New Roman" w:cs="Times New Roman"/>
          <w:sz w:val="28"/>
          <w:szCs w:val="28"/>
        </w:rPr>
        <w:t xml:space="preserve">от «    </w:t>
      </w:r>
      <w:r w:rsidRPr="005759C2">
        <w:rPr>
          <w:rFonts w:ascii="Times New Roman" w:hAnsi="Times New Roman" w:cs="Times New Roman"/>
          <w:sz w:val="28"/>
          <w:szCs w:val="28"/>
        </w:rPr>
        <w:t xml:space="preserve">   » декабря 2022 г. №  </w:t>
      </w:r>
    </w:p>
    <w:p w:rsidR="00A452B7" w:rsidRPr="005759C2" w:rsidRDefault="00A452B7" w:rsidP="005759C2">
      <w:pPr>
        <w:pStyle w:val="ConsPlusNonformat"/>
        <w:widowControl/>
        <w:ind w:firstLine="709"/>
        <w:jc w:val="center"/>
        <w:rPr>
          <w:rFonts w:ascii="Times New Roman" w:hAnsi="Times New Roman" w:cs="Times New Roman"/>
          <w:sz w:val="28"/>
          <w:szCs w:val="28"/>
        </w:rPr>
      </w:pPr>
    </w:p>
    <w:p w:rsidR="00A452B7" w:rsidRPr="005759C2" w:rsidRDefault="00A452B7" w:rsidP="005759C2">
      <w:pPr>
        <w:pStyle w:val="aa"/>
        <w:ind w:firstLine="709"/>
        <w:jc w:val="center"/>
        <w:rPr>
          <w:b/>
          <w:sz w:val="28"/>
          <w:szCs w:val="28"/>
        </w:rPr>
      </w:pPr>
      <w:r w:rsidRPr="005759C2">
        <w:rPr>
          <w:b/>
          <w:sz w:val="28"/>
          <w:szCs w:val="28"/>
        </w:rPr>
        <w:t>АДМИНИСТРАТИВНЫЙ РЕГЛАМЕНТ</w:t>
      </w:r>
    </w:p>
    <w:p w:rsidR="00A452B7" w:rsidRPr="005759C2" w:rsidRDefault="00A452B7" w:rsidP="005759C2">
      <w:pPr>
        <w:pStyle w:val="aa"/>
        <w:ind w:firstLine="709"/>
        <w:jc w:val="center"/>
        <w:rPr>
          <w:b/>
          <w:sz w:val="28"/>
          <w:szCs w:val="28"/>
        </w:rPr>
      </w:pPr>
      <w:r w:rsidRPr="005759C2">
        <w:rPr>
          <w:b/>
          <w:sz w:val="28"/>
          <w:szCs w:val="28"/>
        </w:rPr>
        <w:t>ПРЕДОСТАВЛЕНИЯ МУНИЦИПАЛЬНОЙ УСЛУГИ</w:t>
      </w:r>
    </w:p>
    <w:p w:rsidR="00A452B7" w:rsidRPr="005759C2" w:rsidRDefault="00A452B7" w:rsidP="005759C2">
      <w:pPr>
        <w:pStyle w:val="aa"/>
        <w:ind w:firstLine="709"/>
        <w:jc w:val="center"/>
        <w:rPr>
          <w:b/>
          <w:sz w:val="28"/>
          <w:szCs w:val="28"/>
        </w:rPr>
      </w:pPr>
      <w:r w:rsidRPr="005759C2">
        <w:rPr>
          <w:b/>
          <w:sz w:val="28"/>
          <w:szCs w:val="28"/>
        </w:rPr>
        <w:t>«ВЫДАЧА АКТА ОСВИДЕТЕЛЬСТВООВАНИЯ ПРОВЕДЕНИЯ ОСНОВНЫХ РАБОТ ПО СТРОИТЕЛЬСТВУ (РЕКОНСТРУКЦИИ) ОБЪЕКТА ИНДТВТДУАЛЬННОГО ЖИЛИЩНОГО СТРОИТЕЛЬСТВА С ПРИВЛЕЧЕНИЕ СРЕДСТВ МАТЕРИНСКОГО (СЕМЕЙНОГО) КАПИТАЛА НА ТЕРРИТОРИИ МУНИЦИПАЛЬНОГО РАЙОНА «ПЕРЕМЫШЛЬСКИЙ РАЙОН»</w:t>
      </w:r>
    </w:p>
    <w:p w:rsidR="00A452B7" w:rsidRPr="005759C2" w:rsidRDefault="00A452B7" w:rsidP="005759C2">
      <w:pPr>
        <w:pStyle w:val="aa"/>
        <w:ind w:firstLine="709"/>
        <w:jc w:val="center"/>
        <w:rPr>
          <w:b/>
          <w:sz w:val="28"/>
          <w:szCs w:val="28"/>
        </w:rPr>
      </w:pPr>
    </w:p>
    <w:p w:rsidR="00FD53C9" w:rsidRPr="005759C2" w:rsidRDefault="00A452B7" w:rsidP="00826182">
      <w:pPr>
        <w:pStyle w:val="1"/>
        <w:numPr>
          <w:ilvl w:val="0"/>
          <w:numId w:val="1"/>
        </w:numPr>
        <w:shd w:val="clear" w:color="auto" w:fill="auto"/>
        <w:tabs>
          <w:tab w:val="left" w:pos="369"/>
        </w:tabs>
        <w:ind w:firstLine="709"/>
        <w:jc w:val="center"/>
        <w:rPr>
          <w:rFonts w:ascii="Times New Roman" w:hAnsi="Times New Roman" w:cs="Times New Roman"/>
          <w:b/>
        </w:rPr>
      </w:pPr>
      <w:r w:rsidRPr="005759C2">
        <w:rPr>
          <w:rFonts w:ascii="Times New Roman" w:hAnsi="Times New Roman" w:cs="Times New Roman"/>
          <w:b/>
        </w:rPr>
        <w:t>Общие положения</w:t>
      </w:r>
    </w:p>
    <w:p w:rsidR="00FD53C9" w:rsidRPr="005759C2" w:rsidRDefault="00A452B7" w:rsidP="005759C2">
      <w:pPr>
        <w:pStyle w:val="20"/>
        <w:numPr>
          <w:ilvl w:val="1"/>
          <w:numId w:val="1"/>
        </w:numPr>
        <w:shd w:val="clear" w:color="auto" w:fill="auto"/>
        <w:tabs>
          <w:tab w:val="left" w:pos="1493"/>
        </w:tabs>
        <w:ind w:firstLine="709"/>
        <w:jc w:val="both"/>
      </w:pPr>
      <w:r w:rsidRPr="005759C2">
        <w:t xml:space="preserve">Настоящий административный регламент предоставления муниципальной услуги </w:t>
      </w:r>
      <w:r w:rsidRPr="005759C2">
        <w:rPr>
          <w:rFonts w:eastAsia="Arial"/>
        </w:rPr>
        <w:t>(</w:t>
      </w:r>
      <w:r w:rsidRPr="005759C2">
        <w:t xml:space="preserve">далее </w:t>
      </w:r>
      <w:r w:rsidRPr="005759C2">
        <w:rPr>
          <w:rFonts w:eastAsia="Arial"/>
        </w:rPr>
        <w:t xml:space="preserve">- </w:t>
      </w:r>
      <w:r w:rsidRPr="005759C2">
        <w:t>Административный регламент</w:t>
      </w:r>
      <w:r w:rsidRPr="005759C2">
        <w:rPr>
          <w:rFonts w:eastAsia="Arial"/>
        </w:rPr>
        <w:t xml:space="preserve">) </w:t>
      </w:r>
      <w:r w:rsidRPr="005759C2">
        <w:t xml:space="preserve">устанавливает стандарт и порядок предоставления муниципальной услуги по выдаче акта освидетельствования проведения основных работ по строительству </w:t>
      </w:r>
      <w:r w:rsidRPr="005759C2">
        <w:rPr>
          <w:rFonts w:eastAsia="Arial"/>
        </w:rPr>
        <w:t>(</w:t>
      </w:r>
      <w:r w:rsidRPr="005759C2">
        <w:t>реконструкции</w:t>
      </w:r>
      <w:r w:rsidRPr="005759C2">
        <w:rPr>
          <w:rFonts w:eastAsia="Arial"/>
        </w:rPr>
        <w:t xml:space="preserve">) </w:t>
      </w:r>
      <w:r w:rsidRPr="005759C2">
        <w:t xml:space="preserve">объекта индивидуального жилищного строительства </w:t>
      </w:r>
      <w:r w:rsidRPr="005759C2">
        <w:rPr>
          <w:rFonts w:eastAsia="Arial"/>
        </w:rPr>
        <w:t>(</w:t>
      </w:r>
      <w:r w:rsidRPr="005759C2">
        <w:t xml:space="preserve">далее </w:t>
      </w:r>
      <w:r w:rsidRPr="005759C2">
        <w:rPr>
          <w:rFonts w:eastAsia="Arial"/>
        </w:rPr>
        <w:t xml:space="preserve">- </w:t>
      </w:r>
      <w:r w:rsidRPr="005759C2">
        <w:t>ИЖС</w:t>
      </w:r>
      <w:r w:rsidRPr="005759C2">
        <w:rPr>
          <w:rFonts w:eastAsia="Arial"/>
        </w:rPr>
        <w:t xml:space="preserve">), </w:t>
      </w:r>
      <w:r w:rsidRPr="005759C2">
        <w:t xml:space="preserve">осуществляемому с привлечением средств материнского </w:t>
      </w:r>
      <w:r w:rsidRPr="005759C2">
        <w:rPr>
          <w:rFonts w:eastAsia="Arial"/>
        </w:rPr>
        <w:t>(</w:t>
      </w:r>
      <w:r w:rsidRPr="005759C2">
        <w:t>семейного</w:t>
      </w:r>
      <w:r w:rsidRPr="005759C2">
        <w:rPr>
          <w:rFonts w:eastAsia="Arial"/>
        </w:rPr>
        <w:t xml:space="preserve">) </w:t>
      </w:r>
      <w:r w:rsidRPr="005759C2">
        <w:t xml:space="preserve">капитала </w:t>
      </w:r>
      <w:r w:rsidRPr="005759C2">
        <w:rPr>
          <w:rFonts w:eastAsia="Arial"/>
        </w:rPr>
        <w:t>(</w:t>
      </w:r>
      <w:r w:rsidRPr="005759C2">
        <w:t xml:space="preserve">далее </w:t>
      </w:r>
      <w:r w:rsidRPr="005759C2">
        <w:rPr>
          <w:rFonts w:eastAsia="Arial"/>
        </w:rPr>
        <w:t xml:space="preserve">- </w:t>
      </w:r>
      <w:r w:rsidRPr="005759C2">
        <w:t>муниципальная услуга</w:t>
      </w:r>
      <w:r w:rsidRPr="005759C2">
        <w:rPr>
          <w:rFonts w:eastAsia="Arial"/>
        </w:rPr>
        <w:t>).</w:t>
      </w:r>
    </w:p>
    <w:p w:rsidR="00FD53C9" w:rsidRPr="005759C2" w:rsidRDefault="00A452B7" w:rsidP="005759C2">
      <w:pPr>
        <w:pStyle w:val="20"/>
        <w:numPr>
          <w:ilvl w:val="1"/>
          <w:numId w:val="1"/>
        </w:numPr>
        <w:shd w:val="clear" w:color="auto" w:fill="auto"/>
        <w:tabs>
          <w:tab w:val="left" w:pos="1286"/>
        </w:tabs>
        <w:ind w:firstLine="709"/>
        <w:jc w:val="both"/>
      </w:pPr>
      <w:r w:rsidRPr="005759C2">
        <w:t>Заявителями на получение муниципальной услуги являются физические лица</w:t>
      </w:r>
      <w:r w:rsidRPr="005759C2">
        <w:rPr>
          <w:rFonts w:eastAsia="Arial"/>
        </w:rPr>
        <w:t xml:space="preserve">, </w:t>
      </w:r>
      <w:r w:rsidRPr="005759C2">
        <w:t xml:space="preserve">получившие государственный сертификат на материнский </w:t>
      </w:r>
      <w:r w:rsidRPr="005759C2">
        <w:rPr>
          <w:rFonts w:eastAsia="Arial"/>
        </w:rPr>
        <w:t>(</w:t>
      </w:r>
      <w:r w:rsidRPr="005759C2">
        <w:t>семейный</w:t>
      </w:r>
      <w:r w:rsidRPr="005759C2">
        <w:rPr>
          <w:rFonts w:eastAsia="Arial"/>
        </w:rPr>
        <w:t xml:space="preserve">) </w:t>
      </w:r>
      <w:r w:rsidRPr="005759C2">
        <w:t>капитал</w:t>
      </w:r>
      <w:r w:rsidRPr="005759C2">
        <w:rPr>
          <w:rFonts w:eastAsia="Arial"/>
        </w:rPr>
        <w:t>. (</w:t>
      </w:r>
      <w:r w:rsidRPr="005759C2">
        <w:t>далее - заявитель</w:t>
      </w:r>
      <w:r w:rsidRPr="005759C2">
        <w:rPr>
          <w:rFonts w:eastAsia="Arial"/>
        </w:rPr>
        <w:t>)</w:t>
      </w:r>
      <w:r w:rsidRPr="005759C2">
        <w:t>.</w:t>
      </w:r>
    </w:p>
    <w:p w:rsidR="00FD53C9" w:rsidRPr="005759C2" w:rsidRDefault="00A452B7" w:rsidP="005759C2">
      <w:pPr>
        <w:pStyle w:val="20"/>
        <w:shd w:val="clear" w:color="auto" w:fill="auto"/>
        <w:ind w:firstLine="709"/>
        <w:jc w:val="both"/>
      </w:pPr>
      <w:r w:rsidRPr="005759C2">
        <w:t>Интересы заявителей могут представлять законные представители или иные лица</w:t>
      </w:r>
      <w:r w:rsidRPr="005759C2">
        <w:rPr>
          <w:rFonts w:eastAsia="Arial"/>
        </w:rPr>
        <w:t xml:space="preserve">, </w:t>
      </w:r>
      <w:r w:rsidRPr="005759C2">
        <w:t xml:space="preserve">уполномоченные заявителем в установленном порядке </w:t>
      </w:r>
      <w:r w:rsidRPr="005759C2">
        <w:rPr>
          <w:rFonts w:eastAsia="Arial"/>
        </w:rPr>
        <w:t>(</w:t>
      </w:r>
      <w:r w:rsidRPr="005759C2">
        <w:t xml:space="preserve">далее </w:t>
      </w:r>
      <w:r w:rsidRPr="005759C2">
        <w:rPr>
          <w:rFonts w:eastAsia="Arial"/>
        </w:rPr>
        <w:t xml:space="preserve">- </w:t>
      </w:r>
      <w:r w:rsidRPr="005759C2">
        <w:t>представитель заявителя</w:t>
      </w:r>
      <w:r w:rsidRPr="005759C2">
        <w:rPr>
          <w:rFonts w:eastAsia="Arial"/>
        </w:rPr>
        <w:t>).</w:t>
      </w:r>
    </w:p>
    <w:p w:rsidR="00FD53C9" w:rsidRPr="005759C2" w:rsidRDefault="00A452B7" w:rsidP="005759C2">
      <w:pPr>
        <w:pStyle w:val="20"/>
        <w:numPr>
          <w:ilvl w:val="1"/>
          <w:numId w:val="1"/>
        </w:numPr>
        <w:shd w:val="clear" w:color="auto" w:fill="auto"/>
        <w:tabs>
          <w:tab w:val="left" w:pos="1296"/>
        </w:tabs>
        <w:spacing w:line="276" w:lineRule="auto"/>
        <w:ind w:firstLine="709"/>
        <w:jc w:val="both"/>
      </w:pPr>
      <w:r w:rsidRPr="005759C2">
        <w:t>Информирование о предоставлении муниципальной услуги</w:t>
      </w:r>
      <w:r w:rsidRPr="005759C2">
        <w:rPr>
          <w:rFonts w:eastAsia="Arial"/>
        </w:rPr>
        <w:t>:</w:t>
      </w:r>
    </w:p>
    <w:p w:rsidR="00FD53C9" w:rsidRPr="005759C2" w:rsidRDefault="00A452B7" w:rsidP="005759C2">
      <w:pPr>
        <w:pStyle w:val="20"/>
        <w:numPr>
          <w:ilvl w:val="2"/>
          <w:numId w:val="1"/>
        </w:numPr>
        <w:shd w:val="clear" w:color="auto" w:fill="auto"/>
        <w:tabs>
          <w:tab w:val="left" w:pos="1502"/>
        </w:tabs>
        <w:spacing w:line="259" w:lineRule="auto"/>
        <w:ind w:firstLine="709"/>
        <w:jc w:val="both"/>
      </w:pPr>
      <w:r w:rsidRPr="005759C2">
        <w:t>информация о порядке предоставления муниципальной услуги размещается</w:t>
      </w:r>
      <w:r w:rsidRPr="005759C2">
        <w:rPr>
          <w:rFonts w:eastAsia="Arial"/>
        </w:rPr>
        <w:t>:</w:t>
      </w:r>
    </w:p>
    <w:p w:rsidR="00FD53C9" w:rsidRPr="005759C2" w:rsidRDefault="00A452B7" w:rsidP="005759C2">
      <w:pPr>
        <w:pStyle w:val="20"/>
        <w:numPr>
          <w:ilvl w:val="0"/>
          <w:numId w:val="2"/>
        </w:numPr>
        <w:shd w:val="clear" w:color="auto" w:fill="auto"/>
        <w:tabs>
          <w:tab w:val="left" w:pos="1109"/>
        </w:tabs>
        <w:ind w:firstLine="709"/>
        <w:jc w:val="both"/>
      </w:pPr>
      <w:r w:rsidRPr="005759C2">
        <w:t>на информационных стендах</w:t>
      </w:r>
      <w:r w:rsidRPr="005759C2">
        <w:rPr>
          <w:rFonts w:eastAsia="Arial"/>
        </w:rPr>
        <w:t xml:space="preserve">, </w:t>
      </w:r>
      <w:r w:rsidRPr="005759C2">
        <w:t>содержащих визуальную и текстовую информацию о муниципальной услуге</w:t>
      </w:r>
      <w:r w:rsidRPr="005759C2">
        <w:rPr>
          <w:rFonts w:eastAsia="Arial"/>
        </w:rPr>
        <w:t xml:space="preserve">, </w:t>
      </w:r>
      <w:r w:rsidRPr="005759C2">
        <w:t>расположенных в помещениях многофункциональных центров предоставления государственных и муниципальных услуг</w:t>
      </w:r>
      <w:r w:rsidRPr="005759C2">
        <w:rPr>
          <w:rFonts w:eastAsia="Arial"/>
        </w:rPr>
        <w:t>.</w:t>
      </w:r>
    </w:p>
    <w:p w:rsidR="00FD53C9" w:rsidRPr="005759C2" w:rsidRDefault="00A452B7" w:rsidP="005759C2">
      <w:pPr>
        <w:pStyle w:val="20"/>
        <w:numPr>
          <w:ilvl w:val="0"/>
          <w:numId w:val="2"/>
        </w:numPr>
        <w:shd w:val="clear" w:color="auto" w:fill="auto"/>
        <w:tabs>
          <w:tab w:val="left" w:pos="1109"/>
        </w:tabs>
        <w:spacing w:line="254" w:lineRule="auto"/>
        <w:ind w:firstLine="709"/>
        <w:jc w:val="both"/>
      </w:pPr>
      <w:r w:rsidRPr="005759C2">
        <w:t xml:space="preserve">на официальном сайте муниципального образования </w:t>
      </w:r>
      <w:r w:rsidRPr="005759C2">
        <w:rPr>
          <w:iCs/>
        </w:rPr>
        <w:t>(</w:t>
      </w:r>
      <w:r w:rsidR="005759C2" w:rsidRPr="005759C2">
        <w:rPr>
          <w:iCs/>
        </w:rPr>
        <w:t>сельского</w:t>
      </w:r>
      <w:r w:rsidR="005759C2">
        <w:rPr>
          <w:i/>
          <w:iCs/>
        </w:rPr>
        <w:t xml:space="preserve"> </w:t>
      </w:r>
      <w:r w:rsidRPr="005759C2">
        <w:rPr>
          <w:rFonts w:eastAsia="Arial"/>
        </w:rPr>
        <w:t xml:space="preserve">поселения) </w:t>
      </w:r>
      <w:r w:rsidRPr="005759C2">
        <w:t xml:space="preserve">в информационно-телекоммуникационной сети </w:t>
      </w:r>
      <w:r w:rsidRPr="005759C2">
        <w:rPr>
          <w:rFonts w:eastAsia="Arial"/>
        </w:rPr>
        <w:t>«</w:t>
      </w:r>
      <w:r w:rsidRPr="005759C2">
        <w:t>Интернет</w:t>
      </w:r>
      <w:r w:rsidRPr="005759C2">
        <w:rPr>
          <w:rFonts w:eastAsia="Arial"/>
        </w:rPr>
        <w:t>» (</w:t>
      </w:r>
      <w:hyperlink r:id="rId9" w:history="1">
        <w:r w:rsidR="005759C2" w:rsidRPr="004239BA">
          <w:rPr>
            <w:rStyle w:val="ab"/>
            <w:rFonts w:eastAsia="Arial"/>
            <w:highlight w:val="yellow"/>
            <w:lang w:val="en-US"/>
          </w:rPr>
          <w:t>www</w:t>
        </w:r>
        <w:r w:rsidR="005759C2" w:rsidRPr="004239BA">
          <w:rPr>
            <w:rStyle w:val="ab"/>
            <w:rFonts w:eastAsia="Arial"/>
            <w:highlight w:val="yellow"/>
          </w:rPr>
          <w:t>.перемышльский-район.рф</w:t>
        </w:r>
      </w:hyperlink>
      <w:r w:rsidRPr="005759C2">
        <w:rPr>
          <w:rFonts w:eastAsia="Arial"/>
        </w:rPr>
        <w:t>)</w:t>
      </w:r>
      <w:r w:rsidRPr="005759C2">
        <w:t>;</w:t>
      </w:r>
    </w:p>
    <w:p w:rsidR="00FD53C9" w:rsidRPr="005759C2" w:rsidRDefault="00A452B7" w:rsidP="005759C2">
      <w:pPr>
        <w:pStyle w:val="20"/>
        <w:numPr>
          <w:ilvl w:val="0"/>
          <w:numId w:val="2"/>
        </w:numPr>
        <w:shd w:val="clear" w:color="auto" w:fill="auto"/>
        <w:tabs>
          <w:tab w:val="left" w:pos="1109"/>
        </w:tabs>
        <w:spacing w:line="259" w:lineRule="auto"/>
        <w:ind w:firstLine="709"/>
        <w:jc w:val="both"/>
      </w:pPr>
      <w:r w:rsidRPr="005759C2">
        <w:t>на Региональном портале госуда</w:t>
      </w:r>
      <w:r w:rsidR="005759C2">
        <w:t>рственных и муниципальных услуг</w:t>
      </w:r>
      <w:r w:rsidRPr="005759C2">
        <w:rPr>
          <w:rFonts w:eastAsia="Arial"/>
        </w:rPr>
        <w:t xml:space="preserve"> (</w:t>
      </w:r>
      <w:r w:rsidRPr="005759C2">
        <w:t xml:space="preserve">далее </w:t>
      </w:r>
      <w:r w:rsidRPr="005759C2">
        <w:rPr>
          <w:rFonts w:eastAsia="Arial"/>
        </w:rPr>
        <w:t xml:space="preserve">- </w:t>
      </w:r>
      <w:r w:rsidRPr="005759C2">
        <w:t>Региональный портал);</w:t>
      </w:r>
    </w:p>
    <w:p w:rsidR="00FD53C9" w:rsidRPr="005759C2" w:rsidRDefault="00A452B7" w:rsidP="005759C2">
      <w:pPr>
        <w:pStyle w:val="20"/>
        <w:numPr>
          <w:ilvl w:val="0"/>
          <w:numId w:val="2"/>
        </w:numPr>
        <w:shd w:val="clear" w:color="auto" w:fill="auto"/>
        <w:tabs>
          <w:tab w:val="left" w:pos="1109"/>
        </w:tabs>
        <w:spacing w:line="259" w:lineRule="auto"/>
        <w:ind w:firstLine="709"/>
        <w:jc w:val="both"/>
      </w:pPr>
      <w:r w:rsidRPr="005759C2">
        <w:t xml:space="preserve">на Едином портале государственных и муниципальных услуг </w:t>
      </w:r>
      <w:r w:rsidRPr="005759C2">
        <w:rPr>
          <w:rFonts w:eastAsia="Arial"/>
        </w:rPr>
        <w:t>(</w:t>
      </w:r>
      <w:r w:rsidRPr="005759C2">
        <w:t>функций</w:t>
      </w:r>
      <w:r w:rsidRPr="005759C2">
        <w:rPr>
          <w:rFonts w:eastAsia="Arial"/>
        </w:rPr>
        <w:t xml:space="preserve">) </w:t>
      </w:r>
      <w:r w:rsidRPr="005759C2">
        <w:rPr>
          <w:highlight w:val="yellow"/>
          <w:lang w:eastAsia="en-US" w:bidi="en-US"/>
        </w:rPr>
        <w:t>(</w:t>
      </w:r>
      <w:r w:rsidRPr="005759C2">
        <w:rPr>
          <w:highlight w:val="yellow"/>
          <w:lang w:val="en-US" w:eastAsia="en-US" w:bidi="en-US"/>
        </w:rPr>
        <w:t>https</w:t>
      </w:r>
      <w:r w:rsidRPr="005759C2">
        <w:rPr>
          <w:rFonts w:eastAsia="Arial"/>
          <w:highlight w:val="yellow"/>
          <w:lang w:eastAsia="en-US" w:bidi="en-US"/>
        </w:rPr>
        <w:t xml:space="preserve">:// </w:t>
      </w:r>
      <w:hyperlink r:id="rId10" w:history="1">
        <w:r w:rsidRPr="005759C2">
          <w:rPr>
            <w:rFonts w:eastAsia="Arial"/>
            <w:highlight w:val="yellow"/>
            <w:lang w:val="en-US" w:eastAsia="en-US" w:bidi="en-US"/>
          </w:rPr>
          <w:t>www</w:t>
        </w:r>
        <w:r w:rsidRPr="005759C2">
          <w:rPr>
            <w:rFonts w:eastAsia="Arial"/>
            <w:highlight w:val="yellow"/>
            <w:lang w:eastAsia="en-US" w:bidi="en-US"/>
          </w:rPr>
          <w:t>.</w:t>
        </w:r>
        <w:r w:rsidRPr="005759C2">
          <w:rPr>
            <w:rFonts w:eastAsia="Arial"/>
            <w:highlight w:val="yellow"/>
            <w:lang w:val="en-US" w:eastAsia="en-US" w:bidi="en-US"/>
          </w:rPr>
          <w:t>gosuslugi</w:t>
        </w:r>
        <w:r w:rsidRPr="005759C2">
          <w:rPr>
            <w:rFonts w:eastAsia="Arial"/>
            <w:highlight w:val="yellow"/>
            <w:lang w:eastAsia="en-US" w:bidi="en-US"/>
          </w:rPr>
          <w:t>.</w:t>
        </w:r>
        <w:r w:rsidRPr="005759C2">
          <w:rPr>
            <w:rFonts w:eastAsia="Arial"/>
            <w:highlight w:val="yellow"/>
            <w:lang w:val="en-US" w:eastAsia="en-US" w:bidi="en-US"/>
          </w:rPr>
          <w:t>ru</w:t>
        </w:r>
        <w:r w:rsidRPr="005759C2">
          <w:rPr>
            <w:rFonts w:eastAsia="Arial"/>
            <w:highlight w:val="yellow"/>
            <w:lang w:eastAsia="en-US" w:bidi="en-US"/>
          </w:rPr>
          <w:t>/</w:t>
        </w:r>
      </w:hyperlink>
      <w:r w:rsidRPr="005759C2">
        <w:rPr>
          <w:rFonts w:eastAsia="Arial"/>
          <w:lang w:eastAsia="en-US" w:bidi="en-US"/>
        </w:rPr>
        <w:t xml:space="preserve">) </w:t>
      </w:r>
      <w:r w:rsidRPr="005759C2">
        <w:rPr>
          <w:rFonts w:eastAsia="Arial"/>
        </w:rPr>
        <w:t>(</w:t>
      </w:r>
      <w:r w:rsidRPr="005759C2">
        <w:t xml:space="preserve">далее </w:t>
      </w:r>
      <w:r w:rsidRPr="005759C2">
        <w:rPr>
          <w:rFonts w:eastAsia="Arial"/>
        </w:rPr>
        <w:t xml:space="preserve">- </w:t>
      </w:r>
      <w:r w:rsidRPr="005759C2">
        <w:t>Единый портал</w:t>
      </w:r>
      <w:r w:rsidRPr="005759C2">
        <w:rPr>
          <w:rFonts w:eastAsia="Arial"/>
        </w:rPr>
        <w:t>);</w:t>
      </w:r>
    </w:p>
    <w:p w:rsidR="00FD53C9" w:rsidRPr="005759C2" w:rsidRDefault="00A452B7" w:rsidP="005759C2">
      <w:pPr>
        <w:pStyle w:val="20"/>
        <w:numPr>
          <w:ilvl w:val="0"/>
          <w:numId w:val="2"/>
        </w:numPr>
        <w:shd w:val="clear" w:color="auto" w:fill="auto"/>
        <w:tabs>
          <w:tab w:val="left" w:pos="1109"/>
        </w:tabs>
        <w:spacing w:line="259" w:lineRule="auto"/>
        <w:ind w:firstLine="709"/>
        <w:jc w:val="both"/>
      </w:pPr>
      <w:r w:rsidRPr="005759C2">
        <w:t xml:space="preserve">в государственной информационной системе </w:t>
      </w:r>
      <w:r w:rsidRPr="005759C2">
        <w:rPr>
          <w:rFonts w:eastAsia="Arial"/>
        </w:rPr>
        <w:t>«</w:t>
      </w:r>
      <w:r w:rsidRPr="005759C2">
        <w:t>Реестр государственных и муниципальных услуг</w:t>
      </w:r>
      <w:r w:rsidRPr="005759C2">
        <w:rPr>
          <w:rFonts w:eastAsia="Arial"/>
        </w:rPr>
        <w:t xml:space="preserve">) </w:t>
      </w:r>
      <w:r w:rsidRPr="005759C2">
        <w:rPr>
          <w:lang w:eastAsia="en-US" w:bidi="en-US"/>
        </w:rPr>
        <w:t>(</w:t>
      </w:r>
      <w:hyperlink r:id="rId11" w:history="1">
        <w:r w:rsidRPr="005759C2">
          <w:rPr>
            <w:lang w:val="en-US" w:eastAsia="en-US" w:bidi="en-US"/>
          </w:rPr>
          <w:t>http</w:t>
        </w:r>
        <w:r w:rsidRPr="005759C2">
          <w:rPr>
            <w:lang w:eastAsia="en-US" w:bidi="en-US"/>
          </w:rPr>
          <w:t>://</w:t>
        </w:r>
        <w:r w:rsidRPr="005759C2">
          <w:rPr>
            <w:lang w:val="en-US" w:eastAsia="en-US" w:bidi="en-US"/>
          </w:rPr>
          <w:t>frgu</w:t>
        </w:r>
        <w:r w:rsidRPr="005759C2">
          <w:rPr>
            <w:lang w:eastAsia="en-US" w:bidi="en-US"/>
          </w:rPr>
          <w:t>.</w:t>
        </w:r>
        <w:r w:rsidRPr="005759C2">
          <w:rPr>
            <w:lang w:val="en-US" w:eastAsia="en-US" w:bidi="en-US"/>
          </w:rPr>
          <w:t>ru</w:t>
        </w:r>
      </w:hyperlink>
      <w:r w:rsidRPr="005759C2">
        <w:rPr>
          <w:lang w:eastAsia="en-US" w:bidi="en-US"/>
        </w:rPr>
        <w:t xml:space="preserve">) </w:t>
      </w:r>
      <w:r w:rsidRPr="005759C2">
        <w:rPr>
          <w:rFonts w:eastAsia="Arial"/>
        </w:rPr>
        <w:t>(</w:t>
      </w:r>
      <w:r w:rsidRPr="005759C2">
        <w:t xml:space="preserve">далее </w:t>
      </w:r>
      <w:r w:rsidRPr="005759C2">
        <w:rPr>
          <w:rFonts w:eastAsia="Arial"/>
        </w:rPr>
        <w:t xml:space="preserve">- </w:t>
      </w:r>
      <w:r w:rsidRPr="005759C2">
        <w:t>Региональный реестр</w:t>
      </w:r>
      <w:r w:rsidRPr="005759C2">
        <w:rPr>
          <w:rFonts w:eastAsia="Arial"/>
        </w:rPr>
        <w:t>).</w:t>
      </w:r>
    </w:p>
    <w:p w:rsidR="00FD53C9" w:rsidRPr="005759C2" w:rsidRDefault="00A452B7" w:rsidP="005759C2">
      <w:pPr>
        <w:pStyle w:val="20"/>
        <w:numPr>
          <w:ilvl w:val="0"/>
          <w:numId w:val="2"/>
        </w:numPr>
        <w:shd w:val="clear" w:color="auto" w:fill="auto"/>
        <w:tabs>
          <w:tab w:val="left" w:pos="1109"/>
        </w:tabs>
        <w:ind w:firstLine="709"/>
        <w:jc w:val="both"/>
      </w:pPr>
      <w:r w:rsidRPr="005759C2">
        <w:t xml:space="preserve">непосредственно при личном приеме заявителя в </w:t>
      </w:r>
      <w:r w:rsidRPr="005759C2">
        <w:rPr>
          <w:rFonts w:eastAsia="Arial"/>
        </w:rPr>
        <w:t>(</w:t>
      </w:r>
      <w:r w:rsidRPr="005759C2">
        <w:t>указать наименование органа муниципальной власти</w:t>
      </w:r>
      <w:r w:rsidRPr="005759C2">
        <w:rPr>
          <w:rFonts w:eastAsia="Arial"/>
        </w:rPr>
        <w:t xml:space="preserve">, </w:t>
      </w:r>
      <w:r w:rsidRPr="005759C2">
        <w:t>органа местного самоуправления субъекта РФ</w:t>
      </w:r>
      <w:r w:rsidRPr="005759C2">
        <w:rPr>
          <w:rFonts w:eastAsia="Arial"/>
        </w:rPr>
        <w:t xml:space="preserve">, </w:t>
      </w:r>
      <w:r w:rsidRPr="005759C2">
        <w:lastRenderedPageBreak/>
        <w:t>предоставляющего муниципальную услугу</w:t>
      </w:r>
      <w:r w:rsidRPr="005759C2">
        <w:rPr>
          <w:rFonts w:eastAsia="Arial"/>
        </w:rPr>
        <w:t>) (</w:t>
      </w:r>
      <w:r w:rsidRPr="005759C2">
        <w:t>далее - Уполномоченный орган</w:t>
      </w:r>
      <w:r w:rsidRPr="005759C2">
        <w:rPr>
          <w:rFonts w:eastAsia="Arial"/>
        </w:rPr>
        <w:t xml:space="preserve">) </w:t>
      </w:r>
      <w:r w:rsidRPr="005759C2">
        <w:t xml:space="preserve">или многофункциональном центре предоставления государственных и муниципальных услуг </w:t>
      </w:r>
      <w:r w:rsidRPr="005759C2">
        <w:rPr>
          <w:rFonts w:eastAsia="Arial"/>
        </w:rPr>
        <w:t>(</w:t>
      </w:r>
      <w:r w:rsidRPr="005759C2">
        <w:t xml:space="preserve">далее </w:t>
      </w:r>
      <w:r w:rsidRPr="005759C2">
        <w:rPr>
          <w:rFonts w:eastAsia="Arial"/>
        </w:rPr>
        <w:t xml:space="preserve">- </w:t>
      </w:r>
      <w:r w:rsidRPr="005759C2">
        <w:t>многофункциональный центр</w:t>
      </w:r>
      <w:r w:rsidRPr="005759C2">
        <w:rPr>
          <w:rFonts w:eastAsia="Arial"/>
        </w:rPr>
        <w:t>);</w:t>
      </w:r>
    </w:p>
    <w:p w:rsidR="00FD53C9" w:rsidRPr="005759C2" w:rsidRDefault="00A452B7" w:rsidP="005759C2">
      <w:pPr>
        <w:pStyle w:val="20"/>
        <w:numPr>
          <w:ilvl w:val="0"/>
          <w:numId w:val="2"/>
        </w:numPr>
        <w:shd w:val="clear" w:color="auto" w:fill="auto"/>
        <w:tabs>
          <w:tab w:val="left" w:pos="1109"/>
        </w:tabs>
        <w:ind w:firstLine="709"/>
        <w:jc w:val="both"/>
      </w:pPr>
      <w:r w:rsidRPr="005759C2">
        <w:t>по телефону Уполномоченным органом или многофункционального центра</w:t>
      </w:r>
      <w:r w:rsidRPr="005759C2">
        <w:rPr>
          <w:rFonts w:eastAsia="Arial"/>
        </w:rPr>
        <w:t>;</w:t>
      </w:r>
    </w:p>
    <w:p w:rsidR="00FD53C9" w:rsidRPr="005759C2" w:rsidRDefault="00A452B7" w:rsidP="005759C2">
      <w:pPr>
        <w:pStyle w:val="20"/>
        <w:numPr>
          <w:ilvl w:val="0"/>
          <w:numId w:val="2"/>
        </w:numPr>
        <w:shd w:val="clear" w:color="auto" w:fill="auto"/>
        <w:tabs>
          <w:tab w:val="left" w:pos="1081"/>
        </w:tabs>
        <w:ind w:firstLine="709"/>
        <w:jc w:val="both"/>
      </w:pPr>
      <w:r w:rsidRPr="005759C2">
        <w:t>письменно, в том числе посредством электронной почты, факсимильной связи;</w:t>
      </w:r>
    </w:p>
    <w:p w:rsidR="00FD53C9" w:rsidRPr="005759C2" w:rsidRDefault="00A452B7" w:rsidP="005759C2">
      <w:pPr>
        <w:pStyle w:val="20"/>
        <w:numPr>
          <w:ilvl w:val="2"/>
          <w:numId w:val="1"/>
        </w:numPr>
        <w:shd w:val="clear" w:color="auto" w:fill="auto"/>
        <w:tabs>
          <w:tab w:val="left" w:pos="1504"/>
        </w:tabs>
        <w:ind w:firstLine="709"/>
        <w:jc w:val="both"/>
      </w:pPr>
      <w:r w:rsidRPr="005759C2">
        <w:t>Консультирование по вопросам предоставления муниципальной услуги осуществляется:</w:t>
      </w:r>
    </w:p>
    <w:p w:rsidR="00FD53C9" w:rsidRPr="005759C2" w:rsidRDefault="00A452B7" w:rsidP="005759C2">
      <w:pPr>
        <w:pStyle w:val="20"/>
        <w:numPr>
          <w:ilvl w:val="0"/>
          <w:numId w:val="3"/>
        </w:numPr>
        <w:shd w:val="clear" w:color="auto" w:fill="auto"/>
        <w:tabs>
          <w:tab w:val="left" w:pos="1081"/>
        </w:tabs>
        <w:ind w:firstLine="709"/>
        <w:jc w:val="both"/>
      </w:pPr>
      <w:r w:rsidRPr="005759C2">
        <w:t>в многофункциональных центрах предоставления государственных и муниципальных услуг при устном обращении - лично или по телефону;</w:t>
      </w:r>
    </w:p>
    <w:p w:rsidR="00FD53C9" w:rsidRPr="005759C2" w:rsidRDefault="00A452B7" w:rsidP="005759C2">
      <w:pPr>
        <w:pStyle w:val="20"/>
        <w:numPr>
          <w:ilvl w:val="0"/>
          <w:numId w:val="3"/>
        </w:numPr>
        <w:shd w:val="clear" w:color="auto" w:fill="auto"/>
        <w:tabs>
          <w:tab w:val="left" w:pos="1090"/>
        </w:tabs>
        <w:ind w:firstLine="709"/>
        <w:jc w:val="both"/>
      </w:pPr>
      <w:r w:rsidRPr="005759C2">
        <w:t>в интерактивной форме Регионального портала;</w:t>
      </w:r>
    </w:p>
    <w:p w:rsidR="00FD53C9" w:rsidRPr="005759C2" w:rsidRDefault="00A452B7" w:rsidP="005759C2">
      <w:pPr>
        <w:pStyle w:val="20"/>
        <w:numPr>
          <w:ilvl w:val="0"/>
          <w:numId w:val="3"/>
        </w:numPr>
        <w:shd w:val="clear" w:color="auto" w:fill="auto"/>
        <w:tabs>
          <w:tab w:val="left" w:pos="1081"/>
        </w:tabs>
        <w:ind w:firstLine="709"/>
        <w:jc w:val="both"/>
      </w:pPr>
      <w:r w:rsidRPr="005759C2">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D53C9" w:rsidRPr="005759C2" w:rsidRDefault="00A452B7" w:rsidP="005759C2">
      <w:pPr>
        <w:pStyle w:val="20"/>
        <w:numPr>
          <w:ilvl w:val="2"/>
          <w:numId w:val="1"/>
        </w:numPr>
        <w:shd w:val="clear" w:color="auto" w:fill="auto"/>
        <w:tabs>
          <w:tab w:val="left" w:pos="1474"/>
        </w:tabs>
        <w:ind w:firstLine="709"/>
        <w:jc w:val="both"/>
      </w:pPr>
      <w:r w:rsidRPr="005759C2">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D53C9" w:rsidRPr="005759C2" w:rsidRDefault="00A452B7" w:rsidP="005759C2">
      <w:pPr>
        <w:pStyle w:val="20"/>
        <w:shd w:val="clear" w:color="auto" w:fill="auto"/>
        <w:ind w:firstLine="709"/>
        <w:jc w:val="both"/>
      </w:pPr>
      <w:r w:rsidRPr="005759C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759C2" w:rsidRPr="005759C2">
        <w:t>заявителя,</w:t>
      </w:r>
      <w:r w:rsidRPr="005759C2">
        <w:t xml:space="preserve"> или предоставление им персональных данных.</w:t>
      </w:r>
    </w:p>
    <w:p w:rsidR="00FD53C9" w:rsidRPr="005759C2" w:rsidRDefault="00A452B7" w:rsidP="005759C2">
      <w:pPr>
        <w:pStyle w:val="20"/>
        <w:numPr>
          <w:ilvl w:val="2"/>
          <w:numId w:val="1"/>
        </w:numPr>
        <w:shd w:val="clear" w:color="auto" w:fill="auto"/>
        <w:tabs>
          <w:tab w:val="left" w:pos="1484"/>
        </w:tabs>
        <w:ind w:firstLine="709"/>
        <w:jc w:val="both"/>
      </w:pPr>
      <w:r w:rsidRPr="005759C2">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FD53C9" w:rsidRPr="005759C2" w:rsidRDefault="00A452B7" w:rsidP="005759C2">
      <w:pPr>
        <w:pStyle w:val="20"/>
        <w:shd w:val="clear" w:color="auto" w:fill="auto"/>
        <w:tabs>
          <w:tab w:val="left" w:leader="underscore" w:pos="9917"/>
        </w:tabs>
        <w:ind w:firstLine="709"/>
        <w:jc w:val="both"/>
      </w:pPr>
      <w:r w:rsidRPr="005759C2">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w:t>
      </w:r>
      <w:r w:rsidR="005759C2">
        <w:t xml:space="preserve">ивного регламента, и в течение  10 рабочих дней </w:t>
      </w:r>
      <w:r w:rsidRPr="005759C2">
        <w:t xml:space="preserve">со </w:t>
      </w:r>
      <w:r w:rsidRPr="005759C2">
        <w:lastRenderedPageBreak/>
        <w:t>дня регистрации обращения направляют ответ заявителю.</w:t>
      </w:r>
    </w:p>
    <w:p w:rsidR="00FD53C9" w:rsidRPr="005759C2" w:rsidRDefault="00A452B7" w:rsidP="005759C2">
      <w:pPr>
        <w:pStyle w:val="20"/>
        <w:numPr>
          <w:ilvl w:val="2"/>
          <w:numId w:val="1"/>
        </w:numPr>
        <w:shd w:val="clear" w:color="auto" w:fill="auto"/>
        <w:tabs>
          <w:tab w:val="left" w:pos="1504"/>
        </w:tabs>
        <w:ind w:firstLine="709"/>
        <w:jc w:val="both"/>
      </w:pPr>
      <w:r w:rsidRPr="005759C2">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FD53C9" w:rsidRDefault="00A452B7" w:rsidP="005759C2">
      <w:pPr>
        <w:pStyle w:val="1"/>
        <w:shd w:val="clear" w:color="auto" w:fill="auto"/>
        <w:ind w:firstLine="709"/>
        <w:jc w:val="both"/>
        <w:rPr>
          <w:rFonts w:ascii="Times New Roman" w:hAnsi="Times New Roman" w:cs="Times New Roman"/>
        </w:rPr>
      </w:pPr>
      <w:r w:rsidRPr="005759C2">
        <w:rPr>
          <w:rFonts w:ascii="Times New Roman" w:hAnsi="Times New Roman" w:cs="Times New Roman"/>
        </w:rPr>
        <w:t>Информация, размещаемая на информационных стендах и на официальном сайте органа местного самоуправления в информационно</w:t>
      </w:r>
      <w:r w:rsidRPr="005759C2">
        <w:rPr>
          <w:rFonts w:ascii="Times New Roman" w:eastAsia="Times New Roman" w:hAnsi="Times New Roman" w:cs="Times New Roman"/>
        </w:rPr>
        <w:t>-</w:t>
      </w:r>
      <w:r w:rsidRPr="005759C2">
        <w:rPr>
          <w:rFonts w:ascii="Times New Roman" w:hAnsi="Times New Roman" w:cs="Times New Roman"/>
        </w:rPr>
        <w:t xml:space="preserve">телекоммуникационной сети «Интернет», включает сведения о муниципальной услуге, содержащиеся в пунктах 2.1, </w:t>
      </w:r>
      <w:r w:rsidRPr="005759C2">
        <w:rPr>
          <w:rFonts w:ascii="Times New Roman" w:eastAsia="Times New Roman" w:hAnsi="Times New Roman" w:cs="Times New Roman"/>
        </w:rPr>
        <w:t xml:space="preserve">2.4, 2.5, 2.6, 2.7, 2.8, 2.9, 2.10, 2.11, 2.12, 5.1 </w:t>
      </w:r>
      <w:r w:rsidRPr="005759C2">
        <w:rPr>
          <w:rFonts w:ascii="Times New Roman" w:hAnsi="Times New Roman" w:cs="Times New Roman"/>
        </w:rPr>
        <w:t>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826182" w:rsidRPr="005759C2" w:rsidRDefault="00826182" w:rsidP="005759C2">
      <w:pPr>
        <w:pStyle w:val="1"/>
        <w:shd w:val="clear" w:color="auto" w:fill="auto"/>
        <w:ind w:firstLine="709"/>
        <w:jc w:val="both"/>
        <w:rPr>
          <w:rFonts w:ascii="Times New Roman" w:hAnsi="Times New Roman" w:cs="Times New Roman"/>
        </w:rPr>
      </w:pPr>
    </w:p>
    <w:p w:rsidR="00FD53C9" w:rsidRDefault="00A452B7" w:rsidP="00826182">
      <w:pPr>
        <w:pStyle w:val="1"/>
        <w:numPr>
          <w:ilvl w:val="0"/>
          <w:numId w:val="1"/>
        </w:numPr>
        <w:shd w:val="clear" w:color="auto" w:fill="auto"/>
        <w:tabs>
          <w:tab w:val="left" w:pos="397"/>
        </w:tabs>
        <w:ind w:firstLine="709"/>
        <w:jc w:val="center"/>
        <w:rPr>
          <w:rFonts w:ascii="Times New Roman" w:hAnsi="Times New Roman" w:cs="Times New Roman"/>
          <w:b/>
        </w:rPr>
      </w:pPr>
      <w:r w:rsidRPr="005759C2">
        <w:rPr>
          <w:rFonts w:ascii="Times New Roman" w:hAnsi="Times New Roman" w:cs="Times New Roman"/>
          <w:b/>
        </w:rPr>
        <w:t>Стандарт предоставления муниципальной услуги</w:t>
      </w:r>
    </w:p>
    <w:p w:rsidR="00826182" w:rsidRPr="005759C2" w:rsidRDefault="00826182" w:rsidP="00826182">
      <w:pPr>
        <w:pStyle w:val="1"/>
        <w:shd w:val="clear" w:color="auto" w:fill="auto"/>
        <w:tabs>
          <w:tab w:val="left" w:pos="397"/>
        </w:tabs>
        <w:ind w:left="709" w:firstLine="0"/>
        <w:jc w:val="both"/>
        <w:rPr>
          <w:rFonts w:ascii="Times New Roman" w:hAnsi="Times New Roman" w:cs="Times New Roman"/>
          <w:b/>
        </w:rPr>
      </w:pPr>
    </w:p>
    <w:p w:rsidR="00FD53C9" w:rsidRPr="005759C2" w:rsidRDefault="00A452B7" w:rsidP="00826182">
      <w:pPr>
        <w:pStyle w:val="20"/>
        <w:numPr>
          <w:ilvl w:val="1"/>
          <w:numId w:val="1"/>
        </w:numPr>
        <w:shd w:val="clear" w:color="auto" w:fill="auto"/>
        <w:tabs>
          <w:tab w:val="left" w:pos="1065"/>
        </w:tabs>
        <w:ind w:firstLine="709"/>
        <w:jc w:val="both"/>
      </w:pPr>
      <w:r w:rsidRPr="005759C2">
        <w:t>Срок предоставления муниципальн</w:t>
      </w:r>
      <w:r w:rsidR="00826182">
        <w:t xml:space="preserve">ой услуги, в том числе с учетом </w:t>
      </w:r>
      <w:r w:rsidRPr="005759C2">
        <w:t>необходимости обращения в организаци</w:t>
      </w:r>
      <w:r w:rsidR="00826182">
        <w:t xml:space="preserve">и, участвующие в предоставлении </w:t>
      </w:r>
      <w:r w:rsidRPr="005759C2">
        <w:t>муниципальной услуги, срок приостановлен</w:t>
      </w:r>
      <w:r w:rsidR="00826182">
        <w:t xml:space="preserve">ия предоставления муниципальной </w:t>
      </w:r>
      <w:r w:rsidRPr="005759C2">
        <w:t>услуги в случае, если возможност</w:t>
      </w:r>
      <w:r w:rsidR="00826182">
        <w:t xml:space="preserve">ь приостановления предусмотрена </w:t>
      </w:r>
      <w:r w:rsidRPr="005759C2">
        <w:t>законодательством Российской Федер</w:t>
      </w:r>
      <w:r w:rsidR="00826182">
        <w:t xml:space="preserve">ации, срок выдачи (направления) </w:t>
      </w:r>
      <w:r w:rsidRPr="005759C2">
        <w:t>документов, являющихся результатом предоставления муниципальной услуги</w:t>
      </w:r>
      <w:r w:rsidR="000050D9">
        <w:t>.</w:t>
      </w:r>
    </w:p>
    <w:p w:rsidR="00FD53C9" w:rsidRPr="005759C2" w:rsidRDefault="00A452B7" w:rsidP="00826182">
      <w:pPr>
        <w:pStyle w:val="20"/>
        <w:numPr>
          <w:ilvl w:val="2"/>
          <w:numId w:val="1"/>
        </w:numPr>
        <w:shd w:val="clear" w:color="auto" w:fill="auto"/>
        <w:tabs>
          <w:tab w:val="left" w:pos="1502"/>
        </w:tabs>
        <w:ind w:firstLine="709"/>
        <w:jc w:val="both"/>
      </w:pPr>
      <w:r w:rsidRPr="005759C2">
        <w:t>Срок предоставления муниципальной услуги -10 рабочих дней.</w:t>
      </w:r>
    </w:p>
    <w:p w:rsidR="00FD53C9" w:rsidRPr="005759C2" w:rsidRDefault="00A452B7" w:rsidP="00826182">
      <w:pPr>
        <w:pStyle w:val="20"/>
        <w:numPr>
          <w:ilvl w:val="2"/>
          <w:numId w:val="1"/>
        </w:numPr>
        <w:shd w:val="clear" w:color="auto" w:fill="auto"/>
        <w:tabs>
          <w:tab w:val="left" w:pos="1492"/>
        </w:tabs>
        <w:ind w:firstLine="709"/>
        <w:jc w:val="both"/>
      </w:pPr>
      <w:r w:rsidRPr="005759C2">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FD53C9" w:rsidRPr="005759C2" w:rsidRDefault="00A452B7" w:rsidP="00826182">
      <w:pPr>
        <w:pStyle w:val="20"/>
        <w:numPr>
          <w:ilvl w:val="2"/>
          <w:numId w:val="1"/>
        </w:numPr>
        <w:shd w:val="clear" w:color="auto" w:fill="auto"/>
        <w:tabs>
          <w:tab w:val="left" w:pos="1805"/>
        </w:tabs>
        <w:ind w:firstLine="709"/>
        <w:jc w:val="both"/>
      </w:pPr>
      <w:r w:rsidRPr="005759C2">
        <w:t>Приостановление предоставления муниципальной услуги действующим законодательством не предусмотрено.</w:t>
      </w:r>
    </w:p>
    <w:p w:rsidR="00FD53C9" w:rsidRPr="005759C2" w:rsidRDefault="00A452B7" w:rsidP="00826182">
      <w:pPr>
        <w:pStyle w:val="20"/>
        <w:shd w:val="clear" w:color="auto" w:fill="auto"/>
        <w:ind w:firstLine="709"/>
        <w:jc w:val="both"/>
      </w:pPr>
      <w:r w:rsidRPr="005759C2">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D53C9" w:rsidRPr="005759C2" w:rsidRDefault="00A452B7" w:rsidP="00826182">
      <w:pPr>
        <w:pStyle w:val="20"/>
        <w:numPr>
          <w:ilvl w:val="1"/>
          <w:numId w:val="1"/>
        </w:numPr>
        <w:shd w:val="clear" w:color="auto" w:fill="auto"/>
        <w:tabs>
          <w:tab w:val="left" w:pos="1003"/>
        </w:tabs>
        <w:ind w:firstLine="709"/>
        <w:jc w:val="both"/>
      </w:pPr>
      <w:r w:rsidRPr="005759C2">
        <w:t>Исчерпывающий перечень документо</w:t>
      </w:r>
      <w:r w:rsidR="00826182">
        <w:t xml:space="preserve">в, необходимых в соответствии с </w:t>
      </w:r>
      <w:r w:rsidRPr="005759C2">
        <w:t>законодательными или иными нормативны</w:t>
      </w:r>
      <w:r w:rsidR="00826182">
        <w:t xml:space="preserve">ми правовыми актами для </w:t>
      </w:r>
      <w:r w:rsidRPr="005759C2">
        <w:t xml:space="preserve">предоставления муниципальной услуги, </w:t>
      </w:r>
      <w:r w:rsidR="00826182">
        <w:t xml:space="preserve">а также услуг, которые являются </w:t>
      </w:r>
      <w:r w:rsidRPr="005759C2">
        <w:t>необходимыми и обязательными для пред</w:t>
      </w:r>
      <w:r w:rsidR="00826182">
        <w:t xml:space="preserve">оставления муниципальных услуг, </w:t>
      </w:r>
      <w:r w:rsidRPr="005759C2">
        <w:t>подлежащих представлению заявителем, способы</w:t>
      </w:r>
      <w:r w:rsidR="00826182">
        <w:t xml:space="preserve"> их получения заявителем, в том </w:t>
      </w:r>
      <w:r w:rsidRPr="005759C2">
        <w:t>числе в электронной форме, порядок их представления</w:t>
      </w:r>
      <w:r w:rsidR="000050D9">
        <w:t>.</w:t>
      </w:r>
    </w:p>
    <w:p w:rsidR="00FD53C9" w:rsidRPr="005759C2" w:rsidRDefault="00A452B7" w:rsidP="00826182">
      <w:pPr>
        <w:pStyle w:val="20"/>
        <w:numPr>
          <w:ilvl w:val="2"/>
          <w:numId w:val="1"/>
        </w:numPr>
        <w:shd w:val="clear" w:color="auto" w:fill="auto"/>
        <w:tabs>
          <w:tab w:val="left" w:pos="1516"/>
        </w:tabs>
        <w:ind w:firstLine="709"/>
        <w:jc w:val="both"/>
      </w:pPr>
      <w:r w:rsidRPr="005759C2">
        <w:t>Для получения муниципальной услуги заявитель представляет следующие документы:</w:t>
      </w:r>
    </w:p>
    <w:p w:rsidR="00FD53C9" w:rsidRPr="005759C2" w:rsidRDefault="00A452B7" w:rsidP="00826182">
      <w:pPr>
        <w:pStyle w:val="20"/>
        <w:numPr>
          <w:ilvl w:val="0"/>
          <w:numId w:val="5"/>
        </w:numPr>
        <w:shd w:val="clear" w:color="auto" w:fill="auto"/>
        <w:tabs>
          <w:tab w:val="left" w:pos="1148"/>
        </w:tabs>
        <w:ind w:firstLine="709"/>
        <w:jc w:val="both"/>
      </w:pPr>
      <w:r w:rsidRPr="005759C2">
        <w:t>Документ, удостоверяющий личность;</w:t>
      </w:r>
    </w:p>
    <w:p w:rsidR="00FD53C9" w:rsidRPr="005759C2" w:rsidRDefault="00A452B7" w:rsidP="00826182">
      <w:pPr>
        <w:pStyle w:val="20"/>
        <w:numPr>
          <w:ilvl w:val="0"/>
          <w:numId w:val="5"/>
        </w:numPr>
        <w:shd w:val="clear" w:color="auto" w:fill="auto"/>
        <w:tabs>
          <w:tab w:val="left" w:pos="1152"/>
        </w:tabs>
        <w:ind w:firstLine="709"/>
        <w:jc w:val="both"/>
      </w:pPr>
      <w:r w:rsidRPr="005759C2">
        <w:t>Заявление:</w:t>
      </w:r>
    </w:p>
    <w:p w:rsidR="00FD53C9" w:rsidRPr="005759C2" w:rsidRDefault="00A452B7" w:rsidP="00826182">
      <w:pPr>
        <w:pStyle w:val="20"/>
        <w:shd w:val="clear" w:color="auto" w:fill="auto"/>
        <w:ind w:firstLine="709"/>
        <w:jc w:val="both"/>
      </w:pPr>
      <w:r w:rsidRPr="005759C2">
        <w:t>- в форме документа на бумажном носителе по форме, согласно приложению № 1 к настоящему Административному регламенту;</w:t>
      </w:r>
    </w:p>
    <w:p w:rsidR="00FD53C9" w:rsidRPr="005759C2" w:rsidRDefault="00A452B7" w:rsidP="00826182">
      <w:pPr>
        <w:pStyle w:val="20"/>
        <w:shd w:val="clear" w:color="auto" w:fill="auto"/>
        <w:ind w:firstLine="709"/>
        <w:jc w:val="both"/>
      </w:pPr>
      <w:r w:rsidRPr="005759C2">
        <w:t xml:space="preserve">- в электронной форме (заполняется посредством внесения соответствующих </w:t>
      </w:r>
      <w:r w:rsidRPr="005759C2">
        <w:lastRenderedPageBreak/>
        <w:t>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FD53C9" w:rsidRPr="005759C2" w:rsidRDefault="00A452B7" w:rsidP="00826182">
      <w:pPr>
        <w:pStyle w:val="20"/>
        <w:numPr>
          <w:ilvl w:val="0"/>
          <w:numId w:val="5"/>
        </w:numPr>
        <w:shd w:val="clear" w:color="auto" w:fill="auto"/>
        <w:tabs>
          <w:tab w:val="left" w:pos="1113"/>
        </w:tabs>
        <w:ind w:firstLine="709"/>
        <w:jc w:val="both"/>
      </w:pPr>
      <w:r w:rsidRPr="005759C2">
        <w:t>Документ, подтверждающий полномочия представителя (если от имени заявителя действует представитель);</w:t>
      </w:r>
    </w:p>
    <w:p w:rsidR="00FD53C9" w:rsidRPr="005759C2" w:rsidRDefault="00A452B7" w:rsidP="00826182">
      <w:pPr>
        <w:pStyle w:val="20"/>
        <w:numPr>
          <w:ilvl w:val="0"/>
          <w:numId w:val="5"/>
        </w:numPr>
        <w:shd w:val="clear" w:color="auto" w:fill="auto"/>
        <w:tabs>
          <w:tab w:val="left" w:pos="1418"/>
          <w:tab w:val="left" w:pos="5718"/>
          <w:tab w:val="left" w:pos="7618"/>
        </w:tabs>
        <w:ind w:firstLine="709"/>
        <w:jc w:val="both"/>
      </w:pPr>
      <w:r w:rsidRPr="005759C2">
        <w:t>Копии п</w:t>
      </w:r>
      <w:r w:rsidR="00826182">
        <w:t xml:space="preserve">равоустанавливающих документов, </w:t>
      </w:r>
      <w:r w:rsidRPr="005759C2">
        <w:t>если право не</w:t>
      </w:r>
      <w:r w:rsidR="00826182">
        <w:t xml:space="preserve"> </w:t>
      </w:r>
      <w:r w:rsidRPr="005759C2">
        <w:t>зарегистрировано в Едином государственном реестре недвижимости.</w:t>
      </w:r>
    </w:p>
    <w:p w:rsidR="00FD53C9" w:rsidRPr="005759C2" w:rsidRDefault="00A452B7" w:rsidP="00826182">
      <w:pPr>
        <w:pStyle w:val="20"/>
        <w:shd w:val="clear" w:color="auto" w:fill="auto"/>
        <w:ind w:firstLine="709"/>
        <w:jc w:val="both"/>
      </w:pPr>
      <w:r w:rsidRPr="005759C2">
        <w:t>Заявление и прилагаемые документы могут быть представлены (направлены) заявителем одним из следующих способов:</w:t>
      </w:r>
    </w:p>
    <w:p w:rsidR="00FD53C9" w:rsidRPr="005759C2" w:rsidRDefault="00A452B7" w:rsidP="00826182">
      <w:pPr>
        <w:pStyle w:val="20"/>
        <w:numPr>
          <w:ilvl w:val="0"/>
          <w:numId w:val="6"/>
        </w:numPr>
        <w:shd w:val="clear" w:color="auto" w:fill="auto"/>
        <w:tabs>
          <w:tab w:val="left" w:pos="1118"/>
        </w:tabs>
        <w:ind w:firstLine="709"/>
        <w:jc w:val="both"/>
      </w:pPr>
      <w:r w:rsidRPr="005759C2">
        <w:t>лично или посредством почтового отправления в орган государственной власти субъекта Российской Федерации или местного самоуправления;</w:t>
      </w:r>
    </w:p>
    <w:p w:rsidR="00FD53C9" w:rsidRPr="005759C2" w:rsidRDefault="00A452B7" w:rsidP="00826182">
      <w:pPr>
        <w:pStyle w:val="20"/>
        <w:numPr>
          <w:ilvl w:val="0"/>
          <w:numId w:val="7"/>
        </w:numPr>
        <w:shd w:val="clear" w:color="auto" w:fill="auto"/>
        <w:tabs>
          <w:tab w:val="left" w:pos="1418"/>
        </w:tabs>
        <w:ind w:firstLine="709"/>
        <w:jc w:val="both"/>
      </w:pPr>
      <w:r w:rsidRPr="005759C2">
        <w:t>через МФЦ;</w:t>
      </w:r>
    </w:p>
    <w:p w:rsidR="00FD53C9" w:rsidRPr="005759C2" w:rsidRDefault="00A452B7" w:rsidP="00826182">
      <w:pPr>
        <w:pStyle w:val="20"/>
        <w:numPr>
          <w:ilvl w:val="0"/>
          <w:numId w:val="7"/>
        </w:numPr>
        <w:shd w:val="clear" w:color="auto" w:fill="auto"/>
        <w:tabs>
          <w:tab w:val="left" w:pos="1418"/>
        </w:tabs>
        <w:ind w:firstLine="709"/>
        <w:jc w:val="both"/>
      </w:pPr>
      <w:r w:rsidRPr="005759C2">
        <w:t>через Региональный портал или Единый портал.</w:t>
      </w:r>
    </w:p>
    <w:p w:rsidR="00FD53C9" w:rsidRPr="005759C2" w:rsidRDefault="00A452B7" w:rsidP="00826182">
      <w:pPr>
        <w:pStyle w:val="20"/>
        <w:numPr>
          <w:ilvl w:val="2"/>
          <w:numId w:val="1"/>
        </w:numPr>
        <w:shd w:val="clear" w:color="auto" w:fill="auto"/>
        <w:tabs>
          <w:tab w:val="left" w:pos="1527"/>
        </w:tabs>
        <w:ind w:firstLine="709"/>
        <w:jc w:val="both"/>
      </w:pPr>
      <w:r w:rsidRPr="005759C2">
        <w:t>Запрещается требовать от заявителя:</w:t>
      </w:r>
    </w:p>
    <w:p w:rsidR="00FD53C9" w:rsidRPr="00826182" w:rsidRDefault="00A452B7" w:rsidP="00826182">
      <w:pPr>
        <w:pStyle w:val="20"/>
        <w:numPr>
          <w:ilvl w:val="0"/>
          <w:numId w:val="8"/>
        </w:numPr>
        <w:shd w:val="clear" w:color="auto" w:fill="auto"/>
        <w:tabs>
          <w:tab w:val="left" w:pos="1113"/>
        </w:tabs>
        <w:ind w:firstLine="709"/>
        <w:jc w:val="both"/>
      </w:pPr>
      <w:r w:rsidRPr="008261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D53C9" w:rsidRPr="00826182" w:rsidRDefault="00A452B7" w:rsidP="00826182">
      <w:pPr>
        <w:pStyle w:val="20"/>
        <w:numPr>
          <w:ilvl w:val="0"/>
          <w:numId w:val="8"/>
        </w:numPr>
        <w:shd w:val="clear" w:color="auto" w:fill="auto"/>
        <w:tabs>
          <w:tab w:val="left" w:pos="1118"/>
        </w:tabs>
        <w:ind w:firstLine="709"/>
        <w:jc w:val="both"/>
      </w:pPr>
      <w:r w:rsidRPr="00826182">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D53C9" w:rsidRPr="00826182" w:rsidRDefault="00A452B7" w:rsidP="00826182">
      <w:pPr>
        <w:pStyle w:val="20"/>
        <w:numPr>
          <w:ilvl w:val="0"/>
          <w:numId w:val="8"/>
        </w:numPr>
        <w:shd w:val="clear" w:color="auto" w:fill="auto"/>
        <w:tabs>
          <w:tab w:val="left" w:pos="1118"/>
        </w:tabs>
        <w:ind w:firstLine="709"/>
        <w:jc w:val="both"/>
      </w:pPr>
      <w:r w:rsidRPr="00826182">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826182">
        <w:rPr>
          <w:rStyle w:val="a3"/>
          <w:rFonts w:ascii="Times New Roman" w:hAnsi="Times New Roman" w:cs="Times New Roman"/>
        </w:rPr>
        <w:t>предоставляемых в результате предоставления таких услуг, включенных в перечни, указанные в части 1 статьи 9 Федерального закона № 210</w:t>
      </w:r>
      <w:r w:rsidRPr="00826182">
        <w:rPr>
          <w:rStyle w:val="a3"/>
          <w:rFonts w:ascii="Times New Roman" w:eastAsia="Times New Roman" w:hAnsi="Times New Roman" w:cs="Times New Roman"/>
        </w:rPr>
        <w:t>-</w:t>
      </w:r>
      <w:r w:rsidRPr="00826182">
        <w:rPr>
          <w:rStyle w:val="a3"/>
          <w:rFonts w:ascii="Times New Roman" w:hAnsi="Times New Roman" w:cs="Times New Roman"/>
        </w:rPr>
        <w:t>ФЗ;</w:t>
      </w:r>
    </w:p>
    <w:p w:rsidR="00FD53C9" w:rsidRPr="00826182" w:rsidRDefault="00A452B7" w:rsidP="00826182">
      <w:pPr>
        <w:pStyle w:val="1"/>
        <w:numPr>
          <w:ilvl w:val="0"/>
          <w:numId w:val="8"/>
        </w:numPr>
        <w:shd w:val="clear" w:color="auto" w:fill="auto"/>
        <w:tabs>
          <w:tab w:val="left" w:pos="1153"/>
        </w:tabs>
        <w:ind w:firstLine="709"/>
        <w:jc w:val="both"/>
        <w:rPr>
          <w:rFonts w:ascii="Times New Roman" w:hAnsi="Times New Roman" w:cs="Times New Roman"/>
        </w:rPr>
      </w:pPr>
      <w:r w:rsidRPr="00826182">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53C9" w:rsidRPr="00826182" w:rsidRDefault="00A452B7" w:rsidP="00826182">
      <w:pPr>
        <w:pStyle w:val="1"/>
        <w:shd w:val="clear" w:color="auto" w:fill="auto"/>
        <w:tabs>
          <w:tab w:val="left" w:pos="1153"/>
        </w:tabs>
        <w:ind w:firstLine="709"/>
        <w:jc w:val="both"/>
        <w:rPr>
          <w:rFonts w:ascii="Times New Roman" w:hAnsi="Times New Roman" w:cs="Times New Roman"/>
        </w:rPr>
      </w:pPr>
      <w:r w:rsidRPr="00826182">
        <w:rPr>
          <w:rFonts w:ascii="Times New Roman" w:hAnsi="Times New Roman" w:cs="Times New Roman"/>
        </w:rPr>
        <w:t>а)</w:t>
      </w:r>
      <w:r w:rsidRPr="00826182">
        <w:rPr>
          <w:rFonts w:ascii="Times New Roman" w:hAnsi="Times New Roman" w:cs="Times New Roman"/>
        </w:rPr>
        <w:tab/>
        <w:t xml:space="preserve">изменение требований нормативных правовых актов, касающихся </w:t>
      </w:r>
      <w:r w:rsidRPr="00826182">
        <w:rPr>
          <w:rFonts w:ascii="Times New Roman" w:hAnsi="Times New Roman" w:cs="Times New Roman"/>
        </w:rPr>
        <w:lastRenderedPageBreak/>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53C9" w:rsidRPr="00826182" w:rsidRDefault="00A452B7" w:rsidP="00826182">
      <w:pPr>
        <w:pStyle w:val="1"/>
        <w:shd w:val="clear" w:color="auto" w:fill="auto"/>
        <w:tabs>
          <w:tab w:val="left" w:pos="1153"/>
        </w:tabs>
        <w:ind w:firstLine="709"/>
        <w:jc w:val="both"/>
        <w:rPr>
          <w:rFonts w:ascii="Times New Roman" w:hAnsi="Times New Roman" w:cs="Times New Roman"/>
        </w:rPr>
      </w:pPr>
      <w:r w:rsidRPr="00826182">
        <w:rPr>
          <w:rFonts w:ascii="Times New Roman" w:hAnsi="Times New Roman" w:cs="Times New Roman"/>
        </w:rPr>
        <w:t>б)</w:t>
      </w:r>
      <w:r w:rsidRPr="00826182">
        <w:rPr>
          <w:rFonts w:ascii="Times New Roman" w:hAnsi="Times New Roman" w:cs="Times New Roman"/>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D53C9" w:rsidRPr="00826182" w:rsidRDefault="00826182" w:rsidP="00826182">
      <w:pPr>
        <w:pStyle w:val="1"/>
        <w:shd w:val="clear" w:color="auto" w:fill="auto"/>
        <w:tabs>
          <w:tab w:val="left" w:pos="1076"/>
        </w:tabs>
        <w:ind w:firstLine="709"/>
        <w:jc w:val="both"/>
        <w:rPr>
          <w:rFonts w:ascii="Times New Roman" w:hAnsi="Times New Roman" w:cs="Times New Roman"/>
        </w:rPr>
      </w:pPr>
      <w:r>
        <w:rPr>
          <w:rFonts w:ascii="Times New Roman" w:hAnsi="Times New Roman" w:cs="Times New Roman"/>
        </w:rPr>
        <w:t xml:space="preserve">в) </w:t>
      </w:r>
      <w:r w:rsidR="00A452B7" w:rsidRPr="00826182">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D53C9" w:rsidRPr="00826182" w:rsidRDefault="00A452B7" w:rsidP="00826182">
      <w:pPr>
        <w:pStyle w:val="1"/>
        <w:shd w:val="clear" w:color="auto" w:fill="auto"/>
        <w:tabs>
          <w:tab w:val="left" w:pos="1153"/>
          <w:tab w:val="left" w:pos="6667"/>
          <w:tab w:val="left" w:pos="8971"/>
        </w:tabs>
        <w:ind w:firstLine="709"/>
        <w:jc w:val="both"/>
        <w:rPr>
          <w:rFonts w:ascii="Times New Roman" w:hAnsi="Times New Roman" w:cs="Times New Roman"/>
        </w:rPr>
      </w:pPr>
      <w:r w:rsidRPr="00826182">
        <w:rPr>
          <w:rFonts w:ascii="Times New Roman" w:hAnsi="Times New Roman" w:cs="Times New Roman"/>
        </w:rPr>
        <w:t>г)</w:t>
      </w:r>
      <w:r w:rsidRPr="00826182">
        <w:rPr>
          <w:rFonts w:ascii="Times New Roman" w:hAnsi="Times New Roman" w:cs="Times New Roman"/>
        </w:rPr>
        <w:tab/>
        <w:t>выявление документально подтвержденного факта (признаков) ошибочного или противоправного действия (бездействия) должностного лица органа, п</w:t>
      </w:r>
      <w:r w:rsidR="00826182">
        <w:rPr>
          <w:rFonts w:ascii="Times New Roman" w:hAnsi="Times New Roman" w:cs="Times New Roman"/>
        </w:rPr>
        <w:t xml:space="preserve">редоставляющего государственную услугу, или </w:t>
      </w:r>
      <w:r w:rsidRPr="00826182">
        <w:rPr>
          <w:rFonts w:ascii="Times New Roman" w:hAnsi="Times New Roman" w:cs="Times New Roman"/>
        </w:rPr>
        <w:t>органа,</w:t>
      </w:r>
      <w:r w:rsidR="00826182">
        <w:rPr>
          <w:rFonts w:ascii="Times New Roman" w:hAnsi="Times New Roman" w:cs="Times New Roman"/>
        </w:rPr>
        <w:t xml:space="preserve"> </w:t>
      </w:r>
      <w:r w:rsidRPr="00826182">
        <w:rPr>
          <w:rFonts w:ascii="Times New Roman" w:hAnsi="Times New Roman" w:cs="Times New Roman"/>
        </w:rPr>
        <w:t>предоставля</w:t>
      </w:r>
      <w:r w:rsidR="00826182">
        <w:rPr>
          <w:rFonts w:ascii="Times New Roman" w:hAnsi="Times New Roman" w:cs="Times New Roman"/>
        </w:rPr>
        <w:t xml:space="preserve">ющего муниципальную услугу, </w:t>
      </w:r>
      <w:r w:rsidRPr="00826182">
        <w:rPr>
          <w:rFonts w:ascii="Times New Roman" w:hAnsi="Times New Roman" w:cs="Times New Roman"/>
        </w:rPr>
        <w:t>государственного или</w:t>
      </w:r>
      <w:r w:rsidR="00826182">
        <w:rPr>
          <w:rFonts w:ascii="Times New Roman" w:hAnsi="Times New Roman" w:cs="Times New Roman"/>
        </w:rPr>
        <w:t xml:space="preserve"> </w:t>
      </w:r>
      <w:r w:rsidRPr="00826182">
        <w:rPr>
          <w:rFonts w:ascii="Times New Roman" w:hAnsi="Times New Roman" w:cs="Times New Roman"/>
        </w:rPr>
        <w:t>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826182">
        <w:rPr>
          <w:rFonts w:ascii="Times New Roman" w:eastAsia="Times New Roman" w:hAnsi="Times New Roman" w:cs="Times New Roman"/>
        </w:rPr>
        <w:t xml:space="preserve">- </w:t>
      </w:r>
      <w:r w:rsidRPr="00826182">
        <w:rPr>
          <w:rFonts w:ascii="Times New Roman" w:hAnsi="Times New Roman" w:cs="Times New Roman"/>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w:t>
      </w:r>
      <w:r w:rsidRPr="00826182">
        <w:rPr>
          <w:rFonts w:ascii="Times New Roman" w:eastAsia="Times New Roman" w:hAnsi="Times New Roman" w:cs="Times New Roman"/>
        </w:rPr>
        <w:t>-</w:t>
      </w:r>
      <w:r w:rsidRPr="00826182">
        <w:rPr>
          <w:rFonts w:ascii="Times New Roman" w:hAnsi="Times New Roman" w:cs="Times New Roman"/>
        </w:rPr>
        <w:t>ФЗ, уведомляется заявитель, а также приносятся извинения за доставленные неудобства.</w:t>
      </w:r>
    </w:p>
    <w:p w:rsidR="00FD53C9" w:rsidRPr="00826182" w:rsidRDefault="00A452B7" w:rsidP="00826182">
      <w:pPr>
        <w:pStyle w:val="1"/>
        <w:numPr>
          <w:ilvl w:val="1"/>
          <w:numId w:val="1"/>
        </w:numPr>
        <w:shd w:val="clear" w:color="auto" w:fill="auto"/>
        <w:tabs>
          <w:tab w:val="left" w:pos="994"/>
        </w:tabs>
        <w:ind w:firstLine="709"/>
        <w:jc w:val="both"/>
        <w:rPr>
          <w:rFonts w:ascii="Times New Roman" w:hAnsi="Times New Roman" w:cs="Times New Roman"/>
        </w:rPr>
      </w:pPr>
      <w:r w:rsidRPr="00826182">
        <w:rPr>
          <w:rFonts w:ascii="Times New Roman" w:hAnsi="Times New Roman" w:cs="Times New Roman"/>
        </w:rPr>
        <w:t>Исчерпывающий перечень документо</w:t>
      </w:r>
      <w:r w:rsidR="00826182">
        <w:rPr>
          <w:rFonts w:ascii="Times New Roman" w:hAnsi="Times New Roman" w:cs="Times New Roman"/>
        </w:rPr>
        <w:t xml:space="preserve">в, необходимых в соответствии с </w:t>
      </w:r>
      <w:r w:rsidRPr="00826182">
        <w:rPr>
          <w:rFonts w:ascii="Times New Roman" w:hAnsi="Times New Roman" w:cs="Times New Roman"/>
        </w:rPr>
        <w:t>нормативными правовыми актами для предо</w:t>
      </w:r>
      <w:r w:rsidR="00826182">
        <w:rPr>
          <w:rFonts w:ascii="Times New Roman" w:hAnsi="Times New Roman" w:cs="Times New Roman"/>
        </w:rPr>
        <w:t xml:space="preserve">ставления муниципальной услуги, </w:t>
      </w:r>
      <w:r w:rsidRPr="00826182">
        <w:rPr>
          <w:rFonts w:ascii="Times New Roman" w:hAnsi="Times New Roman" w:cs="Times New Roman"/>
        </w:rPr>
        <w:t>которые находятся в распоряжении государств</w:t>
      </w:r>
      <w:r w:rsidR="00826182">
        <w:rPr>
          <w:rFonts w:ascii="Times New Roman" w:hAnsi="Times New Roman" w:cs="Times New Roman"/>
        </w:rPr>
        <w:t xml:space="preserve">енных органов, органов местного </w:t>
      </w:r>
      <w:r w:rsidRPr="00826182">
        <w:rPr>
          <w:rFonts w:ascii="Times New Roman" w:hAnsi="Times New Roman" w:cs="Times New Roman"/>
        </w:rPr>
        <w:t>самоуправления и подведомственных госу</w:t>
      </w:r>
      <w:r w:rsidR="00826182">
        <w:rPr>
          <w:rFonts w:ascii="Times New Roman" w:hAnsi="Times New Roman" w:cs="Times New Roman"/>
        </w:rPr>
        <w:t xml:space="preserve">дарственным органам или органам </w:t>
      </w:r>
      <w:r w:rsidRPr="00826182">
        <w:rPr>
          <w:rFonts w:ascii="Times New Roman" w:hAnsi="Times New Roman" w:cs="Times New Roman"/>
        </w:rPr>
        <w:t xml:space="preserve">местного самоуправления организаций и которые </w:t>
      </w:r>
      <w:r w:rsidR="00826182">
        <w:rPr>
          <w:rFonts w:ascii="Times New Roman" w:hAnsi="Times New Roman" w:cs="Times New Roman"/>
        </w:rPr>
        <w:t xml:space="preserve">заявитель вправе представить, а </w:t>
      </w:r>
      <w:r w:rsidRPr="00826182">
        <w:rPr>
          <w:rFonts w:ascii="Times New Roman" w:hAnsi="Times New Roman" w:cs="Times New Roman"/>
        </w:rPr>
        <w:t>также способы их получения заявителями, в то</w:t>
      </w:r>
      <w:r w:rsidR="00826182">
        <w:rPr>
          <w:rFonts w:ascii="Times New Roman" w:hAnsi="Times New Roman" w:cs="Times New Roman"/>
        </w:rPr>
        <w:t xml:space="preserve">м числе в электронной форме, </w:t>
      </w:r>
      <w:r w:rsidRPr="00826182">
        <w:rPr>
          <w:rFonts w:ascii="Times New Roman" w:hAnsi="Times New Roman" w:cs="Times New Roman"/>
        </w:rPr>
        <w:t>порядок их представления; госуда</w:t>
      </w:r>
      <w:r w:rsidR="00826182">
        <w:rPr>
          <w:rFonts w:ascii="Times New Roman" w:hAnsi="Times New Roman" w:cs="Times New Roman"/>
        </w:rPr>
        <w:t xml:space="preserve">рственный орган, орган местного </w:t>
      </w:r>
      <w:r w:rsidRPr="00826182">
        <w:rPr>
          <w:rFonts w:ascii="Times New Roman" w:hAnsi="Times New Roman" w:cs="Times New Roman"/>
        </w:rPr>
        <w:t>самоуправления либо организация, в распор</w:t>
      </w:r>
      <w:r w:rsidR="00826182">
        <w:rPr>
          <w:rFonts w:ascii="Times New Roman" w:hAnsi="Times New Roman" w:cs="Times New Roman"/>
        </w:rPr>
        <w:t xml:space="preserve">яжении которых находятся данные </w:t>
      </w:r>
      <w:r w:rsidRPr="00826182">
        <w:rPr>
          <w:rFonts w:ascii="Times New Roman" w:hAnsi="Times New Roman" w:cs="Times New Roman"/>
        </w:rPr>
        <w:t>документы</w:t>
      </w:r>
      <w:r w:rsidR="000050D9">
        <w:rPr>
          <w:rFonts w:ascii="Times New Roman" w:hAnsi="Times New Roman" w:cs="Times New Roman"/>
        </w:rPr>
        <w:t>.</w:t>
      </w:r>
    </w:p>
    <w:p w:rsidR="00FD53C9" w:rsidRPr="00826182" w:rsidRDefault="00A452B7" w:rsidP="00826182">
      <w:pPr>
        <w:pStyle w:val="1"/>
        <w:numPr>
          <w:ilvl w:val="2"/>
          <w:numId w:val="1"/>
        </w:numPr>
        <w:shd w:val="clear" w:color="auto" w:fill="auto"/>
        <w:tabs>
          <w:tab w:val="left" w:pos="1501"/>
        </w:tabs>
        <w:ind w:firstLine="709"/>
        <w:jc w:val="both"/>
        <w:rPr>
          <w:rFonts w:ascii="Times New Roman" w:hAnsi="Times New Roman" w:cs="Times New Roman"/>
        </w:rPr>
      </w:pPr>
      <w:r w:rsidRPr="00826182">
        <w:rPr>
          <w:rFonts w:ascii="Times New Roman" w:hAnsi="Times New Roman" w:cs="Times New Roman"/>
        </w:rPr>
        <w:t>Получаются в рамках межведомственного взаимодействия:</w:t>
      </w:r>
    </w:p>
    <w:p w:rsidR="00FD53C9" w:rsidRPr="00826182" w:rsidRDefault="00A452B7" w:rsidP="00826182">
      <w:pPr>
        <w:pStyle w:val="1"/>
        <w:shd w:val="clear" w:color="auto" w:fill="auto"/>
        <w:ind w:firstLine="709"/>
        <w:jc w:val="both"/>
        <w:rPr>
          <w:rFonts w:ascii="Times New Roman" w:hAnsi="Times New Roman" w:cs="Times New Roman"/>
        </w:rPr>
      </w:pPr>
      <w:r w:rsidRPr="00826182">
        <w:rPr>
          <w:rFonts w:ascii="Times New Roman" w:eastAsia="Times New Roman" w:hAnsi="Times New Roman" w:cs="Times New Roman"/>
        </w:rPr>
        <w:t xml:space="preserve">1) </w:t>
      </w:r>
      <w:r w:rsidRPr="00826182">
        <w:rPr>
          <w:rFonts w:ascii="Times New Roman" w:hAnsi="Times New Roman" w:cs="Times New Roman"/>
        </w:rPr>
        <w:t>Выписка из Единого государственного реестра недвижимости;</w:t>
      </w:r>
    </w:p>
    <w:p w:rsidR="00FD53C9" w:rsidRPr="005759C2" w:rsidRDefault="00A452B7" w:rsidP="00826182">
      <w:pPr>
        <w:pStyle w:val="1"/>
        <w:numPr>
          <w:ilvl w:val="0"/>
          <w:numId w:val="6"/>
        </w:numPr>
        <w:shd w:val="clear" w:color="auto" w:fill="auto"/>
        <w:tabs>
          <w:tab w:val="left" w:pos="1450"/>
        </w:tabs>
        <w:ind w:firstLine="709"/>
        <w:jc w:val="both"/>
        <w:rPr>
          <w:rFonts w:ascii="Times New Roman" w:hAnsi="Times New Roman" w:cs="Times New Roman"/>
        </w:rPr>
      </w:pPr>
      <w:r w:rsidRPr="00826182">
        <w:rPr>
          <w:rFonts w:ascii="Times New Roman" w:hAnsi="Times New Roman" w:cs="Times New Roman"/>
        </w:rPr>
        <w:t>Све</w:t>
      </w:r>
      <w:r w:rsidRPr="005759C2">
        <w:rPr>
          <w:rFonts w:ascii="Times New Roman" w:hAnsi="Times New Roman" w:cs="Times New Roman"/>
        </w:rPr>
        <w:t>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5759C2">
        <w:rPr>
          <w:rFonts w:ascii="Times New Roman" w:eastAsia="Times New Roman" w:hAnsi="Times New Roman" w:cs="Times New Roman"/>
        </w:rPr>
        <w:t>.</w:t>
      </w:r>
    </w:p>
    <w:p w:rsidR="00FD53C9" w:rsidRPr="005759C2" w:rsidRDefault="00A452B7" w:rsidP="00826182">
      <w:pPr>
        <w:pStyle w:val="1"/>
        <w:numPr>
          <w:ilvl w:val="0"/>
          <w:numId w:val="6"/>
        </w:numPr>
        <w:shd w:val="clear" w:color="auto" w:fill="auto"/>
        <w:tabs>
          <w:tab w:val="left" w:pos="1450"/>
        </w:tabs>
        <w:ind w:firstLine="709"/>
        <w:jc w:val="both"/>
        <w:rPr>
          <w:rFonts w:ascii="Times New Roman" w:hAnsi="Times New Roman" w:cs="Times New Roman"/>
        </w:rPr>
      </w:pPr>
      <w:r w:rsidRPr="005759C2">
        <w:rPr>
          <w:rFonts w:ascii="Times New Roman" w:hAnsi="Times New Roman" w:cs="Times New Roman"/>
        </w:rPr>
        <w:lastRenderedPageBreak/>
        <w:t>Сведения о выданных сертификатах на материнский (семейный) капитал</w:t>
      </w:r>
      <w:r w:rsidRPr="005759C2">
        <w:rPr>
          <w:rFonts w:ascii="Times New Roman" w:eastAsia="Times New Roman" w:hAnsi="Times New Roman" w:cs="Times New Roman"/>
        </w:rPr>
        <w:t>.</w:t>
      </w:r>
    </w:p>
    <w:p w:rsidR="00FD53C9" w:rsidRPr="005759C2" w:rsidRDefault="00A452B7" w:rsidP="00826182">
      <w:pPr>
        <w:pStyle w:val="1"/>
        <w:numPr>
          <w:ilvl w:val="2"/>
          <w:numId w:val="1"/>
        </w:numPr>
        <w:shd w:val="clear" w:color="auto" w:fill="auto"/>
        <w:tabs>
          <w:tab w:val="left" w:pos="1492"/>
        </w:tabs>
        <w:ind w:firstLine="709"/>
        <w:jc w:val="both"/>
        <w:rPr>
          <w:rFonts w:ascii="Times New Roman" w:hAnsi="Times New Roman" w:cs="Times New Roman"/>
        </w:rPr>
      </w:pPr>
      <w:r w:rsidRPr="005759C2">
        <w:rPr>
          <w:rFonts w:ascii="Times New Roman" w:hAnsi="Times New Roman" w:cs="Times New Roman"/>
        </w:rPr>
        <w:t xml:space="preserve">Заявитель вправе предоставить документы (сведения), указанные в пункте </w:t>
      </w:r>
      <w:r w:rsidRPr="005759C2">
        <w:rPr>
          <w:rFonts w:ascii="Times New Roman" w:eastAsia="Times New Roman" w:hAnsi="Times New Roman" w:cs="Times New Roman"/>
        </w:rPr>
        <w:t xml:space="preserve">2.7.1 </w:t>
      </w:r>
      <w:r w:rsidRPr="005759C2">
        <w:rPr>
          <w:rFonts w:ascii="Times New Roman" w:hAnsi="Times New Roman" w:cs="Times New Roman"/>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D53C9" w:rsidRPr="005759C2" w:rsidRDefault="00A452B7" w:rsidP="00826182">
      <w:pPr>
        <w:pStyle w:val="1"/>
        <w:numPr>
          <w:ilvl w:val="2"/>
          <w:numId w:val="1"/>
        </w:numPr>
        <w:shd w:val="clear" w:color="auto" w:fill="auto"/>
        <w:tabs>
          <w:tab w:val="left" w:pos="1492"/>
        </w:tabs>
        <w:ind w:firstLine="709"/>
        <w:jc w:val="both"/>
        <w:rPr>
          <w:rFonts w:ascii="Times New Roman" w:hAnsi="Times New Roman" w:cs="Times New Roman"/>
        </w:rPr>
      </w:pPr>
      <w:r w:rsidRPr="005759C2">
        <w:rPr>
          <w:rFonts w:ascii="Times New Roman" w:hAnsi="Times New Roman" w:cs="Times New Roman"/>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D53C9" w:rsidRPr="005759C2" w:rsidRDefault="00A452B7" w:rsidP="00826182">
      <w:pPr>
        <w:pStyle w:val="1"/>
        <w:numPr>
          <w:ilvl w:val="1"/>
          <w:numId w:val="1"/>
        </w:numPr>
        <w:shd w:val="clear" w:color="auto" w:fill="auto"/>
        <w:tabs>
          <w:tab w:val="left" w:pos="575"/>
        </w:tabs>
        <w:ind w:firstLine="709"/>
        <w:jc w:val="both"/>
        <w:rPr>
          <w:rFonts w:ascii="Times New Roman" w:hAnsi="Times New Roman" w:cs="Times New Roman"/>
        </w:rPr>
      </w:pPr>
      <w:r w:rsidRPr="005759C2">
        <w:rPr>
          <w:rFonts w:ascii="Times New Roman" w:hAnsi="Times New Roman" w:cs="Times New Roman"/>
        </w:rPr>
        <w:t xml:space="preserve">Исчерпывающий перечень оснований для отказа в приеме </w:t>
      </w:r>
      <w:r w:rsidR="00826182" w:rsidRPr="005759C2">
        <w:rPr>
          <w:rFonts w:ascii="Times New Roman" w:hAnsi="Times New Roman" w:cs="Times New Roman"/>
        </w:rPr>
        <w:t>документов, необходимых</w:t>
      </w:r>
      <w:r w:rsidRPr="005759C2">
        <w:rPr>
          <w:rFonts w:ascii="Times New Roman" w:hAnsi="Times New Roman" w:cs="Times New Roman"/>
        </w:rPr>
        <w:t xml:space="preserve"> для предоставления муниципальной услуги</w:t>
      </w:r>
      <w:r w:rsidR="000050D9">
        <w:rPr>
          <w:rFonts w:ascii="Times New Roman" w:hAnsi="Times New Roman" w:cs="Times New Roman"/>
        </w:rPr>
        <w:t>.</w:t>
      </w:r>
    </w:p>
    <w:p w:rsidR="00FD53C9" w:rsidRPr="005759C2" w:rsidRDefault="00A452B7" w:rsidP="00826182">
      <w:pPr>
        <w:pStyle w:val="1"/>
        <w:numPr>
          <w:ilvl w:val="2"/>
          <w:numId w:val="1"/>
        </w:numPr>
        <w:shd w:val="clear" w:color="auto" w:fill="auto"/>
        <w:tabs>
          <w:tab w:val="left" w:pos="1492"/>
        </w:tabs>
        <w:ind w:firstLine="709"/>
        <w:jc w:val="both"/>
        <w:rPr>
          <w:rFonts w:ascii="Times New Roman" w:hAnsi="Times New Roman" w:cs="Times New Roman"/>
        </w:rPr>
      </w:pPr>
      <w:r w:rsidRPr="005759C2">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FD53C9" w:rsidRPr="005759C2" w:rsidRDefault="00A452B7" w:rsidP="00826182">
      <w:pPr>
        <w:pStyle w:val="1"/>
        <w:numPr>
          <w:ilvl w:val="0"/>
          <w:numId w:val="9"/>
        </w:numPr>
        <w:shd w:val="clear" w:color="auto" w:fill="auto"/>
        <w:tabs>
          <w:tab w:val="left" w:pos="1450"/>
        </w:tabs>
        <w:ind w:firstLine="709"/>
        <w:jc w:val="both"/>
        <w:rPr>
          <w:rFonts w:ascii="Times New Roman" w:hAnsi="Times New Roman" w:cs="Times New Roman"/>
        </w:rPr>
      </w:pPr>
      <w:r w:rsidRPr="005759C2">
        <w:rPr>
          <w:rFonts w:ascii="Times New Roman" w:hAnsi="Times New Roman" w:cs="Times New Roman"/>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5759C2">
        <w:rPr>
          <w:rFonts w:ascii="Times New Roman" w:eastAsia="Times New Roman" w:hAnsi="Times New Roman" w:cs="Times New Roman"/>
        </w:rPr>
        <w:t>;</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eastAsia="Times New Roman" w:hAnsi="Times New Roman" w:cs="Times New Roman"/>
        </w:rPr>
        <w:t xml:space="preserve">2) </w:t>
      </w:r>
      <w:r w:rsidRPr="005759C2">
        <w:rPr>
          <w:rFonts w:ascii="Times New Roman" w:hAnsi="Times New Roman" w:cs="Times New Roman"/>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FD53C9" w:rsidRPr="005759C2" w:rsidRDefault="00A452B7" w:rsidP="00826182">
      <w:pPr>
        <w:pStyle w:val="1"/>
        <w:numPr>
          <w:ilvl w:val="0"/>
          <w:numId w:val="7"/>
        </w:numPr>
        <w:shd w:val="clear" w:color="auto" w:fill="auto"/>
        <w:tabs>
          <w:tab w:val="left" w:pos="1450"/>
        </w:tabs>
        <w:ind w:firstLine="709"/>
        <w:jc w:val="both"/>
        <w:rPr>
          <w:rFonts w:ascii="Times New Roman" w:hAnsi="Times New Roman" w:cs="Times New Roman"/>
        </w:rPr>
      </w:pPr>
      <w:r w:rsidRPr="005759C2">
        <w:rPr>
          <w:rFonts w:ascii="Times New Roman" w:hAnsi="Times New Roman" w:cs="Times New Roman"/>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D53C9" w:rsidRPr="005759C2" w:rsidRDefault="00A452B7" w:rsidP="00826182">
      <w:pPr>
        <w:pStyle w:val="20"/>
        <w:numPr>
          <w:ilvl w:val="0"/>
          <w:numId w:val="7"/>
        </w:numPr>
        <w:shd w:val="clear" w:color="auto" w:fill="auto"/>
        <w:tabs>
          <w:tab w:val="left" w:pos="1432"/>
        </w:tabs>
        <w:ind w:firstLine="709"/>
        <w:jc w:val="both"/>
      </w:pPr>
      <w:r w:rsidRPr="005759C2">
        <w:t xml:space="preserve">подача заявления </w:t>
      </w:r>
      <w:r w:rsidRPr="005759C2">
        <w:rPr>
          <w:rFonts w:eastAsia="Arial"/>
        </w:rPr>
        <w:t>(</w:t>
      </w:r>
      <w:r w:rsidRPr="005759C2">
        <w:t>запроса</w:t>
      </w:r>
      <w:r w:rsidRPr="005759C2">
        <w:rPr>
          <w:rFonts w:eastAsia="Arial"/>
        </w:rPr>
        <w:t xml:space="preserve">) </w:t>
      </w:r>
      <w:r w:rsidRPr="005759C2">
        <w:t>от имени заявителя не уполномоченным на то лицом</w:t>
      </w:r>
      <w:r w:rsidRPr="005759C2">
        <w:rPr>
          <w:rFonts w:eastAsia="Arial"/>
        </w:rPr>
        <w:t>;</w:t>
      </w:r>
    </w:p>
    <w:p w:rsidR="00FD53C9" w:rsidRPr="005759C2" w:rsidRDefault="00A452B7" w:rsidP="00826182">
      <w:pPr>
        <w:pStyle w:val="20"/>
        <w:numPr>
          <w:ilvl w:val="0"/>
          <w:numId w:val="7"/>
        </w:numPr>
        <w:shd w:val="clear" w:color="auto" w:fill="auto"/>
        <w:tabs>
          <w:tab w:val="left" w:pos="1432"/>
          <w:tab w:val="left" w:pos="2386"/>
        </w:tabs>
        <w:ind w:firstLine="709"/>
        <w:jc w:val="both"/>
      </w:pPr>
      <w:r w:rsidRPr="005759C2">
        <w:t>обращение заявителя за муниципальной услугой в орган местного самоуправления</w:t>
      </w:r>
      <w:r w:rsidR="00826182">
        <w:rPr>
          <w:rFonts w:eastAsia="Arial"/>
        </w:rPr>
        <w:t xml:space="preserve">, </w:t>
      </w:r>
      <w:r w:rsidRPr="005759C2">
        <w:t>подведомственную органу местного самоуправления</w:t>
      </w:r>
    </w:p>
    <w:p w:rsidR="00FD53C9" w:rsidRPr="005759C2" w:rsidRDefault="00A452B7" w:rsidP="00826182">
      <w:pPr>
        <w:pStyle w:val="20"/>
        <w:shd w:val="clear" w:color="auto" w:fill="auto"/>
        <w:ind w:firstLine="709"/>
        <w:jc w:val="both"/>
      </w:pPr>
      <w:r w:rsidRPr="005759C2">
        <w:t>организацию</w:t>
      </w:r>
      <w:r w:rsidRPr="005759C2">
        <w:rPr>
          <w:rFonts w:eastAsia="Arial"/>
        </w:rPr>
        <w:t xml:space="preserve">, </w:t>
      </w:r>
      <w:r w:rsidRPr="005759C2">
        <w:t>не предоставляющие требующуюся заявителю муниципальную услугу</w:t>
      </w:r>
      <w:r w:rsidRPr="005759C2">
        <w:rPr>
          <w:rFonts w:eastAsia="Arial"/>
        </w:rPr>
        <w:t>;</w:t>
      </w:r>
    </w:p>
    <w:p w:rsidR="00FD53C9" w:rsidRPr="005759C2" w:rsidRDefault="00A452B7" w:rsidP="00826182">
      <w:pPr>
        <w:pStyle w:val="20"/>
        <w:numPr>
          <w:ilvl w:val="0"/>
          <w:numId w:val="7"/>
        </w:numPr>
        <w:shd w:val="clear" w:color="auto" w:fill="auto"/>
        <w:tabs>
          <w:tab w:val="left" w:pos="1432"/>
        </w:tabs>
        <w:ind w:firstLine="709"/>
        <w:jc w:val="both"/>
      </w:pPr>
      <w:r w:rsidRPr="005759C2">
        <w:t>неполное</w:t>
      </w:r>
      <w:r w:rsidRPr="005759C2">
        <w:rPr>
          <w:rFonts w:eastAsia="Arial"/>
        </w:rPr>
        <w:t xml:space="preserve">, </w:t>
      </w:r>
      <w:r w:rsidRPr="005759C2">
        <w:t>некорректное заполнение полей в форме заявления</w:t>
      </w:r>
      <w:r w:rsidRPr="005759C2">
        <w:rPr>
          <w:rFonts w:eastAsia="Arial"/>
        </w:rPr>
        <w:t xml:space="preserve">, </w:t>
      </w:r>
      <w:r w:rsidRPr="005759C2">
        <w:t>в том числе в интерактивной форме заявления на Едином портале;</w:t>
      </w:r>
    </w:p>
    <w:p w:rsidR="00FD53C9" w:rsidRPr="005759C2" w:rsidRDefault="00A452B7" w:rsidP="00826182">
      <w:pPr>
        <w:pStyle w:val="20"/>
        <w:numPr>
          <w:ilvl w:val="0"/>
          <w:numId w:val="7"/>
        </w:numPr>
        <w:shd w:val="clear" w:color="auto" w:fill="auto"/>
        <w:tabs>
          <w:tab w:val="left" w:pos="1432"/>
        </w:tabs>
        <w:ind w:firstLine="709"/>
        <w:jc w:val="both"/>
      </w:pPr>
      <w:r w:rsidRPr="005759C2">
        <w:t xml:space="preserve">электронные документы не соответствуют требованиям к форматам их предоставления и </w:t>
      </w:r>
      <w:r w:rsidRPr="005759C2">
        <w:rPr>
          <w:rFonts w:eastAsia="Arial"/>
        </w:rPr>
        <w:t>(</w:t>
      </w:r>
      <w:r w:rsidRPr="005759C2">
        <w:t>или</w:t>
      </w:r>
      <w:r w:rsidRPr="005759C2">
        <w:rPr>
          <w:rFonts w:eastAsia="Arial"/>
        </w:rPr>
        <w:t xml:space="preserve">) </w:t>
      </w:r>
      <w:r w:rsidRPr="005759C2">
        <w:t>не читаются</w:t>
      </w:r>
      <w:r w:rsidRPr="005759C2">
        <w:rPr>
          <w:rFonts w:eastAsia="Arial"/>
        </w:rPr>
        <w:t>;</w:t>
      </w:r>
    </w:p>
    <w:p w:rsidR="00FD53C9" w:rsidRPr="005759C2" w:rsidRDefault="00A452B7" w:rsidP="00826182">
      <w:pPr>
        <w:pStyle w:val="20"/>
        <w:numPr>
          <w:ilvl w:val="0"/>
          <w:numId w:val="7"/>
        </w:numPr>
        <w:shd w:val="clear" w:color="auto" w:fill="auto"/>
        <w:tabs>
          <w:tab w:val="left" w:pos="1432"/>
        </w:tabs>
        <w:ind w:firstLine="709"/>
        <w:jc w:val="both"/>
      </w:pPr>
      <w:r w:rsidRPr="005759C2">
        <w:t xml:space="preserve">несоблюдение установленных статьей </w:t>
      </w:r>
      <w:r w:rsidRPr="005759C2">
        <w:rPr>
          <w:rFonts w:eastAsia="Arial"/>
        </w:rPr>
        <w:t xml:space="preserve">11 </w:t>
      </w:r>
      <w:r w:rsidRPr="005759C2">
        <w:t xml:space="preserve">Федерального закона № </w:t>
      </w:r>
      <w:r w:rsidRPr="005759C2">
        <w:rPr>
          <w:rFonts w:eastAsia="Arial"/>
        </w:rPr>
        <w:t>63</w:t>
      </w:r>
      <w:r w:rsidRPr="005759C2">
        <w:t>- ФЗ условий признания действительности</w:t>
      </w:r>
      <w:r w:rsidRPr="005759C2">
        <w:rPr>
          <w:rFonts w:eastAsia="Arial"/>
        </w:rPr>
        <w:t xml:space="preserve">, </w:t>
      </w:r>
      <w:r w:rsidRPr="005759C2">
        <w:t>усиленной квалифицированной электронной подписи</w:t>
      </w:r>
      <w:r w:rsidRPr="005759C2">
        <w:rPr>
          <w:rFonts w:eastAsia="Arial"/>
        </w:rPr>
        <w:t>»;</w:t>
      </w:r>
    </w:p>
    <w:p w:rsidR="00FD53C9" w:rsidRPr="005759C2" w:rsidRDefault="00A452B7" w:rsidP="00826182">
      <w:pPr>
        <w:pStyle w:val="20"/>
        <w:numPr>
          <w:ilvl w:val="0"/>
          <w:numId w:val="7"/>
        </w:numPr>
        <w:shd w:val="clear" w:color="auto" w:fill="auto"/>
        <w:tabs>
          <w:tab w:val="left" w:pos="1432"/>
        </w:tabs>
        <w:ind w:firstLine="709"/>
        <w:jc w:val="both"/>
      </w:pPr>
      <w:r w:rsidRPr="005759C2">
        <w:t>заявитель не относится к кругу лиц</w:t>
      </w:r>
      <w:r w:rsidRPr="005759C2">
        <w:rPr>
          <w:rFonts w:eastAsia="Arial"/>
        </w:rPr>
        <w:t xml:space="preserve">, </w:t>
      </w:r>
      <w:r w:rsidRPr="005759C2">
        <w:t xml:space="preserve">имеющих право на предоставление </w:t>
      </w:r>
      <w:r w:rsidRPr="005759C2">
        <w:lastRenderedPageBreak/>
        <w:t>услуги</w:t>
      </w:r>
      <w:r w:rsidRPr="005759C2">
        <w:rPr>
          <w:rFonts w:eastAsia="Arial"/>
        </w:rPr>
        <w:t>.</w:t>
      </w:r>
    </w:p>
    <w:p w:rsidR="00FD53C9" w:rsidRPr="005759C2" w:rsidRDefault="00A452B7" w:rsidP="00826182">
      <w:pPr>
        <w:pStyle w:val="20"/>
        <w:numPr>
          <w:ilvl w:val="2"/>
          <w:numId w:val="1"/>
        </w:numPr>
        <w:shd w:val="clear" w:color="auto" w:fill="auto"/>
        <w:tabs>
          <w:tab w:val="left" w:pos="1508"/>
        </w:tabs>
        <w:ind w:firstLine="709"/>
        <w:jc w:val="both"/>
      </w:pPr>
      <w:r w:rsidRPr="005759C2">
        <w:t>Перечень оснований для отказа в приеме документов</w:t>
      </w:r>
      <w:r w:rsidRPr="005759C2">
        <w:rPr>
          <w:rFonts w:eastAsia="Arial"/>
        </w:rPr>
        <w:t xml:space="preserve">, </w:t>
      </w:r>
      <w:r w:rsidRPr="005759C2">
        <w:t>необходимых для получения муниципальной услуги</w:t>
      </w:r>
      <w:r w:rsidRPr="005759C2">
        <w:rPr>
          <w:rFonts w:eastAsia="Arial"/>
        </w:rPr>
        <w:t xml:space="preserve">, </w:t>
      </w:r>
      <w:r w:rsidRPr="005759C2">
        <w:t>является исчерпывающим</w:t>
      </w:r>
      <w:r w:rsidRPr="005759C2">
        <w:rPr>
          <w:rFonts w:eastAsia="Arial"/>
        </w:rPr>
        <w:t>.</w:t>
      </w:r>
    </w:p>
    <w:p w:rsidR="00FD53C9" w:rsidRPr="005759C2" w:rsidRDefault="00A452B7" w:rsidP="00826182">
      <w:pPr>
        <w:pStyle w:val="20"/>
        <w:numPr>
          <w:ilvl w:val="2"/>
          <w:numId w:val="1"/>
        </w:numPr>
        <w:shd w:val="clear" w:color="auto" w:fill="auto"/>
        <w:tabs>
          <w:tab w:val="left" w:pos="1508"/>
          <w:tab w:val="left" w:leader="underscore" w:pos="5928"/>
        </w:tabs>
        <w:ind w:firstLine="709"/>
        <w:jc w:val="both"/>
      </w:pPr>
      <w:r w:rsidRPr="005759C2">
        <w:t>Решение об отказе в приеме заявления и документов</w:t>
      </w:r>
      <w:r w:rsidRPr="005759C2">
        <w:rPr>
          <w:rFonts w:eastAsia="Arial"/>
        </w:rPr>
        <w:t xml:space="preserve">, </w:t>
      </w:r>
      <w:r w:rsidRPr="005759C2">
        <w:t>необходимых для предоставления муниципальной услуги</w:t>
      </w:r>
      <w:r w:rsidRPr="005759C2">
        <w:rPr>
          <w:rFonts w:eastAsia="Arial"/>
        </w:rPr>
        <w:t xml:space="preserve">, </w:t>
      </w:r>
      <w:r w:rsidRPr="005759C2">
        <w:t xml:space="preserve">может быть </w:t>
      </w:r>
      <w:r w:rsidR="002A79FF" w:rsidRPr="005759C2">
        <w:t>принято,</w:t>
      </w:r>
      <w:r w:rsidRPr="005759C2">
        <w:t xml:space="preserve"> как во время приема заявителя</w:t>
      </w:r>
      <w:r w:rsidRPr="005759C2">
        <w:rPr>
          <w:rFonts w:eastAsia="Arial"/>
        </w:rPr>
        <w:t xml:space="preserve">, </w:t>
      </w:r>
      <w:r w:rsidRPr="005759C2">
        <w:t xml:space="preserve">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w:t>
      </w:r>
      <w:r w:rsidRPr="005759C2">
        <w:rPr>
          <w:rFonts w:eastAsia="Arial"/>
        </w:rPr>
        <w:t>(</w:t>
      </w:r>
      <w:r w:rsidRPr="005759C2">
        <w:t>сведений</w:t>
      </w:r>
      <w:r w:rsidRPr="005759C2">
        <w:rPr>
          <w:rFonts w:eastAsia="Arial"/>
        </w:rPr>
        <w:t xml:space="preserve">) </w:t>
      </w:r>
      <w:r w:rsidRPr="005759C2">
        <w:t>с использованием межведомственного информационного взаимодействия</w:t>
      </w:r>
      <w:r w:rsidRPr="005759C2">
        <w:rPr>
          <w:rFonts w:eastAsia="Arial"/>
        </w:rPr>
        <w:t xml:space="preserve">, </w:t>
      </w:r>
      <w:r w:rsidRPr="005759C2">
        <w:t xml:space="preserve">в срок </w:t>
      </w:r>
      <w:r w:rsidR="000050D9">
        <w:rPr>
          <w:rFonts w:eastAsia="Arial"/>
        </w:rPr>
        <w:t>до трех рабочих дней</w:t>
      </w:r>
      <w:r w:rsidRPr="005759C2">
        <w:rPr>
          <w:i/>
          <w:iCs/>
        </w:rPr>
        <w:t>.</w:t>
      </w:r>
    </w:p>
    <w:p w:rsidR="00FD53C9" w:rsidRPr="005759C2" w:rsidRDefault="00A452B7" w:rsidP="00826182">
      <w:pPr>
        <w:pStyle w:val="20"/>
        <w:numPr>
          <w:ilvl w:val="2"/>
          <w:numId w:val="1"/>
        </w:numPr>
        <w:shd w:val="clear" w:color="auto" w:fill="auto"/>
        <w:tabs>
          <w:tab w:val="left" w:pos="1508"/>
        </w:tabs>
        <w:ind w:firstLine="709"/>
        <w:jc w:val="both"/>
      </w:pPr>
      <w:r w:rsidRPr="005759C2">
        <w:t>Решение об отказе в приеме документов</w:t>
      </w:r>
      <w:r w:rsidRPr="005759C2">
        <w:rPr>
          <w:rFonts w:eastAsia="Arial"/>
        </w:rPr>
        <w:t xml:space="preserve">, </w:t>
      </w:r>
      <w:r w:rsidRPr="005759C2">
        <w:t>необходимых для получения муниципальной услуги</w:t>
      </w:r>
      <w:r w:rsidRPr="005759C2">
        <w:rPr>
          <w:rFonts w:eastAsia="Arial"/>
        </w:rPr>
        <w:t xml:space="preserve">, </w:t>
      </w:r>
      <w:r w:rsidRPr="005759C2">
        <w:t>с указанием причин отказа направляется заявителю в личный кабинет Регионального портала и</w:t>
      </w:r>
      <w:r w:rsidRPr="005759C2">
        <w:rPr>
          <w:rFonts w:eastAsia="Arial"/>
        </w:rPr>
        <w:t>(</w:t>
      </w:r>
      <w:r w:rsidRPr="005759C2">
        <w:t>или</w:t>
      </w:r>
      <w:r w:rsidRPr="005759C2">
        <w:rPr>
          <w:rFonts w:eastAsia="Arial"/>
        </w:rPr>
        <w:t xml:space="preserve">) </w:t>
      </w:r>
      <w:r w:rsidRPr="005759C2">
        <w:t>в МФЦ в день принятия решения об отказе в приеме документов</w:t>
      </w:r>
      <w:r w:rsidRPr="005759C2">
        <w:rPr>
          <w:rFonts w:eastAsia="Arial"/>
        </w:rPr>
        <w:t xml:space="preserve">, </w:t>
      </w:r>
      <w:r w:rsidRPr="005759C2">
        <w:t>необходимых для получения муниципальной услуги либо вручается лично.</w:t>
      </w:r>
    </w:p>
    <w:p w:rsidR="00FD53C9" w:rsidRPr="005759C2" w:rsidRDefault="00A452B7" w:rsidP="00826182">
      <w:pPr>
        <w:pStyle w:val="20"/>
        <w:numPr>
          <w:ilvl w:val="2"/>
          <w:numId w:val="1"/>
        </w:numPr>
        <w:shd w:val="clear" w:color="auto" w:fill="auto"/>
        <w:tabs>
          <w:tab w:val="left" w:pos="1508"/>
        </w:tabs>
        <w:ind w:firstLine="709"/>
        <w:jc w:val="both"/>
      </w:pPr>
      <w:r w:rsidRPr="005759C2">
        <w:t>Запрещается отказывать в приеме заявления и иных документов</w:t>
      </w:r>
      <w:r w:rsidRPr="005759C2">
        <w:rPr>
          <w:rFonts w:eastAsia="Arial"/>
        </w:rPr>
        <w:t xml:space="preserve">, </w:t>
      </w:r>
      <w:r w:rsidRPr="005759C2">
        <w:t>необходимых для предоставления муниципальной услуги</w:t>
      </w:r>
      <w:r w:rsidRPr="005759C2">
        <w:rPr>
          <w:rFonts w:eastAsia="Arial"/>
        </w:rPr>
        <w:t xml:space="preserve">, </w:t>
      </w:r>
      <w:r w:rsidRPr="005759C2">
        <w:t>в случае</w:t>
      </w:r>
      <w:r w:rsidRPr="005759C2">
        <w:rPr>
          <w:rFonts w:eastAsia="Arial"/>
        </w:rPr>
        <w:t xml:space="preserve">, </w:t>
      </w:r>
      <w:r w:rsidRPr="005759C2">
        <w:t>если заявление и документы</w:t>
      </w:r>
      <w:r w:rsidRPr="005759C2">
        <w:rPr>
          <w:rFonts w:eastAsia="Arial"/>
        </w:rPr>
        <w:t xml:space="preserve">, </w:t>
      </w:r>
      <w:r w:rsidRPr="005759C2">
        <w:t>необходимые для предоставления муниципальной услуги</w:t>
      </w:r>
      <w:r w:rsidRPr="005759C2">
        <w:rPr>
          <w:rFonts w:eastAsia="Arial"/>
        </w:rPr>
        <w:t xml:space="preserve">, </w:t>
      </w:r>
      <w:r w:rsidRPr="005759C2">
        <w:t>поданы в соответствии с информацией о сроках и порядке предоставления муниципальной услуги</w:t>
      </w:r>
      <w:r w:rsidRPr="005759C2">
        <w:rPr>
          <w:rFonts w:eastAsia="Arial"/>
        </w:rPr>
        <w:t xml:space="preserve">, </w:t>
      </w:r>
      <w:r w:rsidRPr="005759C2">
        <w:t>опубликованной на Едином портале</w:t>
      </w:r>
      <w:r w:rsidRPr="005759C2">
        <w:rPr>
          <w:rFonts w:eastAsia="Arial"/>
        </w:rPr>
        <w:t>.</w:t>
      </w:r>
    </w:p>
    <w:p w:rsidR="00FD53C9" w:rsidRPr="005759C2" w:rsidRDefault="00A452B7" w:rsidP="00826182">
      <w:pPr>
        <w:pStyle w:val="20"/>
        <w:numPr>
          <w:ilvl w:val="1"/>
          <w:numId w:val="1"/>
        </w:numPr>
        <w:shd w:val="clear" w:color="auto" w:fill="auto"/>
        <w:tabs>
          <w:tab w:val="left" w:pos="592"/>
        </w:tabs>
        <w:ind w:firstLine="709"/>
        <w:jc w:val="both"/>
      </w:pPr>
      <w:r w:rsidRPr="005759C2">
        <w:t>Исчерпывающий перечень оснований</w:t>
      </w:r>
      <w:r w:rsidR="000050D9">
        <w:t xml:space="preserve"> для приостановления или отказа в </w:t>
      </w:r>
      <w:r w:rsidRPr="005759C2">
        <w:t>предоставлении муниципальной услуги</w:t>
      </w:r>
      <w:r w:rsidR="000050D9">
        <w:t>.</w:t>
      </w:r>
    </w:p>
    <w:p w:rsidR="00FD53C9" w:rsidRPr="005759C2" w:rsidRDefault="00A452B7" w:rsidP="00826182">
      <w:pPr>
        <w:pStyle w:val="20"/>
        <w:numPr>
          <w:ilvl w:val="2"/>
          <w:numId w:val="1"/>
        </w:numPr>
        <w:shd w:val="clear" w:color="auto" w:fill="auto"/>
        <w:tabs>
          <w:tab w:val="left" w:pos="1508"/>
        </w:tabs>
        <w:ind w:firstLine="709"/>
        <w:jc w:val="both"/>
      </w:pPr>
      <w:r w:rsidRPr="005759C2">
        <w:t>Основания для приостановления предоставления муниципальной услуги не предусмотрены</w:t>
      </w:r>
      <w:r w:rsidRPr="005759C2">
        <w:rPr>
          <w:rFonts w:eastAsia="Arial"/>
        </w:rPr>
        <w:t>.</w:t>
      </w:r>
    </w:p>
    <w:p w:rsidR="00FD53C9" w:rsidRPr="005759C2" w:rsidRDefault="00A452B7" w:rsidP="00826182">
      <w:pPr>
        <w:pStyle w:val="20"/>
        <w:numPr>
          <w:ilvl w:val="2"/>
          <w:numId w:val="1"/>
        </w:numPr>
        <w:shd w:val="clear" w:color="auto" w:fill="auto"/>
        <w:tabs>
          <w:tab w:val="left" w:pos="1518"/>
        </w:tabs>
        <w:ind w:firstLine="709"/>
        <w:jc w:val="both"/>
      </w:pPr>
      <w:r w:rsidRPr="005759C2">
        <w:t>Основания для отказа в предоставлении муниципальной услуги</w:t>
      </w:r>
      <w:r w:rsidRPr="005759C2">
        <w:rPr>
          <w:rFonts w:eastAsia="Arial"/>
        </w:rPr>
        <w:t>:</w:t>
      </w:r>
    </w:p>
    <w:p w:rsidR="00FD53C9" w:rsidRPr="005759C2" w:rsidRDefault="00A452B7" w:rsidP="00826182">
      <w:pPr>
        <w:pStyle w:val="20"/>
        <w:numPr>
          <w:ilvl w:val="0"/>
          <w:numId w:val="10"/>
        </w:numPr>
        <w:shd w:val="clear" w:color="auto" w:fill="auto"/>
        <w:tabs>
          <w:tab w:val="left" w:pos="1110"/>
        </w:tabs>
        <w:ind w:firstLine="709"/>
        <w:jc w:val="both"/>
      </w:pPr>
      <w:r w:rsidRPr="005759C2">
        <w:t xml:space="preserve">Установление в ходе освидетельствования проведения основных работ по строительству объекта индивидуального жилищного строительства </w:t>
      </w:r>
      <w:r w:rsidRPr="005759C2">
        <w:rPr>
          <w:rFonts w:eastAsia="Arial"/>
        </w:rPr>
        <w:t>(</w:t>
      </w:r>
      <w:r w:rsidRPr="005759C2">
        <w:t>монтаж фундамента</w:t>
      </w:r>
      <w:r w:rsidRPr="005759C2">
        <w:rPr>
          <w:rFonts w:eastAsia="Arial"/>
        </w:rPr>
        <w:t xml:space="preserve">, </w:t>
      </w:r>
      <w:r w:rsidRPr="005759C2">
        <w:t>возведение стен и кровли</w:t>
      </w:r>
      <w:r w:rsidRPr="005759C2">
        <w:rPr>
          <w:rFonts w:eastAsia="Arial"/>
        </w:rPr>
        <w:t xml:space="preserve">), </w:t>
      </w:r>
      <w:r w:rsidRPr="005759C2">
        <w:t>что такие работы не выполнены в полном объеме</w:t>
      </w:r>
      <w:r w:rsidRPr="005759C2">
        <w:rPr>
          <w:rFonts w:eastAsia="Arial"/>
        </w:rPr>
        <w:t>;</w:t>
      </w:r>
    </w:p>
    <w:p w:rsidR="00FD53C9" w:rsidRPr="005759C2" w:rsidRDefault="00A452B7" w:rsidP="00826182">
      <w:pPr>
        <w:pStyle w:val="1"/>
        <w:numPr>
          <w:ilvl w:val="0"/>
          <w:numId w:val="10"/>
        </w:numPr>
        <w:shd w:val="clear" w:color="auto" w:fill="auto"/>
        <w:tabs>
          <w:tab w:val="left" w:pos="1190"/>
        </w:tabs>
        <w:ind w:firstLine="709"/>
        <w:jc w:val="both"/>
        <w:rPr>
          <w:rFonts w:ascii="Times New Roman" w:hAnsi="Times New Roman" w:cs="Times New Roman"/>
        </w:rPr>
      </w:pPr>
      <w:r w:rsidRPr="005759C2">
        <w:rPr>
          <w:rFonts w:ascii="Times New Roman" w:hAnsi="Times New Roman" w:cs="Times New Roman"/>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Pr="005759C2">
        <w:rPr>
          <w:rFonts w:ascii="Times New Roman" w:eastAsia="Times New Roman" w:hAnsi="Times New Roman" w:cs="Times New Roman"/>
        </w:rPr>
        <w:t>.</w:t>
      </w:r>
    </w:p>
    <w:p w:rsidR="00FD53C9" w:rsidRPr="005759C2" w:rsidRDefault="00A452B7" w:rsidP="00826182">
      <w:pPr>
        <w:pStyle w:val="1"/>
        <w:numPr>
          <w:ilvl w:val="2"/>
          <w:numId w:val="1"/>
        </w:numPr>
        <w:shd w:val="clear" w:color="auto" w:fill="auto"/>
        <w:tabs>
          <w:tab w:val="left" w:pos="1515"/>
        </w:tabs>
        <w:ind w:firstLine="709"/>
        <w:jc w:val="both"/>
        <w:rPr>
          <w:rFonts w:ascii="Times New Roman" w:hAnsi="Times New Roman" w:cs="Times New Roman"/>
        </w:rPr>
      </w:pPr>
      <w:r w:rsidRPr="005759C2">
        <w:rPr>
          <w:rFonts w:ascii="Times New Roman" w:hAnsi="Times New Roman" w:cs="Times New Roman"/>
        </w:rPr>
        <w:t>Перечень оснований для отказа в предоставлении муниципальной услуги является исчерпывающим.</w:t>
      </w:r>
    </w:p>
    <w:p w:rsidR="00FD53C9" w:rsidRPr="000050D9" w:rsidRDefault="00A452B7" w:rsidP="000050D9">
      <w:pPr>
        <w:pStyle w:val="1"/>
        <w:numPr>
          <w:ilvl w:val="2"/>
          <w:numId w:val="1"/>
        </w:numPr>
        <w:shd w:val="clear" w:color="auto" w:fill="auto"/>
        <w:tabs>
          <w:tab w:val="left" w:pos="1515"/>
          <w:tab w:val="left" w:leader="underscore" w:pos="6528"/>
        </w:tabs>
        <w:ind w:firstLine="709"/>
        <w:jc w:val="both"/>
        <w:rPr>
          <w:rFonts w:ascii="Times New Roman" w:hAnsi="Times New Roman" w:cs="Times New Roman"/>
        </w:rPr>
      </w:pPr>
      <w:r w:rsidRPr="005759C2">
        <w:rPr>
          <w:rFonts w:ascii="Times New Roman" w:hAnsi="Times New Roman" w:cs="Times New Roman"/>
        </w:rPr>
        <w:t xml:space="preserve">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w:t>
      </w:r>
      <w:r w:rsidR="000050D9">
        <w:rPr>
          <w:rFonts w:ascii="Times New Roman" w:hAnsi="Times New Roman" w:cs="Times New Roman"/>
        </w:rPr>
        <w:t>течение трех рабочих дней</w:t>
      </w:r>
      <w:r w:rsidRPr="005759C2">
        <w:rPr>
          <w:rFonts w:ascii="Times New Roman" w:hAnsi="Times New Roman" w:cs="Times New Roman"/>
        </w:rPr>
        <w:t xml:space="preserve"> либо</w:t>
      </w:r>
      <w:r w:rsidR="000050D9">
        <w:rPr>
          <w:rFonts w:ascii="Times New Roman" w:hAnsi="Times New Roman" w:cs="Times New Roman"/>
        </w:rPr>
        <w:t xml:space="preserve"> </w:t>
      </w:r>
      <w:r w:rsidRPr="000050D9">
        <w:rPr>
          <w:rFonts w:ascii="Times New Roman" w:hAnsi="Times New Roman" w:cs="Times New Roman"/>
        </w:rPr>
        <w:t>вручается лично</w:t>
      </w:r>
      <w:r w:rsidRPr="000050D9">
        <w:rPr>
          <w:rFonts w:ascii="Times New Roman" w:eastAsia="Times New Roman" w:hAnsi="Times New Roman" w:cs="Times New Roman"/>
        </w:rPr>
        <w:t>.</w:t>
      </w:r>
    </w:p>
    <w:p w:rsidR="00FD53C9" w:rsidRPr="005759C2" w:rsidRDefault="00A452B7" w:rsidP="00826182">
      <w:pPr>
        <w:pStyle w:val="1"/>
        <w:numPr>
          <w:ilvl w:val="2"/>
          <w:numId w:val="1"/>
        </w:numPr>
        <w:shd w:val="clear" w:color="auto" w:fill="auto"/>
        <w:tabs>
          <w:tab w:val="left" w:pos="1515"/>
        </w:tabs>
        <w:ind w:firstLine="709"/>
        <w:jc w:val="both"/>
        <w:rPr>
          <w:rFonts w:ascii="Times New Roman" w:hAnsi="Times New Roman" w:cs="Times New Roman"/>
        </w:rPr>
      </w:pPr>
      <w:r w:rsidRPr="005759C2">
        <w:rPr>
          <w:rFonts w:ascii="Times New Roman" w:hAnsi="Times New Roman" w:cs="Times New Roman"/>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D53C9" w:rsidRPr="000050D9" w:rsidRDefault="00A452B7" w:rsidP="000050D9">
      <w:pPr>
        <w:pStyle w:val="1"/>
        <w:numPr>
          <w:ilvl w:val="1"/>
          <w:numId w:val="1"/>
        </w:numPr>
        <w:shd w:val="clear" w:color="auto" w:fill="auto"/>
        <w:tabs>
          <w:tab w:val="left" w:pos="737"/>
        </w:tabs>
        <w:ind w:firstLine="709"/>
        <w:jc w:val="both"/>
        <w:rPr>
          <w:rFonts w:ascii="Times New Roman" w:hAnsi="Times New Roman" w:cs="Times New Roman"/>
        </w:rPr>
      </w:pPr>
      <w:r w:rsidRPr="005759C2">
        <w:rPr>
          <w:rFonts w:ascii="Times New Roman" w:hAnsi="Times New Roman" w:cs="Times New Roman"/>
        </w:rPr>
        <w:lastRenderedPageBreak/>
        <w:t>Порядок, размер и основания взимания г</w:t>
      </w:r>
      <w:r w:rsidR="000050D9">
        <w:rPr>
          <w:rFonts w:ascii="Times New Roman" w:hAnsi="Times New Roman" w:cs="Times New Roman"/>
        </w:rPr>
        <w:t xml:space="preserve">осударственной пошлины или иной </w:t>
      </w:r>
      <w:r w:rsidRPr="005759C2">
        <w:rPr>
          <w:rFonts w:ascii="Times New Roman" w:hAnsi="Times New Roman" w:cs="Times New Roman"/>
        </w:rPr>
        <w:t>платы, взимаемой за предоставление муниципальной услуги</w:t>
      </w:r>
      <w:r w:rsidR="000050D9">
        <w:rPr>
          <w:rFonts w:ascii="Times New Roman" w:hAnsi="Times New Roman" w:cs="Times New Roman"/>
        </w:rPr>
        <w:t xml:space="preserve"> </w:t>
      </w:r>
      <w:r w:rsidRPr="000050D9">
        <w:rPr>
          <w:rFonts w:ascii="Times New Roman" w:hAnsi="Times New Roman" w:cs="Times New Roman"/>
        </w:rPr>
        <w:t>Муниципальная услуга предоставляется на безвозмездной основе</w:t>
      </w:r>
      <w:r w:rsidR="000050D9">
        <w:rPr>
          <w:rFonts w:ascii="Times New Roman" w:hAnsi="Times New Roman" w:cs="Times New Roman"/>
        </w:rPr>
        <w:t>.</w:t>
      </w:r>
    </w:p>
    <w:p w:rsidR="00FD53C9" w:rsidRPr="005759C2" w:rsidRDefault="00A452B7" w:rsidP="00826182">
      <w:pPr>
        <w:pStyle w:val="1"/>
        <w:numPr>
          <w:ilvl w:val="1"/>
          <w:numId w:val="1"/>
        </w:numPr>
        <w:shd w:val="clear" w:color="auto" w:fill="auto"/>
        <w:tabs>
          <w:tab w:val="left" w:pos="737"/>
        </w:tabs>
        <w:ind w:firstLine="709"/>
        <w:jc w:val="both"/>
        <w:rPr>
          <w:rFonts w:ascii="Times New Roman" w:hAnsi="Times New Roman" w:cs="Times New Roman"/>
        </w:rPr>
      </w:pPr>
      <w:r w:rsidRPr="005759C2">
        <w:rPr>
          <w:rFonts w:ascii="Times New Roman" w:hAnsi="Times New Roman" w:cs="Times New Roman"/>
        </w:rPr>
        <w:t>Перечень услуг, которые являются необходимыми и обязательными для</w:t>
      </w:r>
      <w:r w:rsidRPr="005759C2">
        <w:rPr>
          <w:rFonts w:ascii="Times New Roman" w:hAnsi="Times New Roman" w:cs="Times New Roman"/>
        </w:rPr>
        <w:br/>
        <w:t>предоставления муниципальной услуги, в</w:t>
      </w:r>
      <w:r w:rsidR="000050D9">
        <w:rPr>
          <w:rFonts w:ascii="Times New Roman" w:hAnsi="Times New Roman" w:cs="Times New Roman"/>
        </w:rPr>
        <w:t xml:space="preserve"> том числе сведения о документе </w:t>
      </w:r>
      <w:r w:rsidRPr="005759C2">
        <w:rPr>
          <w:rFonts w:ascii="Times New Roman" w:hAnsi="Times New Roman" w:cs="Times New Roman"/>
        </w:rPr>
        <w:t>(документах), выдаваемом (выдаваемых</w:t>
      </w:r>
      <w:r w:rsidR="000050D9">
        <w:rPr>
          <w:rFonts w:ascii="Times New Roman" w:hAnsi="Times New Roman" w:cs="Times New Roman"/>
        </w:rPr>
        <w:t xml:space="preserve">) организациями, участвующими в </w:t>
      </w:r>
      <w:r w:rsidRPr="005759C2">
        <w:rPr>
          <w:rFonts w:ascii="Times New Roman" w:hAnsi="Times New Roman" w:cs="Times New Roman"/>
        </w:rPr>
        <w:t>предоставлении муниципальных услуг</w:t>
      </w:r>
      <w:r w:rsidR="000050D9">
        <w:rPr>
          <w:rFonts w:ascii="Times New Roman" w:hAnsi="Times New Roman" w:cs="Times New Roman"/>
        </w:rPr>
        <w:t>.</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Предоставление необходимых и обязательных услуг не требуется.</w:t>
      </w:r>
    </w:p>
    <w:p w:rsidR="00FD53C9" w:rsidRPr="005759C2" w:rsidRDefault="00A452B7" w:rsidP="00826182">
      <w:pPr>
        <w:pStyle w:val="1"/>
        <w:numPr>
          <w:ilvl w:val="1"/>
          <w:numId w:val="1"/>
        </w:numPr>
        <w:shd w:val="clear" w:color="auto" w:fill="auto"/>
        <w:tabs>
          <w:tab w:val="left" w:pos="987"/>
        </w:tabs>
        <w:ind w:firstLine="709"/>
        <w:jc w:val="both"/>
        <w:rPr>
          <w:rFonts w:ascii="Times New Roman" w:hAnsi="Times New Roman" w:cs="Times New Roman"/>
        </w:rPr>
      </w:pPr>
      <w:r w:rsidRPr="005759C2">
        <w:rPr>
          <w:rFonts w:ascii="Times New Roman" w:hAnsi="Times New Roman" w:cs="Times New Roman"/>
        </w:rPr>
        <w:t xml:space="preserve">Порядок, размер и основания взимания платы за предоставление </w:t>
      </w:r>
      <w:r w:rsidR="000050D9">
        <w:rPr>
          <w:rFonts w:ascii="Times New Roman" w:hAnsi="Times New Roman" w:cs="Times New Roman"/>
        </w:rPr>
        <w:t xml:space="preserve">услуг, </w:t>
      </w:r>
      <w:r w:rsidR="000050D9" w:rsidRPr="005759C2">
        <w:rPr>
          <w:rFonts w:ascii="Times New Roman" w:hAnsi="Times New Roman" w:cs="Times New Roman"/>
        </w:rPr>
        <w:t>которые</w:t>
      </w:r>
      <w:r w:rsidRPr="005759C2">
        <w:rPr>
          <w:rFonts w:ascii="Times New Roman" w:hAnsi="Times New Roman" w:cs="Times New Roman"/>
        </w:rPr>
        <w:t xml:space="preserve"> являются необходимыми и о</w:t>
      </w:r>
      <w:r w:rsidR="000050D9">
        <w:rPr>
          <w:rFonts w:ascii="Times New Roman" w:hAnsi="Times New Roman" w:cs="Times New Roman"/>
        </w:rPr>
        <w:t xml:space="preserve">бязательными для предоставления </w:t>
      </w:r>
      <w:r w:rsidRPr="005759C2">
        <w:rPr>
          <w:rFonts w:ascii="Times New Roman" w:hAnsi="Times New Roman" w:cs="Times New Roman"/>
        </w:rPr>
        <w:t>муниципальной услуги, включая информацию о</w:t>
      </w:r>
      <w:r w:rsidR="000050D9">
        <w:rPr>
          <w:rFonts w:ascii="Times New Roman" w:hAnsi="Times New Roman" w:cs="Times New Roman"/>
        </w:rPr>
        <w:t xml:space="preserve"> методике расчета размера такой </w:t>
      </w:r>
      <w:r w:rsidRPr="005759C2">
        <w:rPr>
          <w:rFonts w:ascii="Times New Roman" w:hAnsi="Times New Roman" w:cs="Times New Roman"/>
        </w:rPr>
        <w:t>платы</w:t>
      </w:r>
      <w:r w:rsidR="000050D9">
        <w:rPr>
          <w:rFonts w:ascii="Times New Roman" w:hAnsi="Times New Roman" w:cs="Times New Roman"/>
        </w:rPr>
        <w:t>.</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Предоставление необходимых и обязательных услуг не требуется.</w:t>
      </w:r>
    </w:p>
    <w:p w:rsidR="00FD53C9" w:rsidRPr="005759C2" w:rsidRDefault="00A452B7" w:rsidP="00826182">
      <w:pPr>
        <w:pStyle w:val="1"/>
        <w:numPr>
          <w:ilvl w:val="1"/>
          <w:numId w:val="1"/>
        </w:numPr>
        <w:shd w:val="clear" w:color="auto" w:fill="auto"/>
        <w:tabs>
          <w:tab w:val="left" w:pos="1496"/>
        </w:tabs>
        <w:ind w:firstLine="709"/>
        <w:jc w:val="both"/>
        <w:rPr>
          <w:rFonts w:ascii="Times New Roman" w:hAnsi="Times New Roman" w:cs="Times New Roman"/>
        </w:rPr>
      </w:pPr>
      <w:r w:rsidRPr="005759C2">
        <w:rPr>
          <w:rFonts w:ascii="Times New Roman" w:hAnsi="Times New Roman" w:cs="Times New Roman"/>
        </w:rPr>
        <w:t>Максимальный срок ожидания</w:t>
      </w:r>
      <w:r w:rsidR="000050D9">
        <w:rPr>
          <w:rFonts w:ascii="Times New Roman" w:hAnsi="Times New Roman" w:cs="Times New Roman"/>
        </w:rPr>
        <w:t xml:space="preserve"> в очереди при подаче запроса о </w:t>
      </w:r>
      <w:r w:rsidRPr="005759C2">
        <w:rPr>
          <w:rFonts w:ascii="Times New Roman" w:hAnsi="Times New Roman" w:cs="Times New Roman"/>
        </w:rPr>
        <w:t xml:space="preserve">предоставлении муниципальной услуги, услуги, предоставляемой </w:t>
      </w:r>
      <w:r w:rsidR="000050D9" w:rsidRPr="005759C2">
        <w:rPr>
          <w:rFonts w:ascii="Times New Roman" w:hAnsi="Times New Roman" w:cs="Times New Roman"/>
        </w:rPr>
        <w:t>организацией, участвующей</w:t>
      </w:r>
      <w:r w:rsidRPr="005759C2">
        <w:rPr>
          <w:rFonts w:ascii="Times New Roman" w:hAnsi="Times New Roman" w:cs="Times New Roman"/>
        </w:rPr>
        <w:t xml:space="preserve"> в предоставлении муници</w:t>
      </w:r>
      <w:r w:rsidR="000050D9">
        <w:rPr>
          <w:rFonts w:ascii="Times New Roman" w:hAnsi="Times New Roman" w:cs="Times New Roman"/>
        </w:rPr>
        <w:t xml:space="preserve">пальной услуги, и при получении </w:t>
      </w:r>
      <w:r w:rsidRPr="005759C2">
        <w:rPr>
          <w:rFonts w:ascii="Times New Roman" w:hAnsi="Times New Roman" w:cs="Times New Roman"/>
        </w:rPr>
        <w:t>результата предоставления таких услуг</w:t>
      </w:r>
      <w:r w:rsidR="000050D9">
        <w:rPr>
          <w:rFonts w:ascii="Times New Roman" w:hAnsi="Times New Roman" w:cs="Times New Roman"/>
        </w:rPr>
        <w:t>.</w:t>
      </w:r>
    </w:p>
    <w:p w:rsidR="00FD53C9" w:rsidRPr="005759C2" w:rsidRDefault="00A452B7" w:rsidP="00826182">
      <w:pPr>
        <w:pStyle w:val="1"/>
        <w:numPr>
          <w:ilvl w:val="2"/>
          <w:numId w:val="1"/>
        </w:numPr>
        <w:shd w:val="clear" w:color="auto" w:fill="auto"/>
        <w:tabs>
          <w:tab w:val="left" w:pos="1659"/>
        </w:tabs>
        <w:ind w:firstLine="709"/>
        <w:jc w:val="both"/>
        <w:rPr>
          <w:rFonts w:ascii="Times New Roman" w:hAnsi="Times New Roman" w:cs="Times New Roman"/>
        </w:rPr>
      </w:pPr>
      <w:r w:rsidRPr="005759C2">
        <w:rPr>
          <w:rFonts w:ascii="Times New Roman" w:hAnsi="Times New Roman" w:cs="Times New Roman"/>
        </w:rPr>
        <w:t xml:space="preserve">Время ожидания при подаче заявления на получение муниципальной услуги </w:t>
      </w:r>
      <w:r w:rsidRPr="005759C2">
        <w:rPr>
          <w:rFonts w:ascii="Times New Roman" w:eastAsia="Times New Roman" w:hAnsi="Times New Roman" w:cs="Times New Roman"/>
        </w:rPr>
        <w:t xml:space="preserve">- </w:t>
      </w:r>
      <w:r w:rsidRPr="005759C2">
        <w:rPr>
          <w:rFonts w:ascii="Times New Roman" w:hAnsi="Times New Roman" w:cs="Times New Roman"/>
        </w:rPr>
        <w:t xml:space="preserve">не более </w:t>
      </w:r>
      <w:r w:rsidRPr="005759C2">
        <w:rPr>
          <w:rFonts w:ascii="Times New Roman" w:eastAsia="Times New Roman" w:hAnsi="Times New Roman" w:cs="Times New Roman"/>
        </w:rPr>
        <w:t xml:space="preserve">15 </w:t>
      </w:r>
      <w:r w:rsidRPr="005759C2">
        <w:rPr>
          <w:rFonts w:ascii="Times New Roman" w:hAnsi="Times New Roman" w:cs="Times New Roman"/>
        </w:rPr>
        <w:t>минут.</w:t>
      </w:r>
    </w:p>
    <w:p w:rsidR="00FD53C9" w:rsidRPr="005759C2" w:rsidRDefault="00A452B7" w:rsidP="00826182">
      <w:pPr>
        <w:pStyle w:val="20"/>
        <w:numPr>
          <w:ilvl w:val="2"/>
          <w:numId w:val="1"/>
        </w:numPr>
        <w:shd w:val="clear" w:color="auto" w:fill="auto"/>
        <w:tabs>
          <w:tab w:val="left" w:pos="1623"/>
        </w:tabs>
        <w:ind w:firstLine="709"/>
        <w:jc w:val="both"/>
      </w:pPr>
      <w:r w:rsidRPr="005759C2">
        <w:t>При получении результата предоставления муниципальной услуги максимальный срок ожидания в очереди не должен превышать 15 минут.</w:t>
      </w:r>
    </w:p>
    <w:p w:rsidR="00FD53C9" w:rsidRPr="005759C2" w:rsidRDefault="00A452B7" w:rsidP="00826182">
      <w:pPr>
        <w:pStyle w:val="20"/>
        <w:numPr>
          <w:ilvl w:val="1"/>
          <w:numId w:val="1"/>
        </w:numPr>
        <w:shd w:val="clear" w:color="auto" w:fill="auto"/>
        <w:tabs>
          <w:tab w:val="left" w:pos="1335"/>
        </w:tabs>
        <w:ind w:firstLine="709"/>
        <w:jc w:val="both"/>
      </w:pPr>
      <w:r w:rsidRPr="005759C2">
        <w:t>Срок и порядок регистрации запроса заявителя о предоставлении</w:t>
      </w:r>
      <w:r w:rsidRPr="005759C2">
        <w:br/>
        <w:t>муниципальной услуги и услуги, предоставляемой организацией, участвующей в</w:t>
      </w:r>
      <w:r w:rsidRPr="005759C2">
        <w:br/>
        <w:t>предоставлении муниципальной услуги, в том числе в электронной форме</w:t>
      </w:r>
    </w:p>
    <w:p w:rsidR="00FD53C9" w:rsidRPr="005759C2" w:rsidRDefault="00A452B7" w:rsidP="00826182">
      <w:pPr>
        <w:pStyle w:val="20"/>
        <w:numPr>
          <w:ilvl w:val="2"/>
          <w:numId w:val="1"/>
        </w:numPr>
        <w:shd w:val="clear" w:color="auto" w:fill="auto"/>
        <w:tabs>
          <w:tab w:val="left" w:pos="1623"/>
        </w:tabs>
        <w:ind w:firstLine="709"/>
        <w:jc w:val="both"/>
      </w:pPr>
      <w:r w:rsidRPr="005759C2">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FD53C9" w:rsidRPr="005759C2" w:rsidRDefault="00A452B7" w:rsidP="00826182">
      <w:pPr>
        <w:pStyle w:val="20"/>
        <w:numPr>
          <w:ilvl w:val="2"/>
          <w:numId w:val="1"/>
        </w:numPr>
        <w:shd w:val="clear" w:color="auto" w:fill="auto"/>
        <w:tabs>
          <w:tab w:val="left" w:pos="1623"/>
        </w:tabs>
        <w:ind w:firstLine="709"/>
        <w:jc w:val="both"/>
      </w:pPr>
      <w:r w:rsidRPr="005759C2">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D53C9" w:rsidRPr="005759C2" w:rsidRDefault="00A452B7" w:rsidP="00826182">
      <w:pPr>
        <w:pStyle w:val="20"/>
        <w:numPr>
          <w:ilvl w:val="2"/>
          <w:numId w:val="1"/>
        </w:numPr>
        <w:shd w:val="clear" w:color="auto" w:fill="auto"/>
        <w:tabs>
          <w:tab w:val="left" w:pos="1623"/>
        </w:tabs>
        <w:ind w:firstLine="709"/>
        <w:jc w:val="both"/>
      </w:pPr>
      <w:r w:rsidRPr="005759C2">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D53C9" w:rsidRPr="005759C2" w:rsidRDefault="00A452B7" w:rsidP="00826182">
      <w:pPr>
        <w:pStyle w:val="20"/>
        <w:numPr>
          <w:ilvl w:val="1"/>
          <w:numId w:val="1"/>
        </w:numPr>
        <w:shd w:val="clear" w:color="auto" w:fill="auto"/>
        <w:tabs>
          <w:tab w:val="left" w:pos="1201"/>
        </w:tabs>
        <w:ind w:firstLine="709"/>
        <w:jc w:val="both"/>
      </w:pPr>
      <w:r w:rsidRPr="005759C2">
        <w:t>Требования к помещениям, в которых предоставляется муниципальная</w:t>
      </w:r>
      <w:r w:rsidRPr="005759C2">
        <w:br/>
        <w:t>услуга, к залу ожидания, местам для заполнения запросов о предоставлении</w:t>
      </w:r>
      <w:r w:rsidR="000050D9">
        <w:t xml:space="preserve"> </w:t>
      </w:r>
      <w:r w:rsidRPr="005759C2">
        <w:t>муниципальной услуги, информационным стен</w:t>
      </w:r>
      <w:r w:rsidR="000050D9">
        <w:t xml:space="preserve">дам с образцами их заполнения и </w:t>
      </w:r>
      <w:r w:rsidRPr="005759C2">
        <w:t>перечнем документов, необходимых для пред</w:t>
      </w:r>
      <w:r w:rsidR="000050D9">
        <w:t xml:space="preserve">оставления каждой муниципальной </w:t>
      </w:r>
      <w:r w:rsidRPr="005759C2">
        <w:t>услуги, размещению и оформлению визуаль</w:t>
      </w:r>
      <w:r w:rsidR="000050D9">
        <w:t xml:space="preserve">ной, текстовой и мультимедийной </w:t>
      </w:r>
      <w:r w:rsidRPr="005759C2">
        <w:t>информации о порядке предоставления такой ус</w:t>
      </w:r>
      <w:r w:rsidR="000050D9">
        <w:t xml:space="preserve">луги, в том числе к обеспечению </w:t>
      </w:r>
      <w:r w:rsidRPr="005759C2">
        <w:lastRenderedPageBreak/>
        <w:t>доступности для инвалидов указ</w:t>
      </w:r>
      <w:r w:rsidR="000050D9">
        <w:t xml:space="preserve">анных объектов в соответствии с </w:t>
      </w:r>
      <w:r w:rsidRPr="005759C2">
        <w:t>федеральным законодательством и законодательством субъекта Россий</w:t>
      </w:r>
      <w:r w:rsidR="000050D9">
        <w:t xml:space="preserve">ской </w:t>
      </w:r>
      <w:r w:rsidRPr="005759C2">
        <w:t>Федерации о социальной защите инвалидов</w:t>
      </w:r>
      <w:r w:rsidR="000050D9">
        <w:t>.</w:t>
      </w:r>
    </w:p>
    <w:p w:rsidR="00FD53C9" w:rsidRPr="005759C2" w:rsidRDefault="00A452B7" w:rsidP="00826182">
      <w:pPr>
        <w:pStyle w:val="20"/>
        <w:numPr>
          <w:ilvl w:val="2"/>
          <w:numId w:val="1"/>
        </w:numPr>
        <w:shd w:val="clear" w:color="auto" w:fill="auto"/>
        <w:tabs>
          <w:tab w:val="left" w:pos="1618"/>
        </w:tabs>
        <w:ind w:firstLine="709"/>
        <w:jc w:val="both"/>
      </w:pPr>
      <w:r w:rsidRPr="005759C2">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D53C9" w:rsidRPr="005759C2" w:rsidRDefault="00A452B7" w:rsidP="00826182">
      <w:pPr>
        <w:pStyle w:val="20"/>
        <w:shd w:val="clear" w:color="auto" w:fill="auto"/>
        <w:ind w:firstLine="709"/>
        <w:jc w:val="both"/>
      </w:pPr>
      <w:r w:rsidRPr="005759C2">
        <w:t>Места приема заявителей оборудуются необходимой мебелью для оформления документов, информационными стендами.</w:t>
      </w:r>
    </w:p>
    <w:p w:rsidR="00FD53C9" w:rsidRPr="005759C2" w:rsidRDefault="00A452B7" w:rsidP="00826182">
      <w:pPr>
        <w:pStyle w:val="20"/>
        <w:shd w:val="clear" w:color="auto" w:fill="auto"/>
        <w:ind w:firstLine="709"/>
        <w:jc w:val="both"/>
      </w:pPr>
      <w:r w:rsidRPr="005759C2">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D53C9" w:rsidRPr="005759C2" w:rsidRDefault="00A452B7" w:rsidP="00826182">
      <w:pPr>
        <w:pStyle w:val="20"/>
        <w:shd w:val="clear" w:color="auto" w:fill="auto"/>
        <w:ind w:firstLine="709"/>
        <w:jc w:val="both"/>
      </w:pPr>
      <w:r w:rsidRPr="005759C2">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D53C9" w:rsidRPr="005759C2" w:rsidRDefault="00A452B7" w:rsidP="00826182">
      <w:pPr>
        <w:pStyle w:val="20"/>
        <w:numPr>
          <w:ilvl w:val="2"/>
          <w:numId w:val="1"/>
        </w:numPr>
        <w:shd w:val="clear" w:color="auto" w:fill="auto"/>
        <w:tabs>
          <w:tab w:val="left" w:pos="1674"/>
        </w:tabs>
        <w:ind w:firstLine="709"/>
        <w:jc w:val="both"/>
      </w:pPr>
      <w:r w:rsidRPr="005759C2">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Pr="005759C2">
        <w:rPr>
          <w:rFonts w:eastAsia="Arial"/>
        </w:rPr>
        <w:t>:</w:t>
      </w:r>
    </w:p>
    <w:p w:rsidR="00FD53C9" w:rsidRPr="005759C2" w:rsidRDefault="00A452B7" w:rsidP="00826182">
      <w:pPr>
        <w:pStyle w:val="20"/>
        <w:numPr>
          <w:ilvl w:val="0"/>
          <w:numId w:val="11"/>
        </w:numPr>
        <w:shd w:val="clear" w:color="auto" w:fill="auto"/>
        <w:tabs>
          <w:tab w:val="left" w:pos="1132"/>
        </w:tabs>
        <w:ind w:firstLine="709"/>
        <w:jc w:val="both"/>
      </w:pPr>
      <w:r w:rsidRPr="005759C2">
        <w:t>возможность посадки в транспортное средство и высадки из него</w:t>
      </w:r>
      <w:r w:rsidRPr="005759C2">
        <w:rPr>
          <w:rFonts w:eastAsia="Arial"/>
        </w:rPr>
        <w:t xml:space="preserve">, </w:t>
      </w:r>
      <w:r w:rsidRPr="005759C2">
        <w:t>в том числе с использованием кресла-коляски</w:t>
      </w:r>
      <w:r w:rsidRPr="005759C2">
        <w:rPr>
          <w:rFonts w:eastAsia="Arial"/>
        </w:rPr>
        <w:t>;</w:t>
      </w:r>
    </w:p>
    <w:p w:rsidR="00FD53C9" w:rsidRPr="005759C2" w:rsidRDefault="00A452B7" w:rsidP="00826182">
      <w:pPr>
        <w:pStyle w:val="20"/>
        <w:numPr>
          <w:ilvl w:val="0"/>
          <w:numId w:val="11"/>
        </w:numPr>
        <w:shd w:val="clear" w:color="auto" w:fill="auto"/>
        <w:tabs>
          <w:tab w:val="left" w:pos="1132"/>
        </w:tabs>
        <w:ind w:firstLine="709"/>
        <w:jc w:val="both"/>
      </w:pPr>
      <w:r w:rsidRPr="005759C2">
        <w:t>сопровождение инвалидов</w:t>
      </w:r>
      <w:r w:rsidRPr="005759C2">
        <w:rPr>
          <w:rFonts w:eastAsia="Arial"/>
        </w:rPr>
        <w:t xml:space="preserve">, </w:t>
      </w:r>
      <w:r w:rsidRPr="005759C2">
        <w:t>имеющих стойкие расстройства функции зрения и самостоятельного передвижения</w:t>
      </w:r>
      <w:r w:rsidRPr="005759C2">
        <w:rPr>
          <w:rFonts w:eastAsia="Arial"/>
        </w:rPr>
        <w:t xml:space="preserve">, </w:t>
      </w:r>
      <w:r w:rsidRPr="005759C2">
        <w:t>и оказание им помощи</w:t>
      </w:r>
      <w:r w:rsidRPr="005759C2">
        <w:rPr>
          <w:rFonts w:eastAsia="Arial"/>
        </w:rPr>
        <w:t>;</w:t>
      </w:r>
    </w:p>
    <w:p w:rsidR="00FD53C9" w:rsidRPr="005759C2" w:rsidRDefault="00A452B7" w:rsidP="00826182">
      <w:pPr>
        <w:pStyle w:val="20"/>
        <w:numPr>
          <w:ilvl w:val="0"/>
          <w:numId w:val="11"/>
        </w:numPr>
        <w:shd w:val="clear" w:color="auto" w:fill="auto"/>
        <w:tabs>
          <w:tab w:val="left" w:pos="1132"/>
        </w:tabs>
        <w:ind w:firstLine="709"/>
        <w:jc w:val="both"/>
      </w:pPr>
      <w:r w:rsidRPr="005759C2">
        <w:t>надлежащее размещение оборудования и носителей информации</w:t>
      </w:r>
      <w:r w:rsidRPr="005759C2">
        <w:rPr>
          <w:rFonts w:eastAsia="Arial"/>
        </w:rPr>
        <w:t xml:space="preserve">, </w:t>
      </w:r>
      <w:r w:rsidRPr="005759C2">
        <w:t>необходимых для обеспечения беспрепятственного доступа инвалидов к услугам с учетом ограничений их жизнедеятельности</w:t>
      </w:r>
      <w:r w:rsidRPr="005759C2">
        <w:rPr>
          <w:rFonts w:eastAsia="Arial"/>
        </w:rPr>
        <w:t>;</w:t>
      </w:r>
    </w:p>
    <w:p w:rsidR="00FD53C9" w:rsidRPr="005759C2" w:rsidRDefault="00A452B7" w:rsidP="00826182">
      <w:pPr>
        <w:pStyle w:val="20"/>
        <w:numPr>
          <w:ilvl w:val="0"/>
          <w:numId w:val="11"/>
        </w:numPr>
        <w:shd w:val="clear" w:color="auto" w:fill="auto"/>
        <w:tabs>
          <w:tab w:val="left" w:pos="1132"/>
        </w:tabs>
        <w:ind w:firstLine="709"/>
        <w:jc w:val="both"/>
      </w:pPr>
      <w:r w:rsidRPr="005759C2">
        <w:t>дублирование необходимой для инвалидов звуковой и зрительной информации</w:t>
      </w:r>
      <w:r w:rsidRPr="005759C2">
        <w:rPr>
          <w:rFonts w:eastAsia="Arial"/>
        </w:rPr>
        <w:t xml:space="preserve">, </w:t>
      </w:r>
      <w:r w:rsidRPr="005759C2">
        <w:t>а также надписей</w:t>
      </w:r>
      <w:r w:rsidRPr="005759C2">
        <w:rPr>
          <w:rFonts w:eastAsia="Arial"/>
        </w:rPr>
        <w:t xml:space="preserve">, </w:t>
      </w:r>
      <w:r w:rsidRPr="005759C2">
        <w:t>знаков и иной текстовой и графической информации знаками</w:t>
      </w:r>
      <w:r w:rsidRPr="005759C2">
        <w:rPr>
          <w:rFonts w:eastAsia="Arial"/>
        </w:rPr>
        <w:t xml:space="preserve">, </w:t>
      </w:r>
      <w:r w:rsidRPr="005759C2">
        <w:t>выполненными рельефно-точечным шрифтом Брайля</w:t>
      </w:r>
      <w:r w:rsidRPr="005759C2">
        <w:rPr>
          <w:rFonts w:eastAsia="Arial"/>
        </w:rPr>
        <w:t>;</w:t>
      </w:r>
    </w:p>
    <w:p w:rsidR="00FD53C9" w:rsidRPr="005759C2" w:rsidRDefault="00A452B7" w:rsidP="00826182">
      <w:pPr>
        <w:pStyle w:val="20"/>
        <w:numPr>
          <w:ilvl w:val="0"/>
          <w:numId w:val="11"/>
        </w:numPr>
        <w:shd w:val="clear" w:color="auto" w:fill="auto"/>
        <w:tabs>
          <w:tab w:val="left" w:pos="1141"/>
        </w:tabs>
        <w:ind w:firstLine="709"/>
        <w:jc w:val="both"/>
      </w:pPr>
      <w:r w:rsidRPr="005759C2">
        <w:t>допуск сурдопереводчика и тифлосурдопереводчика</w:t>
      </w:r>
      <w:r w:rsidRPr="005759C2">
        <w:rPr>
          <w:rFonts w:eastAsia="Arial"/>
        </w:rPr>
        <w:t>;</w:t>
      </w:r>
    </w:p>
    <w:p w:rsidR="00FD53C9" w:rsidRPr="005759C2" w:rsidRDefault="00A452B7" w:rsidP="00826182">
      <w:pPr>
        <w:pStyle w:val="20"/>
        <w:numPr>
          <w:ilvl w:val="0"/>
          <w:numId w:val="11"/>
        </w:numPr>
        <w:shd w:val="clear" w:color="auto" w:fill="auto"/>
        <w:tabs>
          <w:tab w:val="left" w:pos="1132"/>
        </w:tabs>
        <w:ind w:firstLine="709"/>
        <w:jc w:val="both"/>
      </w:pPr>
      <w:r w:rsidRPr="005759C2">
        <w:t>допуск собаки-проводника при наличии документа</w:t>
      </w:r>
      <w:r w:rsidRPr="005759C2">
        <w:rPr>
          <w:rFonts w:eastAsia="Arial"/>
        </w:rPr>
        <w:t xml:space="preserve">, </w:t>
      </w:r>
      <w:r w:rsidRPr="005759C2">
        <w:t>подтверждающего ее специальное обучение и выдаваемого по форме и в порядке</w:t>
      </w:r>
      <w:r w:rsidRPr="005759C2">
        <w:rPr>
          <w:rFonts w:eastAsia="Arial"/>
        </w:rPr>
        <w:t xml:space="preserve">, </w:t>
      </w:r>
      <w:r w:rsidRPr="005759C2">
        <w:t>которые установлены приказом Министерства труда и социальной защиты Российской Федерации от 22.0</w:t>
      </w:r>
      <w:r w:rsidRPr="005759C2">
        <w:rPr>
          <w:rFonts w:eastAsia="Arial"/>
        </w:rPr>
        <w:t xml:space="preserve">6.2015 </w:t>
      </w:r>
      <w:r w:rsidRPr="005759C2">
        <w:t xml:space="preserve">№ </w:t>
      </w:r>
      <w:r w:rsidRPr="005759C2">
        <w:rPr>
          <w:rFonts w:eastAsia="Arial"/>
        </w:rPr>
        <w:t>386</w:t>
      </w:r>
      <w:r w:rsidRPr="005759C2">
        <w:t xml:space="preserve">н </w:t>
      </w:r>
      <w:r w:rsidRPr="005759C2">
        <w:rPr>
          <w:rFonts w:eastAsia="Arial"/>
        </w:rPr>
        <w:t>«</w:t>
      </w:r>
      <w:r w:rsidRPr="005759C2">
        <w:t>Об утверждении формы документа</w:t>
      </w:r>
      <w:r w:rsidRPr="005759C2">
        <w:rPr>
          <w:rFonts w:eastAsia="Arial"/>
        </w:rPr>
        <w:t xml:space="preserve">, </w:t>
      </w:r>
      <w:r w:rsidRPr="005759C2">
        <w:t>подтверждающего специальное обучение собаки-проводника</w:t>
      </w:r>
      <w:r w:rsidRPr="005759C2">
        <w:rPr>
          <w:rFonts w:eastAsia="Arial"/>
        </w:rPr>
        <w:t xml:space="preserve">, </w:t>
      </w:r>
      <w:r w:rsidRPr="005759C2">
        <w:t>и порядка его выдачи</w:t>
      </w:r>
      <w:r w:rsidRPr="005759C2">
        <w:rPr>
          <w:rFonts w:eastAsia="Arial"/>
        </w:rPr>
        <w:t>».</w:t>
      </w:r>
    </w:p>
    <w:p w:rsidR="00FD53C9" w:rsidRPr="005759C2" w:rsidRDefault="00A452B7" w:rsidP="00826182">
      <w:pPr>
        <w:pStyle w:val="20"/>
        <w:shd w:val="clear" w:color="auto" w:fill="auto"/>
        <w:ind w:firstLine="709"/>
        <w:jc w:val="both"/>
      </w:pPr>
      <w:r w:rsidRPr="005759C2">
        <w:t>Требования в части обеспечения доступности для инвалидов объектов</w:t>
      </w:r>
      <w:r w:rsidRPr="005759C2">
        <w:rPr>
          <w:rFonts w:eastAsia="Arial"/>
        </w:rPr>
        <w:t xml:space="preserve">, </w:t>
      </w:r>
      <w:r w:rsidRPr="005759C2">
        <w:t>в которых осуществляется предоставление муниципальной услуги</w:t>
      </w:r>
      <w:r w:rsidRPr="005759C2">
        <w:rPr>
          <w:rFonts w:eastAsia="Arial"/>
        </w:rPr>
        <w:t xml:space="preserve">, </w:t>
      </w:r>
      <w:r w:rsidRPr="005759C2">
        <w:t>и средств</w:t>
      </w:r>
      <w:r w:rsidRPr="005759C2">
        <w:rPr>
          <w:rFonts w:eastAsia="Arial"/>
        </w:rPr>
        <w:t xml:space="preserve">, </w:t>
      </w:r>
      <w:r w:rsidRPr="005759C2">
        <w:t>используемых при предоставлении муниципальной услуги</w:t>
      </w:r>
      <w:r w:rsidRPr="005759C2">
        <w:rPr>
          <w:rFonts w:eastAsia="Arial"/>
        </w:rPr>
        <w:t xml:space="preserve">, </w:t>
      </w:r>
      <w:r w:rsidRPr="005759C2">
        <w:t xml:space="preserve">которые указаны в подпунктах </w:t>
      </w:r>
      <w:r w:rsidRPr="005759C2">
        <w:rPr>
          <w:rFonts w:eastAsia="Arial"/>
        </w:rPr>
        <w:t xml:space="preserve">1 - </w:t>
      </w:r>
      <w:r w:rsidRPr="005759C2">
        <w:t>4 настоящего пункта</w:t>
      </w:r>
      <w:r w:rsidRPr="005759C2">
        <w:rPr>
          <w:rFonts w:eastAsia="Arial"/>
        </w:rPr>
        <w:t xml:space="preserve">, </w:t>
      </w:r>
      <w:r w:rsidRPr="005759C2">
        <w:t>применяются к объектам и средствам</w:t>
      </w:r>
      <w:r w:rsidRPr="005759C2">
        <w:rPr>
          <w:rFonts w:eastAsia="Arial"/>
        </w:rPr>
        <w:t xml:space="preserve">, </w:t>
      </w:r>
      <w:r w:rsidRPr="005759C2">
        <w:t>введенным в эксплуатацию или прошедшим модернизацию</w:t>
      </w:r>
      <w:r w:rsidRPr="005759C2">
        <w:rPr>
          <w:rFonts w:eastAsia="Arial"/>
        </w:rPr>
        <w:t xml:space="preserve">, </w:t>
      </w:r>
      <w:r w:rsidRPr="005759C2">
        <w:t xml:space="preserve">реконструкцию после </w:t>
      </w:r>
      <w:r w:rsidRPr="005759C2">
        <w:rPr>
          <w:rFonts w:eastAsia="Arial"/>
        </w:rPr>
        <w:t xml:space="preserve">1 </w:t>
      </w:r>
      <w:r w:rsidRPr="005759C2">
        <w:t xml:space="preserve">июля </w:t>
      </w:r>
      <w:r w:rsidRPr="005759C2">
        <w:rPr>
          <w:rFonts w:eastAsia="Arial"/>
        </w:rPr>
        <w:t xml:space="preserve">2016 </w:t>
      </w:r>
      <w:r w:rsidRPr="005759C2">
        <w:t>года</w:t>
      </w:r>
      <w:r w:rsidRPr="005759C2">
        <w:rPr>
          <w:rFonts w:eastAsia="Arial"/>
        </w:rPr>
        <w:t>.</w:t>
      </w:r>
    </w:p>
    <w:p w:rsidR="00FD53C9" w:rsidRPr="005759C2" w:rsidRDefault="00A452B7" w:rsidP="00826182">
      <w:pPr>
        <w:pStyle w:val="20"/>
        <w:numPr>
          <w:ilvl w:val="1"/>
          <w:numId w:val="1"/>
        </w:numPr>
        <w:shd w:val="clear" w:color="auto" w:fill="auto"/>
        <w:tabs>
          <w:tab w:val="left" w:pos="753"/>
        </w:tabs>
        <w:ind w:firstLine="709"/>
        <w:jc w:val="both"/>
      </w:pPr>
      <w:r w:rsidRPr="005759C2">
        <w:t>Показатели доступности и качества муниципальной услуги</w:t>
      </w:r>
    </w:p>
    <w:p w:rsidR="00FD53C9" w:rsidRPr="005759C2" w:rsidRDefault="00A452B7" w:rsidP="00826182">
      <w:pPr>
        <w:pStyle w:val="20"/>
        <w:numPr>
          <w:ilvl w:val="2"/>
          <w:numId w:val="1"/>
        </w:numPr>
        <w:shd w:val="clear" w:color="auto" w:fill="auto"/>
        <w:tabs>
          <w:tab w:val="left" w:pos="1674"/>
        </w:tabs>
        <w:ind w:firstLine="709"/>
        <w:jc w:val="both"/>
      </w:pPr>
      <w:r w:rsidRPr="005759C2">
        <w:t>Показателями доступности предоставления муниципальной услуги являются</w:t>
      </w:r>
      <w:r w:rsidRPr="005759C2">
        <w:rPr>
          <w:rFonts w:eastAsia="Arial"/>
        </w:rPr>
        <w:t>:</w:t>
      </w:r>
    </w:p>
    <w:p w:rsidR="00FD53C9" w:rsidRPr="005759C2" w:rsidRDefault="00A452B7" w:rsidP="00826182">
      <w:pPr>
        <w:pStyle w:val="20"/>
        <w:shd w:val="clear" w:color="auto" w:fill="auto"/>
        <w:ind w:firstLine="709"/>
        <w:jc w:val="both"/>
      </w:pPr>
      <w:r w:rsidRPr="005759C2">
        <w:t>расположенность помещения</w:t>
      </w:r>
      <w:r w:rsidRPr="005759C2">
        <w:rPr>
          <w:rFonts w:eastAsia="Arial"/>
        </w:rPr>
        <w:t xml:space="preserve">, </w:t>
      </w:r>
      <w:r w:rsidRPr="005759C2">
        <w:t>в котором ведется прием</w:t>
      </w:r>
      <w:r w:rsidRPr="005759C2">
        <w:rPr>
          <w:rFonts w:eastAsia="Arial"/>
        </w:rPr>
        <w:t xml:space="preserve">, </w:t>
      </w:r>
      <w:r w:rsidRPr="005759C2">
        <w:t>выдача документов в зоне доступности общественного транспорта</w:t>
      </w:r>
      <w:r w:rsidRPr="005759C2">
        <w:rPr>
          <w:rFonts w:eastAsia="Arial"/>
        </w:rPr>
        <w:t>;</w:t>
      </w:r>
    </w:p>
    <w:p w:rsidR="00FD53C9" w:rsidRPr="005759C2" w:rsidRDefault="00A452B7" w:rsidP="00826182">
      <w:pPr>
        <w:pStyle w:val="20"/>
        <w:shd w:val="clear" w:color="auto" w:fill="auto"/>
        <w:ind w:firstLine="709"/>
        <w:jc w:val="both"/>
      </w:pPr>
      <w:r w:rsidRPr="005759C2">
        <w:lastRenderedPageBreak/>
        <w:t>наличие необходимого количества специалистов</w:t>
      </w:r>
      <w:r w:rsidRPr="005759C2">
        <w:rPr>
          <w:rFonts w:eastAsia="Arial"/>
        </w:rPr>
        <w:t xml:space="preserve">, </w:t>
      </w:r>
      <w:r w:rsidRPr="005759C2">
        <w:t>а также помещений</w:t>
      </w:r>
      <w:r w:rsidRPr="005759C2">
        <w:rPr>
          <w:rFonts w:eastAsia="Arial"/>
        </w:rPr>
        <w:t xml:space="preserve">, </w:t>
      </w:r>
      <w:r w:rsidRPr="005759C2">
        <w:t>в которых осуществляется прием документов от заявителей</w:t>
      </w:r>
      <w:r w:rsidRPr="005759C2">
        <w:rPr>
          <w:rFonts w:eastAsia="Arial"/>
        </w:rPr>
        <w:t>;</w:t>
      </w:r>
    </w:p>
    <w:p w:rsidR="00FD53C9" w:rsidRPr="005759C2" w:rsidRDefault="00A452B7" w:rsidP="00826182">
      <w:pPr>
        <w:pStyle w:val="20"/>
        <w:shd w:val="clear" w:color="auto" w:fill="auto"/>
        <w:ind w:firstLine="709"/>
        <w:jc w:val="both"/>
      </w:pPr>
      <w:r w:rsidRPr="005759C2">
        <w:t>наличие исчерпывающей информации о способах</w:t>
      </w:r>
      <w:r w:rsidRPr="005759C2">
        <w:rPr>
          <w:rFonts w:eastAsia="Arial"/>
        </w:rPr>
        <w:t xml:space="preserve">, </w:t>
      </w:r>
      <w:r w:rsidRPr="005759C2">
        <w:t>порядке и сроках предоставления муниципальной услуги на информационных стендах</w:t>
      </w:r>
      <w:r w:rsidRPr="005759C2">
        <w:rPr>
          <w:rFonts w:eastAsia="Arial"/>
        </w:rPr>
        <w:t xml:space="preserve">, </w:t>
      </w:r>
      <w:r w:rsidRPr="005759C2">
        <w:t>официальном сайте органа местного самоуправления</w:t>
      </w:r>
      <w:r w:rsidRPr="005759C2">
        <w:rPr>
          <w:rFonts w:eastAsia="Arial"/>
        </w:rPr>
        <w:t xml:space="preserve">, </w:t>
      </w:r>
      <w:r w:rsidRPr="005759C2">
        <w:t>на Едином портале</w:t>
      </w:r>
      <w:r w:rsidRPr="005759C2">
        <w:rPr>
          <w:rFonts w:eastAsia="Arial"/>
        </w:rPr>
        <w:t xml:space="preserve">, </w:t>
      </w:r>
      <w:r w:rsidRPr="005759C2">
        <w:t>Региональном портале</w:t>
      </w:r>
      <w:r w:rsidRPr="005759C2">
        <w:rPr>
          <w:rFonts w:eastAsia="Arial"/>
        </w:rPr>
        <w:t>;</w:t>
      </w:r>
    </w:p>
    <w:p w:rsidR="00FD53C9" w:rsidRPr="005759C2" w:rsidRDefault="00A452B7" w:rsidP="00826182">
      <w:pPr>
        <w:pStyle w:val="20"/>
        <w:shd w:val="clear" w:color="auto" w:fill="auto"/>
        <w:ind w:firstLine="709"/>
        <w:jc w:val="both"/>
      </w:pPr>
      <w:r w:rsidRPr="005759C2">
        <w:t>оказание помощи инвалидам в преодолении барьеров</w:t>
      </w:r>
      <w:r w:rsidRPr="005759C2">
        <w:rPr>
          <w:rFonts w:eastAsia="Arial"/>
        </w:rPr>
        <w:t xml:space="preserve">, </w:t>
      </w:r>
      <w:r w:rsidRPr="005759C2">
        <w:t>мешающих получению ими услуг наравне с другими лицами</w:t>
      </w:r>
      <w:r w:rsidRPr="005759C2">
        <w:rPr>
          <w:rFonts w:eastAsia="Arial"/>
        </w:rPr>
        <w:t>.</w:t>
      </w:r>
    </w:p>
    <w:p w:rsidR="00FD53C9" w:rsidRPr="005759C2" w:rsidRDefault="00A452B7" w:rsidP="00826182">
      <w:pPr>
        <w:pStyle w:val="20"/>
        <w:numPr>
          <w:ilvl w:val="2"/>
          <w:numId w:val="1"/>
        </w:numPr>
        <w:shd w:val="clear" w:color="auto" w:fill="auto"/>
        <w:tabs>
          <w:tab w:val="left" w:pos="1674"/>
        </w:tabs>
        <w:ind w:firstLine="709"/>
        <w:jc w:val="both"/>
      </w:pPr>
      <w:r w:rsidRPr="005759C2">
        <w:t>Показателями качества предоставления муниципальной услуги являются</w:t>
      </w:r>
      <w:r w:rsidRPr="005759C2">
        <w:rPr>
          <w:rFonts w:eastAsia="Arial"/>
        </w:rPr>
        <w:t>:</w:t>
      </w:r>
    </w:p>
    <w:p w:rsidR="00FD53C9" w:rsidRPr="005759C2" w:rsidRDefault="00A452B7" w:rsidP="00826182">
      <w:pPr>
        <w:pStyle w:val="20"/>
        <w:numPr>
          <w:ilvl w:val="0"/>
          <w:numId w:val="12"/>
        </w:numPr>
        <w:shd w:val="clear" w:color="auto" w:fill="auto"/>
        <w:tabs>
          <w:tab w:val="left" w:pos="1435"/>
        </w:tabs>
        <w:ind w:firstLine="709"/>
        <w:jc w:val="both"/>
      </w:pPr>
      <w:r w:rsidRPr="005759C2">
        <w:t>соблюдение сроков приема и рассмотрения документов</w:t>
      </w:r>
      <w:r w:rsidRPr="005759C2">
        <w:rPr>
          <w:rFonts w:eastAsia="Arial"/>
        </w:rPr>
        <w:t>;</w:t>
      </w:r>
    </w:p>
    <w:p w:rsidR="00FD53C9" w:rsidRPr="005759C2" w:rsidRDefault="00A452B7" w:rsidP="00826182">
      <w:pPr>
        <w:pStyle w:val="20"/>
        <w:numPr>
          <w:ilvl w:val="0"/>
          <w:numId w:val="12"/>
        </w:numPr>
        <w:shd w:val="clear" w:color="auto" w:fill="auto"/>
        <w:tabs>
          <w:tab w:val="left" w:pos="1435"/>
        </w:tabs>
        <w:ind w:firstLine="709"/>
        <w:jc w:val="both"/>
      </w:pPr>
      <w:r w:rsidRPr="005759C2">
        <w:t>соблюдение срока получения результата государственной услуги</w:t>
      </w:r>
      <w:r w:rsidRPr="005759C2">
        <w:rPr>
          <w:rFonts w:eastAsia="Arial"/>
        </w:rPr>
        <w:t>;</w:t>
      </w:r>
    </w:p>
    <w:p w:rsidR="00FD53C9" w:rsidRPr="005759C2" w:rsidRDefault="00A452B7" w:rsidP="00826182">
      <w:pPr>
        <w:pStyle w:val="1"/>
        <w:numPr>
          <w:ilvl w:val="0"/>
          <w:numId w:val="12"/>
        </w:numPr>
        <w:shd w:val="clear" w:color="auto" w:fill="auto"/>
        <w:tabs>
          <w:tab w:val="left" w:pos="1416"/>
        </w:tabs>
        <w:ind w:firstLine="709"/>
        <w:jc w:val="both"/>
        <w:rPr>
          <w:rFonts w:ascii="Times New Roman" w:hAnsi="Times New Roman" w:cs="Times New Roman"/>
        </w:rPr>
      </w:pPr>
      <w:r w:rsidRPr="005759C2">
        <w:rPr>
          <w:rFonts w:ascii="Times New Roman" w:hAnsi="Times New Roman" w:cs="Times New Roman"/>
        </w:rPr>
        <w:t>отсутствие обоснованных жалоб на нарушения Административного регламента, совершенные работниками органа местного самоуправления</w:t>
      </w:r>
      <w:r w:rsidRPr="005759C2">
        <w:rPr>
          <w:rFonts w:ascii="Times New Roman" w:eastAsia="Times New Roman" w:hAnsi="Times New Roman" w:cs="Times New Roman"/>
        </w:rPr>
        <w:t>;</w:t>
      </w:r>
    </w:p>
    <w:p w:rsidR="00FD53C9" w:rsidRPr="005759C2" w:rsidRDefault="00A452B7" w:rsidP="00826182">
      <w:pPr>
        <w:pStyle w:val="1"/>
        <w:numPr>
          <w:ilvl w:val="0"/>
          <w:numId w:val="12"/>
        </w:numPr>
        <w:shd w:val="clear" w:color="auto" w:fill="auto"/>
        <w:tabs>
          <w:tab w:val="left" w:pos="1416"/>
        </w:tabs>
        <w:ind w:firstLine="709"/>
        <w:jc w:val="both"/>
        <w:rPr>
          <w:rFonts w:ascii="Times New Roman" w:hAnsi="Times New Roman" w:cs="Times New Roman"/>
        </w:rPr>
      </w:pPr>
      <w:r w:rsidRPr="005759C2">
        <w:rPr>
          <w:rFonts w:ascii="Times New Roman" w:hAnsi="Times New Roman" w:cs="Times New Roman"/>
        </w:rPr>
        <w:t>количество взаимодействий заявителя с должностными лицами (без учета консультаций</w:t>
      </w:r>
      <w:r w:rsidRPr="005759C2">
        <w:rPr>
          <w:rFonts w:ascii="Times New Roman" w:eastAsia="Times New Roman" w:hAnsi="Times New Roman" w:cs="Times New Roman"/>
        </w:rPr>
        <w:t>.</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D53C9" w:rsidRPr="005759C2" w:rsidRDefault="00A452B7" w:rsidP="00826182">
      <w:pPr>
        <w:pStyle w:val="1"/>
        <w:numPr>
          <w:ilvl w:val="2"/>
          <w:numId w:val="1"/>
        </w:numPr>
        <w:shd w:val="clear" w:color="auto" w:fill="auto"/>
        <w:tabs>
          <w:tab w:val="left" w:pos="1667"/>
        </w:tabs>
        <w:ind w:firstLine="709"/>
        <w:jc w:val="both"/>
        <w:rPr>
          <w:rFonts w:ascii="Times New Roman" w:hAnsi="Times New Roman" w:cs="Times New Roman"/>
        </w:rPr>
      </w:pPr>
      <w:r w:rsidRPr="005759C2">
        <w:rPr>
          <w:rFonts w:ascii="Times New Roman" w:hAnsi="Times New Roman" w:cs="Times New Roman"/>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FD53C9" w:rsidRPr="005759C2" w:rsidRDefault="00A452B7" w:rsidP="00826182">
      <w:pPr>
        <w:pStyle w:val="1"/>
        <w:numPr>
          <w:ilvl w:val="2"/>
          <w:numId w:val="1"/>
        </w:numPr>
        <w:shd w:val="clear" w:color="auto" w:fill="auto"/>
        <w:tabs>
          <w:tab w:val="left" w:pos="1667"/>
        </w:tabs>
        <w:ind w:firstLine="709"/>
        <w:jc w:val="both"/>
        <w:rPr>
          <w:rFonts w:ascii="Times New Roman" w:hAnsi="Times New Roman" w:cs="Times New Roman"/>
        </w:rPr>
      </w:pPr>
      <w:r w:rsidRPr="005759C2">
        <w:rPr>
          <w:rFonts w:ascii="Times New Roman" w:hAnsi="Times New Roman" w:cs="Times New Roman"/>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FD53C9" w:rsidRPr="005759C2" w:rsidRDefault="00A452B7" w:rsidP="000050D9">
      <w:pPr>
        <w:pStyle w:val="1"/>
        <w:shd w:val="clear" w:color="auto" w:fill="auto"/>
        <w:spacing w:line="257" w:lineRule="auto"/>
        <w:ind w:firstLine="709"/>
        <w:jc w:val="both"/>
        <w:rPr>
          <w:rFonts w:ascii="Times New Roman" w:hAnsi="Times New Roman" w:cs="Times New Roman"/>
        </w:rPr>
      </w:pPr>
      <w:r w:rsidRPr="005759C2">
        <w:rPr>
          <w:rFonts w:ascii="Times New Roman" w:hAnsi="Times New Roman" w:cs="Times New Roman"/>
        </w:rPr>
        <w:t>Либо указывается</w:t>
      </w:r>
      <w:r w:rsidR="000050D9">
        <w:rPr>
          <w:rFonts w:ascii="Times New Roman" w:hAnsi="Times New Roman" w:cs="Times New Roman"/>
        </w:rPr>
        <w:t xml:space="preserve"> </w:t>
      </w:r>
      <w:r w:rsidRPr="005759C2">
        <w:rPr>
          <w:rFonts w:ascii="Times New Roman" w:hAnsi="Times New Roman" w:cs="Times New Roman"/>
        </w:rPr>
        <w:t>Муниципальная услуга по экстерриториальному принципу не предоставляется.</w:t>
      </w:r>
    </w:p>
    <w:p w:rsidR="00FD53C9" w:rsidRPr="005759C2" w:rsidRDefault="00A452B7" w:rsidP="00826182">
      <w:pPr>
        <w:pStyle w:val="1"/>
        <w:numPr>
          <w:ilvl w:val="1"/>
          <w:numId w:val="1"/>
        </w:numPr>
        <w:shd w:val="clear" w:color="auto" w:fill="auto"/>
        <w:tabs>
          <w:tab w:val="left" w:pos="746"/>
        </w:tabs>
        <w:ind w:firstLine="709"/>
        <w:jc w:val="both"/>
        <w:rPr>
          <w:rFonts w:ascii="Times New Roman" w:hAnsi="Times New Roman" w:cs="Times New Roman"/>
        </w:rPr>
      </w:pPr>
      <w:r w:rsidRPr="005759C2">
        <w:rPr>
          <w:rFonts w:ascii="Times New Roman" w:hAnsi="Times New Roman" w:cs="Times New Roman"/>
        </w:rPr>
        <w:t>Иные требования, в том числе учитыва</w:t>
      </w:r>
      <w:r w:rsidR="000050D9">
        <w:rPr>
          <w:rFonts w:ascii="Times New Roman" w:hAnsi="Times New Roman" w:cs="Times New Roman"/>
        </w:rPr>
        <w:t xml:space="preserve">ющие особенности предоставления </w:t>
      </w:r>
      <w:r w:rsidRPr="005759C2">
        <w:rPr>
          <w:rFonts w:ascii="Times New Roman" w:hAnsi="Times New Roman" w:cs="Times New Roman"/>
        </w:rPr>
        <w:t>муниципальной услуги по экстерриториа</w:t>
      </w:r>
      <w:r w:rsidR="000050D9">
        <w:rPr>
          <w:rFonts w:ascii="Times New Roman" w:hAnsi="Times New Roman" w:cs="Times New Roman"/>
        </w:rPr>
        <w:t xml:space="preserve">льному принципу (в случае, если </w:t>
      </w:r>
      <w:r w:rsidRPr="005759C2">
        <w:rPr>
          <w:rFonts w:ascii="Times New Roman" w:hAnsi="Times New Roman" w:cs="Times New Roman"/>
        </w:rPr>
        <w:t xml:space="preserve">муниципальная услуга предоставляется по </w:t>
      </w:r>
      <w:r w:rsidR="000050D9">
        <w:rPr>
          <w:rFonts w:ascii="Times New Roman" w:hAnsi="Times New Roman" w:cs="Times New Roman"/>
        </w:rPr>
        <w:t xml:space="preserve">экстерриториальному принципу) и </w:t>
      </w:r>
      <w:r w:rsidRPr="005759C2">
        <w:rPr>
          <w:rFonts w:ascii="Times New Roman" w:hAnsi="Times New Roman" w:cs="Times New Roman"/>
        </w:rPr>
        <w:t>особенности предоставления муниципальной услуги в электронной форме</w:t>
      </w:r>
      <w:r w:rsidR="000050D9">
        <w:rPr>
          <w:rFonts w:ascii="Times New Roman" w:hAnsi="Times New Roman" w:cs="Times New Roman"/>
        </w:rPr>
        <w:t>.</w:t>
      </w:r>
    </w:p>
    <w:p w:rsidR="00FD53C9" w:rsidRPr="005759C2" w:rsidRDefault="00A452B7" w:rsidP="00826182">
      <w:pPr>
        <w:pStyle w:val="1"/>
        <w:shd w:val="clear" w:color="auto" w:fill="auto"/>
        <w:spacing w:line="259" w:lineRule="auto"/>
        <w:ind w:firstLine="709"/>
        <w:jc w:val="both"/>
        <w:rPr>
          <w:rFonts w:ascii="Times New Roman" w:hAnsi="Times New Roman" w:cs="Times New Roman"/>
        </w:rPr>
      </w:pPr>
      <w:r w:rsidRPr="005759C2">
        <w:rPr>
          <w:rFonts w:ascii="Times New Roman" w:hAnsi="Times New Roman" w:cs="Times New Roman"/>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FD53C9" w:rsidRPr="005759C2" w:rsidRDefault="00A452B7" w:rsidP="00826182">
      <w:pPr>
        <w:pStyle w:val="1"/>
        <w:numPr>
          <w:ilvl w:val="2"/>
          <w:numId w:val="1"/>
        </w:numPr>
        <w:shd w:val="clear" w:color="auto" w:fill="auto"/>
        <w:tabs>
          <w:tab w:val="left" w:pos="1667"/>
        </w:tabs>
        <w:ind w:firstLine="709"/>
        <w:jc w:val="both"/>
        <w:rPr>
          <w:rFonts w:ascii="Times New Roman" w:hAnsi="Times New Roman" w:cs="Times New Roman"/>
        </w:rPr>
      </w:pPr>
      <w:r w:rsidRPr="005759C2">
        <w:rPr>
          <w:rFonts w:ascii="Times New Roman" w:hAnsi="Times New Roman" w:cs="Times New Roman"/>
        </w:rPr>
        <w:t>При предоставлении муниципальной услуги в электронном виде заявитель вправе:</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или на Региональном портале;</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lastRenderedPageBreak/>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D53C9" w:rsidRPr="005759C2" w:rsidRDefault="00A452B7" w:rsidP="00826182">
      <w:pPr>
        <w:pStyle w:val="1"/>
        <w:shd w:val="clear" w:color="auto" w:fill="auto"/>
        <w:tabs>
          <w:tab w:val="left" w:pos="1120"/>
        </w:tabs>
        <w:ind w:firstLine="709"/>
        <w:jc w:val="both"/>
        <w:rPr>
          <w:rFonts w:ascii="Times New Roman" w:hAnsi="Times New Roman" w:cs="Times New Roman"/>
        </w:rPr>
      </w:pPr>
      <w:r w:rsidRPr="005759C2">
        <w:rPr>
          <w:rFonts w:ascii="Times New Roman" w:hAnsi="Times New Roman" w:cs="Times New Roman"/>
        </w:rPr>
        <w:t>в)</w:t>
      </w:r>
      <w:r w:rsidRPr="005759C2">
        <w:rPr>
          <w:rFonts w:ascii="Times New Roman" w:hAnsi="Times New Roman" w:cs="Times New Roman"/>
        </w:rPr>
        <w:tab/>
        <w:t>получить сведения о ходе выполнения заявлений о предоставлении муниципальной услуги, поданных в электронной форме;</w:t>
      </w:r>
    </w:p>
    <w:p w:rsidR="00FD53C9" w:rsidRPr="005759C2" w:rsidRDefault="00A452B7" w:rsidP="00826182">
      <w:pPr>
        <w:pStyle w:val="1"/>
        <w:shd w:val="clear" w:color="auto" w:fill="auto"/>
        <w:tabs>
          <w:tab w:val="left" w:pos="1104"/>
        </w:tabs>
        <w:ind w:firstLine="709"/>
        <w:jc w:val="both"/>
        <w:rPr>
          <w:rFonts w:ascii="Times New Roman" w:hAnsi="Times New Roman" w:cs="Times New Roman"/>
        </w:rPr>
      </w:pPr>
      <w:r w:rsidRPr="005759C2">
        <w:rPr>
          <w:rFonts w:ascii="Times New Roman" w:hAnsi="Times New Roman" w:cs="Times New Roman"/>
        </w:rPr>
        <w:t>г)</w:t>
      </w:r>
      <w:r w:rsidRPr="005759C2">
        <w:rPr>
          <w:rFonts w:ascii="Times New Roman" w:hAnsi="Times New Roman" w:cs="Times New Roman"/>
        </w:rPr>
        <w:tab/>
        <w:t>осуществить оценку качества предоставления муниципальной услуги посредством Регионального портала;</w:t>
      </w:r>
    </w:p>
    <w:p w:rsidR="00FD53C9" w:rsidRPr="005759C2" w:rsidRDefault="00A452B7" w:rsidP="00826182">
      <w:pPr>
        <w:pStyle w:val="1"/>
        <w:shd w:val="clear" w:color="auto" w:fill="auto"/>
        <w:tabs>
          <w:tab w:val="left" w:pos="1130"/>
        </w:tabs>
        <w:ind w:firstLine="709"/>
        <w:jc w:val="both"/>
        <w:rPr>
          <w:rFonts w:ascii="Times New Roman" w:hAnsi="Times New Roman" w:cs="Times New Roman"/>
        </w:rPr>
      </w:pPr>
      <w:r w:rsidRPr="005759C2">
        <w:rPr>
          <w:rFonts w:ascii="Times New Roman" w:hAnsi="Times New Roman" w:cs="Times New Roman"/>
        </w:rPr>
        <w:t>д)</w:t>
      </w:r>
      <w:r w:rsidRPr="005759C2">
        <w:rPr>
          <w:rFonts w:ascii="Times New Roman" w:hAnsi="Times New Roman" w:cs="Times New Roman"/>
        </w:rPr>
        <w:tab/>
        <w:t>получить результат предоставления муниципальной услуги в форме электронного документа;</w:t>
      </w:r>
    </w:p>
    <w:p w:rsidR="00FD53C9" w:rsidRPr="005759C2" w:rsidRDefault="00A452B7" w:rsidP="00826182">
      <w:pPr>
        <w:pStyle w:val="1"/>
        <w:shd w:val="clear" w:color="auto" w:fill="auto"/>
        <w:tabs>
          <w:tab w:val="left" w:pos="1125"/>
        </w:tabs>
        <w:ind w:firstLine="709"/>
        <w:jc w:val="both"/>
        <w:rPr>
          <w:rFonts w:ascii="Times New Roman" w:hAnsi="Times New Roman" w:cs="Times New Roman"/>
        </w:rPr>
      </w:pPr>
      <w:r w:rsidRPr="005759C2">
        <w:rPr>
          <w:rFonts w:ascii="Times New Roman" w:hAnsi="Times New Roman" w:cs="Times New Roman"/>
        </w:rPr>
        <w:t>е)</w:t>
      </w:r>
      <w:r w:rsidRPr="005759C2">
        <w:rPr>
          <w:rFonts w:ascii="Times New Roman" w:hAnsi="Times New Roman" w:cs="Times New Roman"/>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D53C9" w:rsidRPr="005759C2" w:rsidRDefault="00A452B7" w:rsidP="00826182">
      <w:pPr>
        <w:pStyle w:val="1"/>
        <w:numPr>
          <w:ilvl w:val="2"/>
          <w:numId w:val="1"/>
        </w:numPr>
        <w:shd w:val="clear" w:color="auto" w:fill="auto"/>
        <w:tabs>
          <w:tab w:val="left" w:pos="1685"/>
        </w:tabs>
        <w:ind w:firstLine="709"/>
        <w:jc w:val="both"/>
        <w:rPr>
          <w:rFonts w:ascii="Times New Roman" w:hAnsi="Times New Roman" w:cs="Times New Roman"/>
        </w:rPr>
      </w:pPr>
      <w:r w:rsidRPr="005759C2">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FD53C9" w:rsidRDefault="00A452B7" w:rsidP="00826182">
      <w:pPr>
        <w:pStyle w:val="1"/>
        <w:shd w:val="clear" w:color="auto" w:fill="auto"/>
        <w:spacing w:line="259" w:lineRule="auto"/>
        <w:ind w:firstLine="709"/>
        <w:jc w:val="both"/>
        <w:rPr>
          <w:rFonts w:ascii="Times New Roman" w:hAnsi="Times New Roman" w:cs="Times New Roman"/>
        </w:rPr>
      </w:pPr>
      <w:r w:rsidRPr="005759C2">
        <w:rPr>
          <w:rFonts w:ascii="Times New Roman" w:hAnsi="Times New Roman" w:cs="Times New Roman"/>
        </w:rPr>
        <w:t>При наличии указанной возможности указывается порядок осуществления предварительной записи посредством Регионального портала.</w:t>
      </w:r>
    </w:p>
    <w:p w:rsidR="000050D9" w:rsidRPr="005759C2" w:rsidRDefault="000050D9" w:rsidP="00826182">
      <w:pPr>
        <w:pStyle w:val="1"/>
        <w:shd w:val="clear" w:color="auto" w:fill="auto"/>
        <w:spacing w:line="259" w:lineRule="auto"/>
        <w:ind w:firstLine="709"/>
        <w:jc w:val="both"/>
        <w:rPr>
          <w:rFonts w:ascii="Times New Roman" w:hAnsi="Times New Roman" w:cs="Times New Roman"/>
        </w:rPr>
      </w:pPr>
    </w:p>
    <w:p w:rsidR="00FD53C9" w:rsidRPr="000050D9" w:rsidRDefault="00A452B7" w:rsidP="000050D9">
      <w:pPr>
        <w:pStyle w:val="1"/>
        <w:numPr>
          <w:ilvl w:val="0"/>
          <w:numId w:val="1"/>
        </w:numPr>
        <w:shd w:val="clear" w:color="auto" w:fill="auto"/>
        <w:tabs>
          <w:tab w:val="left" w:pos="554"/>
        </w:tabs>
        <w:ind w:firstLine="709"/>
        <w:jc w:val="center"/>
        <w:rPr>
          <w:rFonts w:ascii="Times New Roman" w:hAnsi="Times New Roman" w:cs="Times New Roman"/>
          <w:b/>
        </w:rPr>
      </w:pPr>
      <w:r w:rsidRPr="000050D9">
        <w:rPr>
          <w:rFonts w:ascii="Times New Roman" w:hAnsi="Times New Roman" w:cs="Times New Roman"/>
          <w:b/>
        </w:rPr>
        <w:t>Состав</w:t>
      </w:r>
      <w:r w:rsidRPr="000050D9">
        <w:rPr>
          <w:rFonts w:ascii="Times New Roman" w:eastAsia="Times New Roman" w:hAnsi="Times New Roman" w:cs="Times New Roman"/>
          <w:b/>
          <w:bCs/>
        </w:rPr>
        <w:t xml:space="preserve">, </w:t>
      </w:r>
      <w:r w:rsidRPr="000050D9">
        <w:rPr>
          <w:rFonts w:ascii="Times New Roman" w:hAnsi="Times New Roman" w:cs="Times New Roman"/>
          <w:b/>
        </w:rPr>
        <w:t>последовательность и ср</w:t>
      </w:r>
      <w:r w:rsidR="000050D9" w:rsidRPr="000050D9">
        <w:rPr>
          <w:rFonts w:ascii="Times New Roman" w:hAnsi="Times New Roman" w:cs="Times New Roman"/>
          <w:b/>
        </w:rPr>
        <w:t xml:space="preserve">оки выполнения административных </w:t>
      </w:r>
      <w:r w:rsidRPr="000050D9">
        <w:rPr>
          <w:rFonts w:ascii="Times New Roman" w:hAnsi="Times New Roman" w:cs="Times New Roman"/>
          <w:b/>
        </w:rPr>
        <w:t>процедур, требования к порядку их выпо</w:t>
      </w:r>
      <w:r w:rsidR="000050D9" w:rsidRPr="000050D9">
        <w:rPr>
          <w:rFonts w:ascii="Times New Roman" w:hAnsi="Times New Roman" w:cs="Times New Roman"/>
          <w:b/>
        </w:rPr>
        <w:t xml:space="preserve">лнения, в том числе особенности </w:t>
      </w:r>
      <w:r w:rsidRPr="000050D9">
        <w:rPr>
          <w:rFonts w:ascii="Times New Roman" w:hAnsi="Times New Roman" w:cs="Times New Roman"/>
          <w:b/>
        </w:rPr>
        <w:t>выполнения административных процед</w:t>
      </w:r>
      <w:r w:rsidR="000050D9" w:rsidRPr="000050D9">
        <w:rPr>
          <w:rFonts w:ascii="Times New Roman" w:hAnsi="Times New Roman" w:cs="Times New Roman"/>
          <w:b/>
        </w:rPr>
        <w:t xml:space="preserve">ур в электронной форме, а также </w:t>
      </w:r>
      <w:r w:rsidRPr="000050D9">
        <w:rPr>
          <w:rFonts w:ascii="Times New Roman" w:hAnsi="Times New Roman" w:cs="Times New Roman"/>
          <w:b/>
        </w:rPr>
        <w:t>особенности выполне</w:t>
      </w:r>
      <w:r w:rsidR="000050D9" w:rsidRPr="000050D9">
        <w:rPr>
          <w:rFonts w:ascii="Times New Roman" w:hAnsi="Times New Roman" w:cs="Times New Roman"/>
          <w:b/>
        </w:rPr>
        <w:t xml:space="preserve">ния административных процедур в </w:t>
      </w:r>
      <w:r w:rsidRPr="000050D9">
        <w:rPr>
          <w:rFonts w:ascii="Times New Roman" w:hAnsi="Times New Roman" w:cs="Times New Roman"/>
          <w:b/>
        </w:rPr>
        <w:t>многофункциональных центрах</w:t>
      </w:r>
      <w:r w:rsidR="000050D9" w:rsidRPr="000050D9">
        <w:rPr>
          <w:rFonts w:ascii="Times New Roman" w:hAnsi="Times New Roman" w:cs="Times New Roman"/>
          <w:b/>
        </w:rPr>
        <w:t>.</w:t>
      </w:r>
    </w:p>
    <w:p w:rsidR="00FD53C9" w:rsidRPr="005759C2" w:rsidRDefault="00A452B7" w:rsidP="00826182">
      <w:pPr>
        <w:pStyle w:val="1"/>
        <w:numPr>
          <w:ilvl w:val="1"/>
          <w:numId w:val="1"/>
        </w:numPr>
        <w:shd w:val="clear" w:color="auto" w:fill="auto"/>
        <w:tabs>
          <w:tab w:val="left" w:pos="621"/>
        </w:tabs>
        <w:ind w:firstLine="709"/>
        <w:jc w:val="both"/>
        <w:rPr>
          <w:rFonts w:ascii="Times New Roman" w:hAnsi="Times New Roman" w:cs="Times New Roman"/>
        </w:rPr>
      </w:pPr>
      <w:r w:rsidRPr="005759C2">
        <w:rPr>
          <w:rFonts w:ascii="Times New Roman" w:hAnsi="Times New Roman" w:cs="Times New Roman"/>
        </w:rPr>
        <w:t>Описание последовательно</w:t>
      </w:r>
      <w:r w:rsidR="000050D9">
        <w:rPr>
          <w:rFonts w:ascii="Times New Roman" w:hAnsi="Times New Roman" w:cs="Times New Roman"/>
        </w:rPr>
        <w:t xml:space="preserve">сти действий при предоставлении </w:t>
      </w:r>
      <w:r w:rsidRPr="005759C2">
        <w:rPr>
          <w:rFonts w:ascii="Times New Roman" w:hAnsi="Times New Roman" w:cs="Times New Roman"/>
        </w:rPr>
        <w:t>муниципальной услуги</w:t>
      </w:r>
      <w:r w:rsidR="000050D9">
        <w:rPr>
          <w:rFonts w:ascii="Times New Roman" w:hAnsi="Times New Roman" w:cs="Times New Roman"/>
        </w:rPr>
        <w:t>.</w:t>
      </w:r>
    </w:p>
    <w:p w:rsidR="00FD53C9" w:rsidRPr="005759C2" w:rsidRDefault="00A452B7" w:rsidP="00826182">
      <w:pPr>
        <w:pStyle w:val="1"/>
        <w:numPr>
          <w:ilvl w:val="2"/>
          <w:numId w:val="1"/>
        </w:numPr>
        <w:shd w:val="clear" w:color="auto" w:fill="auto"/>
        <w:tabs>
          <w:tab w:val="left" w:pos="1538"/>
        </w:tabs>
        <w:ind w:firstLine="709"/>
        <w:jc w:val="both"/>
        <w:rPr>
          <w:rFonts w:ascii="Times New Roman" w:hAnsi="Times New Roman" w:cs="Times New Roman"/>
        </w:rPr>
      </w:pPr>
      <w:r w:rsidRPr="005759C2">
        <w:rPr>
          <w:rFonts w:ascii="Times New Roman" w:hAnsi="Times New Roman" w:cs="Times New Roman"/>
        </w:rPr>
        <w:t>Предоставление муниципальной услуги включает в себя следующие процедуры:</w:t>
      </w:r>
    </w:p>
    <w:p w:rsidR="00FD53C9" w:rsidRPr="005759C2" w:rsidRDefault="00A452B7" w:rsidP="00826182">
      <w:pPr>
        <w:pStyle w:val="1"/>
        <w:numPr>
          <w:ilvl w:val="0"/>
          <w:numId w:val="13"/>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проверка документов и регистрация заявления;</w:t>
      </w:r>
    </w:p>
    <w:p w:rsidR="00FD53C9" w:rsidRPr="005759C2" w:rsidRDefault="00A452B7" w:rsidP="00826182">
      <w:pPr>
        <w:pStyle w:val="1"/>
        <w:numPr>
          <w:ilvl w:val="0"/>
          <w:numId w:val="13"/>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получение сведений посредством системы межведомственного электронного взаимодействия;</w:t>
      </w:r>
    </w:p>
    <w:p w:rsidR="00FD53C9" w:rsidRPr="005759C2" w:rsidRDefault="00A452B7" w:rsidP="00826182">
      <w:pPr>
        <w:pStyle w:val="1"/>
        <w:numPr>
          <w:ilvl w:val="0"/>
          <w:numId w:val="13"/>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рассмотрение документов и сведений;</w:t>
      </w:r>
    </w:p>
    <w:p w:rsidR="00FD53C9" w:rsidRPr="005759C2" w:rsidRDefault="00A452B7" w:rsidP="00826182">
      <w:pPr>
        <w:pStyle w:val="1"/>
        <w:numPr>
          <w:ilvl w:val="0"/>
          <w:numId w:val="13"/>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осмотр объекта;</w:t>
      </w:r>
    </w:p>
    <w:p w:rsidR="00FD53C9" w:rsidRPr="005759C2" w:rsidRDefault="00A452B7" w:rsidP="00826182">
      <w:pPr>
        <w:pStyle w:val="1"/>
        <w:numPr>
          <w:ilvl w:val="0"/>
          <w:numId w:val="13"/>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принятие решения о предоставлении услуги;</w:t>
      </w:r>
    </w:p>
    <w:p w:rsidR="00FD53C9" w:rsidRPr="005759C2" w:rsidRDefault="00A452B7" w:rsidP="00826182">
      <w:pPr>
        <w:pStyle w:val="1"/>
        <w:numPr>
          <w:ilvl w:val="0"/>
          <w:numId w:val="13"/>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выдача заявителю результата муниципальной услуги</w:t>
      </w:r>
      <w:r w:rsidRPr="005759C2">
        <w:rPr>
          <w:rFonts w:ascii="Times New Roman" w:eastAsia="Times New Roman" w:hAnsi="Times New Roman" w:cs="Times New Roman"/>
        </w:rPr>
        <w:t>.</w:t>
      </w:r>
    </w:p>
    <w:p w:rsidR="00FD53C9"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Описание административных процедур представлено в Приложении № 3 к настоящему Административному регламенту.</w:t>
      </w:r>
    </w:p>
    <w:p w:rsidR="000050D9" w:rsidRPr="005759C2" w:rsidRDefault="000050D9" w:rsidP="00826182">
      <w:pPr>
        <w:pStyle w:val="1"/>
        <w:shd w:val="clear" w:color="auto" w:fill="auto"/>
        <w:ind w:firstLine="709"/>
        <w:jc w:val="both"/>
        <w:rPr>
          <w:rFonts w:ascii="Times New Roman" w:hAnsi="Times New Roman" w:cs="Times New Roman"/>
        </w:rPr>
      </w:pPr>
    </w:p>
    <w:p w:rsidR="00FD53C9" w:rsidRPr="000050D9" w:rsidRDefault="00A452B7" w:rsidP="000050D9">
      <w:pPr>
        <w:pStyle w:val="1"/>
        <w:numPr>
          <w:ilvl w:val="0"/>
          <w:numId w:val="1"/>
        </w:numPr>
        <w:shd w:val="clear" w:color="auto" w:fill="auto"/>
        <w:tabs>
          <w:tab w:val="left" w:pos="410"/>
        </w:tabs>
        <w:ind w:firstLine="709"/>
        <w:jc w:val="center"/>
        <w:rPr>
          <w:rFonts w:ascii="Times New Roman" w:hAnsi="Times New Roman" w:cs="Times New Roman"/>
          <w:b/>
        </w:rPr>
      </w:pPr>
      <w:r w:rsidRPr="000050D9">
        <w:rPr>
          <w:rFonts w:ascii="Times New Roman" w:hAnsi="Times New Roman" w:cs="Times New Roman"/>
          <w:b/>
        </w:rPr>
        <w:t>Формы контроля за исполнением административного регламента</w:t>
      </w:r>
      <w:r w:rsidR="000050D9">
        <w:rPr>
          <w:rFonts w:ascii="Times New Roman" w:hAnsi="Times New Roman" w:cs="Times New Roman"/>
          <w:b/>
        </w:rPr>
        <w:t>.</w:t>
      </w:r>
    </w:p>
    <w:p w:rsidR="00FD53C9" w:rsidRPr="005759C2" w:rsidRDefault="00A452B7" w:rsidP="00826182">
      <w:pPr>
        <w:pStyle w:val="1"/>
        <w:numPr>
          <w:ilvl w:val="1"/>
          <w:numId w:val="1"/>
        </w:numPr>
        <w:shd w:val="clear" w:color="auto" w:fill="auto"/>
        <w:tabs>
          <w:tab w:val="left" w:pos="1406"/>
        </w:tabs>
        <w:ind w:firstLine="709"/>
        <w:jc w:val="both"/>
        <w:rPr>
          <w:rFonts w:ascii="Times New Roman" w:hAnsi="Times New Roman" w:cs="Times New Roman"/>
        </w:rPr>
      </w:pPr>
      <w:r w:rsidRPr="005759C2">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w:t>
      </w:r>
      <w:r w:rsidRPr="005759C2">
        <w:rPr>
          <w:rFonts w:ascii="Times New Roman" w:hAnsi="Times New Roman" w:cs="Times New Roman"/>
        </w:rPr>
        <w:lastRenderedPageBreak/>
        <w:t>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FD53C9" w:rsidRPr="005759C2" w:rsidRDefault="00A452B7" w:rsidP="00826182">
      <w:pPr>
        <w:pStyle w:val="1"/>
        <w:numPr>
          <w:ilvl w:val="2"/>
          <w:numId w:val="1"/>
        </w:numPr>
        <w:shd w:val="clear" w:color="auto" w:fill="auto"/>
        <w:tabs>
          <w:tab w:val="left" w:pos="1538"/>
        </w:tabs>
        <w:ind w:firstLine="709"/>
        <w:jc w:val="both"/>
        <w:rPr>
          <w:rFonts w:ascii="Times New Roman" w:hAnsi="Times New Roman" w:cs="Times New Roman"/>
        </w:rPr>
      </w:pPr>
      <w:r w:rsidRPr="005759C2">
        <w:rPr>
          <w:rFonts w:ascii="Times New Roman" w:hAnsi="Times New Roman" w:cs="Times New Roman"/>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Pr="005759C2">
        <w:rPr>
          <w:rStyle w:val="3"/>
          <w:rFonts w:ascii="Times New Roman" w:hAnsi="Times New Roman" w:cs="Times New Roman"/>
        </w:rPr>
        <w:t>государственной или муниципальной услуги осуществляется (указать, кем осуществляется контроль).</w:t>
      </w:r>
    </w:p>
    <w:p w:rsidR="00FD53C9" w:rsidRPr="005759C2" w:rsidRDefault="00A452B7" w:rsidP="00826182">
      <w:pPr>
        <w:pStyle w:val="30"/>
        <w:numPr>
          <w:ilvl w:val="2"/>
          <w:numId w:val="1"/>
        </w:numPr>
        <w:shd w:val="clear" w:color="auto" w:fill="auto"/>
        <w:tabs>
          <w:tab w:val="left" w:pos="1504"/>
        </w:tabs>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FD53C9" w:rsidRPr="005759C2" w:rsidRDefault="00A452B7" w:rsidP="00826182">
      <w:pPr>
        <w:pStyle w:val="30"/>
        <w:numPr>
          <w:ilvl w:val="1"/>
          <w:numId w:val="1"/>
        </w:numPr>
        <w:shd w:val="clear" w:color="auto" w:fill="auto"/>
        <w:tabs>
          <w:tab w:val="left" w:pos="582"/>
        </w:tabs>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Порядок и периодичность осуще</w:t>
      </w:r>
      <w:r w:rsidR="000050D9">
        <w:rPr>
          <w:rFonts w:ascii="Times New Roman" w:hAnsi="Times New Roman" w:cs="Times New Roman"/>
          <w:sz w:val="28"/>
          <w:szCs w:val="28"/>
        </w:rPr>
        <w:t xml:space="preserve">ствления плановых и внеплановых </w:t>
      </w:r>
      <w:r w:rsidRPr="005759C2">
        <w:rPr>
          <w:rFonts w:ascii="Times New Roman" w:hAnsi="Times New Roman" w:cs="Times New Roman"/>
          <w:sz w:val="28"/>
          <w:szCs w:val="28"/>
        </w:rPr>
        <w:t>проверок полноты и качества предоставления муниципальной усл</w:t>
      </w:r>
      <w:r w:rsidR="000050D9">
        <w:rPr>
          <w:rFonts w:ascii="Times New Roman" w:hAnsi="Times New Roman" w:cs="Times New Roman"/>
          <w:sz w:val="28"/>
          <w:szCs w:val="28"/>
        </w:rPr>
        <w:t xml:space="preserve">уги, в том числе </w:t>
      </w:r>
      <w:r w:rsidRPr="005759C2">
        <w:rPr>
          <w:rFonts w:ascii="Times New Roman" w:hAnsi="Times New Roman" w:cs="Times New Roman"/>
          <w:sz w:val="28"/>
          <w:szCs w:val="28"/>
        </w:rPr>
        <w:t>порядок и формы к</w:t>
      </w:r>
      <w:r w:rsidR="000050D9">
        <w:rPr>
          <w:rFonts w:ascii="Times New Roman" w:hAnsi="Times New Roman" w:cs="Times New Roman"/>
          <w:sz w:val="28"/>
          <w:szCs w:val="28"/>
        </w:rPr>
        <w:t xml:space="preserve">онтроля за полнотой и качеством </w:t>
      </w:r>
      <w:r w:rsidRPr="005759C2">
        <w:rPr>
          <w:rFonts w:ascii="Times New Roman" w:hAnsi="Times New Roman" w:cs="Times New Roman"/>
          <w:sz w:val="28"/>
          <w:szCs w:val="28"/>
        </w:rPr>
        <w:t>предоставлен муниципальной услуги</w:t>
      </w:r>
      <w:r w:rsidR="000050D9">
        <w:rPr>
          <w:rFonts w:ascii="Times New Roman" w:hAnsi="Times New Roman" w:cs="Times New Roman"/>
          <w:sz w:val="28"/>
          <w:szCs w:val="28"/>
        </w:rPr>
        <w:t>.</w:t>
      </w:r>
    </w:p>
    <w:p w:rsidR="00FD53C9" w:rsidRPr="005759C2" w:rsidRDefault="00A452B7" w:rsidP="00826182">
      <w:pPr>
        <w:pStyle w:val="30"/>
        <w:numPr>
          <w:ilvl w:val="2"/>
          <w:numId w:val="1"/>
        </w:numPr>
        <w:shd w:val="clear" w:color="auto" w:fill="auto"/>
        <w:tabs>
          <w:tab w:val="left" w:pos="1504"/>
        </w:tabs>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rsidR="00FD53C9" w:rsidRPr="005759C2" w:rsidRDefault="00A452B7" w:rsidP="00826182">
      <w:pPr>
        <w:pStyle w:val="30"/>
        <w:shd w:val="clear" w:color="auto" w:fill="auto"/>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FD53C9" w:rsidRPr="005759C2" w:rsidRDefault="00A452B7" w:rsidP="00826182">
      <w:pPr>
        <w:pStyle w:val="30"/>
        <w:shd w:val="clear" w:color="auto" w:fill="auto"/>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FD53C9" w:rsidRPr="005759C2" w:rsidRDefault="00A452B7" w:rsidP="00826182">
      <w:pPr>
        <w:pStyle w:val="30"/>
        <w:numPr>
          <w:ilvl w:val="2"/>
          <w:numId w:val="1"/>
        </w:numPr>
        <w:shd w:val="clear" w:color="auto" w:fill="auto"/>
        <w:tabs>
          <w:tab w:val="left" w:pos="1504"/>
        </w:tabs>
        <w:ind w:firstLine="709"/>
        <w:jc w:val="both"/>
        <w:rPr>
          <w:rFonts w:ascii="Times New Roman" w:hAnsi="Times New Roman" w:cs="Times New Roman"/>
          <w:sz w:val="28"/>
          <w:szCs w:val="28"/>
        </w:rPr>
      </w:pPr>
      <w:r w:rsidRPr="005759C2">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FD53C9" w:rsidRPr="005759C2" w:rsidRDefault="00A452B7" w:rsidP="00826182">
      <w:pPr>
        <w:pStyle w:val="30"/>
        <w:shd w:val="clear" w:color="auto" w:fill="auto"/>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FD53C9" w:rsidRPr="005759C2" w:rsidRDefault="00A452B7" w:rsidP="00826182">
      <w:pPr>
        <w:pStyle w:val="30"/>
        <w:numPr>
          <w:ilvl w:val="2"/>
          <w:numId w:val="1"/>
        </w:numPr>
        <w:shd w:val="clear" w:color="auto" w:fill="auto"/>
        <w:tabs>
          <w:tab w:val="left" w:pos="1504"/>
        </w:tabs>
        <w:spacing w:line="26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D53C9" w:rsidRPr="005759C2" w:rsidRDefault="00A452B7" w:rsidP="00826182">
      <w:pPr>
        <w:pStyle w:val="30"/>
        <w:numPr>
          <w:ilvl w:val="1"/>
          <w:numId w:val="1"/>
        </w:numPr>
        <w:shd w:val="clear" w:color="auto" w:fill="auto"/>
        <w:tabs>
          <w:tab w:val="left" w:pos="582"/>
        </w:tabs>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Ответственность должностн</w:t>
      </w:r>
      <w:r w:rsidR="000050D9">
        <w:rPr>
          <w:rFonts w:ascii="Times New Roman" w:hAnsi="Times New Roman" w:cs="Times New Roman"/>
          <w:sz w:val="28"/>
          <w:szCs w:val="28"/>
        </w:rPr>
        <w:t xml:space="preserve">ых лиц органа, предоставляющего </w:t>
      </w:r>
      <w:r w:rsidRPr="005759C2">
        <w:rPr>
          <w:rFonts w:ascii="Times New Roman" w:hAnsi="Times New Roman" w:cs="Times New Roman"/>
          <w:sz w:val="28"/>
          <w:szCs w:val="28"/>
        </w:rPr>
        <w:t>муниципальную услугу, за ре</w:t>
      </w:r>
      <w:r w:rsidR="000050D9">
        <w:rPr>
          <w:rFonts w:ascii="Times New Roman" w:hAnsi="Times New Roman" w:cs="Times New Roman"/>
          <w:sz w:val="28"/>
          <w:szCs w:val="28"/>
        </w:rPr>
        <w:t xml:space="preserve">шения и действия (бездействие), </w:t>
      </w:r>
      <w:r w:rsidRPr="005759C2">
        <w:rPr>
          <w:rFonts w:ascii="Times New Roman" w:hAnsi="Times New Roman" w:cs="Times New Roman"/>
          <w:sz w:val="28"/>
          <w:szCs w:val="28"/>
        </w:rPr>
        <w:t>принимаемые (осуществля</w:t>
      </w:r>
      <w:r w:rsidR="000050D9">
        <w:rPr>
          <w:rFonts w:ascii="Times New Roman" w:hAnsi="Times New Roman" w:cs="Times New Roman"/>
          <w:sz w:val="28"/>
          <w:szCs w:val="28"/>
        </w:rPr>
        <w:t xml:space="preserve">емые) ими в ходе предоставления </w:t>
      </w:r>
      <w:r w:rsidRPr="005759C2">
        <w:rPr>
          <w:rFonts w:ascii="Times New Roman" w:hAnsi="Times New Roman" w:cs="Times New Roman"/>
          <w:sz w:val="28"/>
          <w:szCs w:val="28"/>
        </w:rPr>
        <w:t>муниципальной услуги</w:t>
      </w:r>
      <w:r w:rsidR="000050D9">
        <w:rPr>
          <w:rFonts w:ascii="Times New Roman" w:hAnsi="Times New Roman" w:cs="Times New Roman"/>
          <w:sz w:val="28"/>
          <w:szCs w:val="28"/>
        </w:rPr>
        <w:t>.</w:t>
      </w:r>
    </w:p>
    <w:p w:rsidR="00FD53C9" w:rsidRPr="005759C2" w:rsidRDefault="00A452B7" w:rsidP="00826182">
      <w:pPr>
        <w:pStyle w:val="30"/>
        <w:numPr>
          <w:ilvl w:val="2"/>
          <w:numId w:val="1"/>
        </w:numPr>
        <w:shd w:val="clear" w:color="auto" w:fill="auto"/>
        <w:tabs>
          <w:tab w:val="left" w:pos="1504"/>
        </w:tabs>
        <w:spacing w:line="26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FD53C9" w:rsidRPr="005759C2" w:rsidRDefault="00A452B7" w:rsidP="00826182">
      <w:pPr>
        <w:pStyle w:val="30"/>
        <w:numPr>
          <w:ilvl w:val="2"/>
          <w:numId w:val="1"/>
        </w:numPr>
        <w:shd w:val="clear" w:color="auto" w:fill="auto"/>
        <w:tabs>
          <w:tab w:val="left" w:pos="1504"/>
        </w:tabs>
        <w:ind w:firstLine="709"/>
        <w:jc w:val="both"/>
        <w:rPr>
          <w:rFonts w:ascii="Times New Roman" w:hAnsi="Times New Roman" w:cs="Times New Roman"/>
          <w:sz w:val="28"/>
          <w:szCs w:val="28"/>
        </w:rPr>
      </w:pPr>
      <w:r w:rsidRPr="005759C2">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D53C9" w:rsidRPr="005759C2" w:rsidRDefault="00A452B7" w:rsidP="00826182">
      <w:pPr>
        <w:pStyle w:val="30"/>
        <w:shd w:val="clear" w:color="auto" w:fill="auto"/>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 xml:space="preserve">1) за полноту передаваемых в орган государственной власти субъекта Российской Федерации или орган местного самоуправления заявлений, иных </w:t>
      </w:r>
      <w:r w:rsidRPr="005759C2">
        <w:rPr>
          <w:rFonts w:ascii="Times New Roman" w:hAnsi="Times New Roman" w:cs="Times New Roman"/>
          <w:sz w:val="28"/>
          <w:szCs w:val="28"/>
        </w:rPr>
        <w:lastRenderedPageBreak/>
        <w:t>документов, принятых от заявителя в МФЦ;</w:t>
      </w:r>
    </w:p>
    <w:p w:rsidR="00FD53C9" w:rsidRPr="005759C2" w:rsidRDefault="00A452B7" w:rsidP="00826182">
      <w:pPr>
        <w:pStyle w:val="30"/>
        <w:numPr>
          <w:ilvl w:val="0"/>
          <w:numId w:val="9"/>
        </w:numPr>
        <w:shd w:val="clear" w:color="auto" w:fill="auto"/>
        <w:tabs>
          <w:tab w:val="left" w:pos="1105"/>
        </w:tabs>
        <w:spacing w:line="276"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FD53C9" w:rsidRPr="005759C2" w:rsidRDefault="00A452B7" w:rsidP="00826182">
      <w:pPr>
        <w:pStyle w:val="30"/>
        <w:numPr>
          <w:ilvl w:val="0"/>
          <w:numId w:val="9"/>
        </w:numPr>
        <w:shd w:val="clear" w:color="auto" w:fill="auto"/>
        <w:tabs>
          <w:tab w:val="left" w:pos="1101"/>
        </w:tabs>
        <w:ind w:firstLine="709"/>
        <w:jc w:val="both"/>
        <w:rPr>
          <w:rFonts w:ascii="Times New Roman" w:hAnsi="Times New Roman" w:cs="Times New Roman"/>
          <w:sz w:val="28"/>
          <w:szCs w:val="28"/>
        </w:rPr>
      </w:pPr>
      <w:r w:rsidRPr="005759C2">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D53C9" w:rsidRPr="005759C2" w:rsidRDefault="00A452B7" w:rsidP="00826182">
      <w:pPr>
        <w:pStyle w:val="30"/>
        <w:shd w:val="clear" w:color="auto" w:fill="auto"/>
        <w:ind w:firstLine="709"/>
        <w:jc w:val="both"/>
        <w:rPr>
          <w:rFonts w:ascii="Times New Roman" w:hAnsi="Times New Roman" w:cs="Times New Roman"/>
          <w:sz w:val="28"/>
          <w:szCs w:val="28"/>
        </w:rPr>
      </w:pPr>
      <w:r w:rsidRPr="005759C2">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FD53C9" w:rsidRPr="005759C2" w:rsidRDefault="00A452B7" w:rsidP="00826182">
      <w:pPr>
        <w:pStyle w:val="30"/>
        <w:numPr>
          <w:ilvl w:val="1"/>
          <w:numId w:val="1"/>
        </w:numPr>
        <w:shd w:val="clear" w:color="auto" w:fill="auto"/>
        <w:tabs>
          <w:tab w:val="left" w:pos="562"/>
        </w:tabs>
        <w:spacing w:line="252" w:lineRule="auto"/>
        <w:ind w:firstLine="709"/>
        <w:jc w:val="both"/>
        <w:rPr>
          <w:rFonts w:ascii="Times New Roman" w:hAnsi="Times New Roman" w:cs="Times New Roman"/>
          <w:sz w:val="28"/>
          <w:szCs w:val="28"/>
        </w:rPr>
      </w:pPr>
      <w:r w:rsidRPr="005759C2">
        <w:rPr>
          <w:rFonts w:ascii="Times New Roman" w:hAnsi="Times New Roman" w:cs="Times New Roman"/>
          <w:sz w:val="28"/>
          <w:szCs w:val="28"/>
        </w:rPr>
        <w:t>Положения, характеризующи</w:t>
      </w:r>
      <w:r w:rsidR="000050D9">
        <w:rPr>
          <w:rFonts w:ascii="Times New Roman" w:hAnsi="Times New Roman" w:cs="Times New Roman"/>
          <w:sz w:val="28"/>
          <w:szCs w:val="28"/>
        </w:rPr>
        <w:t xml:space="preserve">е требования к порядку и формам </w:t>
      </w:r>
      <w:r w:rsidRPr="005759C2">
        <w:rPr>
          <w:rFonts w:ascii="Times New Roman" w:hAnsi="Times New Roman" w:cs="Times New Roman"/>
          <w:sz w:val="28"/>
          <w:szCs w:val="28"/>
        </w:rPr>
        <w:t>контроля за предоставлением муниципальной услу</w:t>
      </w:r>
      <w:r w:rsidR="000050D9">
        <w:rPr>
          <w:rFonts w:ascii="Times New Roman" w:hAnsi="Times New Roman" w:cs="Times New Roman"/>
          <w:sz w:val="28"/>
          <w:szCs w:val="28"/>
        </w:rPr>
        <w:t xml:space="preserve">ги, </w:t>
      </w:r>
      <w:r w:rsidRPr="005759C2">
        <w:rPr>
          <w:rFonts w:ascii="Times New Roman" w:hAnsi="Times New Roman" w:cs="Times New Roman"/>
          <w:sz w:val="28"/>
          <w:szCs w:val="28"/>
        </w:rPr>
        <w:t>в том числе со стороны граждан, их объединений и организаций</w:t>
      </w:r>
      <w:r w:rsidR="000050D9">
        <w:rPr>
          <w:rFonts w:ascii="Times New Roman" w:hAnsi="Times New Roman" w:cs="Times New Roman"/>
          <w:sz w:val="28"/>
          <w:szCs w:val="28"/>
        </w:rPr>
        <w:t>.</w:t>
      </w:r>
    </w:p>
    <w:p w:rsidR="00FD53C9" w:rsidRDefault="00A452B7" w:rsidP="00826182">
      <w:pPr>
        <w:pStyle w:val="30"/>
        <w:shd w:val="clear" w:color="auto" w:fill="auto"/>
        <w:ind w:firstLine="709"/>
        <w:jc w:val="both"/>
        <w:rPr>
          <w:rFonts w:ascii="Times New Roman" w:hAnsi="Times New Roman" w:cs="Times New Roman"/>
          <w:sz w:val="28"/>
          <w:szCs w:val="28"/>
        </w:rPr>
      </w:pPr>
      <w:r w:rsidRPr="005759C2">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0050D9" w:rsidRPr="005759C2" w:rsidRDefault="000050D9" w:rsidP="00826182">
      <w:pPr>
        <w:pStyle w:val="30"/>
        <w:shd w:val="clear" w:color="auto" w:fill="auto"/>
        <w:ind w:firstLine="709"/>
        <w:jc w:val="both"/>
        <w:rPr>
          <w:rFonts w:ascii="Times New Roman" w:hAnsi="Times New Roman" w:cs="Times New Roman"/>
          <w:sz w:val="28"/>
          <w:szCs w:val="28"/>
        </w:rPr>
      </w:pPr>
    </w:p>
    <w:p w:rsidR="00FD53C9" w:rsidRPr="000050D9" w:rsidRDefault="00A452B7" w:rsidP="000050D9">
      <w:pPr>
        <w:pStyle w:val="1"/>
        <w:numPr>
          <w:ilvl w:val="0"/>
          <w:numId w:val="1"/>
        </w:numPr>
        <w:shd w:val="clear" w:color="auto" w:fill="auto"/>
        <w:tabs>
          <w:tab w:val="left" w:pos="351"/>
        </w:tabs>
        <w:ind w:firstLine="709"/>
        <w:jc w:val="center"/>
        <w:rPr>
          <w:rFonts w:ascii="Times New Roman" w:hAnsi="Times New Roman" w:cs="Times New Roman"/>
          <w:b/>
        </w:rPr>
      </w:pPr>
      <w:r w:rsidRPr="000050D9">
        <w:rPr>
          <w:rFonts w:ascii="Times New Roman" w:hAnsi="Times New Roman" w:cs="Times New Roman"/>
          <w:b/>
        </w:rPr>
        <w:t>Досудебный (внесудебный</w:t>
      </w:r>
      <w:r w:rsidR="000050D9">
        <w:rPr>
          <w:rFonts w:ascii="Times New Roman" w:hAnsi="Times New Roman" w:cs="Times New Roman"/>
          <w:b/>
        </w:rPr>
        <w:t xml:space="preserve">) порядок обжалования решений и действий </w:t>
      </w:r>
      <w:r w:rsidRPr="000050D9">
        <w:rPr>
          <w:rFonts w:ascii="Times New Roman" w:hAnsi="Times New Roman" w:cs="Times New Roman"/>
          <w:b/>
        </w:rPr>
        <w:t>(бездействия) органа, предост</w:t>
      </w:r>
      <w:r w:rsidR="000050D9">
        <w:rPr>
          <w:rFonts w:ascii="Times New Roman" w:hAnsi="Times New Roman" w:cs="Times New Roman"/>
          <w:b/>
        </w:rPr>
        <w:t xml:space="preserve">авляющего муниципальную услугу, </w:t>
      </w:r>
      <w:r w:rsidRPr="000050D9">
        <w:rPr>
          <w:rFonts w:ascii="Times New Roman" w:hAnsi="Times New Roman" w:cs="Times New Roman"/>
          <w:b/>
        </w:rPr>
        <w:t>многофункционального центра п</w:t>
      </w:r>
      <w:r w:rsidR="000050D9">
        <w:rPr>
          <w:rFonts w:ascii="Times New Roman" w:hAnsi="Times New Roman" w:cs="Times New Roman"/>
          <w:b/>
        </w:rPr>
        <w:t xml:space="preserve">редоставления государственных и </w:t>
      </w:r>
      <w:r w:rsidRPr="000050D9">
        <w:rPr>
          <w:rFonts w:ascii="Times New Roman" w:hAnsi="Times New Roman" w:cs="Times New Roman"/>
          <w:b/>
        </w:rPr>
        <w:t xml:space="preserve">муниципальных услуг, организаций, </w:t>
      </w:r>
      <w:r w:rsidR="000050D9">
        <w:rPr>
          <w:rFonts w:ascii="Times New Roman" w:hAnsi="Times New Roman" w:cs="Times New Roman"/>
          <w:b/>
        </w:rPr>
        <w:t xml:space="preserve">указанных в части 1.1 статьи 16 </w:t>
      </w:r>
      <w:r w:rsidRPr="000050D9">
        <w:rPr>
          <w:rFonts w:ascii="Times New Roman" w:hAnsi="Times New Roman" w:cs="Times New Roman"/>
          <w:b/>
        </w:rPr>
        <w:t>Федерального закона №210</w:t>
      </w:r>
      <w:r w:rsidRPr="000050D9">
        <w:rPr>
          <w:rFonts w:ascii="Times New Roman" w:eastAsia="Times New Roman" w:hAnsi="Times New Roman" w:cs="Times New Roman"/>
          <w:b/>
          <w:bCs/>
        </w:rPr>
        <w:t>-</w:t>
      </w:r>
      <w:r w:rsidR="000050D9">
        <w:rPr>
          <w:rFonts w:ascii="Times New Roman" w:hAnsi="Times New Roman" w:cs="Times New Roman"/>
          <w:b/>
        </w:rPr>
        <w:t xml:space="preserve">ФЗ, а также их должностных лиц, </w:t>
      </w:r>
      <w:r w:rsidRPr="000050D9">
        <w:rPr>
          <w:rFonts w:ascii="Times New Roman" w:hAnsi="Times New Roman" w:cs="Times New Roman"/>
          <w:b/>
        </w:rPr>
        <w:t>муниципальных служащих, работников</w:t>
      </w:r>
    </w:p>
    <w:p w:rsidR="00FD53C9" w:rsidRPr="005759C2" w:rsidRDefault="00A452B7" w:rsidP="00826182">
      <w:pPr>
        <w:pStyle w:val="1"/>
        <w:numPr>
          <w:ilvl w:val="1"/>
          <w:numId w:val="1"/>
        </w:numPr>
        <w:shd w:val="clear" w:color="auto" w:fill="auto"/>
        <w:tabs>
          <w:tab w:val="left" w:pos="1268"/>
        </w:tabs>
        <w:spacing w:line="254" w:lineRule="auto"/>
        <w:ind w:firstLine="709"/>
        <w:jc w:val="both"/>
        <w:rPr>
          <w:rFonts w:ascii="Times New Roman" w:hAnsi="Times New Roman" w:cs="Times New Roman"/>
        </w:rPr>
      </w:pPr>
      <w:r w:rsidRPr="005759C2">
        <w:rPr>
          <w:rFonts w:ascii="Times New Roman" w:hAnsi="Times New Roman" w:cs="Times New Roman"/>
        </w:rPr>
        <w:t>Получатели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FD53C9" w:rsidRPr="005759C2" w:rsidRDefault="00A452B7" w:rsidP="00826182">
      <w:pPr>
        <w:pStyle w:val="1"/>
        <w:shd w:val="clear" w:color="auto" w:fill="auto"/>
        <w:spacing w:line="257" w:lineRule="auto"/>
        <w:ind w:firstLine="709"/>
        <w:jc w:val="both"/>
        <w:rPr>
          <w:rFonts w:ascii="Times New Roman" w:hAnsi="Times New Roman" w:cs="Times New Roman"/>
        </w:rPr>
      </w:pPr>
      <w:r w:rsidRPr="005759C2">
        <w:rPr>
          <w:rFonts w:ascii="Times New Roman" w:hAnsi="Times New Roman" w:cs="Times New Roman"/>
        </w:rPr>
        <w:t>Заявитель может обратиться с жалобой, в том числе в следующих случаях:</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eastAsia="Times New Roman" w:hAnsi="Times New Roman" w:cs="Times New Roman"/>
        </w:rPr>
        <w:t xml:space="preserve">1) </w:t>
      </w:r>
      <w:r w:rsidRPr="005759C2">
        <w:rPr>
          <w:rFonts w:ascii="Times New Roman" w:hAnsi="Times New Roman" w:cs="Times New Roman"/>
        </w:rPr>
        <w:t>нарушение срока регистрации запроса заявителя о предоставлении государственной или муниципальной услуги;</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eastAsia="Times New Roman" w:hAnsi="Times New Roman" w:cs="Times New Roman"/>
        </w:rPr>
        <w:lastRenderedPageBreak/>
        <w:t xml:space="preserve">2) </w:t>
      </w:r>
      <w:r w:rsidRPr="005759C2">
        <w:rPr>
          <w:rFonts w:ascii="Times New Roman" w:hAnsi="Times New Roman" w:cs="Times New Roman"/>
        </w:rPr>
        <w:t>нарушение срока предоставления государственной или муниципальной услуги;</w:t>
      </w:r>
    </w:p>
    <w:p w:rsidR="00FD53C9" w:rsidRPr="005759C2" w:rsidRDefault="00A452B7" w:rsidP="00826182">
      <w:pPr>
        <w:pStyle w:val="1"/>
        <w:numPr>
          <w:ilvl w:val="0"/>
          <w:numId w:val="10"/>
        </w:numPr>
        <w:shd w:val="clear" w:color="auto" w:fill="auto"/>
        <w:tabs>
          <w:tab w:val="left" w:pos="1101"/>
        </w:tabs>
        <w:spacing w:line="252" w:lineRule="auto"/>
        <w:ind w:firstLine="709"/>
        <w:jc w:val="both"/>
        <w:rPr>
          <w:rFonts w:ascii="Times New Roman" w:hAnsi="Times New Roman" w:cs="Times New Roman"/>
        </w:rPr>
      </w:pPr>
      <w:r w:rsidRPr="005759C2">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FD53C9" w:rsidRPr="005759C2" w:rsidRDefault="00A452B7" w:rsidP="00826182">
      <w:pPr>
        <w:pStyle w:val="1"/>
        <w:numPr>
          <w:ilvl w:val="0"/>
          <w:numId w:val="10"/>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FD53C9" w:rsidRPr="005759C2" w:rsidRDefault="00A452B7" w:rsidP="00826182">
      <w:pPr>
        <w:pStyle w:val="1"/>
        <w:numPr>
          <w:ilvl w:val="0"/>
          <w:numId w:val="10"/>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5759C2">
        <w:rPr>
          <w:rFonts w:ascii="Times New Roman" w:eastAsia="Times New Roman" w:hAnsi="Times New Roman" w:cs="Times New Roman"/>
        </w:rPr>
        <w:t>;</w:t>
      </w:r>
    </w:p>
    <w:p w:rsidR="00FD53C9" w:rsidRPr="005759C2" w:rsidRDefault="00A452B7" w:rsidP="00826182">
      <w:pPr>
        <w:pStyle w:val="1"/>
        <w:numPr>
          <w:ilvl w:val="0"/>
          <w:numId w:val="10"/>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D53C9" w:rsidRPr="005759C2" w:rsidRDefault="00A452B7" w:rsidP="00826182">
      <w:pPr>
        <w:pStyle w:val="1"/>
        <w:numPr>
          <w:ilvl w:val="0"/>
          <w:numId w:val="10"/>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D53C9" w:rsidRPr="005759C2" w:rsidRDefault="00A452B7" w:rsidP="00826182">
      <w:pPr>
        <w:pStyle w:val="1"/>
        <w:numPr>
          <w:ilvl w:val="0"/>
          <w:numId w:val="10"/>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нарушение срока или порядка выдачи документов по результатам предоставления государственной или муниципальной услуги;</w:t>
      </w:r>
    </w:p>
    <w:p w:rsidR="00FD53C9" w:rsidRPr="005759C2" w:rsidRDefault="00A452B7" w:rsidP="00826182">
      <w:pPr>
        <w:pStyle w:val="1"/>
        <w:numPr>
          <w:ilvl w:val="0"/>
          <w:numId w:val="10"/>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D53C9" w:rsidRPr="005759C2" w:rsidRDefault="00A452B7" w:rsidP="00826182">
      <w:pPr>
        <w:pStyle w:val="1"/>
        <w:numPr>
          <w:ilvl w:val="0"/>
          <w:numId w:val="10"/>
        </w:numPr>
        <w:shd w:val="clear" w:color="auto" w:fill="auto"/>
        <w:tabs>
          <w:tab w:val="left" w:pos="1225"/>
        </w:tabs>
        <w:ind w:firstLine="709"/>
        <w:jc w:val="both"/>
        <w:rPr>
          <w:rFonts w:ascii="Times New Roman" w:hAnsi="Times New Roman" w:cs="Times New Roman"/>
        </w:rPr>
      </w:pPr>
      <w:r w:rsidRPr="005759C2">
        <w:rPr>
          <w:rFonts w:ascii="Times New Roman" w:hAnsi="Times New Roman" w:cs="Times New Roman"/>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w:t>
      </w:r>
      <w:r w:rsidRPr="005759C2">
        <w:rPr>
          <w:rFonts w:ascii="Times New Roman" w:eastAsia="Times New Roman" w:hAnsi="Times New Roman" w:cs="Times New Roman"/>
        </w:rPr>
        <w:t>-</w:t>
      </w:r>
      <w:r w:rsidRPr="005759C2">
        <w:rPr>
          <w:rFonts w:ascii="Times New Roman" w:hAnsi="Times New Roman" w:cs="Times New Roman"/>
        </w:rPr>
        <w:t>ФЗ.</w:t>
      </w:r>
    </w:p>
    <w:p w:rsidR="00FD53C9" w:rsidRPr="005759C2" w:rsidRDefault="00A452B7" w:rsidP="00826182">
      <w:pPr>
        <w:pStyle w:val="1"/>
        <w:numPr>
          <w:ilvl w:val="1"/>
          <w:numId w:val="1"/>
        </w:numPr>
        <w:shd w:val="clear" w:color="auto" w:fill="auto"/>
        <w:tabs>
          <w:tab w:val="left" w:pos="1268"/>
        </w:tabs>
        <w:ind w:firstLine="709"/>
        <w:jc w:val="both"/>
        <w:rPr>
          <w:rFonts w:ascii="Times New Roman" w:hAnsi="Times New Roman" w:cs="Times New Roman"/>
        </w:rPr>
      </w:pPr>
      <w:r w:rsidRPr="005759C2">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5759C2">
        <w:rPr>
          <w:rFonts w:ascii="Times New Roman" w:eastAsia="Times New Roman" w:hAnsi="Times New Roman" w:cs="Times New Roman"/>
        </w:rPr>
        <w:t xml:space="preserve">- </w:t>
      </w:r>
      <w:r w:rsidRPr="005759C2">
        <w:rPr>
          <w:rFonts w:ascii="Times New Roman" w:hAnsi="Times New Roman" w:cs="Times New Roman"/>
        </w:rPr>
        <w:t xml:space="preserve">учредитель многофункционального центра). Жалобы на решения и действия (бездействие) руководителя органа, предоставляющего государственной </w:t>
      </w:r>
      <w:r w:rsidRPr="005759C2">
        <w:rPr>
          <w:rFonts w:ascii="Times New Roman" w:hAnsi="Times New Roman" w:cs="Times New Roman"/>
        </w:rPr>
        <w:lastRenderedPageBreak/>
        <w:t>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FD53C9" w:rsidRPr="005759C2" w:rsidRDefault="000050D9" w:rsidP="000050D9">
      <w:pPr>
        <w:pStyle w:val="1"/>
        <w:shd w:val="clear" w:color="auto" w:fill="auto"/>
        <w:tabs>
          <w:tab w:val="left" w:pos="6514"/>
        </w:tabs>
        <w:ind w:firstLine="709"/>
        <w:jc w:val="both"/>
        <w:rPr>
          <w:rFonts w:ascii="Times New Roman" w:hAnsi="Times New Roman" w:cs="Times New Roman"/>
        </w:rPr>
      </w:pPr>
      <w:r>
        <w:rPr>
          <w:rFonts w:ascii="Times New Roman" w:hAnsi="Times New Roman" w:cs="Times New Roman"/>
        </w:rPr>
        <w:t xml:space="preserve">Жалобы на решения и действия </w:t>
      </w:r>
      <w:r w:rsidR="00A452B7" w:rsidRPr="005759C2">
        <w:rPr>
          <w:rFonts w:ascii="Times New Roman" w:hAnsi="Times New Roman" w:cs="Times New Roman"/>
        </w:rPr>
        <w:t>(бездействие) работника</w:t>
      </w:r>
      <w:r>
        <w:rPr>
          <w:rFonts w:ascii="Times New Roman" w:hAnsi="Times New Roman" w:cs="Times New Roman"/>
        </w:rPr>
        <w:t xml:space="preserve"> </w:t>
      </w:r>
      <w:r w:rsidR="00A452B7" w:rsidRPr="005759C2">
        <w:rPr>
          <w:rFonts w:ascii="Times New Roman" w:hAnsi="Times New Roman" w:cs="Times New Roman"/>
        </w:rPr>
        <w:t>многофункционального центра под</w:t>
      </w:r>
      <w:r>
        <w:rPr>
          <w:rFonts w:ascii="Times New Roman" w:hAnsi="Times New Roman" w:cs="Times New Roman"/>
        </w:rPr>
        <w:t xml:space="preserve">аются руководителю этого </w:t>
      </w:r>
      <w:r w:rsidR="00A452B7" w:rsidRPr="005759C2">
        <w:rPr>
          <w:rFonts w:ascii="Times New Roman" w:hAnsi="Times New Roman" w:cs="Times New Roman"/>
        </w:rPr>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00A452B7" w:rsidRPr="005759C2">
        <w:rPr>
          <w:rFonts w:ascii="Times New Roman" w:eastAsia="Times New Roman" w:hAnsi="Times New Roman" w:cs="Times New Roman"/>
        </w:rPr>
        <w:t>-</w:t>
      </w:r>
      <w:r w:rsidR="00A452B7" w:rsidRPr="005759C2">
        <w:rPr>
          <w:rFonts w:ascii="Times New Roman" w:hAnsi="Times New Roman" w:cs="Times New Roman"/>
        </w:rPr>
        <w:t>ФЗ, подаются руководителям этих организаций.</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Жалоба может быть направлена по почте, через МФЦ, с использованием информационно</w:t>
      </w:r>
      <w:r w:rsidRPr="005759C2">
        <w:rPr>
          <w:rFonts w:ascii="Times New Roman" w:eastAsia="Times New Roman" w:hAnsi="Times New Roman" w:cs="Times New Roman"/>
        </w:rPr>
        <w:t>-</w:t>
      </w:r>
      <w:r w:rsidRPr="005759C2">
        <w:rPr>
          <w:rFonts w:ascii="Times New Roman" w:hAnsi="Times New Roman" w:cs="Times New Roman"/>
        </w:rPr>
        <w:t>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D53C9" w:rsidRPr="005759C2" w:rsidRDefault="00A452B7" w:rsidP="00826182">
      <w:pPr>
        <w:pStyle w:val="1"/>
        <w:numPr>
          <w:ilvl w:val="1"/>
          <w:numId w:val="1"/>
        </w:numPr>
        <w:shd w:val="clear" w:color="auto" w:fill="auto"/>
        <w:tabs>
          <w:tab w:val="left" w:pos="1278"/>
        </w:tabs>
        <w:ind w:firstLine="709"/>
        <w:jc w:val="both"/>
        <w:rPr>
          <w:rFonts w:ascii="Times New Roman" w:hAnsi="Times New Roman" w:cs="Times New Roman"/>
        </w:rPr>
      </w:pPr>
      <w:r w:rsidRPr="005759C2">
        <w:rPr>
          <w:rFonts w:ascii="Times New Roman" w:hAnsi="Times New Roman" w:cs="Times New Roman"/>
        </w:rPr>
        <w:t>Жалоба должна содержать следующую информацию:</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eastAsia="Times New Roman" w:hAnsi="Times New Roman" w:cs="Times New Roman"/>
        </w:rPr>
        <w:t xml:space="preserve">1) </w:t>
      </w:r>
      <w:r w:rsidRPr="005759C2">
        <w:rPr>
          <w:rFonts w:ascii="Times New Roman" w:hAnsi="Times New Roman" w:cs="Times New Roman"/>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5759C2">
        <w:rPr>
          <w:rFonts w:ascii="Times New Roman" w:eastAsia="Times New Roman" w:hAnsi="Times New Roman" w:cs="Times New Roman"/>
        </w:rPr>
        <w:t>-</w:t>
      </w:r>
      <w:r w:rsidRPr="005759C2">
        <w:rPr>
          <w:rFonts w:ascii="Times New Roman" w:hAnsi="Times New Roman" w:cs="Times New Roman"/>
        </w:rPr>
        <w:t>ФЗ, их руководителей и (или) работников, решения и действия (бездействие) которых обжалуются;</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eastAsia="Times New Roman" w:hAnsi="Times New Roman" w:cs="Times New Roman"/>
        </w:rPr>
        <w:t xml:space="preserve">2) </w:t>
      </w:r>
      <w:r w:rsidRPr="005759C2">
        <w:rPr>
          <w:rFonts w:ascii="Times New Roman" w:hAnsi="Times New Roman" w:cs="Times New Roman"/>
        </w:rPr>
        <w:t xml:space="preserve">фамилию, имя, отчество (последнее </w:t>
      </w:r>
      <w:r w:rsidRPr="005759C2">
        <w:rPr>
          <w:rFonts w:ascii="Times New Roman" w:eastAsia="Times New Roman" w:hAnsi="Times New Roman" w:cs="Times New Roman"/>
        </w:rPr>
        <w:t xml:space="preserve">- </w:t>
      </w:r>
      <w:r w:rsidRPr="005759C2">
        <w:rPr>
          <w:rFonts w:ascii="Times New Roman" w:hAnsi="Times New Roman" w:cs="Times New Roman"/>
        </w:rPr>
        <w:t xml:space="preserve">при наличии), сведения о месте жительства заявителя </w:t>
      </w:r>
      <w:r w:rsidRPr="005759C2">
        <w:rPr>
          <w:rFonts w:ascii="Times New Roman" w:eastAsia="Times New Roman" w:hAnsi="Times New Roman" w:cs="Times New Roman"/>
        </w:rPr>
        <w:t xml:space="preserve">- </w:t>
      </w:r>
      <w:r w:rsidRPr="005759C2">
        <w:rPr>
          <w:rFonts w:ascii="Times New Roman" w:hAnsi="Times New Roman" w:cs="Times New Roman"/>
        </w:rPr>
        <w:t xml:space="preserve">физического лица либо наименование, сведения о месте нахождения заявителя </w:t>
      </w:r>
      <w:r w:rsidRPr="005759C2">
        <w:rPr>
          <w:rFonts w:ascii="Times New Roman" w:eastAsia="Times New Roman" w:hAnsi="Times New Roman" w:cs="Times New Roman"/>
        </w:rPr>
        <w:t xml:space="preserve">- </w:t>
      </w:r>
      <w:r w:rsidRPr="005759C2">
        <w:rPr>
          <w:rFonts w:ascii="Times New Roman" w:hAnsi="Times New Roman" w:cs="Times New Roman"/>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3C9" w:rsidRPr="005759C2" w:rsidRDefault="00A452B7" w:rsidP="00826182">
      <w:pPr>
        <w:pStyle w:val="1"/>
        <w:numPr>
          <w:ilvl w:val="0"/>
          <w:numId w:val="4"/>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5759C2">
        <w:rPr>
          <w:rFonts w:ascii="Times New Roman" w:eastAsia="Times New Roman" w:hAnsi="Times New Roman" w:cs="Times New Roman"/>
        </w:rPr>
        <w:t>-</w:t>
      </w:r>
      <w:r w:rsidRPr="005759C2">
        <w:rPr>
          <w:rFonts w:ascii="Times New Roman" w:hAnsi="Times New Roman" w:cs="Times New Roman"/>
        </w:rPr>
        <w:t>ФЗ, их работников;</w:t>
      </w:r>
    </w:p>
    <w:p w:rsidR="00FD53C9" w:rsidRPr="005759C2" w:rsidRDefault="00A452B7" w:rsidP="00826182">
      <w:pPr>
        <w:pStyle w:val="1"/>
        <w:numPr>
          <w:ilvl w:val="0"/>
          <w:numId w:val="4"/>
        </w:numPr>
        <w:shd w:val="clear" w:color="auto" w:fill="auto"/>
        <w:tabs>
          <w:tab w:val="left" w:pos="1086"/>
        </w:tabs>
        <w:ind w:firstLine="709"/>
        <w:jc w:val="both"/>
        <w:rPr>
          <w:rFonts w:ascii="Times New Roman" w:hAnsi="Times New Roman" w:cs="Times New Roman"/>
        </w:rPr>
      </w:pPr>
      <w:r w:rsidRPr="005759C2">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Pr="005759C2">
        <w:rPr>
          <w:rFonts w:ascii="Times New Roman" w:eastAsia="Times New Roman" w:hAnsi="Times New Roman" w:cs="Times New Roman"/>
        </w:rPr>
        <w:t>-</w:t>
      </w:r>
      <w:r w:rsidRPr="005759C2">
        <w:rPr>
          <w:rFonts w:ascii="Times New Roman" w:hAnsi="Times New Roman" w:cs="Times New Roman"/>
        </w:rPr>
        <w:t>ФЗ, их работников.</w:t>
      </w:r>
    </w:p>
    <w:p w:rsidR="00FD53C9" w:rsidRPr="005759C2" w:rsidRDefault="00A452B7" w:rsidP="000050D9">
      <w:pPr>
        <w:pStyle w:val="1"/>
        <w:numPr>
          <w:ilvl w:val="1"/>
          <w:numId w:val="1"/>
        </w:numPr>
        <w:shd w:val="clear" w:color="auto" w:fill="auto"/>
        <w:tabs>
          <w:tab w:val="left" w:pos="1278"/>
          <w:tab w:val="left" w:leader="underscore" w:pos="9917"/>
        </w:tabs>
        <w:ind w:firstLine="709"/>
        <w:jc w:val="both"/>
        <w:rPr>
          <w:rFonts w:ascii="Times New Roman" w:hAnsi="Times New Roman" w:cs="Times New Roman"/>
        </w:rPr>
      </w:pPr>
      <w:r w:rsidRPr="005759C2">
        <w:rPr>
          <w:rFonts w:ascii="Times New Roman" w:hAnsi="Times New Roman" w:cs="Times New Roman"/>
        </w:rPr>
        <w:t xml:space="preserve">Поступившая жалоба подлежит регистрации в срок не позднее </w:t>
      </w:r>
      <w:r w:rsidR="000050D9">
        <w:rPr>
          <w:rFonts w:ascii="Times New Roman" w:hAnsi="Times New Roman" w:cs="Times New Roman"/>
        </w:rPr>
        <w:t>одного рабочего дня</w:t>
      </w:r>
      <w:r w:rsidRPr="005759C2">
        <w:rPr>
          <w:rFonts w:ascii="Times New Roman" w:hAnsi="Times New Roman" w:cs="Times New Roman"/>
        </w:rPr>
        <w:t>.</w:t>
      </w:r>
    </w:p>
    <w:p w:rsidR="00FD53C9" w:rsidRPr="000050D9" w:rsidRDefault="00A452B7" w:rsidP="000050D9">
      <w:pPr>
        <w:pStyle w:val="1"/>
        <w:numPr>
          <w:ilvl w:val="1"/>
          <w:numId w:val="1"/>
        </w:numPr>
        <w:shd w:val="clear" w:color="auto" w:fill="auto"/>
        <w:tabs>
          <w:tab w:val="left" w:pos="1270"/>
        </w:tabs>
        <w:ind w:firstLine="709"/>
        <w:jc w:val="both"/>
        <w:rPr>
          <w:rFonts w:ascii="Times New Roman" w:hAnsi="Times New Roman" w:cs="Times New Roman"/>
        </w:rPr>
      </w:pPr>
      <w:r w:rsidRPr="005759C2">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Pr="005759C2">
        <w:rPr>
          <w:rFonts w:ascii="Times New Roman" w:eastAsia="Times New Roman" w:hAnsi="Times New Roman" w:cs="Times New Roman"/>
        </w:rPr>
        <w:t xml:space="preserve">- </w:t>
      </w:r>
      <w:r w:rsidRPr="005759C2">
        <w:rPr>
          <w:rFonts w:ascii="Times New Roman" w:hAnsi="Times New Roman" w:cs="Times New Roman"/>
        </w:rPr>
        <w:t xml:space="preserve">ФЗ, либо вышестоящий орган (при его наличии), подлежит рассмотрению в течение </w:t>
      </w:r>
      <w:r w:rsidRPr="005759C2">
        <w:rPr>
          <w:rFonts w:ascii="Times New Roman" w:hAnsi="Times New Roman" w:cs="Times New Roman"/>
        </w:rPr>
        <w:lastRenderedPageBreak/>
        <w:t>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r w:rsidR="000050D9">
        <w:rPr>
          <w:rFonts w:ascii="Times New Roman" w:hAnsi="Times New Roman" w:cs="Times New Roman"/>
        </w:rPr>
        <w:t xml:space="preserve"> </w:t>
      </w:r>
      <w:r w:rsidRPr="000050D9">
        <w:rPr>
          <w:rFonts w:ascii="Times New Roman" w:hAnsi="Times New Roman" w:cs="Times New Roman"/>
        </w:rPr>
        <w:t>16 Федерального закона № 210</w:t>
      </w:r>
      <w:r w:rsidRPr="000050D9">
        <w:rPr>
          <w:rFonts w:ascii="Times New Roman" w:eastAsia="Times New Roman" w:hAnsi="Times New Roman" w:cs="Times New Roman"/>
        </w:rPr>
        <w:t>-</w:t>
      </w:r>
      <w:r w:rsidRPr="000050D9">
        <w:rPr>
          <w:rFonts w:ascii="Times New Roman" w:hAnsi="Times New Roman" w:cs="Times New Roman"/>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050D9">
        <w:rPr>
          <w:rFonts w:ascii="Times New Roman" w:eastAsia="Times New Roman" w:hAnsi="Times New Roman" w:cs="Times New Roman"/>
        </w:rPr>
        <w:t xml:space="preserve">- </w:t>
      </w:r>
      <w:r w:rsidR="000050D9">
        <w:rPr>
          <w:rFonts w:ascii="Times New Roman" w:hAnsi="Times New Roman" w:cs="Times New Roman"/>
        </w:rPr>
        <w:t xml:space="preserve">в течение </w:t>
      </w:r>
      <w:r w:rsidR="000F426D">
        <w:rPr>
          <w:rFonts w:ascii="Times New Roman" w:hAnsi="Times New Roman" w:cs="Times New Roman"/>
        </w:rPr>
        <w:t>трех рабочих дней</w:t>
      </w:r>
      <w:r w:rsidRPr="000050D9">
        <w:rPr>
          <w:rFonts w:ascii="Times New Roman" w:eastAsia="Times New Roman" w:hAnsi="Times New Roman" w:cs="Times New Roman"/>
        </w:rPr>
        <w:t>.</w:t>
      </w:r>
    </w:p>
    <w:p w:rsidR="00FD53C9" w:rsidRPr="005759C2" w:rsidRDefault="00A452B7" w:rsidP="00826182">
      <w:pPr>
        <w:pStyle w:val="1"/>
        <w:numPr>
          <w:ilvl w:val="1"/>
          <w:numId w:val="1"/>
        </w:numPr>
        <w:shd w:val="clear" w:color="auto" w:fill="auto"/>
        <w:tabs>
          <w:tab w:val="left" w:pos="1317"/>
        </w:tabs>
        <w:ind w:firstLine="709"/>
        <w:jc w:val="both"/>
        <w:rPr>
          <w:rFonts w:ascii="Times New Roman" w:hAnsi="Times New Roman" w:cs="Times New Roman"/>
        </w:rPr>
      </w:pPr>
      <w:r w:rsidRPr="005759C2">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D53C9" w:rsidRPr="005759C2" w:rsidRDefault="00A452B7" w:rsidP="00826182">
      <w:pPr>
        <w:pStyle w:val="1"/>
        <w:numPr>
          <w:ilvl w:val="1"/>
          <w:numId w:val="1"/>
        </w:numPr>
        <w:shd w:val="clear" w:color="auto" w:fill="auto"/>
        <w:tabs>
          <w:tab w:val="left" w:pos="1317"/>
        </w:tabs>
        <w:ind w:firstLine="709"/>
        <w:jc w:val="both"/>
        <w:rPr>
          <w:rFonts w:ascii="Times New Roman" w:hAnsi="Times New Roman" w:cs="Times New Roman"/>
        </w:rPr>
      </w:pPr>
      <w:r w:rsidRPr="005759C2">
        <w:rPr>
          <w:rFonts w:ascii="Times New Roman" w:hAnsi="Times New Roman" w:cs="Times New Roman"/>
        </w:rPr>
        <w:t>По результатам рассмотрения жалобы принимается одно из следующих решений:</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D53C9" w:rsidRPr="005759C2" w:rsidRDefault="00A452B7" w:rsidP="00826182">
      <w:pPr>
        <w:pStyle w:val="1"/>
        <w:shd w:val="clear" w:color="auto" w:fill="auto"/>
        <w:ind w:firstLine="709"/>
        <w:jc w:val="both"/>
        <w:rPr>
          <w:rFonts w:ascii="Times New Roman" w:hAnsi="Times New Roman" w:cs="Times New Roman"/>
        </w:rPr>
      </w:pPr>
      <w:r w:rsidRPr="005759C2">
        <w:rPr>
          <w:rFonts w:ascii="Times New Roman" w:eastAsia="Times New Roman" w:hAnsi="Times New Roman" w:cs="Times New Roman"/>
        </w:rPr>
        <w:t xml:space="preserve">2) </w:t>
      </w:r>
      <w:r w:rsidRPr="005759C2">
        <w:rPr>
          <w:rFonts w:ascii="Times New Roman" w:hAnsi="Times New Roman" w:cs="Times New Roman"/>
        </w:rPr>
        <w:t>в удовлетворении жалобы отказывается.</w:t>
      </w:r>
    </w:p>
    <w:p w:rsidR="00FD53C9" w:rsidRPr="005759C2" w:rsidRDefault="00A452B7" w:rsidP="00826182">
      <w:pPr>
        <w:pStyle w:val="1"/>
        <w:shd w:val="clear" w:color="auto" w:fill="auto"/>
        <w:tabs>
          <w:tab w:val="left" w:leader="underscore" w:pos="2717"/>
        </w:tabs>
        <w:ind w:firstLine="709"/>
        <w:jc w:val="both"/>
        <w:rPr>
          <w:rFonts w:ascii="Times New Roman" w:hAnsi="Times New Roman" w:cs="Times New Roman"/>
        </w:rPr>
        <w:sectPr w:rsidR="00FD53C9" w:rsidRPr="005759C2">
          <w:headerReference w:type="default" r:id="rId12"/>
          <w:headerReference w:type="first" r:id="rId13"/>
          <w:pgSz w:w="11900" w:h="16840"/>
          <w:pgMar w:top="1243" w:right="797" w:bottom="1331" w:left="1077" w:header="0" w:footer="3" w:gutter="0"/>
          <w:pgNumType w:start="1"/>
          <w:cols w:space="720"/>
          <w:noEndnote/>
          <w:titlePg/>
          <w:docGrid w:linePitch="360"/>
        </w:sectPr>
      </w:pPr>
      <w:r w:rsidRPr="005759C2">
        <w:rPr>
          <w:rFonts w:ascii="Times New Roman" w:hAnsi="Times New Roman" w:cs="Times New Roman"/>
        </w:rPr>
        <w:t>Мотивированный ответ о результатах рассмотрения жалобы направляется заявителю в срок</w:t>
      </w:r>
      <w:r w:rsidR="000F426D">
        <w:rPr>
          <w:rFonts w:ascii="Times New Roman" w:hAnsi="Times New Roman" w:cs="Times New Roman"/>
        </w:rPr>
        <w:t xml:space="preserve"> тридцать календарных дней</w:t>
      </w:r>
      <w:r w:rsidRPr="005759C2">
        <w:rPr>
          <w:rFonts w:ascii="Times New Roman" w:hAnsi="Times New Roman" w:cs="Times New Roman"/>
        </w:rPr>
        <w:t>.</w:t>
      </w:r>
    </w:p>
    <w:p w:rsidR="00FD53C9" w:rsidRDefault="00A452B7" w:rsidP="000F426D">
      <w:pPr>
        <w:pStyle w:val="20"/>
        <w:shd w:val="clear" w:color="auto" w:fill="auto"/>
        <w:tabs>
          <w:tab w:val="left" w:leader="underscore" w:pos="9757"/>
        </w:tabs>
        <w:ind w:left="5160" w:firstLine="0"/>
        <w:jc w:val="right"/>
        <w:rPr>
          <w:sz w:val="24"/>
          <w:szCs w:val="24"/>
        </w:rPr>
      </w:pPr>
      <w:r w:rsidRPr="000F426D">
        <w:rPr>
          <w:b/>
          <w:sz w:val="24"/>
          <w:szCs w:val="24"/>
        </w:rPr>
        <w:lastRenderedPageBreak/>
        <w:t>Приложение № 1</w:t>
      </w:r>
      <w:r w:rsidRPr="000F426D">
        <w:rPr>
          <w:sz w:val="24"/>
          <w:szCs w:val="24"/>
        </w:rPr>
        <w:t xml:space="preserve"> к Административному регламенту </w:t>
      </w:r>
      <w:r w:rsidR="000F426D" w:rsidRPr="000F426D">
        <w:rPr>
          <w:sz w:val="24"/>
          <w:szCs w:val="24"/>
        </w:rPr>
        <w:t xml:space="preserve">по предоставлению муниципальной </w:t>
      </w:r>
      <w:r w:rsidRPr="000F426D">
        <w:rPr>
          <w:sz w:val="24"/>
          <w:szCs w:val="24"/>
        </w:rPr>
        <w:t xml:space="preserve">услуги </w:t>
      </w:r>
      <w:r w:rsidR="000F426D" w:rsidRPr="000F426D">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«Перемышльский район»</w:t>
      </w:r>
    </w:p>
    <w:p w:rsidR="000F426D" w:rsidRPr="000F426D" w:rsidRDefault="000F426D" w:rsidP="000F426D">
      <w:pPr>
        <w:pStyle w:val="20"/>
        <w:shd w:val="clear" w:color="auto" w:fill="auto"/>
        <w:tabs>
          <w:tab w:val="left" w:leader="underscore" w:pos="9757"/>
        </w:tabs>
        <w:ind w:left="5160" w:firstLine="0"/>
        <w:jc w:val="right"/>
        <w:rPr>
          <w:sz w:val="24"/>
          <w:szCs w:val="24"/>
        </w:rPr>
      </w:pPr>
    </w:p>
    <w:p w:rsidR="000F426D" w:rsidRPr="000F426D" w:rsidRDefault="00A452B7" w:rsidP="000F426D">
      <w:pPr>
        <w:pStyle w:val="20"/>
        <w:pBdr>
          <w:bottom w:val="single" w:sz="4" w:space="0" w:color="auto"/>
        </w:pBdr>
        <w:shd w:val="clear" w:color="auto" w:fill="auto"/>
        <w:tabs>
          <w:tab w:val="left" w:leader="underscore" w:pos="9489"/>
        </w:tabs>
        <w:ind w:left="4060" w:firstLine="0"/>
        <w:jc w:val="center"/>
        <w:rPr>
          <w:b/>
        </w:rPr>
      </w:pPr>
      <w:r w:rsidRPr="000F426D">
        <w:rPr>
          <w:b/>
        </w:rPr>
        <w:t>В</w:t>
      </w:r>
      <w:r w:rsidR="000F426D" w:rsidRPr="000F426D">
        <w:rPr>
          <w:b/>
        </w:rPr>
        <w:t xml:space="preserve"> Администрацию муниципального района </w:t>
      </w:r>
      <w:r w:rsidR="000F426D" w:rsidRPr="000F426D">
        <w:rPr>
          <w:b/>
          <w:u w:val="single"/>
        </w:rPr>
        <w:t>«Перемышльский район»</w:t>
      </w:r>
    </w:p>
    <w:p w:rsidR="000F426D" w:rsidRPr="000F426D" w:rsidRDefault="00A452B7" w:rsidP="000F426D">
      <w:pPr>
        <w:pStyle w:val="20"/>
        <w:pBdr>
          <w:bottom w:val="single" w:sz="4" w:space="0" w:color="auto"/>
        </w:pBdr>
        <w:shd w:val="clear" w:color="auto" w:fill="auto"/>
        <w:tabs>
          <w:tab w:val="left" w:leader="underscore" w:pos="9489"/>
        </w:tabs>
        <w:ind w:left="4060" w:firstLine="0"/>
        <w:jc w:val="center"/>
      </w:pPr>
      <w:r w:rsidRPr="000F426D">
        <w:rPr>
          <w:sz w:val="20"/>
          <w:szCs w:val="20"/>
        </w:rPr>
        <w:t>(наименование органа местного самоуправления</w:t>
      </w:r>
      <w:r w:rsidR="000F426D" w:rsidRPr="000F426D">
        <w:rPr>
          <w:sz w:val="20"/>
          <w:szCs w:val="20"/>
        </w:rPr>
        <w:t>)</w:t>
      </w:r>
      <w:r w:rsidR="000F426D" w:rsidRPr="000F426D">
        <w:t xml:space="preserve"> </w:t>
      </w:r>
    </w:p>
    <w:p w:rsidR="00FD53C9" w:rsidRDefault="000F426D" w:rsidP="000F426D">
      <w:pPr>
        <w:pStyle w:val="20"/>
        <w:pBdr>
          <w:bottom w:val="single" w:sz="4" w:space="0" w:color="auto"/>
        </w:pBdr>
        <w:shd w:val="clear" w:color="auto" w:fill="auto"/>
        <w:tabs>
          <w:tab w:val="left" w:leader="underscore" w:pos="9489"/>
        </w:tabs>
        <w:ind w:left="4060" w:firstLine="0"/>
      </w:pPr>
      <w:r w:rsidRPr="000F426D">
        <w:t>__________________________________________________________________________________________________________________________________</w:t>
      </w:r>
      <w:r>
        <w:t>______________________________________</w:t>
      </w:r>
    </w:p>
    <w:p w:rsidR="000F426D" w:rsidRDefault="000F426D" w:rsidP="000F426D">
      <w:pPr>
        <w:pStyle w:val="20"/>
        <w:pBdr>
          <w:bottom w:val="single" w:sz="4" w:space="0" w:color="auto"/>
        </w:pBdr>
        <w:shd w:val="clear" w:color="auto" w:fill="auto"/>
        <w:tabs>
          <w:tab w:val="left" w:leader="underscore" w:pos="9489"/>
        </w:tabs>
        <w:ind w:left="4060" w:firstLine="0"/>
      </w:pPr>
      <w:r>
        <w:t xml:space="preserve">__________________________________________ </w:t>
      </w:r>
    </w:p>
    <w:p w:rsidR="000F426D" w:rsidRDefault="000F426D" w:rsidP="000F426D">
      <w:pPr>
        <w:pStyle w:val="20"/>
        <w:pBdr>
          <w:bottom w:val="single" w:sz="4" w:space="0" w:color="auto"/>
        </w:pBdr>
        <w:shd w:val="clear" w:color="auto" w:fill="auto"/>
        <w:tabs>
          <w:tab w:val="left" w:leader="underscore" w:pos="9489"/>
        </w:tabs>
        <w:ind w:left="4060" w:firstLine="0"/>
      </w:pPr>
      <w:r>
        <w:t>____________________________________________________________________________________</w:t>
      </w:r>
      <w:r w:rsidR="00E85D94">
        <w:t>____________________________________________________________________________________</w:t>
      </w:r>
    </w:p>
    <w:p w:rsidR="000F426D" w:rsidRDefault="000F426D" w:rsidP="000F426D">
      <w:pPr>
        <w:pStyle w:val="20"/>
        <w:pBdr>
          <w:bottom w:val="single" w:sz="4" w:space="0" w:color="auto"/>
        </w:pBdr>
        <w:shd w:val="clear" w:color="auto" w:fill="auto"/>
        <w:tabs>
          <w:tab w:val="left" w:leader="underscore" w:pos="9489"/>
        </w:tabs>
        <w:ind w:left="4060" w:firstLine="0"/>
      </w:pPr>
    </w:p>
    <w:p w:rsidR="00FD53C9" w:rsidRPr="000F426D" w:rsidRDefault="000F426D">
      <w:pPr>
        <w:pStyle w:val="40"/>
        <w:shd w:val="clear" w:color="auto" w:fill="auto"/>
        <w:spacing w:after="0" w:line="262" w:lineRule="auto"/>
        <w:jc w:val="both"/>
        <w:rPr>
          <w:sz w:val="20"/>
          <w:szCs w:val="20"/>
        </w:rPr>
      </w:pPr>
      <w:r w:rsidRPr="000F426D">
        <w:rPr>
          <w:rFonts w:eastAsia="Arial"/>
        </w:rPr>
        <w:t xml:space="preserve"> </w:t>
      </w:r>
      <w:r w:rsidR="00A452B7" w:rsidRPr="000F426D">
        <w:rPr>
          <w:rFonts w:eastAsia="Arial"/>
          <w:sz w:val="20"/>
          <w:szCs w:val="20"/>
        </w:rPr>
        <w:t>(</w:t>
      </w:r>
      <w:r w:rsidR="00A452B7" w:rsidRPr="000F426D">
        <w:rPr>
          <w:sz w:val="20"/>
          <w:szCs w:val="20"/>
        </w:rPr>
        <w:t>фамилия</w:t>
      </w:r>
      <w:r w:rsidR="00A452B7" w:rsidRPr="000F426D">
        <w:rPr>
          <w:rFonts w:eastAsia="Arial"/>
          <w:sz w:val="20"/>
          <w:szCs w:val="20"/>
        </w:rPr>
        <w:t xml:space="preserve">, </w:t>
      </w:r>
      <w:r w:rsidR="00A452B7" w:rsidRPr="000F426D">
        <w:rPr>
          <w:sz w:val="20"/>
          <w:szCs w:val="20"/>
        </w:rPr>
        <w:t>имя</w:t>
      </w:r>
      <w:r w:rsidR="00A452B7" w:rsidRPr="000F426D">
        <w:rPr>
          <w:rFonts w:eastAsia="Arial"/>
          <w:sz w:val="20"/>
          <w:szCs w:val="20"/>
        </w:rPr>
        <w:t xml:space="preserve">, </w:t>
      </w:r>
      <w:r w:rsidR="00A452B7" w:rsidRPr="000F426D">
        <w:rPr>
          <w:sz w:val="20"/>
          <w:szCs w:val="20"/>
        </w:rPr>
        <w:t xml:space="preserve">отчество </w:t>
      </w:r>
      <w:r w:rsidR="00A452B7" w:rsidRPr="000F426D">
        <w:rPr>
          <w:rFonts w:eastAsia="Arial"/>
          <w:sz w:val="20"/>
          <w:szCs w:val="20"/>
        </w:rPr>
        <w:t>(</w:t>
      </w:r>
      <w:r w:rsidR="00A452B7" w:rsidRPr="000F426D">
        <w:rPr>
          <w:sz w:val="20"/>
          <w:szCs w:val="20"/>
        </w:rPr>
        <w:t>при наличии</w:t>
      </w:r>
      <w:r w:rsidR="00A452B7" w:rsidRPr="000F426D">
        <w:rPr>
          <w:rFonts w:eastAsia="Arial"/>
          <w:sz w:val="20"/>
          <w:szCs w:val="20"/>
        </w:rPr>
        <w:t xml:space="preserve">), </w:t>
      </w:r>
      <w:r w:rsidR="00A452B7" w:rsidRPr="000F426D">
        <w:rPr>
          <w:sz w:val="20"/>
          <w:szCs w:val="20"/>
        </w:rPr>
        <w:t>паспортные Данные</w:t>
      </w:r>
      <w:r w:rsidR="00A452B7" w:rsidRPr="000F426D">
        <w:rPr>
          <w:rFonts w:eastAsia="Arial"/>
          <w:sz w:val="20"/>
          <w:szCs w:val="20"/>
        </w:rPr>
        <w:t xml:space="preserve">, </w:t>
      </w:r>
      <w:r w:rsidR="00A452B7" w:rsidRPr="000F426D">
        <w:rPr>
          <w:sz w:val="20"/>
          <w:szCs w:val="20"/>
        </w:rPr>
        <w:t>регистрация по месту жительства</w:t>
      </w:r>
      <w:r w:rsidR="00A452B7" w:rsidRPr="000F426D">
        <w:rPr>
          <w:rFonts w:eastAsia="Arial"/>
          <w:sz w:val="20"/>
          <w:szCs w:val="20"/>
        </w:rPr>
        <w:t xml:space="preserve">, </w:t>
      </w:r>
      <w:r w:rsidRPr="000F426D">
        <w:rPr>
          <w:sz w:val="20"/>
          <w:szCs w:val="20"/>
        </w:rPr>
        <w:t>ад</w:t>
      </w:r>
      <w:r w:rsidR="00A452B7" w:rsidRPr="000F426D">
        <w:rPr>
          <w:sz w:val="20"/>
          <w:szCs w:val="20"/>
        </w:rPr>
        <w:t>рес фактического проживания телефон</w:t>
      </w:r>
      <w:r w:rsidR="00A452B7" w:rsidRPr="000F426D">
        <w:rPr>
          <w:rFonts w:eastAsia="Arial"/>
          <w:sz w:val="20"/>
          <w:szCs w:val="20"/>
        </w:rPr>
        <w:t xml:space="preserve">, </w:t>
      </w:r>
      <w:r w:rsidRPr="000F426D">
        <w:rPr>
          <w:sz w:val="20"/>
          <w:szCs w:val="20"/>
        </w:rPr>
        <w:t>ад</w:t>
      </w:r>
      <w:r w:rsidR="00A452B7" w:rsidRPr="000F426D">
        <w:rPr>
          <w:sz w:val="20"/>
          <w:szCs w:val="20"/>
        </w:rPr>
        <w:t>рес электронной почты заявителя;</w:t>
      </w:r>
    </w:p>
    <w:p w:rsidR="00FD53C9" w:rsidRPr="000F426D" w:rsidRDefault="00A452B7">
      <w:pPr>
        <w:pStyle w:val="40"/>
        <w:shd w:val="clear" w:color="auto" w:fill="auto"/>
        <w:jc w:val="both"/>
        <w:rPr>
          <w:sz w:val="20"/>
          <w:szCs w:val="20"/>
        </w:rPr>
      </w:pPr>
      <w:r w:rsidRPr="000F426D">
        <w:rPr>
          <w:sz w:val="20"/>
          <w:szCs w:val="20"/>
        </w:rPr>
        <w:t>При направлении заявления представителем заявителя также фамилия</w:t>
      </w:r>
      <w:r w:rsidRPr="000F426D">
        <w:rPr>
          <w:rFonts w:eastAsia="Arial"/>
          <w:sz w:val="20"/>
          <w:szCs w:val="20"/>
        </w:rPr>
        <w:t xml:space="preserve">, </w:t>
      </w:r>
      <w:r w:rsidRPr="000F426D">
        <w:rPr>
          <w:sz w:val="20"/>
          <w:szCs w:val="20"/>
        </w:rPr>
        <w:t>имя</w:t>
      </w:r>
      <w:r w:rsidRPr="000F426D">
        <w:rPr>
          <w:rFonts w:eastAsia="Arial"/>
          <w:sz w:val="20"/>
          <w:szCs w:val="20"/>
        </w:rPr>
        <w:t xml:space="preserve">, </w:t>
      </w:r>
      <w:r w:rsidRPr="000F426D">
        <w:rPr>
          <w:sz w:val="20"/>
          <w:szCs w:val="20"/>
        </w:rPr>
        <w:t xml:space="preserve">отчество </w:t>
      </w:r>
      <w:r w:rsidRPr="000F426D">
        <w:rPr>
          <w:rFonts w:eastAsia="Arial"/>
          <w:sz w:val="20"/>
          <w:szCs w:val="20"/>
        </w:rPr>
        <w:t>(</w:t>
      </w:r>
      <w:r w:rsidRPr="000F426D">
        <w:rPr>
          <w:sz w:val="20"/>
          <w:szCs w:val="20"/>
        </w:rPr>
        <w:t>при наличии</w:t>
      </w:r>
      <w:r w:rsidRPr="000F426D">
        <w:rPr>
          <w:rFonts w:eastAsia="Arial"/>
          <w:sz w:val="20"/>
          <w:szCs w:val="20"/>
        </w:rPr>
        <w:t>)</w:t>
      </w:r>
      <w:r w:rsidRPr="000F426D">
        <w:rPr>
          <w:sz w:val="20"/>
          <w:szCs w:val="20"/>
        </w:rPr>
        <w:t>, паспортные Данные</w:t>
      </w:r>
      <w:r w:rsidRPr="000F426D">
        <w:rPr>
          <w:rFonts w:eastAsia="Arial"/>
          <w:sz w:val="20"/>
          <w:szCs w:val="20"/>
        </w:rPr>
        <w:t xml:space="preserve">, </w:t>
      </w:r>
      <w:r w:rsidRPr="000F426D">
        <w:rPr>
          <w:sz w:val="20"/>
          <w:szCs w:val="20"/>
        </w:rPr>
        <w:t>регистрация по месту жительства</w:t>
      </w:r>
      <w:r w:rsidRPr="000F426D">
        <w:rPr>
          <w:rFonts w:eastAsia="Arial"/>
          <w:sz w:val="20"/>
          <w:szCs w:val="20"/>
        </w:rPr>
        <w:t xml:space="preserve">, </w:t>
      </w:r>
      <w:r w:rsidRPr="000F426D">
        <w:rPr>
          <w:sz w:val="20"/>
          <w:szCs w:val="20"/>
        </w:rPr>
        <w:t>реквизиты Документа подтверждающего полномочия представителя</w:t>
      </w:r>
      <w:r w:rsidRPr="000F426D">
        <w:rPr>
          <w:rFonts w:eastAsia="Arial"/>
          <w:sz w:val="20"/>
          <w:szCs w:val="20"/>
        </w:rPr>
        <w:t xml:space="preserve">, </w:t>
      </w:r>
      <w:r w:rsidRPr="000F426D">
        <w:rPr>
          <w:sz w:val="20"/>
          <w:szCs w:val="20"/>
        </w:rPr>
        <w:t>телефон</w:t>
      </w:r>
      <w:r w:rsidRPr="000F426D">
        <w:rPr>
          <w:rFonts w:eastAsia="Arial"/>
          <w:sz w:val="20"/>
          <w:szCs w:val="20"/>
        </w:rPr>
        <w:t xml:space="preserve">, </w:t>
      </w:r>
      <w:r w:rsidR="00AB7F96">
        <w:rPr>
          <w:sz w:val="20"/>
          <w:szCs w:val="20"/>
        </w:rPr>
        <w:t>ад</w:t>
      </w:r>
      <w:r w:rsidRPr="000F426D">
        <w:rPr>
          <w:sz w:val="20"/>
          <w:szCs w:val="20"/>
        </w:rPr>
        <w:t>рес электронной почты представителя заявителя).</w:t>
      </w:r>
    </w:p>
    <w:p w:rsidR="00FD53C9" w:rsidRPr="000F426D" w:rsidRDefault="00A452B7">
      <w:pPr>
        <w:pStyle w:val="1"/>
        <w:shd w:val="clear" w:color="auto" w:fill="auto"/>
        <w:ind w:firstLine="0"/>
        <w:jc w:val="center"/>
        <w:rPr>
          <w:rFonts w:ascii="Times New Roman" w:hAnsi="Times New Roman" w:cs="Times New Roman"/>
          <w:b/>
          <w:i/>
        </w:rPr>
      </w:pPr>
      <w:r w:rsidRPr="000F426D">
        <w:rPr>
          <w:rFonts w:ascii="Times New Roman" w:hAnsi="Times New Roman" w:cs="Times New Roman"/>
          <w:b/>
          <w:i/>
        </w:rPr>
        <w:t>Заявление</w:t>
      </w:r>
    </w:p>
    <w:p w:rsidR="00FD53C9" w:rsidRPr="000F426D" w:rsidRDefault="00A452B7">
      <w:pPr>
        <w:pStyle w:val="1"/>
        <w:shd w:val="clear" w:color="auto" w:fill="auto"/>
        <w:spacing w:after="300"/>
        <w:ind w:firstLine="0"/>
        <w:jc w:val="center"/>
        <w:rPr>
          <w:rFonts w:ascii="Times New Roman" w:hAnsi="Times New Roman" w:cs="Times New Roman"/>
          <w:b/>
          <w:i/>
        </w:rPr>
      </w:pPr>
      <w:r w:rsidRPr="000F426D">
        <w:rPr>
          <w:rFonts w:ascii="Times New Roman" w:hAnsi="Times New Roman" w:cs="Times New Roman"/>
          <w:b/>
          <w:i/>
        </w:rPr>
        <w:t>о выдаче акта освидетельствования проведения основных работ по</w:t>
      </w:r>
      <w:r w:rsidRPr="000F426D">
        <w:rPr>
          <w:rFonts w:ascii="Times New Roman" w:hAnsi="Times New Roman" w:cs="Times New Roman"/>
          <w:b/>
          <w:i/>
        </w:rPr>
        <w:br/>
        <w:t>строительству (реконструкции) объекта индивидуального жилищного</w:t>
      </w:r>
      <w:r w:rsidRPr="000F426D">
        <w:rPr>
          <w:rFonts w:ascii="Times New Roman" w:hAnsi="Times New Roman" w:cs="Times New Roman"/>
          <w:b/>
          <w:i/>
        </w:rPr>
        <w:br/>
        <w:t>строительства с привлечением средств материнского (семейного) капитала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3"/>
        <w:gridCol w:w="4507"/>
        <w:gridCol w:w="4781"/>
      </w:tblGrid>
      <w:tr w:rsidR="00FD53C9" w:rsidRPr="000F426D">
        <w:trPr>
          <w:trHeight w:hRule="exact" w:val="336"/>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Сведения о владельце серт</w:t>
            </w:r>
            <w:r w:rsidR="000F426D">
              <w:rPr>
                <w:rFonts w:ascii="Times New Roman" w:eastAsia="Times New Roman" w:hAnsi="Times New Roman" w:cs="Times New Roman"/>
              </w:rPr>
              <w:t>ификата материнского (семейного</w:t>
            </w:r>
            <w:r w:rsidRPr="000F426D">
              <w:rPr>
                <w:rFonts w:ascii="Times New Roman" w:eastAsia="Times New Roman" w:hAnsi="Times New Roman" w:cs="Times New Roman"/>
              </w:rPr>
              <w:t>) капитала</w:t>
            </w:r>
          </w:p>
        </w:tc>
      </w:tr>
      <w:tr w:rsidR="00FD53C9" w:rsidRPr="000F426D">
        <w:trPr>
          <w:trHeight w:hRule="exact" w:val="336"/>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1.1.</w:t>
            </w:r>
          </w:p>
        </w:tc>
        <w:tc>
          <w:tcPr>
            <w:tcW w:w="4507" w:type="dxa"/>
            <w:tcBorders>
              <w:top w:val="single" w:sz="4" w:space="0" w:color="auto"/>
              <w:left w:val="single" w:sz="4" w:space="0" w:color="auto"/>
            </w:tcBorders>
            <w:shd w:val="clear" w:color="auto" w:fill="FFFFFF"/>
            <w:vAlign w:val="center"/>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Фамилия</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331"/>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1.2.</w:t>
            </w:r>
          </w:p>
        </w:tc>
        <w:tc>
          <w:tcPr>
            <w:tcW w:w="4507" w:type="dxa"/>
            <w:tcBorders>
              <w:top w:val="single" w:sz="4" w:space="0" w:color="auto"/>
              <w:left w:val="single" w:sz="4" w:space="0" w:color="auto"/>
            </w:tcBorders>
            <w:shd w:val="clear" w:color="auto" w:fill="FFFFFF"/>
            <w:vAlign w:val="center"/>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Имя</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331"/>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1.3.</w:t>
            </w:r>
          </w:p>
        </w:tc>
        <w:tc>
          <w:tcPr>
            <w:tcW w:w="4507"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658"/>
          <w:jc w:val="center"/>
        </w:trPr>
        <w:tc>
          <w:tcPr>
            <w:tcW w:w="643" w:type="dxa"/>
            <w:tcBorders>
              <w:top w:val="single" w:sz="4" w:space="0" w:color="auto"/>
              <w:left w:val="single" w:sz="4" w:space="0" w:color="auto"/>
            </w:tcBorders>
            <w:shd w:val="clear" w:color="auto" w:fill="FFFFFF"/>
            <w:vAlign w:val="center"/>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2.</w:t>
            </w:r>
          </w:p>
        </w:tc>
        <w:tc>
          <w:tcPr>
            <w:tcW w:w="9288" w:type="dxa"/>
            <w:gridSpan w:val="2"/>
            <w:tcBorders>
              <w:top w:val="single" w:sz="4" w:space="0" w:color="auto"/>
              <w:left w:val="single" w:sz="4" w:space="0" w:color="auto"/>
              <w:right w:val="single" w:sz="4" w:space="0" w:color="auto"/>
            </w:tcBorders>
            <w:shd w:val="clear" w:color="auto" w:fill="FFFFFF"/>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Сведения о государственном сертификате на материнский (семейный) капитал</w:t>
            </w:r>
          </w:p>
        </w:tc>
      </w:tr>
      <w:tr w:rsidR="00FD53C9" w:rsidRPr="000F426D">
        <w:trPr>
          <w:trHeight w:hRule="exact" w:val="326"/>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2.1.</w:t>
            </w:r>
          </w:p>
        </w:tc>
        <w:tc>
          <w:tcPr>
            <w:tcW w:w="4507"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Серия и номер</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331"/>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2.2.</w:t>
            </w:r>
          </w:p>
        </w:tc>
        <w:tc>
          <w:tcPr>
            <w:tcW w:w="4507"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Дата выдачи</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979"/>
          <w:jc w:val="center"/>
        </w:trPr>
        <w:tc>
          <w:tcPr>
            <w:tcW w:w="643" w:type="dxa"/>
            <w:tcBorders>
              <w:top w:val="single" w:sz="4" w:space="0" w:color="auto"/>
              <w:left w:val="single" w:sz="4" w:space="0" w:color="auto"/>
            </w:tcBorders>
            <w:shd w:val="clear" w:color="auto" w:fill="FFFFFF"/>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2.3.</w:t>
            </w:r>
          </w:p>
        </w:tc>
        <w:tc>
          <w:tcPr>
            <w:tcW w:w="4507"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331"/>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lastRenderedPageBreak/>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Сведения о земельном участке</w:t>
            </w:r>
          </w:p>
        </w:tc>
      </w:tr>
      <w:tr w:rsidR="00FD53C9" w:rsidRPr="000F426D">
        <w:trPr>
          <w:trHeight w:hRule="exact" w:val="653"/>
          <w:jc w:val="center"/>
        </w:trPr>
        <w:tc>
          <w:tcPr>
            <w:tcW w:w="643" w:type="dxa"/>
            <w:tcBorders>
              <w:top w:val="single" w:sz="4" w:space="0" w:color="auto"/>
              <w:left w:val="single" w:sz="4" w:space="0" w:color="auto"/>
            </w:tcBorders>
            <w:shd w:val="clear" w:color="auto" w:fill="FFFFFF"/>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3.1.</w:t>
            </w:r>
          </w:p>
        </w:tc>
        <w:tc>
          <w:tcPr>
            <w:tcW w:w="4507"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331"/>
          <w:jc w:val="center"/>
        </w:trPr>
        <w:tc>
          <w:tcPr>
            <w:tcW w:w="643"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3.2.</w:t>
            </w:r>
          </w:p>
        </w:tc>
        <w:tc>
          <w:tcPr>
            <w:tcW w:w="4507" w:type="dxa"/>
            <w:tcBorders>
              <w:top w:val="single" w:sz="4" w:space="0" w:color="auto"/>
              <w:left w:val="single" w:sz="4" w:space="0" w:color="auto"/>
            </w:tcBorders>
            <w:shd w:val="clear" w:color="auto" w:fill="FFFFFF"/>
            <w:vAlign w:val="bottom"/>
          </w:tcPr>
          <w:p w:rsidR="00FD53C9" w:rsidRPr="000F426D" w:rsidRDefault="00A452B7" w:rsidP="000F426D">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FD53C9" w:rsidRPr="000F426D" w:rsidRDefault="00FD53C9" w:rsidP="000F426D">
            <w:pPr>
              <w:rPr>
                <w:rFonts w:ascii="Times New Roman" w:hAnsi="Times New Roman" w:cs="Times New Roman"/>
                <w:sz w:val="10"/>
                <w:szCs w:val="10"/>
              </w:rPr>
            </w:pPr>
          </w:p>
        </w:tc>
      </w:tr>
      <w:tr w:rsidR="00FD53C9" w:rsidRPr="000F426D">
        <w:trPr>
          <w:trHeight w:hRule="exact" w:val="346"/>
          <w:jc w:val="center"/>
        </w:trPr>
        <w:tc>
          <w:tcPr>
            <w:tcW w:w="643" w:type="dxa"/>
            <w:tcBorders>
              <w:top w:val="single" w:sz="4" w:space="0" w:color="auto"/>
              <w:left w:val="single" w:sz="4" w:space="0" w:color="auto"/>
              <w:bottom w:val="single" w:sz="4" w:space="0" w:color="auto"/>
            </w:tcBorders>
            <w:shd w:val="clear" w:color="auto" w:fill="FFFFFF"/>
            <w:vAlign w:val="bottom"/>
          </w:tcPr>
          <w:p w:rsidR="00FD53C9" w:rsidRPr="000F426D" w:rsidRDefault="00A452B7"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53C9" w:rsidRPr="000F426D" w:rsidRDefault="00A452B7"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Сведения об объекте индивидуального жилищного строительства</w:t>
            </w:r>
          </w:p>
        </w:tc>
      </w:tr>
    </w:tbl>
    <w:tbl>
      <w:tblPr>
        <w:tblpPr w:leftFromText="180" w:rightFromText="180" w:vertAnchor="text" w:horzAnchor="margin" w:tblpY="63"/>
        <w:tblOverlap w:val="never"/>
        <w:tblW w:w="0" w:type="auto"/>
        <w:tblLayout w:type="fixed"/>
        <w:tblCellMar>
          <w:left w:w="10" w:type="dxa"/>
          <w:right w:w="10" w:type="dxa"/>
        </w:tblCellMar>
        <w:tblLook w:val="04A0" w:firstRow="1" w:lastRow="0" w:firstColumn="1" w:lastColumn="0" w:noHBand="0" w:noVBand="1"/>
      </w:tblPr>
      <w:tblGrid>
        <w:gridCol w:w="643"/>
        <w:gridCol w:w="4507"/>
        <w:gridCol w:w="4781"/>
      </w:tblGrid>
      <w:tr w:rsidR="00E85D94" w:rsidRPr="000F426D" w:rsidTr="00E85D94">
        <w:trPr>
          <w:trHeight w:hRule="exact" w:val="979"/>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4.1.</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jc w:val="both"/>
              <w:rPr>
                <w:rFonts w:ascii="Times New Roman" w:hAnsi="Times New Roman" w:cs="Times New Roman"/>
              </w:rPr>
            </w:pPr>
            <w:r w:rsidRPr="000F426D">
              <w:rPr>
                <w:rFonts w:ascii="Times New Roman" w:eastAsia="Times New Roman" w:hAnsi="Times New Roman" w:cs="Times New Roman"/>
              </w:rPr>
              <w:t>Кадастровый номер объекта индивидуального жилищного</w:t>
            </w:r>
          </w:p>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строительства</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653"/>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4.2.</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jc w:val="both"/>
              <w:rPr>
                <w:rFonts w:ascii="Times New Roman" w:hAnsi="Times New Roman" w:cs="Times New Roman"/>
              </w:rPr>
            </w:pPr>
            <w:r w:rsidRPr="000F426D">
              <w:rPr>
                <w:rFonts w:ascii="Times New Roman" w:eastAsia="Times New Roman" w:hAnsi="Times New Roman" w:cs="Times New Roman"/>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658"/>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Сведения о документе</w:t>
            </w:r>
            <w:r w:rsidRPr="000F426D">
              <w:rPr>
                <w:rFonts w:ascii="Times New Roman" w:hAnsi="Times New Roman" w:cs="Times New Roman"/>
              </w:rPr>
              <w:t xml:space="preserve">, </w:t>
            </w:r>
            <w:r w:rsidRPr="000F426D">
              <w:rPr>
                <w:rFonts w:ascii="Times New Roman" w:eastAsia="Times New Roman" w:hAnsi="Times New Roman" w:cs="Times New Roman"/>
              </w:rPr>
              <w:t xml:space="preserve">на основании которого проведены работы по строительству </w:t>
            </w:r>
            <w:r w:rsidRPr="000F426D">
              <w:rPr>
                <w:rFonts w:ascii="Times New Roman" w:hAnsi="Times New Roman" w:cs="Times New Roman"/>
              </w:rPr>
              <w:t>(</w:t>
            </w:r>
            <w:r w:rsidRPr="000F426D">
              <w:rPr>
                <w:rFonts w:ascii="Times New Roman" w:eastAsia="Times New Roman" w:hAnsi="Times New Roman" w:cs="Times New Roman"/>
              </w:rPr>
              <w:t>реконструкции</w:t>
            </w:r>
            <w:r w:rsidRPr="000F426D">
              <w:rPr>
                <w:rFonts w:ascii="Times New Roman" w:hAnsi="Times New Roman" w:cs="Times New Roman"/>
              </w:rPr>
              <w:t>)</w:t>
            </w:r>
          </w:p>
        </w:tc>
      </w:tr>
      <w:tr w:rsidR="00E85D94" w:rsidRPr="000F426D" w:rsidTr="00E85D94">
        <w:trPr>
          <w:trHeight w:hRule="exact" w:val="1691"/>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5.1.</w:t>
            </w:r>
          </w:p>
        </w:tc>
        <w:tc>
          <w:tcPr>
            <w:tcW w:w="4507" w:type="dxa"/>
            <w:tcBorders>
              <w:top w:val="single" w:sz="4" w:space="0" w:color="auto"/>
              <w:left w:val="single" w:sz="4" w:space="0" w:color="auto"/>
            </w:tcBorders>
            <w:shd w:val="clear" w:color="auto" w:fill="FFFFFF"/>
            <w:vAlign w:val="bottom"/>
          </w:tcPr>
          <w:p w:rsidR="00E85D94" w:rsidRPr="00E85D94" w:rsidRDefault="00E85D94" w:rsidP="00E85D94">
            <w:pPr>
              <w:pStyle w:val="a5"/>
              <w:shd w:val="clear" w:color="auto" w:fill="auto"/>
              <w:tabs>
                <w:tab w:val="left" w:pos="2386"/>
              </w:tabs>
              <w:spacing w:line="221" w:lineRule="auto"/>
              <w:ind w:firstLine="0"/>
              <w:jc w:val="both"/>
              <w:rPr>
                <w:rFonts w:ascii="Times New Roman" w:hAnsi="Times New Roman" w:cs="Times New Roman"/>
                <w:i/>
                <w:sz w:val="18"/>
                <w:szCs w:val="18"/>
              </w:rPr>
            </w:pPr>
            <w:r w:rsidRPr="000F426D">
              <w:rPr>
                <w:rFonts w:ascii="Times New Roman" w:eastAsia="Times New Roman" w:hAnsi="Times New Roman" w:cs="Times New Roman"/>
              </w:rPr>
              <w:t xml:space="preserve">Вид документа </w:t>
            </w:r>
            <w:r w:rsidRPr="00E85D94">
              <w:rPr>
                <w:rFonts w:ascii="Times New Roman" w:hAnsi="Times New Roman" w:cs="Times New Roman"/>
                <w:i/>
                <w:sz w:val="24"/>
                <w:szCs w:val="24"/>
              </w:rPr>
              <w:t>(</w:t>
            </w:r>
            <w:r>
              <w:rPr>
                <w:rFonts w:ascii="Times New Roman" w:hAnsi="Times New Roman" w:cs="Times New Roman"/>
                <w:i/>
                <w:sz w:val="18"/>
                <w:szCs w:val="18"/>
              </w:rPr>
              <w:t>разрешение на строительство</w:t>
            </w:r>
            <w:r w:rsidRPr="00E85D94">
              <w:rPr>
                <w:rFonts w:ascii="Times New Roman" w:hAnsi="Times New Roman" w:cs="Times New Roman"/>
                <w:i/>
                <w:sz w:val="18"/>
                <w:szCs w:val="18"/>
              </w:rPr>
              <w:t>(реконструкцию)/ уведомление о соответствии указанных в уведомлении о планируем</w:t>
            </w:r>
            <w:r>
              <w:rPr>
                <w:rFonts w:ascii="Times New Roman" w:hAnsi="Times New Roman" w:cs="Times New Roman"/>
                <w:i/>
                <w:sz w:val="18"/>
                <w:szCs w:val="18"/>
              </w:rPr>
              <w:t xml:space="preserve">ом строительстве(реконструкции </w:t>
            </w:r>
            <w:r w:rsidRPr="00E85D94">
              <w:rPr>
                <w:rFonts w:ascii="Times New Roman" w:hAnsi="Times New Roman" w:cs="Times New Roman"/>
                <w:i/>
                <w:sz w:val="18"/>
                <w:szCs w:val="18"/>
              </w:rPr>
              <w:t>параметров об</w:t>
            </w:r>
            <w:r>
              <w:rPr>
                <w:rFonts w:ascii="Times New Roman" w:hAnsi="Times New Roman" w:cs="Times New Roman"/>
                <w:i/>
                <w:sz w:val="18"/>
                <w:szCs w:val="18"/>
              </w:rPr>
              <w:t xml:space="preserve">ъекта индивидуального жилищного </w:t>
            </w:r>
            <w:r w:rsidRPr="00E85D94">
              <w:rPr>
                <w:rFonts w:ascii="Times New Roman" w:hAnsi="Times New Roman" w:cs="Times New Roman"/>
                <w:i/>
                <w:sz w:val="18"/>
                <w:szCs w:val="18"/>
              </w:rPr>
              <w:t>строительства</w:t>
            </w:r>
            <w:r>
              <w:rPr>
                <w:rFonts w:ascii="Times New Roman" w:hAnsi="Times New Roman" w:cs="Times New Roman"/>
                <w:i/>
                <w:sz w:val="18"/>
                <w:szCs w:val="18"/>
              </w:rPr>
              <w:t xml:space="preserve"> </w:t>
            </w:r>
            <w:r w:rsidRPr="00E85D94">
              <w:rPr>
                <w:rFonts w:ascii="Times New Roman" w:hAnsi="Times New Roman" w:cs="Times New Roman"/>
                <w:i/>
                <w:sz w:val="18"/>
                <w:szCs w:val="18"/>
              </w:rPr>
              <w:t xml:space="preserve">установленным параметрам и допустимости размещения объекта индивидуального жилищного </w:t>
            </w:r>
            <w:r w:rsidRPr="00E85D94">
              <w:rPr>
                <w:rFonts w:ascii="Times New Roman" w:hAnsi="Times New Roman" w:cs="Times New Roman"/>
                <w:i/>
                <w:iCs/>
                <w:sz w:val="18"/>
                <w:szCs w:val="18"/>
              </w:rPr>
              <w:t>строительства на земельном участке</w:t>
            </w:r>
            <w:r w:rsidRPr="00E85D94">
              <w:rPr>
                <w:rFonts w:ascii="Times New Roman" w:eastAsia="Times New Roman" w:hAnsi="Times New Roman" w:cs="Times New Roman"/>
                <w:i/>
                <w:iCs/>
                <w:sz w:val="18"/>
                <w:szCs w:val="18"/>
              </w:rPr>
              <w:t>)</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326"/>
        </w:trPr>
        <w:tc>
          <w:tcPr>
            <w:tcW w:w="643"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5.2.</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331"/>
        </w:trPr>
        <w:tc>
          <w:tcPr>
            <w:tcW w:w="643"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5.3.</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1944"/>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5.4.</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tabs>
                <w:tab w:val="right" w:pos="4272"/>
              </w:tabs>
              <w:ind w:firstLine="0"/>
              <w:jc w:val="both"/>
              <w:rPr>
                <w:rFonts w:ascii="Times New Roman" w:hAnsi="Times New Roman" w:cs="Times New Roman"/>
              </w:rPr>
            </w:pPr>
            <w:r w:rsidRPr="000F426D">
              <w:rPr>
                <w:rFonts w:ascii="Times New Roman" w:eastAsia="Times New Roman" w:hAnsi="Times New Roman" w:cs="Times New Roman"/>
              </w:rPr>
              <w:t>Наименование</w:t>
            </w:r>
            <w:r w:rsidRPr="000F426D">
              <w:rPr>
                <w:rFonts w:ascii="Times New Roman" w:eastAsia="Times New Roman" w:hAnsi="Times New Roman" w:cs="Times New Roman"/>
              </w:rPr>
              <w:tab/>
              <w:t>органа</w:t>
            </w:r>
          </w:p>
          <w:p w:rsidR="00E85D94" w:rsidRPr="000F426D" w:rsidRDefault="00E85D94" w:rsidP="00E85D94">
            <w:pPr>
              <w:pStyle w:val="a5"/>
              <w:shd w:val="clear" w:color="auto" w:fill="auto"/>
              <w:tabs>
                <w:tab w:val="right" w:pos="4205"/>
              </w:tabs>
              <w:ind w:firstLine="0"/>
              <w:jc w:val="both"/>
              <w:rPr>
                <w:rFonts w:ascii="Times New Roman" w:hAnsi="Times New Roman" w:cs="Times New Roman"/>
              </w:rPr>
            </w:pPr>
            <w:r w:rsidRPr="000F426D">
              <w:rPr>
                <w:rFonts w:ascii="Times New Roman" w:eastAsia="Times New Roman" w:hAnsi="Times New Roman" w:cs="Times New Roman"/>
              </w:rPr>
              <w:t>исполнительной власти или органа местного</w:t>
            </w:r>
            <w:r w:rsidRPr="000F426D">
              <w:rPr>
                <w:rFonts w:ascii="Times New Roman" w:eastAsia="Times New Roman" w:hAnsi="Times New Roman" w:cs="Times New Roman"/>
              </w:rPr>
              <w:tab/>
              <w:t>самоуправления</w:t>
            </w:r>
            <w:r w:rsidRPr="000F426D">
              <w:rPr>
                <w:rFonts w:ascii="Times New Roman" w:hAnsi="Times New Roman" w:cs="Times New Roman"/>
              </w:rPr>
              <w:t>,</w:t>
            </w:r>
          </w:p>
          <w:p w:rsidR="00E85D94" w:rsidRPr="000F426D" w:rsidRDefault="00E85D94" w:rsidP="00E85D94">
            <w:pPr>
              <w:pStyle w:val="a5"/>
              <w:shd w:val="clear" w:color="auto" w:fill="auto"/>
              <w:tabs>
                <w:tab w:val="left" w:pos="1954"/>
                <w:tab w:val="right" w:pos="4272"/>
              </w:tabs>
              <w:ind w:firstLine="0"/>
              <w:jc w:val="both"/>
              <w:rPr>
                <w:rFonts w:ascii="Times New Roman" w:hAnsi="Times New Roman" w:cs="Times New Roman"/>
              </w:rPr>
            </w:pPr>
            <w:r w:rsidRPr="000F426D">
              <w:rPr>
                <w:rFonts w:ascii="Times New Roman" w:eastAsia="Times New Roman" w:hAnsi="Times New Roman" w:cs="Times New Roman"/>
              </w:rPr>
              <w:t>направившего уведомление или выдавшего</w:t>
            </w:r>
            <w:r w:rsidRPr="000F426D">
              <w:rPr>
                <w:rFonts w:ascii="Times New Roman" w:eastAsia="Times New Roman" w:hAnsi="Times New Roman" w:cs="Times New Roman"/>
              </w:rPr>
              <w:tab/>
              <w:t>разрешение</w:t>
            </w:r>
            <w:r w:rsidRPr="000F426D">
              <w:rPr>
                <w:rFonts w:ascii="Times New Roman" w:eastAsia="Times New Roman" w:hAnsi="Times New Roman" w:cs="Times New Roman"/>
              </w:rPr>
              <w:tab/>
              <w:t>на</w:t>
            </w:r>
          </w:p>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строительство</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653"/>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5.5.</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tabs>
                <w:tab w:val="left" w:pos="1258"/>
                <w:tab w:val="left" w:pos="3610"/>
              </w:tabs>
              <w:ind w:firstLine="0"/>
              <w:jc w:val="both"/>
              <w:rPr>
                <w:rFonts w:ascii="Times New Roman" w:hAnsi="Times New Roman" w:cs="Times New Roman"/>
              </w:rPr>
            </w:pPr>
            <w:r w:rsidRPr="000F426D">
              <w:rPr>
                <w:rFonts w:ascii="Times New Roman" w:eastAsia="Times New Roman" w:hAnsi="Times New Roman" w:cs="Times New Roman"/>
              </w:rPr>
              <w:t>Вид</w:t>
            </w:r>
            <w:r w:rsidRPr="000F426D">
              <w:rPr>
                <w:rFonts w:ascii="Times New Roman" w:eastAsia="Times New Roman" w:hAnsi="Times New Roman" w:cs="Times New Roman"/>
              </w:rPr>
              <w:tab/>
              <w:t>проведенных</w:t>
            </w:r>
            <w:r w:rsidRPr="000F426D">
              <w:rPr>
                <w:rFonts w:ascii="Times New Roman" w:eastAsia="Times New Roman" w:hAnsi="Times New Roman" w:cs="Times New Roman"/>
              </w:rPr>
              <w:tab/>
              <w:t>работ</w:t>
            </w:r>
          </w:p>
          <w:p w:rsidR="00E85D94" w:rsidRPr="000F426D" w:rsidRDefault="00E85D94" w:rsidP="00E85D94">
            <w:pPr>
              <w:pStyle w:val="a5"/>
              <w:shd w:val="clear" w:color="auto" w:fill="auto"/>
              <w:ind w:firstLine="0"/>
              <w:jc w:val="both"/>
              <w:rPr>
                <w:rFonts w:ascii="Times New Roman" w:hAnsi="Times New Roman" w:cs="Times New Roman"/>
              </w:rPr>
            </w:pPr>
            <w:r w:rsidRPr="000F426D">
              <w:rPr>
                <w:rFonts w:ascii="Times New Roman" w:hAnsi="Times New Roman" w:cs="Times New Roman"/>
              </w:rPr>
              <w:t>(</w:t>
            </w:r>
            <w:r w:rsidRPr="000F426D">
              <w:rPr>
                <w:rFonts w:ascii="Times New Roman" w:eastAsia="Times New Roman" w:hAnsi="Times New Roman" w:cs="Times New Roman"/>
              </w:rPr>
              <w:t>строительство или реконструкция</w:t>
            </w:r>
            <w:r w:rsidRPr="000F426D">
              <w:rPr>
                <w:rFonts w:ascii="Times New Roman" w:hAnsi="Times New Roman" w:cs="Times New Roman"/>
              </w:rPr>
              <w:t>)</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331"/>
        </w:trPr>
        <w:tc>
          <w:tcPr>
            <w:tcW w:w="643"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5.6.</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jc w:val="both"/>
              <w:rPr>
                <w:rFonts w:ascii="Times New Roman" w:hAnsi="Times New Roman" w:cs="Times New Roman"/>
              </w:rPr>
            </w:pPr>
            <w:r w:rsidRPr="000F426D">
              <w:rPr>
                <w:rFonts w:ascii="Times New Roman" w:eastAsia="Times New Roman" w:hAnsi="Times New Roman" w:cs="Times New Roman"/>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658"/>
        </w:trPr>
        <w:tc>
          <w:tcPr>
            <w:tcW w:w="643" w:type="dxa"/>
            <w:tcBorders>
              <w:top w:val="single" w:sz="4" w:space="0" w:color="auto"/>
              <w:left w:val="single" w:sz="4" w:space="0" w:color="auto"/>
            </w:tcBorders>
            <w:shd w:val="clear" w:color="auto" w:fill="FFFFFF"/>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5.7.</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tabs>
                <w:tab w:val="left" w:pos="1886"/>
                <w:tab w:val="left" w:pos="3605"/>
              </w:tabs>
              <w:ind w:firstLine="0"/>
              <w:jc w:val="both"/>
              <w:rPr>
                <w:rFonts w:ascii="Times New Roman" w:hAnsi="Times New Roman" w:cs="Times New Roman"/>
              </w:rPr>
            </w:pPr>
            <w:r w:rsidRPr="000F426D">
              <w:rPr>
                <w:rFonts w:ascii="Times New Roman" w:eastAsia="Times New Roman" w:hAnsi="Times New Roman" w:cs="Times New Roman"/>
              </w:rPr>
              <w:t>Площадь</w:t>
            </w:r>
            <w:r w:rsidRPr="000F426D">
              <w:rPr>
                <w:rFonts w:ascii="Times New Roman" w:eastAsia="Times New Roman" w:hAnsi="Times New Roman" w:cs="Times New Roman"/>
              </w:rPr>
              <w:tab/>
              <w:t>объекта</w:t>
            </w:r>
            <w:r w:rsidRPr="000F426D">
              <w:rPr>
                <w:rFonts w:ascii="Times New Roman" w:eastAsia="Times New Roman" w:hAnsi="Times New Roman" w:cs="Times New Roman"/>
              </w:rPr>
              <w:tab/>
              <w:t>после</w:t>
            </w:r>
          </w:p>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реконструкции</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331"/>
        </w:trPr>
        <w:tc>
          <w:tcPr>
            <w:tcW w:w="643"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5.8.</w:t>
            </w:r>
          </w:p>
        </w:tc>
        <w:tc>
          <w:tcPr>
            <w:tcW w:w="4507" w:type="dxa"/>
            <w:tcBorders>
              <w:top w:val="single" w:sz="4" w:space="0" w:color="auto"/>
              <w:left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r w:rsidR="00E85D94" w:rsidRPr="000F426D" w:rsidTr="00E85D94">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5.9.</w:t>
            </w:r>
          </w:p>
        </w:tc>
        <w:tc>
          <w:tcPr>
            <w:tcW w:w="4507" w:type="dxa"/>
            <w:tcBorders>
              <w:top w:val="single" w:sz="4" w:space="0" w:color="auto"/>
              <w:left w:val="single" w:sz="4" w:space="0" w:color="auto"/>
              <w:bottom w:val="single" w:sz="4" w:space="0" w:color="auto"/>
            </w:tcBorders>
            <w:shd w:val="clear" w:color="auto" w:fill="FFFFFF"/>
            <w:vAlign w:val="bottom"/>
          </w:tcPr>
          <w:p w:rsidR="00E85D94" w:rsidRPr="000F426D" w:rsidRDefault="00E85D94" w:rsidP="00E85D94">
            <w:pPr>
              <w:pStyle w:val="a5"/>
              <w:shd w:val="clear" w:color="auto" w:fill="auto"/>
              <w:ind w:firstLine="0"/>
              <w:rPr>
                <w:rFonts w:ascii="Times New Roman" w:hAnsi="Times New Roman" w:cs="Times New Roman"/>
              </w:rPr>
            </w:pPr>
            <w:r w:rsidRPr="000F426D">
              <w:rPr>
                <w:rFonts w:ascii="Times New Roman" w:eastAsia="Times New Roman" w:hAnsi="Times New Roman" w:cs="Times New Roman"/>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E85D94" w:rsidRPr="000F426D" w:rsidRDefault="00E85D94" w:rsidP="00E85D94">
            <w:pPr>
              <w:rPr>
                <w:rFonts w:ascii="Times New Roman" w:hAnsi="Times New Roman" w:cs="Times New Roman"/>
                <w:sz w:val="10"/>
                <w:szCs w:val="10"/>
              </w:rPr>
            </w:pPr>
          </w:p>
        </w:tc>
      </w:tr>
    </w:tbl>
    <w:p w:rsidR="00FD53C9" w:rsidRDefault="00FD53C9">
      <w:pPr>
        <w:spacing w:after="299" w:line="1" w:lineRule="exact"/>
        <w:rPr>
          <w:rFonts w:ascii="Times New Roman" w:hAnsi="Times New Roman" w:cs="Times New Roman"/>
        </w:rPr>
      </w:pPr>
    </w:p>
    <w:p w:rsidR="00E85D94" w:rsidRDefault="00E85D94" w:rsidP="00E85D94">
      <w:pPr>
        <w:pStyle w:val="20"/>
        <w:shd w:val="clear" w:color="auto" w:fill="auto"/>
        <w:ind w:firstLine="709"/>
      </w:pPr>
    </w:p>
    <w:p w:rsidR="00FD53C9" w:rsidRPr="000F426D" w:rsidRDefault="00A452B7" w:rsidP="00E85D94">
      <w:pPr>
        <w:pStyle w:val="20"/>
        <w:shd w:val="clear" w:color="auto" w:fill="auto"/>
        <w:ind w:firstLine="709"/>
      </w:pPr>
      <w:r w:rsidRPr="000F426D">
        <w:t>К заявлению прилагаются следую</w:t>
      </w:r>
      <w:r w:rsidR="00E85D94">
        <w:t>щие документы</w:t>
      </w:r>
      <w:r w:rsidRPr="000F426D">
        <w:rPr>
          <w:rFonts w:eastAsia="Arial"/>
        </w:rPr>
        <w:t>:</w:t>
      </w:r>
      <w:r w:rsidR="00E85D94">
        <w:rPr>
          <w:rFonts w:eastAsia="Arial"/>
        </w:rPr>
        <w:t>_____________________________________________________________</w:t>
      </w:r>
    </w:p>
    <w:p w:rsidR="00FD53C9" w:rsidRPr="00E85D94" w:rsidRDefault="00E85D94" w:rsidP="00E85D94">
      <w:pPr>
        <w:pStyle w:val="1"/>
        <w:shd w:val="clear" w:color="auto" w:fill="auto"/>
        <w:ind w:firstLine="709"/>
        <w:rPr>
          <w:rFonts w:ascii="Times New Roman" w:hAnsi="Times New Roman" w:cs="Times New Roman"/>
          <w:sz w:val="20"/>
          <w:szCs w:val="20"/>
        </w:rPr>
      </w:pPr>
      <w:r>
        <w:rPr>
          <w:rFonts w:ascii="Times New Roman" w:hAnsi="Times New Roman" w:cs="Times New Roman"/>
          <w:sz w:val="20"/>
          <w:szCs w:val="20"/>
        </w:rPr>
        <w:t xml:space="preserve">                                                     </w:t>
      </w:r>
      <w:r w:rsidR="00A452B7" w:rsidRPr="00E85D94">
        <w:rPr>
          <w:rFonts w:ascii="Times New Roman" w:hAnsi="Times New Roman" w:cs="Times New Roman"/>
          <w:sz w:val="20"/>
          <w:szCs w:val="20"/>
        </w:rPr>
        <w:t>(указывается перечень прилагаемых документов)</w:t>
      </w:r>
    </w:p>
    <w:p w:rsidR="00E85D94" w:rsidRDefault="00A452B7" w:rsidP="00E85D94">
      <w:pPr>
        <w:pStyle w:val="1"/>
        <w:shd w:val="clear" w:color="auto" w:fill="auto"/>
        <w:ind w:firstLine="709"/>
        <w:rPr>
          <w:rFonts w:ascii="Times New Roman" w:hAnsi="Times New Roman" w:cs="Times New Roman"/>
          <w:sz w:val="20"/>
          <w:szCs w:val="20"/>
        </w:rPr>
      </w:pPr>
      <w:r w:rsidRPr="000F426D">
        <w:rPr>
          <w:rFonts w:ascii="Times New Roman" w:eastAsia="Times New Roman" w:hAnsi="Times New Roman" w:cs="Times New Roman"/>
        </w:rPr>
        <w:t>Результат предоставления муниципальной услуги</w:t>
      </w:r>
      <w:r w:rsidRPr="000F426D">
        <w:rPr>
          <w:rFonts w:ascii="Times New Roman" w:hAnsi="Times New Roman" w:cs="Times New Roman"/>
        </w:rPr>
        <w:t xml:space="preserve">, </w:t>
      </w:r>
      <w:r w:rsidRPr="000F426D">
        <w:rPr>
          <w:rFonts w:ascii="Times New Roman" w:eastAsia="Times New Roman" w:hAnsi="Times New Roman" w:cs="Times New Roman"/>
        </w:rPr>
        <w:t>прошу предоставить</w:t>
      </w:r>
      <w:r w:rsidRPr="000F426D">
        <w:rPr>
          <w:rFonts w:ascii="Times New Roman" w:hAnsi="Times New Roman" w:cs="Times New Roman"/>
        </w:rPr>
        <w:t xml:space="preserve">: </w:t>
      </w:r>
      <w:r w:rsidR="00E85D94" w:rsidRPr="00E85D94">
        <w:rPr>
          <w:rFonts w:ascii="Times New Roman" w:hAnsi="Times New Roman" w:cs="Times New Roman"/>
          <w:sz w:val="20"/>
          <w:szCs w:val="20"/>
        </w:rPr>
        <w:t>_______________________________________________________________________</w:t>
      </w:r>
    </w:p>
    <w:p w:rsidR="00FD53C9" w:rsidRPr="00AB7F96" w:rsidRDefault="00AB7F96" w:rsidP="00E85D94">
      <w:pPr>
        <w:pStyle w:val="1"/>
        <w:shd w:val="clear" w:color="auto" w:fill="auto"/>
        <w:ind w:firstLine="709"/>
        <w:rPr>
          <w:rFonts w:ascii="Times New Roman" w:hAnsi="Times New Roman" w:cs="Times New Roman"/>
          <w:sz w:val="18"/>
          <w:szCs w:val="18"/>
        </w:rPr>
      </w:pPr>
      <w:r w:rsidRPr="00AB7F96">
        <w:rPr>
          <w:rFonts w:ascii="Times New Roman" w:hAnsi="Times New Roman" w:cs="Times New Roman"/>
          <w:noProof/>
          <w:sz w:val="18"/>
          <w:szCs w:val="18"/>
          <w:lang w:bidi="ar-SA"/>
        </w:rPr>
        <mc:AlternateContent>
          <mc:Choice Requires="wps">
            <w:drawing>
              <wp:anchor distT="419100" distB="0" distL="0" distR="0" simplePos="0" relativeHeight="125829378" behindDoc="0" locked="0" layoutInCell="1" allowOverlap="1">
                <wp:simplePos x="0" y="0"/>
                <wp:positionH relativeFrom="page">
                  <wp:posOffset>997585</wp:posOffset>
                </wp:positionH>
                <wp:positionV relativeFrom="paragraph">
                  <wp:posOffset>560070</wp:posOffset>
                </wp:positionV>
                <wp:extent cx="435610" cy="2165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435610" cy="216535"/>
                        </a:xfrm>
                        <a:prstGeom prst="rect">
                          <a:avLst/>
                        </a:prstGeom>
                        <a:noFill/>
                      </wps:spPr>
                      <wps:txbx>
                        <w:txbxContent>
                          <w:p w:rsidR="00A452B7" w:rsidRDefault="00A452B7">
                            <w:pPr>
                              <w:pStyle w:val="30"/>
                              <w:pBdr>
                                <w:top w:val="single" w:sz="4" w:space="0" w:color="auto"/>
                              </w:pBdr>
                              <w:shd w:val="clear" w:color="auto" w:fill="auto"/>
                              <w:spacing w:line="240" w:lineRule="auto"/>
                              <w:ind w:firstLine="0"/>
                            </w:pPr>
                            <w:r>
                              <w:t>(</w:t>
                            </w:r>
                            <w:r w:rsidRPr="00AB7F96">
                              <w:rPr>
                                <w:sz w:val="16"/>
                                <w:szCs w:val="16"/>
                              </w:rPr>
                              <w:t>дата</w:t>
                            </w:r>
                            <w: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8.55pt;margin-top:44.1pt;width:34.3pt;height:17.05pt;z-index:125829378;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" filled="f" stroked="f">
                <v:textbox inset="0,0,0,0">
                  <w:txbxContent>
                    <w:p w:rsidR="00A452B7" w:rsidRDefault="00A452B7">
                      <w:pPr>
                        <w:pStyle w:val="30"/>
                        <w:pBdr>
                          <w:top w:val="single" w:sz="4" w:space="0" w:color="auto"/>
                        </w:pBdr>
                        <w:shd w:val="clear" w:color="auto" w:fill="auto"/>
                        <w:spacing w:line="240" w:lineRule="auto"/>
                        <w:ind w:firstLine="0"/>
                      </w:pPr>
                      <w:r>
                        <w:t>(</w:t>
                      </w:r>
                      <w:r w:rsidRPr="00AB7F96">
                        <w:rPr>
                          <w:sz w:val="16"/>
                          <w:szCs w:val="16"/>
                        </w:rPr>
                        <w:t>дата</w:t>
                      </w:r>
                      <w:r>
                        <w:t>)</w:t>
                      </w:r>
                    </w:p>
                  </w:txbxContent>
                </v:textbox>
                <w10:wrap type="topAndBottom" anchorx="page"/>
              </v:shape>
            </w:pict>
          </mc:Fallback>
        </mc:AlternateContent>
      </w:r>
      <w:r w:rsidR="00A452B7" w:rsidRPr="00AB7F96">
        <w:rPr>
          <w:rFonts w:ascii="Times New Roman" w:hAnsi="Times New Roman" w:cs="Times New Roman"/>
          <w:sz w:val="18"/>
          <w:szCs w:val="18"/>
        </w:rPr>
        <w:t>(указать способ получения результата предоставления (муниципальной) услуги).</w:t>
      </w:r>
    </w:p>
    <w:p w:rsidR="00FD53C9" w:rsidRPr="00AB7F96" w:rsidRDefault="00A452B7" w:rsidP="00E85D94">
      <w:pPr>
        <w:spacing w:line="360" w:lineRule="auto"/>
        <w:rPr>
          <w:rFonts w:ascii="Times New Roman" w:hAnsi="Times New Roman" w:cs="Times New Roman"/>
          <w:sz w:val="18"/>
          <w:szCs w:val="18"/>
        </w:rPr>
      </w:pPr>
      <w:r w:rsidRPr="00AB7F96">
        <w:rPr>
          <w:rFonts w:ascii="Times New Roman" w:hAnsi="Times New Roman" w:cs="Times New Roman"/>
          <w:noProof/>
          <w:sz w:val="18"/>
          <w:szCs w:val="18"/>
          <w:lang w:bidi="ar-SA"/>
        </w:rPr>
        <mc:AlternateContent>
          <mc:Choice Requires="wps">
            <w:drawing>
              <wp:anchor distT="422275" distB="0" distL="0" distR="0" simplePos="0" relativeHeight="125829380" behindDoc="0" locked="0" layoutInCell="1" allowOverlap="1">
                <wp:simplePos x="0" y="0"/>
                <wp:positionH relativeFrom="page">
                  <wp:posOffset>2272665</wp:posOffset>
                </wp:positionH>
                <wp:positionV relativeFrom="paragraph">
                  <wp:posOffset>422275</wp:posOffset>
                </wp:positionV>
                <wp:extent cx="694690" cy="21336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694690" cy="213360"/>
                        </a:xfrm>
                        <a:prstGeom prst="rect">
                          <a:avLst/>
                        </a:prstGeom>
                        <a:noFill/>
                      </wps:spPr>
                      <wps:txbx>
                        <w:txbxContent>
                          <w:p w:rsidR="00A452B7" w:rsidRDefault="00A452B7">
                            <w:pPr>
                              <w:pStyle w:val="30"/>
                              <w:pBdr>
                                <w:top w:val="single" w:sz="4" w:space="0" w:color="auto"/>
                              </w:pBdr>
                              <w:shd w:val="clear" w:color="auto" w:fill="auto"/>
                              <w:spacing w:line="240" w:lineRule="auto"/>
                              <w:ind w:firstLine="0"/>
                            </w:pPr>
                            <w:r>
                              <w:t>(</w:t>
                            </w:r>
                            <w:r w:rsidRPr="00AB7F96">
                              <w:rPr>
                                <w:sz w:val="16"/>
                                <w:szCs w:val="16"/>
                              </w:rPr>
                              <w:t>подпись</w:t>
                            </w:r>
                            <w:r>
                              <w:t>)</w:t>
                            </w:r>
                          </w:p>
                        </w:txbxContent>
                      </wps:txbx>
                      <wps:bodyPr wrap="none" lIns="0" tIns="0" rIns="0" bIns="0"/>
                    </wps:wsp>
                  </a:graphicData>
                </a:graphic>
              </wp:anchor>
            </w:drawing>
          </mc:Choice>
          <mc:Fallback>
            <w:pict>
              <v:shape id="Shape 5" o:spid="_x0000_s1027" type="#_x0000_t202" style="position:absolute;margin-left:178.95pt;margin-top:33.25pt;width:54.7pt;height:16.8pt;z-index:125829380;visibility:visible;mso-wrap-style:none;mso-wrap-distance-left:0;mso-wrap-distance-top:3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" filled="f" stroked="f">
                <v:textbox inset="0,0,0,0">
                  <w:txbxContent>
                    <w:p w:rsidR="00A452B7" w:rsidRDefault="00A452B7">
                      <w:pPr>
                        <w:pStyle w:val="30"/>
                        <w:pBdr>
                          <w:top w:val="single" w:sz="4" w:space="0" w:color="auto"/>
                        </w:pBdr>
                        <w:shd w:val="clear" w:color="auto" w:fill="auto"/>
                        <w:spacing w:line="240" w:lineRule="auto"/>
                        <w:ind w:firstLine="0"/>
                      </w:pPr>
                      <w:r>
                        <w:t>(</w:t>
                      </w:r>
                      <w:r w:rsidRPr="00AB7F96">
                        <w:rPr>
                          <w:sz w:val="16"/>
                          <w:szCs w:val="16"/>
                        </w:rPr>
                        <w:t>подпись</w:t>
                      </w:r>
                      <w:r>
                        <w:t>)</w:t>
                      </w:r>
                    </w:p>
                  </w:txbxContent>
                </v:textbox>
                <w10:wrap type="topAndBottom" anchorx="page"/>
              </v:shape>
            </w:pict>
          </mc:Fallback>
        </mc:AlternateContent>
      </w:r>
      <w:r w:rsidRPr="00AB7F96">
        <w:rPr>
          <w:rFonts w:ascii="Times New Roman" w:hAnsi="Times New Roman" w:cs="Times New Roman"/>
          <w:noProof/>
          <w:sz w:val="18"/>
          <w:szCs w:val="18"/>
          <w:lang w:bidi="ar-SA"/>
        </w:rPr>
        <mc:AlternateContent>
          <mc:Choice Requires="wps">
            <w:drawing>
              <wp:anchor distT="419100" distB="0" distL="0" distR="0" simplePos="0" relativeHeight="125829382" behindDoc="0" locked="0" layoutInCell="1" allowOverlap="1">
                <wp:simplePos x="0" y="0"/>
                <wp:positionH relativeFrom="page">
                  <wp:posOffset>4884420</wp:posOffset>
                </wp:positionH>
                <wp:positionV relativeFrom="paragraph">
                  <wp:posOffset>419100</wp:posOffset>
                </wp:positionV>
                <wp:extent cx="496570" cy="21653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96570" cy="216535"/>
                        </a:xfrm>
                        <a:prstGeom prst="rect">
                          <a:avLst/>
                        </a:prstGeom>
                        <a:noFill/>
                      </wps:spPr>
                      <wps:txbx>
                        <w:txbxContent>
                          <w:p w:rsidR="00A452B7" w:rsidRDefault="00A452B7">
                            <w:pPr>
                              <w:pStyle w:val="30"/>
                              <w:pBdr>
                                <w:top w:val="single" w:sz="4" w:space="0" w:color="auto"/>
                              </w:pBdr>
                              <w:shd w:val="clear" w:color="auto" w:fill="auto"/>
                              <w:spacing w:line="240" w:lineRule="auto"/>
                              <w:ind w:firstLine="0"/>
                            </w:pPr>
                            <w:r>
                              <w:t>(</w:t>
                            </w:r>
                            <w:r w:rsidRPr="00AB7F96">
                              <w:rPr>
                                <w:sz w:val="16"/>
                                <w:szCs w:val="16"/>
                              </w:rPr>
                              <w:t>ФИО</w:t>
                            </w:r>
                            <w:r>
                              <w:t>)</w:t>
                            </w:r>
                          </w:p>
                        </w:txbxContent>
                      </wps:txbx>
                      <wps:bodyPr wrap="none" lIns="0" tIns="0" rIns="0" bIns="0"/>
                    </wps:wsp>
                  </a:graphicData>
                </a:graphic>
              </wp:anchor>
            </w:drawing>
          </mc:Choice>
          <mc:Fallback>
            <w:pict>
              <v:shape id="Shape 7" o:spid="_x0000_s1028" type="#_x0000_t202" style="position:absolute;margin-left:384.6pt;margin-top:33pt;width:39.1pt;height:17.05pt;z-index:125829382;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" filled="f" stroked="f">
                <v:textbox inset="0,0,0,0">
                  <w:txbxContent>
                    <w:p w:rsidR="00A452B7" w:rsidRDefault="00A452B7">
                      <w:pPr>
                        <w:pStyle w:val="30"/>
                        <w:pBdr>
                          <w:top w:val="single" w:sz="4" w:space="0" w:color="auto"/>
                        </w:pBdr>
                        <w:shd w:val="clear" w:color="auto" w:fill="auto"/>
                        <w:spacing w:line="240" w:lineRule="auto"/>
                        <w:ind w:firstLine="0"/>
                      </w:pPr>
                      <w:r>
                        <w:t>(</w:t>
                      </w:r>
                      <w:r w:rsidRPr="00AB7F96">
                        <w:rPr>
                          <w:sz w:val="16"/>
                          <w:szCs w:val="16"/>
                        </w:rPr>
                        <w:t>ФИО</w:t>
                      </w:r>
                      <w:r>
                        <w:t>)</w:t>
                      </w:r>
                    </w:p>
                  </w:txbxContent>
                </v:textbox>
                <w10:wrap type="topAndBottom" anchorx="page"/>
              </v:shape>
            </w:pict>
          </mc:Fallback>
        </mc:AlternateContent>
      </w:r>
      <w:r w:rsidR="00AB7F96">
        <w:rPr>
          <w:rFonts w:ascii="Times New Roman" w:hAnsi="Times New Roman" w:cs="Times New Roman"/>
          <w:sz w:val="18"/>
          <w:szCs w:val="18"/>
        </w:rPr>
        <w:t xml:space="preserve">      </w:t>
      </w:r>
    </w:p>
    <w:p w:rsidR="00E85D94" w:rsidRPr="00E85D94" w:rsidRDefault="00E85D94" w:rsidP="00E85D94">
      <w:pPr>
        <w:pStyle w:val="20"/>
        <w:shd w:val="clear" w:color="auto" w:fill="auto"/>
        <w:tabs>
          <w:tab w:val="left" w:leader="underscore" w:pos="9700"/>
        </w:tabs>
        <w:spacing w:line="360" w:lineRule="auto"/>
        <w:ind w:firstLine="0"/>
        <w:rPr>
          <w:sz w:val="18"/>
          <w:szCs w:val="18"/>
        </w:rPr>
      </w:pPr>
    </w:p>
    <w:p w:rsidR="00E85D94" w:rsidRDefault="00E85D94">
      <w:pPr>
        <w:pStyle w:val="20"/>
        <w:shd w:val="clear" w:color="auto" w:fill="auto"/>
        <w:tabs>
          <w:tab w:val="left" w:leader="underscore" w:pos="9700"/>
        </w:tabs>
        <w:ind w:left="5980" w:firstLine="0"/>
      </w:pPr>
    </w:p>
    <w:p w:rsidR="00E85D94" w:rsidRDefault="00E85D94">
      <w:pPr>
        <w:pStyle w:val="20"/>
        <w:shd w:val="clear" w:color="auto" w:fill="auto"/>
        <w:tabs>
          <w:tab w:val="left" w:leader="underscore" w:pos="9700"/>
        </w:tabs>
        <w:ind w:left="5980" w:firstLine="0"/>
      </w:pPr>
    </w:p>
    <w:p w:rsidR="00AB7F96" w:rsidRDefault="00A452B7" w:rsidP="00AB7F96">
      <w:pPr>
        <w:pStyle w:val="20"/>
        <w:shd w:val="clear" w:color="auto" w:fill="auto"/>
        <w:tabs>
          <w:tab w:val="left" w:leader="underscore" w:pos="9757"/>
        </w:tabs>
        <w:ind w:left="5160" w:firstLine="0"/>
        <w:jc w:val="right"/>
        <w:rPr>
          <w:sz w:val="24"/>
          <w:szCs w:val="24"/>
        </w:rPr>
      </w:pPr>
      <w:r w:rsidRPr="00AB7F96">
        <w:rPr>
          <w:b/>
        </w:rPr>
        <w:t>Приложение № 2</w:t>
      </w:r>
      <w:r w:rsidRPr="000F426D">
        <w:t xml:space="preserve"> </w:t>
      </w:r>
      <w:r w:rsidR="00AB7F96" w:rsidRPr="000F426D">
        <w:rPr>
          <w:sz w:val="24"/>
          <w:szCs w:val="24"/>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«Перемышльский район»</w:t>
      </w:r>
    </w:p>
    <w:p w:rsidR="00AB7F96" w:rsidRDefault="00AB7F96" w:rsidP="00AB7F96">
      <w:pPr>
        <w:pStyle w:val="20"/>
        <w:shd w:val="clear" w:color="auto" w:fill="auto"/>
        <w:tabs>
          <w:tab w:val="left" w:leader="underscore" w:pos="9757"/>
        </w:tabs>
        <w:ind w:left="5160" w:firstLine="0"/>
        <w:jc w:val="right"/>
        <w:rPr>
          <w:sz w:val="24"/>
          <w:szCs w:val="24"/>
        </w:rPr>
      </w:pPr>
    </w:p>
    <w:p w:rsidR="00FD53C9" w:rsidRPr="00AB7F96" w:rsidRDefault="00AB7F96" w:rsidP="00AB7F96">
      <w:pPr>
        <w:pStyle w:val="20"/>
        <w:shd w:val="clear" w:color="auto" w:fill="auto"/>
        <w:ind w:left="5400" w:firstLine="0"/>
        <w:jc w:val="center"/>
        <w:rPr>
          <w:sz w:val="18"/>
          <w:szCs w:val="18"/>
        </w:rPr>
      </w:pPr>
      <w:r>
        <w:t>________________________________________________________________________________________________________________________________________________________________</w:t>
      </w:r>
      <w:r w:rsidRPr="000F426D">
        <w:rPr>
          <w:rFonts w:eastAsia="Arial"/>
        </w:rPr>
        <w:t xml:space="preserve"> </w:t>
      </w:r>
      <w:r w:rsidR="00A452B7" w:rsidRPr="00AB7F96">
        <w:rPr>
          <w:rFonts w:eastAsia="Arial"/>
          <w:sz w:val="18"/>
          <w:szCs w:val="18"/>
        </w:rPr>
        <w:t>(</w:t>
      </w:r>
      <w:r w:rsidR="00A452B7" w:rsidRPr="00AB7F96">
        <w:rPr>
          <w:sz w:val="18"/>
          <w:szCs w:val="18"/>
        </w:rPr>
        <w:t>фамилия</w:t>
      </w:r>
      <w:r w:rsidR="00A452B7" w:rsidRPr="00AB7F96">
        <w:rPr>
          <w:rFonts w:eastAsia="Arial"/>
          <w:sz w:val="18"/>
          <w:szCs w:val="18"/>
        </w:rPr>
        <w:t xml:space="preserve">, </w:t>
      </w:r>
      <w:r w:rsidR="00A452B7" w:rsidRPr="00AB7F96">
        <w:rPr>
          <w:sz w:val="18"/>
          <w:szCs w:val="18"/>
        </w:rPr>
        <w:t>имя</w:t>
      </w:r>
      <w:r w:rsidR="00A452B7" w:rsidRPr="00AB7F96">
        <w:rPr>
          <w:rFonts w:eastAsia="Arial"/>
          <w:sz w:val="18"/>
          <w:szCs w:val="18"/>
        </w:rPr>
        <w:t xml:space="preserve">, </w:t>
      </w:r>
      <w:r w:rsidR="00A452B7" w:rsidRPr="00AB7F96">
        <w:rPr>
          <w:sz w:val="18"/>
          <w:szCs w:val="18"/>
        </w:rPr>
        <w:t>отчество</w:t>
      </w:r>
      <w:r w:rsidR="00A452B7" w:rsidRPr="00AB7F96">
        <w:rPr>
          <w:rFonts w:eastAsia="Arial"/>
          <w:sz w:val="18"/>
          <w:szCs w:val="18"/>
        </w:rPr>
        <w:t xml:space="preserve">, </w:t>
      </w:r>
      <w:r w:rsidR="00A452B7" w:rsidRPr="00AB7F96">
        <w:rPr>
          <w:sz w:val="18"/>
          <w:szCs w:val="18"/>
        </w:rPr>
        <w:t>место</w:t>
      </w:r>
    </w:p>
    <w:p w:rsidR="00FD53C9" w:rsidRPr="00AB7F96" w:rsidRDefault="00A452B7" w:rsidP="00AB7F96">
      <w:pPr>
        <w:pStyle w:val="20"/>
        <w:shd w:val="clear" w:color="auto" w:fill="auto"/>
        <w:ind w:left="5398" w:firstLine="0"/>
        <w:jc w:val="center"/>
        <w:rPr>
          <w:sz w:val="18"/>
          <w:szCs w:val="18"/>
        </w:rPr>
      </w:pPr>
      <w:r w:rsidRPr="00AB7F96">
        <w:rPr>
          <w:i/>
          <w:iCs/>
          <w:sz w:val="18"/>
          <w:szCs w:val="18"/>
        </w:rPr>
        <w:t xml:space="preserve">жительства </w:t>
      </w:r>
      <w:r w:rsidRPr="00AB7F96">
        <w:rPr>
          <w:rFonts w:eastAsia="Arial"/>
          <w:i/>
          <w:iCs/>
          <w:sz w:val="18"/>
          <w:szCs w:val="18"/>
        </w:rPr>
        <w:t xml:space="preserve">- </w:t>
      </w:r>
      <w:r w:rsidRPr="00AB7F96">
        <w:rPr>
          <w:i/>
          <w:iCs/>
          <w:sz w:val="18"/>
          <w:szCs w:val="18"/>
        </w:rPr>
        <w:t xml:space="preserve">заявителя </w:t>
      </w:r>
      <w:r w:rsidRPr="00AB7F96">
        <w:rPr>
          <w:rFonts w:eastAsia="Arial"/>
          <w:sz w:val="18"/>
          <w:szCs w:val="18"/>
        </w:rPr>
        <w:t>(</w:t>
      </w:r>
      <w:r w:rsidRPr="00AB7F96">
        <w:rPr>
          <w:i/>
          <w:iCs/>
          <w:sz w:val="18"/>
          <w:szCs w:val="18"/>
        </w:rPr>
        <w:t>представителя заявителя)</w:t>
      </w:r>
    </w:p>
    <w:p w:rsidR="00AB7F96" w:rsidRDefault="00AB7F96">
      <w:pPr>
        <w:pStyle w:val="30"/>
        <w:shd w:val="clear" w:color="auto" w:fill="auto"/>
        <w:ind w:firstLine="0"/>
        <w:jc w:val="center"/>
        <w:rPr>
          <w:rFonts w:ascii="Times New Roman" w:hAnsi="Times New Roman" w:cs="Times New Roman"/>
          <w:sz w:val="26"/>
          <w:szCs w:val="26"/>
        </w:rPr>
      </w:pPr>
    </w:p>
    <w:p w:rsidR="00FD53C9" w:rsidRPr="00AB7F96" w:rsidRDefault="00A452B7">
      <w:pPr>
        <w:pStyle w:val="30"/>
        <w:shd w:val="clear" w:color="auto" w:fill="auto"/>
        <w:ind w:firstLine="0"/>
        <w:jc w:val="center"/>
        <w:rPr>
          <w:rFonts w:ascii="Times New Roman" w:hAnsi="Times New Roman" w:cs="Times New Roman"/>
          <w:b/>
          <w:sz w:val="26"/>
          <w:szCs w:val="26"/>
        </w:rPr>
      </w:pPr>
      <w:r w:rsidRPr="00AB7F96">
        <w:rPr>
          <w:rFonts w:ascii="Times New Roman" w:hAnsi="Times New Roman" w:cs="Times New Roman"/>
          <w:b/>
          <w:sz w:val="26"/>
          <w:szCs w:val="26"/>
        </w:rPr>
        <w:t>УВЕДОМЛЕНИЕ</w:t>
      </w:r>
    </w:p>
    <w:p w:rsidR="00FD53C9" w:rsidRPr="00AB7F96" w:rsidRDefault="00A452B7">
      <w:pPr>
        <w:pStyle w:val="30"/>
        <w:shd w:val="clear" w:color="auto" w:fill="auto"/>
        <w:spacing w:after="240"/>
        <w:ind w:firstLine="0"/>
        <w:jc w:val="center"/>
        <w:rPr>
          <w:rFonts w:ascii="Times New Roman" w:hAnsi="Times New Roman" w:cs="Times New Roman"/>
          <w:b/>
          <w:sz w:val="26"/>
          <w:szCs w:val="26"/>
        </w:rPr>
      </w:pPr>
      <w:r w:rsidRPr="00AB7F96">
        <w:rPr>
          <w:rFonts w:ascii="Times New Roman" w:hAnsi="Times New Roman" w:cs="Times New Roman"/>
          <w:b/>
          <w:sz w:val="26"/>
          <w:szCs w:val="26"/>
        </w:rPr>
        <w:t>об отказе в приеме документов, необходимых для предоставления</w:t>
      </w:r>
      <w:r w:rsidRPr="00AB7F96">
        <w:rPr>
          <w:rFonts w:ascii="Times New Roman" w:hAnsi="Times New Roman" w:cs="Times New Roman"/>
          <w:b/>
          <w:sz w:val="26"/>
          <w:szCs w:val="26"/>
        </w:rPr>
        <w:br/>
        <w:t>муниципальной услуги</w:t>
      </w:r>
    </w:p>
    <w:p w:rsidR="00FD53C9" w:rsidRPr="000F426D" w:rsidRDefault="00A452B7">
      <w:pPr>
        <w:pStyle w:val="20"/>
        <w:shd w:val="clear" w:color="auto" w:fill="auto"/>
        <w:tabs>
          <w:tab w:val="left" w:leader="underscore" w:pos="2501"/>
          <w:tab w:val="left" w:leader="underscore" w:pos="4862"/>
        </w:tabs>
        <w:spacing w:after="660"/>
        <w:ind w:firstLine="0"/>
        <w:jc w:val="center"/>
      </w:pPr>
      <w:r w:rsidRPr="000F426D">
        <w:t>от</w:t>
      </w:r>
      <w:r w:rsidRPr="000F426D">
        <w:tab/>
        <w:t>№</w:t>
      </w:r>
      <w:r w:rsidRPr="000F426D">
        <w:tab/>
      </w:r>
    </w:p>
    <w:p w:rsidR="00FD53C9" w:rsidRDefault="00A452B7" w:rsidP="005971BE">
      <w:pPr>
        <w:pStyle w:val="20"/>
        <w:pBdr>
          <w:bottom w:val="single" w:sz="4" w:space="0" w:color="auto"/>
        </w:pBdr>
        <w:shd w:val="clear" w:color="auto" w:fill="auto"/>
        <w:tabs>
          <w:tab w:val="left" w:leader="underscore" w:pos="9922"/>
        </w:tabs>
        <w:jc w:val="both"/>
      </w:pPr>
      <w:r w:rsidRPr="000F426D">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w:t>
      </w:r>
      <w:r w:rsidR="005971BE">
        <w:t xml:space="preserve">чением средств материнского </w:t>
      </w:r>
      <w:r w:rsidRPr="005971BE">
        <w:t>(семейного) капитала и представленных документов</w:t>
      </w:r>
      <w:r w:rsidR="005971BE">
        <w:t>____________________________________________________________________________________________________________________________________</w:t>
      </w:r>
    </w:p>
    <w:p w:rsidR="005971BE" w:rsidRPr="000F426D" w:rsidRDefault="005971BE" w:rsidP="005971BE">
      <w:pPr>
        <w:pStyle w:val="30"/>
        <w:pBdr>
          <w:bottom w:val="single" w:sz="4" w:space="0" w:color="auto"/>
        </w:pBdr>
        <w:shd w:val="clear" w:color="auto" w:fill="auto"/>
        <w:spacing w:line="240" w:lineRule="auto"/>
        <w:ind w:firstLine="0"/>
        <w:jc w:val="center"/>
        <w:rPr>
          <w:rFonts w:ascii="Times New Roman" w:hAnsi="Times New Roman" w:cs="Times New Roman"/>
          <w:sz w:val="22"/>
          <w:szCs w:val="22"/>
        </w:rPr>
      </w:pPr>
      <w:r w:rsidRPr="000F426D">
        <w:rPr>
          <w:rFonts w:ascii="Times New Roman" w:hAnsi="Times New Roman" w:cs="Times New Roman"/>
          <w:sz w:val="22"/>
          <w:szCs w:val="22"/>
        </w:rPr>
        <w:t>(</w:t>
      </w:r>
      <w:r w:rsidRPr="000F426D">
        <w:rPr>
          <w:rFonts w:ascii="Times New Roman" w:hAnsi="Times New Roman" w:cs="Times New Roman"/>
          <w:i/>
          <w:iCs/>
          <w:sz w:val="22"/>
          <w:szCs w:val="22"/>
        </w:rPr>
        <w:t>Ф</w:t>
      </w:r>
      <w:r w:rsidRPr="000F426D">
        <w:rPr>
          <w:rFonts w:ascii="Times New Roman" w:hAnsi="Times New Roman" w:cs="Times New Roman"/>
          <w:sz w:val="22"/>
          <w:szCs w:val="22"/>
        </w:rPr>
        <w:t>.</w:t>
      </w:r>
      <w:r w:rsidRPr="000F426D">
        <w:rPr>
          <w:rFonts w:ascii="Times New Roman" w:hAnsi="Times New Roman" w:cs="Times New Roman"/>
          <w:i/>
          <w:iCs/>
          <w:sz w:val="22"/>
          <w:szCs w:val="22"/>
        </w:rPr>
        <w:t>И</w:t>
      </w:r>
      <w:r w:rsidRPr="000F426D">
        <w:rPr>
          <w:rFonts w:ascii="Times New Roman" w:hAnsi="Times New Roman" w:cs="Times New Roman"/>
          <w:sz w:val="22"/>
          <w:szCs w:val="22"/>
        </w:rPr>
        <w:t>.</w:t>
      </w:r>
      <w:r w:rsidRPr="000F426D">
        <w:rPr>
          <w:rFonts w:ascii="Times New Roman" w:hAnsi="Times New Roman" w:cs="Times New Roman"/>
          <w:i/>
          <w:iCs/>
          <w:sz w:val="22"/>
          <w:szCs w:val="22"/>
        </w:rPr>
        <w:t>О</w:t>
      </w:r>
      <w:r w:rsidRPr="000F426D">
        <w:rPr>
          <w:rFonts w:ascii="Times New Roman" w:hAnsi="Times New Roman" w:cs="Times New Roman"/>
          <w:sz w:val="22"/>
          <w:szCs w:val="22"/>
        </w:rPr>
        <w:t xml:space="preserve">. </w:t>
      </w:r>
      <w:r w:rsidRPr="000F426D">
        <w:rPr>
          <w:rFonts w:ascii="Times New Roman" w:hAnsi="Times New Roman" w:cs="Times New Roman"/>
          <w:i/>
          <w:iCs/>
          <w:sz w:val="22"/>
          <w:szCs w:val="22"/>
        </w:rPr>
        <w:t>заявителя</w:t>
      </w:r>
      <w:r w:rsidRPr="000F426D">
        <w:rPr>
          <w:rFonts w:ascii="Times New Roman" w:hAnsi="Times New Roman" w:cs="Times New Roman"/>
          <w:sz w:val="22"/>
          <w:szCs w:val="22"/>
        </w:rPr>
        <w:t xml:space="preserve">, </w:t>
      </w:r>
      <w:r w:rsidRPr="000F426D">
        <w:rPr>
          <w:rFonts w:ascii="Times New Roman" w:hAnsi="Times New Roman" w:cs="Times New Roman"/>
          <w:i/>
          <w:iCs/>
          <w:sz w:val="22"/>
          <w:szCs w:val="22"/>
        </w:rPr>
        <w:t>дата направления заявления</w:t>
      </w:r>
      <w:r w:rsidRPr="000F426D">
        <w:rPr>
          <w:rFonts w:ascii="Times New Roman" w:hAnsi="Times New Roman" w:cs="Times New Roman"/>
          <w:sz w:val="22"/>
          <w:szCs w:val="22"/>
        </w:rPr>
        <w:t>)</w:t>
      </w:r>
    </w:p>
    <w:p w:rsidR="005971BE" w:rsidRPr="000F426D" w:rsidRDefault="005971BE">
      <w:pPr>
        <w:pStyle w:val="20"/>
        <w:pBdr>
          <w:bottom w:val="single" w:sz="4" w:space="0" w:color="auto"/>
        </w:pBdr>
        <w:shd w:val="clear" w:color="auto" w:fill="auto"/>
        <w:tabs>
          <w:tab w:val="left" w:leader="underscore" w:pos="9922"/>
        </w:tabs>
        <w:spacing w:after="300"/>
        <w:jc w:val="both"/>
      </w:pPr>
    </w:p>
    <w:p w:rsidR="00FD53C9" w:rsidRPr="000F426D" w:rsidRDefault="00A452B7">
      <w:pPr>
        <w:pStyle w:val="20"/>
        <w:shd w:val="clear" w:color="auto" w:fill="auto"/>
        <w:tabs>
          <w:tab w:val="left" w:leader="underscore" w:pos="9700"/>
        </w:tabs>
        <w:ind w:firstLine="0"/>
        <w:jc w:val="both"/>
      </w:pPr>
      <w:r w:rsidRPr="000F426D">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r w:rsidRPr="000F426D">
        <w:tab/>
      </w:r>
    </w:p>
    <w:p w:rsidR="00AB7F96" w:rsidRPr="000F426D" w:rsidRDefault="00A452B7" w:rsidP="00AB7F96">
      <w:pPr>
        <w:pStyle w:val="30"/>
        <w:shd w:val="clear" w:color="auto" w:fill="auto"/>
        <w:spacing w:after="300" w:line="240" w:lineRule="auto"/>
        <w:ind w:firstLine="0"/>
        <w:jc w:val="center"/>
        <w:rPr>
          <w:rFonts w:ascii="Times New Roman" w:hAnsi="Times New Roman" w:cs="Times New Roman"/>
          <w:sz w:val="22"/>
          <w:szCs w:val="22"/>
        </w:rPr>
      </w:pPr>
      <w:r w:rsidRPr="000F426D">
        <w:rPr>
          <w:rFonts w:ascii="Times New Roman" w:hAnsi="Times New Roman" w:cs="Times New Roman"/>
          <w:sz w:val="22"/>
          <w:szCs w:val="22"/>
        </w:rPr>
        <w:t xml:space="preserve">( </w:t>
      </w:r>
      <w:r w:rsidRPr="000F426D">
        <w:rPr>
          <w:rFonts w:ascii="Times New Roman" w:hAnsi="Times New Roman" w:cs="Times New Roman"/>
          <w:i/>
          <w:iCs/>
          <w:sz w:val="22"/>
          <w:szCs w:val="22"/>
        </w:rPr>
        <w:t>указываются основания отказа</w:t>
      </w:r>
      <w:r w:rsidR="00AB7F96">
        <w:rPr>
          <w:rFonts w:ascii="Times New Roman" w:hAnsi="Times New Roman" w:cs="Times New Roman"/>
          <w:i/>
          <w:iCs/>
          <w:sz w:val="22"/>
          <w:szCs w:val="22"/>
        </w:rPr>
        <w:t xml:space="preserve"> </w:t>
      </w:r>
      <w:r w:rsidR="00AB7F96" w:rsidRPr="000F426D">
        <w:rPr>
          <w:rFonts w:ascii="Times New Roman" w:hAnsi="Times New Roman" w:cs="Times New Roman"/>
          <w:i/>
          <w:iCs/>
          <w:sz w:val="22"/>
          <w:szCs w:val="22"/>
        </w:rPr>
        <w:t>в приеме документов</w:t>
      </w:r>
      <w:r w:rsidR="00AB7F96" w:rsidRPr="000F426D">
        <w:rPr>
          <w:rFonts w:ascii="Times New Roman" w:hAnsi="Times New Roman" w:cs="Times New Roman"/>
          <w:sz w:val="22"/>
          <w:szCs w:val="22"/>
        </w:rPr>
        <w:t xml:space="preserve">, </w:t>
      </w:r>
      <w:r w:rsidR="00AB7F96" w:rsidRPr="000F426D">
        <w:rPr>
          <w:rFonts w:ascii="Times New Roman" w:hAnsi="Times New Roman" w:cs="Times New Roman"/>
          <w:i/>
          <w:iCs/>
          <w:sz w:val="22"/>
          <w:szCs w:val="22"/>
        </w:rPr>
        <w:t>необходимых для предоставления муниципальной услуги</w:t>
      </w:r>
      <w:r w:rsidR="00AB7F96" w:rsidRPr="000F426D">
        <w:rPr>
          <w:rFonts w:ascii="Times New Roman" w:hAnsi="Times New Roman" w:cs="Times New Roman"/>
          <w:sz w:val="22"/>
          <w:szCs w:val="22"/>
        </w:rPr>
        <w:t>)</w:t>
      </w:r>
    </w:p>
    <w:p w:rsidR="00FD53C9" w:rsidRPr="000F426D" w:rsidRDefault="00A452B7">
      <w:pPr>
        <w:pStyle w:val="20"/>
        <w:shd w:val="clear" w:color="auto" w:fill="auto"/>
        <w:spacing w:after="420"/>
        <w:ind w:firstLine="480"/>
        <w:jc w:val="both"/>
      </w:pPr>
      <w:r w:rsidRPr="000F426D">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FD53C9" w:rsidRPr="00F83436" w:rsidRDefault="00A452B7">
      <w:pPr>
        <w:pStyle w:val="30"/>
        <w:shd w:val="clear" w:color="auto" w:fill="auto"/>
        <w:spacing w:after="840" w:line="252" w:lineRule="auto"/>
        <w:ind w:firstLine="480"/>
        <w:rPr>
          <w:rFonts w:ascii="Times New Roman" w:hAnsi="Times New Roman" w:cs="Times New Roman"/>
          <w:sz w:val="28"/>
          <w:szCs w:val="28"/>
        </w:rPr>
      </w:pPr>
      <w:r w:rsidRPr="00F83436">
        <w:rPr>
          <w:rFonts w:ascii="Times New Roman" w:hAnsi="Times New Roman" w:cs="Times New Roman"/>
          <w:sz w:val="28"/>
          <w:szCs w:val="28"/>
        </w:rPr>
        <w:lastRenderedPageBreak/>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F83436" w:rsidRPr="00F83436" w:rsidRDefault="00F83436" w:rsidP="00F83436">
      <w:pPr>
        <w:pStyle w:val="30"/>
        <w:shd w:val="clear" w:color="auto" w:fill="auto"/>
        <w:spacing w:line="240" w:lineRule="auto"/>
        <w:ind w:firstLine="0"/>
        <w:rPr>
          <w:rFonts w:ascii="Times New Roman" w:hAnsi="Times New Roman" w:cs="Times New Roman"/>
          <w:b/>
          <w:sz w:val="26"/>
          <w:szCs w:val="26"/>
        </w:rPr>
      </w:pPr>
      <w:r w:rsidRPr="00F83436">
        <w:rPr>
          <w:rFonts w:ascii="Times New Roman" w:hAnsi="Times New Roman" w:cs="Times New Roman"/>
          <w:b/>
          <w:sz w:val="26"/>
          <w:szCs w:val="26"/>
        </w:rPr>
        <w:t xml:space="preserve">Глава администрации </w:t>
      </w:r>
    </w:p>
    <w:p w:rsidR="00F83436" w:rsidRPr="00F83436" w:rsidRDefault="00F83436" w:rsidP="00F83436">
      <w:pPr>
        <w:pStyle w:val="30"/>
        <w:shd w:val="clear" w:color="auto" w:fill="auto"/>
        <w:tabs>
          <w:tab w:val="left" w:pos="3600"/>
          <w:tab w:val="left" w:pos="7470"/>
        </w:tabs>
        <w:spacing w:line="240" w:lineRule="auto"/>
        <w:ind w:firstLine="0"/>
        <w:rPr>
          <w:rFonts w:ascii="Times New Roman" w:hAnsi="Times New Roman" w:cs="Times New Roman"/>
          <w:b/>
          <w:sz w:val="26"/>
          <w:szCs w:val="26"/>
        </w:rPr>
      </w:pPr>
      <w:r w:rsidRPr="00F83436">
        <w:rPr>
          <w:rFonts w:ascii="Times New Roman" w:hAnsi="Times New Roman" w:cs="Times New Roman"/>
          <w:b/>
          <w:sz w:val="26"/>
          <w:szCs w:val="26"/>
        </w:rPr>
        <w:t xml:space="preserve">муниципального </w:t>
      </w:r>
      <w:r>
        <w:rPr>
          <w:rFonts w:ascii="Times New Roman" w:hAnsi="Times New Roman" w:cs="Times New Roman"/>
          <w:b/>
          <w:sz w:val="26"/>
          <w:szCs w:val="26"/>
        </w:rPr>
        <w:tab/>
        <w:t>______________________</w:t>
      </w:r>
      <w:r>
        <w:rPr>
          <w:rFonts w:ascii="Times New Roman" w:hAnsi="Times New Roman" w:cs="Times New Roman"/>
          <w:b/>
          <w:sz w:val="26"/>
          <w:szCs w:val="26"/>
        </w:rPr>
        <w:tab/>
        <w:t>Н.В.Бадеева</w:t>
      </w:r>
    </w:p>
    <w:p w:rsidR="00FD53C9" w:rsidRPr="00F83436" w:rsidRDefault="00A452B7">
      <w:pPr>
        <w:pStyle w:val="50"/>
        <w:shd w:val="clear" w:color="auto" w:fill="auto"/>
        <w:rPr>
          <w:rFonts w:ascii="Times New Roman" w:hAnsi="Times New Roman" w:cs="Times New Roman"/>
          <w:sz w:val="16"/>
          <w:szCs w:val="16"/>
        </w:rPr>
        <w:sectPr w:rsidR="00FD53C9" w:rsidRPr="00F83436" w:rsidSect="00F83436">
          <w:pgSz w:w="11900" w:h="16840"/>
          <w:pgMar w:top="1234" w:right="795" w:bottom="851" w:left="1087" w:header="0" w:footer="3" w:gutter="0"/>
          <w:cols w:space="720"/>
          <w:noEndnote/>
          <w:docGrid w:linePitch="360"/>
        </w:sectPr>
      </w:pPr>
      <w:r w:rsidRPr="00F83436">
        <w:rPr>
          <w:rFonts w:ascii="Times New Roman" w:hAnsi="Times New Roman" w:cs="Times New Roman"/>
          <w:sz w:val="16"/>
          <w:szCs w:val="16"/>
        </w:rPr>
        <w:t>(подпись должностного лица органа,</w:t>
      </w:r>
      <w:r w:rsidRPr="00F83436">
        <w:rPr>
          <w:rFonts w:ascii="Times New Roman" w:hAnsi="Times New Roman" w:cs="Times New Roman"/>
          <w:sz w:val="16"/>
          <w:szCs w:val="16"/>
        </w:rPr>
        <w:br/>
        <w:t>осуществляющего</w:t>
      </w:r>
      <w:r w:rsidRPr="00F83436">
        <w:rPr>
          <w:rFonts w:ascii="Times New Roman" w:hAnsi="Times New Roman" w:cs="Times New Roman"/>
          <w:sz w:val="16"/>
          <w:szCs w:val="16"/>
        </w:rPr>
        <w:br/>
        <w:t>предоставление муниципальной услуги</w:t>
      </w:r>
    </w:p>
    <w:p w:rsidR="00F83436" w:rsidRDefault="00A452B7" w:rsidP="00F83436">
      <w:pPr>
        <w:pStyle w:val="30"/>
        <w:shd w:val="clear" w:color="auto" w:fill="auto"/>
        <w:spacing w:line="240" w:lineRule="auto"/>
        <w:ind w:left="10180" w:firstLine="0"/>
        <w:rPr>
          <w:rFonts w:ascii="Times New Roman" w:eastAsia="Times New Roman" w:hAnsi="Times New Roman" w:cs="Times New Roman"/>
          <w:color w:val="auto"/>
        </w:rPr>
      </w:pPr>
      <w:r w:rsidRPr="00F83436">
        <w:rPr>
          <w:rFonts w:ascii="Times New Roman" w:hAnsi="Times New Roman" w:cs="Times New Roman"/>
          <w:b/>
          <w:sz w:val="26"/>
          <w:szCs w:val="26"/>
        </w:rPr>
        <w:lastRenderedPageBreak/>
        <w:t xml:space="preserve">Приложение № </w:t>
      </w:r>
      <w:r w:rsidRPr="00F83436">
        <w:rPr>
          <w:rFonts w:ascii="Times New Roman" w:eastAsia="Times New Roman" w:hAnsi="Times New Roman" w:cs="Times New Roman"/>
          <w:b/>
          <w:sz w:val="28"/>
          <w:szCs w:val="28"/>
        </w:rPr>
        <w:t>3</w:t>
      </w:r>
      <w:r w:rsidR="00F83436">
        <w:rPr>
          <w:rFonts w:ascii="Times New Roman" w:eastAsia="Times New Roman" w:hAnsi="Times New Roman" w:cs="Times New Roman"/>
          <w:b/>
          <w:sz w:val="28"/>
          <w:szCs w:val="28"/>
        </w:rPr>
        <w:t xml:space="preserve"> </w:t>
      </w:r>
      <w:r w:rsidR="00F83436" w:rsidRPr="00F83436">
        <w:rPr>
          <w:rFonts w:ascii="Times New Roman" w:eastAsia="Times New Roman" w:hAnsi="Times New Roman" w:cs="Times New Roman"/>
          <w:color w:val="auto"/>
        </w:rPr>
        <w:t>к Административному регламенту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района «Перемышльский район»</w:t>
      </w:r>
    </w:p>
    <w:p w:rsidR="00F83436" w:rsidRPr="00F83436" w:rsidRDefault="00F83436" w:rsidP="00F83436">
      <w:pPr>
        <w:pStyle w:val="30"/>
        <w:shd w:val="clear" w:color="auto" w:fill="auto"/>
        <w:spacing w:line="240" w:lineRule="auto"/>
        <w:ind w:left="10180" w:firstLine="0"/>
        <w:rPr>
          <w:rFonts w:ascii="Times New Roman" w:hAnsi="Times New Roman" w:cs="Times New Roman"/>
          <w:b/>
          <w:sz w:val="28"/>
          <w:szCs w:val="28"/>
        </w:rPr>
      </w:pPr>
    </w:p>
    <w:p w:rsidR="00FD53C9" w:rsidRPr="00F83436" w:rsidRDefault="00A452B7">
      <w:pPr>
        <w:pStyle w:val="40"/>
        <w:shd w:val="clear" w:color="auto" w:fill="auto"/>
        <w:spacing w:after="560" w:line="240" w:lineRule="auto"/>
        <w:ind w:left="0" w:firstLine="0"/>
        <w:jc w:val="center"/>
        <w:rPr>
          <w:b/>
          <w:sz w:val="28"/>
          <w:szCs w:val="28"/>
        </w:rPr>
      </w:pPr>
      <w:r w:rsidRPr="00F83436">
        <w:rPr>
          <w:b/>
          <w:i w:val="0"/>
          <w:iCs w:val="0"/>
          <w:sz w:val="28"/>
          <w:szCs w:val="28"/>
        </w:rPr>
        <w:t>Состав</w:t>
      </w:r>
      <w:r w:rsidRPr="00F83436">
        <w:rPr>
          <w:rFonts w:eastAsia="Arial"/>
          <w:b/>
          <w:i w:val="0"/>
          <w:iCs w:val="0"/>
          <w:sz w:val="28"/>
          <w:szCs w:val="28"/>
        </w:rPr>
        <w:t xml:space="preserve">, </w:t>
      </w:r>
      <w:r w:rsidRPr="00F83436">
        <w:rPr>
          <w:b/>
          <w:i w:val="0"/>
          <w:iCs w:val="0"/>
          <w:sz w:val="28"/>
          <w:szCs w:val="28"/>
        </w:rPr>
        <w:t xml:space="preserve">последовательность и сроки выполнения административных процедур </w:t>
      </w:r>
      <w:r w:rsidRPr="00F83436">
        <w:rPr>
          <w:rFonts w:eastAsia="Arial"/>
          <w:b/>
          <w:i w:val="0"/>
          <w:iCs w:val="0"/>
          <w:sz w:val="28"/>
          <w:szCs w:val="28"/>
        </w:rPr>
        <w:t>(</w:t>
      </w:r>
      <w:r w:rsidRPr="00F83436">
        <w:rPr>
          <w:b/>
          <w:i w:val="0"/>
          <w:iCs w:val="0"/>
          <w:sz w:val="28"/>
          <w:szCs w:val="28"/>
        </w:rPr>
        <w:t>действий</w:t>
      </w:r>
      <w:r w:rsidRPr="00F83436">
        <w:rPr>
          <w:rFonts w:eastAsia="Arial"/>
          <w:b/>
          <w:i w:val="0"/>
          <w:iCs w:val="0"/>
          <w:sz w:val="28"/>
          <w:szCs w:val="28"/>
        </w:rPr>
        <w:t xml:space="preserve">) </w:t>
      </w:r>
      <w:r w:rsidRPr="00F83436">
        <w:rPr>
          <w:b/>
          <w:i w:val="0"/>
          <w:iCs w:val="0"/>
          <w:sz w:val="28"/>
          <w:szCs w:val="28"/>
        </w:rPr>
        <w:t xml:space="preserve">при предоставлении </w:t>
      </w:r>
      <w:r w:rsidRPr="00F83436">
        <w:rPr>
          <w:b/>
          <w:i w:val="0"/>
          <w:iCs w:val="0"/>
          <w:sz w:val="28"/>
          <w:szCs w:val="28"/>
        </w:rPr>
        <w:br/>
        <w:t>муниципальной</w:t>
      </w:r>
      <w:r w:rsidRPr="00F83436">
        <w:rPr>
          <w:rFonts w:eastAsia="Arial"/>
          <w:b/>
          <w:i w:val="0"/>
          <w:iCs w:val="0"/>
          <w:sz w:val="28"/>
          <w:szCs w:val="28"/>
        </w:rPr>
        <w:t xml:space="preserve"> </w:t>
      </w:r>
      <w:r w:rsidRPr="00F83436">
        <w:rPr>
          <w:b/>
          <w:i w:val="0"/>
          <w:iCs w:val="0"/>
          <w:sz w:val="28"/>
          <w:szCs w:val="28"/>
        </w:rPr>
        <w:t>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2"/>
        <w:gridCol w:w="2698"/>
        <w:gridCol w:w="9"/>
        <w:gridCol w:w="2122"/>
        <w:gridCol w:w="1555"/>
        <w:gridCol w:w="2126"/>
        <w:gridCol w:w="1277"/>
        <w:gridCol w:w="1958"/>
      </w:tblGrid>
      <w:tr w:rsidR="00FD53C9" w:rsidRPr="0066576E" w:rsidTr="00F83436">
        <w:trPr>
          <w:trHeight w:hRule="exact" w:val="2222"/>
          <w:jc w:val="center"/>
        </w:trPr>
        <w:tc>
          <w:tcPr>
            <w:tcW w:w="2832" w:type="dxa"/>
            <w:tcBorders>
              <w:top w:val="single" w:sz="4" w:space="0" w:color="auto"/>
              <w:left w:val="single" w:sz="4" w:space="0" w:color="auto"/>
            </w:tcBorders>
            <w:shd w:val="clear" w:color="auto" w:fill="FFFFFF"/>
          </w:tcPr>
          <w:p w:rsidR="00FD53C9" w:rsidRPr="0066576E" w:rsidRDefault="00A452B7"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Основание для начала административной процедуры</w:t>
            </w:r>
          </w:p>
        </w:tc>
        <w:tc>
          <w:tcPr>
            <w:tcW w:w="2707" w:type="dxa"/>
            <w:gridSpan w:val="2"/>
            <w:tcBorders>
              <w:top w:val="single" w:sz="4" w:space="0" w:color="auto"/>
              <w:left w:val="single" w:sz="4" w:space="0" w:color="auto"/>
            </w:tcBorders>
            <w:shd w:val="clear" w:color="auto" w:fill="FFFFFF"/>
          </w:tcPr>
          <w:p w:rsidR="00FD53C9" w:rsidRPr="0066576E" w:rsidRDefault="00A452B7"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FD53C9" w:rsidRPr="0066576E" w:rsidRDefault="00A452B7"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Срок выполнения администра</w:t>
            </w:r>
            <w:r w:rsidRPr="0066576E">
              <w:rPr>
                <w:rFonts w:ascii="Times New Roman" w:eastAsia="Times New Roman" w:hAnsi="Times New Roman" w:cs="Times New Roman"/>
                <w:b/>
                <w:bCs/>
                <w:sz w:val="20"/>
                <w:szCs w:val="20"/>
              </w:rPr>
              <w:softHyphen/>
            </w:r>
            <w:r w:rsidRPr="0066576E">
              <w:rPr>
                <w:rFonts w:ascii="Times New Roman" w:eastAsia="Times New Roman" w:hAnsi="Times New Roman" w:cs="Times New Roman"/>
                <w:b/>
                <w:sz w:val="20"/>
                <w:szCs w:val="20"/>
              </w:rPr>
              <w:t>тивных действий</w:t>
            </w:r>
          </w:p>
        </w:tc>
        <w:tc>
          <w:tcPr>
            <w:tcW w:w="1555" w:type="dxa"/>
            <w:tcBorders>
              <w:top w:val="single" w:sz="4" w:space="0" w:color="auto"/>
              <w:left w:val="single" w:sz="4" w:space="0" w:color="auto"/>
            </w:tcBorders>
            <w:shd w:val="clear" w:color="auto" w:fill="FFFFFF"/>
            <w:vAlign w:val="bottom"/>
          </w:tcPr>
          <w:p w:rsidR="00FD53C9" w:rsidRPr="0066576E" w:rsidRDefault="0066576E" w:rsidP="00F83436">
            <w:pPr>
              <w:pStyle w:val="a5"/>
              <w:shd w:val="clear" w:color="auto" w:fill="auto"/>
              <w:ind w:firstLine="0"/>
              <w:rPr>
                <w:rFonts w:ascii="Times New Roman" w:hAnsi="Times New Roman" w:cs="Times New Roman"/>
                <w:b/>
                <w:sz w:val="20"/>
                <w:szCs w:val="20"/>
              </w:rPr>
            </w:pPr>
            <w:r w:rsidRPr="0066576E">
              <w:rPr>
                <w:rFonts w:ascii="Times New Roman" w:eastAsia="Times New Roman" w:hAnsi="Times New Roman" w:cs="Times New Roman"/>
                <w:b/>
                <w:sz w:val="20"/>
                <w:szCs w:val="20"/>
              </w:rPr>
              <w:t>Д</w:t>
            </w:r>
            <w:r w:rsidR="00A452B7" w:rsidRPr="0066576E">
              <w:rPr>
                <w:rFonts w:ascii="Times New Roman" w:eastAsia="Times New Roman" w:hAnsi="Times New Roman" w:cs="Times New Roman"/>
                <w:b/>
                <w:sz w:val="20"/>
                <w:szCs w:val="20"/>
              </w:rPr>
              <w:t>олжност</w:t>
            </w:r>
            <w:r w:rsidR="00A452B7" w:rsidRPr="0066576E">
              <w:rPr>
                <w:rFonts w:ascii="Times New Roman" w:eastAsia="Times New Roman" w:hAnsi="Times New Roman" w:cs="Times New Roman"/>
                <w:b/>
                <w:bCs/>
                <w:sz w:val="20"/>
                <w:szCs w:val="20"/>
              </w:rPr>
              <w:softHyphen/>
            </w:r>
            <w:r w:rsidR="00A452B7" w:rsidRPr="0066576E">
              <w:rPr>
                <w:rFonts w:ascii="Times New Roman" w:eastAsia="Times New Roman" w:hAnsi="Times New Roman" w:cs="Times New Roman"/>
                <w:b/>
                <w:sz w:val="20"/>
                <w:szCs w:val="20"/>
              </w:rPr>
              <w:t>ное лицо</w:t>
            </w:r>
            <w:r w:rsidR="00A452B7" w:rsidRPr="0066576E">
              <w:rPr>
                <w:rFonts w:ascii="Times New Roman" w:hAnsi="Times New Roman" w:cs="Times New Roman"/>
                <w:b/>
                <w:sz w:val="20"/>
                <w:szCs w:val="20"/>
              </w:rPr>
              <w:t xml:space="preserve">, </w:t>
            </w:r>
            <w:r w:rsidR="00F83436" w:rsidRPr="0066576E">
              <w:rPr>
                <w:rFonts w:ascii="Times New Roman" w:eastAsia="Times New Roman" w:hAnsi="Times New Roman" w:cs="Times New Roman"/>
                <w:b/>
                <w:sz w:val="20"/>
                <w:szCs w:val="20"/>
              </w:rPr>
              <w:t>ответственное за выполнение администра</w:t>
            </w:r>
            <w:r w:rsidR="00A452B7" w:rsidRPr="0066576E">
              <w:rPr>
                <w:rFonts w:ascii="Times New Roman" w:eastAsia="Times New Roman" w:hAnsi="Times New Roman" w:cs="Times New Roman"/>
                <w:b/>
                <w:sz w:val="20"/>
                <w:szCs w:val="20"/>
              </w:rPr>
              <w:t>тивного действия</w:t>
            </w:r>
          </w:p>
        </w:tc>
        <w:tc>
          <w:tcPr>
            <w:tcW w:w="2126" w:type="dxa"/>
            <w:tcBorders>
              <w:top w:val="single" w:sz="4" w:space="0" w:color="auto"/>
              <w:left w:val="single" w:sz="4" w:space="0" w:color="auto"/>
            </w:tcBorders>
            <w:shd w:val="clear" w:color="auto" w:fill="FFFFFF"/>
          </w:tcPr>
          <w:p w:rsidR="00FD53C9" w:rsidRPr="0066576E" w:rsidRDefault="00F83436"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Место выполнения административн</w:t>
            </w:r>
            <w:r w:rsidR="00A452B7" w:rsidRPr="0066576E">
              <w:rPr>
                <w:rFonts w:ascii="Times New Roman" w:eastAsia="Times New Roman" w:hAnsi="Times New Roman" w:cs="Times New Roman"/>
                <w:b/>
                <w:sz w:val="20"/>
                <w:szCs w:val="20"/>
              </w:rPr>
              <w:t>ого действия</w:t>
            </w:r>
            <w:r w:rsidR="00A452B7" w:rsidRPr="0066576E">
              <w:rPr>
                <w:rFonts w:ascii="Times New Roman" w:hAnsi="Times New Roman" w:cs="Times New Roman"/>
                <w:b/>
                <w:sz w:val="20"/>
                <w:szCs w:val="20"/>
              </w:rPr>
              <w:t xml:space="preserve">/ </w:t>
            </w:r>
            <w:r w:rsidR="00A452B7" w:rsidRPr="0066576E">
              <w:rPr>
                <w:rFonts w:ascii="Times New Roman" w:eastAsia="Times New Roman" w:hAnsi="Times New Roman" w:cs="Times New Roman"/>
                <w:b/>
                <w:sz w:val="20"/>
                <w:szCs w:val="20"/>
              </w:rPr>
              <w:t>используемая информационная система</w:t>
            </w:r>
          </w:p>
        </w:tc>
        <w:tc>
          <w:tcPr>
            <w:tcW w:w="1277" w:type="dxa"/>
            <w:tcBorders>
              <w:top w:val="single" w:sz="4" w:space="0" w:color="auto"/>
              <w:left w:val="single" w:sz="4" w:space="0" w:color="auto"/>
            </w:tcBorders>
            <w:shd w:val="clear" w:color="auto" w:fill="FFFFFF"/>
          </w:tcPr>
          <w:p w:rsidR="00FD53C9" w:rsidRPr="0066576E" w:rsidRDefault="00F83436"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Критерии приняти</w:t>
            </w:r>
            <w:r w:rsidR="00A452B7" w:rsidRPr="0066576E">
              <w:rPr>
                <w:rFonts w:ascii="Times New Roman" w:eastAsia="Times New Roman" w:hAnsi="Times New Roman" w:cs="Times New Roman"/>
                <w:b/>
                <w:sz w:val="20"/>
                <w:szCs w:val="20"/>
              </w:rPr>
              <w:t>я решения</w:t>
            </w:r>
          </w:p>
        </w:tc>
        <w:tc>
          <w:tcPr>
            <w:tcW w:w="1958" w:type="dxa"/>
            <w:tcBorders>
              <w:top w:val="single" w:sz="4" w:space="0" w:color="auto"/>
              <w:left w:val="single" w:sz="4" w:space="0" w:color="auto"/>
              <w:right w:val="single" w:sz="4" w:space="0" w:color="auto"/>
            </w:tcBorders>
            <w:shd w:val="clear" w:color="auto" w:fill="FFFFFF"/>
          </w:tcPr>
          <w:p w:rsidR="00FD53C9" w:rsidRPr="0066576E" w:rsidRDefault="00F83436"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Результат административ</w:t>
            </w:r>
            <w:r w:rsidR="00A452B7" w:rsidRPr="0066576E">
              <w:rPr>
                <w:rFonts w:ascii="Times New Roman" w:eastAsia="Times New Roman" w:hAnsi="Times New Roman" w:cs="Times New Roman"/>
                <w:b/>
                <w:sz w:val="20"/>
                <w:szCs w:val="20"/>
              </w:rPr>
              <w:t>ного действия</w:t>
            </w:r>
            <w:r w:rsidR="00A452B7" w:rsidRPr="0066576E">
              <w:rPr>
                <w:rFonts w:ascii="Times New Roman" w:hAnsi="Times New Roman" w:cs="Times New Roman"/>
                <w:b/>
                <w:sz w:val="20"/>
                <w:szCs w:val="20"/>
              </w:rPr>
              <w:t xml:space="preserve">, </w:t>
            </w:r>
            <w:r w:rsidR="00A452B7" w:rsidRPr="0066576E">
              <w:rPr>
                <w:rFonts w:ascii="Times New Roman" w:eastAsia="Times New Roman" w:hAnsi="Times New Roman" w:cs="Times New Roman"/>
                <w:b/>
                <w:sz w:val="20"/>
                <w:szCs w:val="20"/>
              </w:rPr>
              <w:t>способ</w:t>
            </w:r>
          </w:p>
          <w:p w:rsidR="00FD53C9" w:rsidRPr="0066576E" w:rsidRDefault="00A452B7" w:rsidP="00F83436">
            <w:pPr>
              <w:pStyle w:val="a5"/>
              <w:shd w:val="clear" w:color="auto" w:fill="auto"/>
              <w:ind w:firstLine="0"/>
              <w:jc w:val="center"/>
              <w:rPr>
                <w:rFonts w:ascii="Times New Roman" w:hAnsi="Times New Roman" w:cs="Times New Roman"/>
                <w:b/>
                <w:sz w:val="20"/>
                <w:szCs w:val="20"/>
              </w:rPr>
            </w:pPr>
            <w:r w:rsidRPr="0066576E">
              <w:rPr>
                <w:rFonts w:ascii="Times New Roman" w:eastAsia="Times New Roman" w:hAnsi="Times New Roman" w:cs="Times New Roman"/>
                <w:b/>
                <w:sz w:val="20"/>
                <w:szCs w:val="20"/>
              </w:rPr>
              <w:t>фиксации</w:t>
            </w:r>
          </w:p>
        </w:tc>
      </w:tr>
      <w:tr w:rsidR="00FD53C9" w:rsidRPr="0066576E" w:rsidTr="00F83436">
        <w:trPr>
          <w:trHeight w:hRule="exact" w:val="288"/>
          <w:jc w:val="center"/>
        </w:trPr>
        <w:tc>
          <w:tcPr>
            <w:tcW w:w="2832" w:type="dxa"/>
            <w:tcBorders>
              <w:top w:val="single" w:sz="4" w:space="0" w:color="auto"/>
              <w:left w:val="single" w:sz="4" w:space="0" w:color="auto"/>
            </w:tcBorders>
            <w:shd w:val="clear" w:color="auto" w:fill="FFFFFF"/>
            <w:vAlign w:val="bottom"/>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1</w:t>
            </w:r>
          </w:p>
        </w:tc>
        <w:tc>
          <w:tcPr>
            <w:tcW w:w="2707" w:type="dxa"/>
            <w:gridSpan w:val="2"/>
            <w:tcBorders>
              <w:top w:val="single" w:sz="4" w:space="0" w:color="auto"/>
              <w:left w:val="single" w:sz="4" w:space="0" w:color="auto"/>
            </w:tcBorders>
            <w:shd w:val="clear" w:color="auto" w:fill="FFFFFF"/>
            <w:vAlign w:val="bottom"/>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2</w:t>
            </w:r>
          </w:p>
        </w:tc>
        <w:tc>
          <w:tcPr>
            <w:tcW w:w="2122" w:type="dxa"/>
            <w:tcBorders>
              <w:top w:val="single" w:sz="4" w:space="0" w:color="auto"/>
              <w:left w:val="single" w:sz="4" w:space="0" w:color="auto"/>
            </w:tcBorders>
            <w:shd w:val="clear" w:color="auto" w:fill="FFFFFF"/>
            <w:vAlign w:val="bottom"/>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3</w:t>
            </w:r>
          </w:p>
        </w:tc>
        <w:tc>
          <w:tcPr>
            <w:tcW w:w="1555" w:type="dxa"/>
            <w:tcBorders>
              <w:top w:val="single" w:sz="4" w:space="0" w:color="auto"/>
              <w:left w:val="single" w:sz="4" w:space="0" w:color="auto"/>
            </w:tcBorders>
            <w:shd w:val="clear" w:color="auto" w:fill="FFFFFF"/>
            <w:vAlign w:val="center"/>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4</w:t>
            </w:r>
          </w:p>
        </w:tc>
        <w:tc>
          <w:tcPr>
            <w:tcW w:w="2126" w:type="dxa"/>
            <w:tcBorders>
              <w:top w:val="single" w:sz="4" w:space="0" w:color="auto"/>
              <w:left w:val="single" w:sz="4" w:space="0" w:color="auto"/>
            </w:tcBorders>
            <w:shd w:val="clear" w:color="auto" w:fill="FFFFFF"/>
            <w:vAlign w:val="center"/>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5</w:t>
            </w:r>
          </w:p>
        </w:tc>
        <w:tc>
          <w:tcPr>
            <w:tcW w:w="1277" w:type="dxa"/>
            <w:tcBorders>
              <w:top w:val="single" w:sz="4" w:space="0" w:color="auto"/>
              <w:left w:val="single" w:sz="4" w:space="0" w:color="auto"/>
            </w:tcBorders>
            <w:shd w:val="clear" w:color="auto" w:fill="FFFFFF"/>
            <w:vAlign w:val="bottom"/>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6</w:t>
            </w:r>
          </w:p>
        </w:tc>
        <w:tc>
          <w:tcPr>
            <w:tcW w:w="1958" w:type="dxa"/>
            <w:tcBorders>
              <w:top w:val="single" w:sz="4" w:space="0" w:color="auto"/>
              <w:left w:val="single" w:sz="4" w:space="0" w:color="auto"/>
              <w:right w:val="single" w:sz="4" w:space="0" w:color="auto"/>
            </w:tcBorders>
            <w:shd w:val="clear" w:color="auto" w:fill="FFFFFF"/>
            <w:vAlign w:val="center"/>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7</w:t>
            </w:r>
          </w:p>
        </w:tc>
      </w:tr>
      <w:tr w:rsidR="00F83436" w:rsidRPr="0066576E" w:rsidTr="00685CDB">
        <w:trPr>
          <w:trHeight w:hRule="exact" w:val="562"/>
          <w:jc w:val="center"/>
        </w:trPr>
        <w:tc>
          <w:tcPr>
            <w:tcW w:w="14577" w:type="dxa"/>
            <w:gridSpan w:val="8"/>
            <w:tcBorders>
              <w:top w:val="single" w:sz="4" w:space="0" w:color="auto"/>
              <w:left w:val="single" w:sz="4" w:space="0" w:color="auto"/>
              <w:right w:val="single" w:sz="4" w:space="0" w:color="auto"/>
            </w:tcBorders>
            <w:shd w:val="clear" w:color="auto" w:fill="FFFFFF"/>
          </w:tcPr>
          <w:p w:rsidR="00F83436" w:rsidRPr="0066576E" w:rsidRDefault="00F83436" w:rsidP="00F83436">
            <w:pPr>
              <w:pStyle w:val="a5"/>
              <w:shd w:val="clear" w:color="auto" w:fill="auto"/>
              <w:tabs>
                <w:tab w:val="left" w:pos="672"/>
              </w:tabs>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1.</w:t>
            </w:r>
            <w:r w:rsidRPr="0066576E">
              <w:rPr>
                <w:rFonts w:ascii="Times New Roman" w:eastAsia="Times New Roman" w:hAnsi="Times New Roman" w:cs="Times New Roman"/>
                <w:sz w:val="20"/>
                <w:szCs w:val="20"/>
              </w:rPr>
              <w:tab/>
              <w:t>Проверка документов и регистрация заявления</w:t>
            </w:r>
          </w:p>
        </w:tc>
      </w:tr>
      <w:tr w:rsidR="00FD53C9" w:rsidRPr="0066576E" w:rsidTr="00F83436">
        <w:trPr>
          <w:trHeight w:hRule="exact" w:val="3883"/>
          <w:jc w:val="center"/>
        </w:trPr>
        <w:tc>
          <w:tcPr>
            <w:tcW w:w="2832" w:type="dxa"/>
            <w:tcBorders>
              <w:top w:val="single" w:sz="4" w:space="0" w:color="auto"/>
              <w:left w:val="single" w:sz="4" w:space="0" w:color="auto"/>
              <w:bottom w:val="single" w:sz="4" w:space="0" w:color="auto"/>
            </w:tcBorders>
            <w:shd w:val="clear" w:color="auto" w:fill="FFFFFF"/>
          </w:tcPr>
          <w:p w:rsidR="00FD53C9" w:rsidRPr="0066576E" w:rsidRDefault="00F83436"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lastRenderedPageBreak/>
              <w:t>П</w:t>
            </w:r>
            <w:r w:rsidR="00A452B7" w:rsidRPr="0066576E">
              <w:rPr>
                <w:rFonts w:ascii="Times New Roman" w:eastAsia="Times New Roman" w:hAnsi="Times New Roman" w:cs="Times New Roman"/>
                <w:sz w:val="20"/>
                <w:szCs w:val="20"/>
              </w:rPr>
              <w:t>оступление заявления и документов для предоставления муниципальной услуги в Уполномоченный орган</w:t>
            </w:r>
          </w:p>
        </w:tc>
        <w:tc>
          <w:tcPr>
            <w:tcW w:w="2707" w:type="dxa"/>
            <w:gridSpan w:val="2"/>
            <w:tcBorders>
              <w:top w:val="single" w:sz="4" w:space="0" w:color="auto"/>
              <w:left w:val="single" w:sz="4" w:space="0" w:color="auto"/>
              <w:bottom w:val="single" w:sz="4" w:space="0" w:color="auto"/>
            </w:tcBorders>
            <w:shd w:val="clear" w:color="auto" w:fill="FFFFFF"/>
          </w:tcPr>
          <w:p w:rsidR="00FD53C9" w:rsidRPr="0066576E" w:rsidRDefault="00A452B7" w:rsidP="00F83436">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Прием и проверка комплектности документов на наличие</w:t>
            </w:r>
            <w:r w:rsidRPr="0066576E">
              <w:rPr>
                <w:rFonts w:ascii="Times New Roman" w:hAnsi="Times New Roman" w:cs="Times New Roman"/>
                <w:sz w:val="20"/>
                <w:szCs w:val="20"/>
              </w:rPr>
              <w:t>/</w:t>
            </w:r>
            <w:r w:rsidRPr="0066576E">
              <w:rPr>
                <w:rFonts w:ascii="Times New Roman" w:eastAsia="Times New Roman" w:hAnsi="Times New Roman" w:cs="Times New Roman"/>
                <w:sz w:val="20"/>
                <w:szCs w:val="20"/>
              </w:rPr>
              <w:t>отсутствие оснований для отказа в приеме документов</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 xml:space="preserve">предусмотренных пунктом </w:t>
            </w:r>
            <w:r w:rsidRPr="0066576E">
              <w:rPr>
                <w:rFonts w:ascii="Times New Roman" w:hAnsi="Times New Roman" w:cs="Times New Roman"/>
                <w:sz w:val="20"/>
                <w:szCs w:val="20"/>
              </w:rPr>
              <w:t>2.</w:t>
            </w:r>
            <w:r w:rsidRPr="0066576E">
              <w:rPr>
                <w:rFonts w:ascii="Times New Roman" w:eastAsia="Times New Roman" w:hAnsi="Times New Roman" w:cs="Times New Roman"/>
                <w:sz w:val="20"/>
                <w:szCs w:val="20"/>
              </w:rPr>
              <w:t>6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До </w:t>
            </w:r>
            <w:r w:rsidRPr="0066576E">
              <w:rPr>
                <w:rFonts w:ascii="Times New Roman" w:hAnsi="Times New Roman" w:cs="Times New Roman"/>
                <w:sz w:val="20"/>
                <w:szCs w:val="20"/>
              </w:rPr>
              <w:t xml:space="preserve">1 </w:t>
            </w:r>
            <w:r w:rsidRPr="0066576E">
              <w:rPr>
                <w:rFonts w:ascii="Times New Roman" w:eastAsia="Times New Roman" w:hAnsi="Times New Roman" w:cs="Times New Roman"/>
                <w:sz w:val="20"/>
                <w:szCs w:val="20"/>
              </w:rPr>
              <w:t>рабочего дня</w:t>
            </w:r>
          </w:p>
        </w:tc>
        <w:tc>
          <w:tcPr>
            <w:tcW w:w="1555" w:type="dxa"/>
            <w:tcBorders>
              <w:top w:val="single" w:sz="4" w:space="0" w:color="auto"/>
              <w:left w:val="single" w:sz="4" w:space="0" w:color="auto"/>
              <w:bottom w:val="single" w:sz="4" w:space="0" w:color="auto"/>
            </w:tcBorders>
            <w:shd w:val="clear" w:color="auto" w:fill="FFFFFF"/>
          </w:tcPr>
          <w:p w:rsidR="00FD53C9" w:rsidRPr="0066576E" w:rsidRDefault="0066576E" w:rsidP="00F83436">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Уполномочен</w:t>
            </w:r>
            <w:r w:rsidR="00A452B7" w:rsidRPr="0066576E">
              <w:rPr>
                <w:rFonts w:ascii="Times New Roman" w:eastAsia="Times New Roman" w:hAnsi="Times New Roman" w:cs="Times New Roman"/>
                <w:sz w:val="20"/>
                <w:szCs w:val="20"/>
              </w:rPr>
              <w:t>ного органа</w:t>
            </w:r>
            <w:r w:rsidR="00A452B7"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ответственн</w:t>
            </w:r>
            <w:r w:rsidR="00A452B7" w:rsidRPr="0066576E">
              <w:rPr>
                <w:rFonts w:ascii="Times New Roman" w:eastAsia="Times New Roman" w:hAnsi="Times New Roman" w:cs="Times New Roman"/>
                <w:sz w:val="20"/>
                <w:szCs w:val="20"/>
              </w:rPr>
              <w:t>ое за пре</w:t>
            </w:r>
            <w:r w:rsidRPr="0066576E">
              <w:rPr>
                <w:rFonts w:ascii="Times New Roman" w:eastAsia="Times New Roman" w:hAnsi="Times New Roman" w:cs="Times New Roman"/>
                <w:sz w:val="20"/>
                <w:szCs w:val="20"/>
              </w:rPr>
              <w:t>доставление муниципаль</w:t>
            </w:r>
            <w:r w:rsidR="00A452B7" w:rsidRPr="0066576E">
              <w:rPr>
                <w:rFonts w:ascii="Times New Roman" w:eastAsia="Times New Roman" w:hAnsi="Times New Roman" w:cs="Times New Roman"/>
                <w:sz w:val="20"/>
                <w:szCs w:val="20"/>
              </w:rPr>
              <w:t>ной услуги</w:t>
            </w:r>
          </w:p>
        </w:tc>
        <w:tc>
          <w:tcPr>
            <w:tcW w:w="2126" w:type="dxa"/>
            <w:tcBorders>
              <w:top w:val="single" w:sz="4" w:space="0" w:color="auto"/>
              <w:left w:val="single" w:sz="4" w:space="0" w:color="auto"/>
              <w:bottom w:val="single" w:sz="4" w:space="0" w:color="auto"/>
            </w:tcBorders>
            <w:shd w:val="clear" w:color="auto" w:fill="FFFFFF"/>
          </w:tcPr>
          <w:p w:rsidR="00FD53C9" w:rsidRPr="0066576E" w:rsidRDefault="00A452B7" w:rsidP="00F83436">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Уполномоченный орган </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 xml:space="preserve">ГИС </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ПГС</w:t>
            </w:r>
          </w:p>
        </w:tc>
        <w:tc>
          <w:tcPr>
            <w:tcW w:w="1277" w:type="dxa"/>
            <w:tcBorders>
              <w:top w:val="single" w:sz="4" w:space="0" w:color="auto"/>
              <w:left w:val="single" w:sz="4" w:space="0" w:color="auto"/>
              <w:bottom w:val="single" w:sz="4" w:space="0" w:color="auto"/>
            </w:tcBorders>
            <w:shd w:val="clear" w:color="auto" w:fill="FFFFFF"/>
          </w:tcPr>
          <w:p w:rsidR="00FD53C9" w:rsidRPr="0066576E" w:rsidRDefault="00FD53C9" w:rsidP="00F83436">
            <w:pPr>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FD53C9" w:rsidRPr="0066576E" w:rsidRDefault="00A452B7" w:rsidP="00F83436">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регистрация заявления и документов в</w:t>
            </w:r>
          </w:p>
          <w:p w:rsidR="00FD53C9" w:rsidRPr="0066576E" w:rsidRDefault="00A452B7" w:rsidP="00F83436">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ГИС</w:t>
            </w:r>
          </w:p>
          <w:p w:rsidR="00FD53C9" w:rsidRPr="0066576E" w:rsidRDefault="00A452B7" w:rsidP="00F83436">
            <w:pPr>
              <w:pStyle w:val="a5"/>
              <w:shd w:val="clear" w:color="auto" w:fill="auto"/>
              <w:ind w:firstLine="0"/>
              <w:rPr>
                <w:rFonts w:ascii="Times New Roman" w:hAnsi="Times New Roman" w:cs="Times New Roman"/>
                <w:sz w:val="20"/>
                <w:szCs w:val="20"/>
              </w:rPr>
            </w:pPr>
            <w:r w:rsidRPr="0066576E">
              <w:rPr>
                <w:rFonts w:ascii="Times New Roman" w:hAnsi="Times New Roman" w:cs="Times New Roman"/>
                <w:sz w:val="20"/>
                <w:szCs w:val="20"/>
              </w:rPr>
              <w:t>(</w:t>
            </w:r>
            <w:r w:rsidRPr="0066576E">
              <w:rPr>
                <w:rFonts w:ascii="Times New Roman" w:eastAsia="Times New Roman" w:hAnsi="Times New Roman" w:cs="Times New Roman"/>
                <w:sz w:val="20"/>
                <w:szCs w:val="20"/>
              </w:rPr>
              <w:t>присвоение номера и датирование</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назначение должностного лица</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ответственного</w:t>
            </w:r>
          </w:p>
          <w:p w:rsidR="00FD53C9" w:rsidRPr="0066576E" w:rsidRDefault="00A452B7" w:rsidP="00F83436">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за предоставление муниципальной</w:t>
            </w:r>
            <w:r w:rsidR="0066576E">
              <w:rPr>
                <w:rFonts w:ascii="Times New Roman" w:eastAsia="Times New Roman" w:hAnsi="Times New Roman" w:cs="Times New Roman"/>
                <w:sz w:val="20"/>
                <w:szCs w:val="20"/>
              </w:rPr>
              <w:t xml:space="preserve"> </w:t>
            </w:r>
            <w:r w:rsidR="0066576E" w:rsidRPr="0066576E">
              <w:rPr>
                <w:rFonts w:ascii="Times New Roman" w:eastAsia="Times New Roman" w:hAnsi="Times New Roman" w:cs="Times New Roman"/>
                <w:sz w:val="20"/>
                <w:szCs w:val="20"/>
              </w:rPr>
              <w:t>услуги, и передача ему документов</w:t>
            </w:r>
          </w:p>
        </w:tc>
      </w:tr>
      <w:tr w:rsidR="0066576E" w:rsidRPr="0066576E" w:rsidTr="00F83436">
        <w:trPr>
          <w:trHeight w:hRule="exact" w:val="840"/>
          <w:jc w:val="center"/>
        </w:trPr>
        <w:tc>
          <w:tcPr>
            <w:tcW w:w="2832"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707" w:type="dxa"/>
            <w:gridSpan w:val="2"/>
            <w:vMerge w:val="restart"/>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Принятие решения об отказе в приеме документов, в случае выявления оснований для отказа в приеме</w:t>
            </w:r>
          </w:p>
          <w:p w:rsidR="0066576E" w:rsidRPr="0066576E" w:rsidRDefault="0066576E" w:rsidP="0066576E">
            <w:pPr>
              <w:pStyle w:val="a5"/>
              <w:rPr>
                <w:rFonts w:ascii="Times New Roman" w:hAnsi="Times New Roman" w:cs="Times New Roman"/>
                <w:sz w:val="20"/>
                <w:szCs w:val="20"/>
              </w:rPr>
            </w:pPr>
            <w:r w:rsidRPr="0066576E">
              <w:rPr>
                <w:rFonts w:ascii="Times New Roman" w:eastAsia="Times New Roman" w:hAnsi="Times New Roman" w:cs="Times New Roman"/>
                <w:sz w:val="20"/>
                <w:szCs w:val="20"/>
              </w:rPr>
              <w:t>документов</w:t>
            </w:r>
          </w:p>
        </w:tc>
        <w:tc>
          <w:tcPr>
            <w:tcW w:w="2122" w:type="dxa"/>
            <w:vMerge w:val="restart"/>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555" w:type="dxa"/>
            <w:vMerge w:val="restart"/>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126" w:type="dxa"/>
            <w:vMerge w:val="restart"/>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277" w:type="dxa"/>
            <w:vMerge w:val="restart"/>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vMerge w:val="restart"/>
            <w:tcBorders>
              <w:top w:val="single" w:sz="4" w:space="0" w:color="auto"/>
              <w:left w:val="single" w:sz="4" w:space="0" w:color="auto"/>
              <w:right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p>
        </w:tc>
      </w:tr>
      <w:tr w:rsidR="0066576E" w:rsidRPr="0066576E" w:rsidTr="00E85CFC">
        <w:trPr>
          <w:trHeight w:hRule="exact" w:val="1666"/>
          <w:jc w:val="center"/>
        </w:trPr>
        <w:tc>
          <w:tcPr>
            <w:tcW w:w="2832" w:type="dxa"/>
            <w:tcBorders>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707" w:type="dxa"/>
            <w:gridSpan w:val="2"/>
            <w:vMerge/>
            <w:tcBorders>
              <w:left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p>
        </w:tc>
        <w:tc>
          <w:tcPr>
            <w:tcW w:w="2122" w:type="dxa"/>
            <w:vMerge/>
            <w:tcBorders>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555" w:type="dxa"/>
            <w:vMerge/>
            <w:tcBorders>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126" w:type="dxa"/>
            <w:vMerge/>
            <w:tcBorders>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277" w:type="dxa"/>
            <w:vMerge/>
            <w:tcBorders>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vMerge/>
            <w:tcBorders>
              <w:left w:val="single" w:sz="4" w:space="0" w:color="auto"/>
              <w:righ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r>
      <w:tr w:rsidR="0066576E" w:rsidRPr="0066576E" w:rsidTr="00F83436">
        <w:trPr>
          <w:trHeight w:hRule="exact" w:val="2770"/>
          <w:jc w:val="center"/>
        </w:trPr>
        <w:tc>
          <w:tcPr>
            <w:tcW w:w="2832" w:type="dxa"/>
            <w:tcBorders>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707" w:type="dxa"/>
            <w:gridSpan w:val="2"/>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Регистрация заявления, в случае отсутствия оснований для отказа в приеме документов</w:t>
            </w:r>
          </w:p>
        </w:tc>
        <w:tc>
          <w:tcPr>
            <w:tcW w:w="2122"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555" w:type="dxa"/>
            <w:tcBorders>
              <w:top w:val="single" w:sz="4" w:space="0" w:color="auto"/>
              <w:left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должностное лицо Уполномоче нного органа,</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ответственн ое за регистрацию корреспонде нции</w:t>
            </w:r>
          </w:p>
        </w:tc>
        <w:tc>
          <w:tcPr>
            <w:tcW w:w="2126"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Уполномоченный</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орган/ГИС</w:t>
            </w:r>
          </w:p>
        </w:tc>
        <w:tc>
          <w:tcPr>
            <w:tcW w:w="1277"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tcBorders>
              <w:top w:val="single" w:sz="4" w:space="0" w:color="auto"/>
              <w:left w:val="single" w:sz="4" w:space="0" w:color="auto"/>
              <w:righ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r>
      <w:tr w:rsidR="0066576E" w:rsidRPr="0066576E" w:rsidTr="00E27829">
        <w:trPr>
          <w:trHeight w:hRule="exact" w:val="562"/>
          <w:jc w:val="center"/>
        </w:trPr>
        <w:tc>
          <w:tcPr>
            <w:tcW w:w="14577" w:type="dxa"/>
            <w:gridSpan w:val="8"/>
            <w:tcBorders>
              <w:top w:val="single" w:sz="4" w:space="0" w:color="auto"/>
              <w:left w:val="single" w:sz="4" w:space="0" w:color="auto"/>
              <w:right w:val="single" w:sz="4" w:space="0" w:color="auto"/>
            </w:tcBorders>
            <w:shd w:val="clear" w:color="auto" w:fill="FFFFFF"/>
            <w:vAlign w:val="center"/>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2.Получение сведений посредством СМЭВ</w:t>
            </w:r>
          </w:p>
        </w:tc>
      </w:tr>
      <w:tr w:rsidR="0066576E" w:rsidRPr="0066576E" w:rsidTr="00F83436">
        <w:trPr>
          <w:trHeight w:hRule="exact" w:val="3610"/>
          <w:jc w:val="center"/>
        </w:trPr>
        <w:tc>
          <w:tcPr>
            <w:tcW w:w="2832" w:type="dxa"/>
            <w:tcBorders>
              <w:top w:val="single" w:sz="4" w:space="0" w:color="auto"/>
              <w:left w:val="single" w:sz="4" w:space="0" w:color="auto"/>
              <w:bottom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707" w:type="dxa"/>
            <w:gridSpan w:val="2"/>
            <w:tcBorders>
              <w:top w:val="single" w:sz="4" w:space="0" w:color="auto"/>
              <w:left w:val="single" w:sz="4" w:space="0" w:color="auto"/>
              <w:bottom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направление межведомственных запросов в органы и организации</w:t>
            </w:r>
          </w:p>
        </w:tc>
        <w:tc>
          <w:tcPr>
            <w:tcW w:w="2122" w:type="dxa"/>
            <w:tcBorders>
              <w:top w:val="single" w:sz="4" w:space="0" w:color="auto"/>
              <w:left w:val="single" w:sz="4" w:space="0" w:color="auto"/>
              <w:bottom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должностное лицо Уполномоче нного органа, ответственн ое за предоставле ние (муниципаль ной) услуги</w:t>
            </w:r>
          </w:p>
        </w:tc>
        <w:tc>
          <w:tcPr>
            <w:tcW w:w="2126" w:type="dxa"/>
            <w:tcBorders>
              <w:top w:val="single" w:sz="4" w:space="0" w:color="auto"/>
              <w:left w:val="single" w:sz="4" w:space="0" w:color="auto"/>
              <w:bottom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Уполномоченный</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орган/ГИС/ ПГС /</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СМЭВ</w:t>
            </w:r>
          </w:p>
        </w:tc>
        <w:tc>
          <w:tcPr>
            <w:tcW w:w="1277" w:type="dxa"/>
            <w:tcBorders>
              <w:top w:val="single" w:sz="4" w:space="0" w:color="auto"/>
              <w:left w:val="single" w:sz="4" w:space="0" w:color="auto"/>
              <w:bottom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отсутстви е документ ов, необходи мых для предостав ления муниципа льной услуги, находящи хся в</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направление межведомственн ого запроса в органы (организации), предоставляющ ие документы (сведения), предусмотренны е пунктом 2.7 Административ ного регламента, в</w:t>
            </w:r>
          </w:p>
        </w:tc>
      </w:tr>
      <w:tr w:rsidR="0066576E" w:rsidRPr="0066576E" w:rsidTr="00F83436">
        <w:trPr>
          <w:trHeight w:hRule="exact" w:val="1944"/>
          <w:jc w:val="center"/>
        </w:trPr>
        <w:tc>
          <w:tcPr>
            <w:tcW w:w="2832"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698"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131" w:type="dxa"/>
            <w:gridSpan w:val="2"/>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555"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126"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распоряж ении государст венных органов </w:t>
            </w:r>
            <w:r w:rsidRPr="0066576E">
              <w:rPr>
                <w:rFonts w:ascii="Times New Roman" w:hAnsi="Times New Roman" w:cs="Times New Roman"/>
                <w:sz w:val="20"/>
                <w:szCs w:val="20"/>
              </w:rPr>
              <w:t>(</w:t>
            </w:r>
            <w:r w:rsidRPr="0066576E">
              <w:rPr>
                <w:rFonts w:ascii="Times New Roman" w:eastAsia="Times New Roman" w:hAnsi="Times New Roman" w:cs="Times New Roman"/>
                <w:sz w:val="20"/>
                <w:szCs w:val="20"/>
              </w:rPr>
              <w:t>организа ций)</w:t>
            </w:r>
          </w:p>
        </w:tc>
        <w:tc>
          <w:tcPr>
            <w:tcW w:w="1958" w:type="dxa"/>
            <w:tcBorders>
              <w:top w:val="single" w:sz="4" w:space="0" w:color="auto"/>
              <w:left w:val="single" w:sz="4" w:space="0" w:color="auto"/>
              <w:righ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том числе с использованием СМЭВ</w:t>
            </w:r>
          </w:p>
        </w:tc>
      </w:tr>
      <w:tr w:rsidR="0066576E" w:rsidRPr="0066576E" w:rsidTr="00F83436">
        <w:trPr>
          <w:trHeight w:hRule="exact" w:val="3600"/>
          <w:jc w:val="center"/>
        </w:trPr>
        <w:tc>
          <w:tcPr>
            <w:tcW w:w="2832"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698"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получение ответов на межведомственные запросы</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формирование полного комплекта документов</w:t>
            </w:r>
          </w:p>
        </w:tc>
        <w:tc>
          <w:tcPr>
            <w:tcW w:w="2131" w:type="dxa"/>
            <w:gridSpan w:val="2"/>
            <w:tcBorders>
              <w:top w:val="single" w:sz="4" w:space="0" w:color="auto"/>
              <w:left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hAnsi="Times New Roman" w:cs="Times New Roman"/>
                <w:sz w:val="20"/>
                <w:szCs w:val="20"/>
              </w:rPr>
              <w:t xml:space="preserve">3 </w:t>
            </w:r>
            <w:r w:rsidRPr="0066576E">
              <w:rPr>
                <w:rFonts w:ascii="Times New Roman" w:eastAsia="Times New Roman" w:hAnsi="Times New Roman" w:cs="Times New Roman"/>
                <w:sz w:val="20"/>
                <w:szCs w:val="20"/>
              </w:rPr>
              <w:t>рабочих дня со дня направления межведомственно го запроса в орган или организацию</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предоставляющие документ и информацию</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должностное лицо Уполномоче нного органа</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ответственн ое за предоставле ние муниципаль ной услуги</w:t>
            </w:r>
          </w:p>
        </w:tc>
        <w:tc>
          <w:tcPr>
            <w:tcW w:w="2126"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Уполномоченный орган</w:t>
            </w:r>
            <w:r w:rsidRPr="0066576E">
              <w:rPr>
                <w:rFonts w:ascii="Times New Roman" w:hAnsi="Times New Roman" w:cs="Times New Roman"/>
                <w:sz w:val="20"/>
                <w:szCs w:val="20"/>
              </w:rPr>
              <w:t>) /</w:t>
            </w:r>
            <w:r w:rsidRPr="0066576E">
              <w:rPr>
                <w:rFonts w:ascii="Times New Roman" w:eastAsia="Times New Roman" w:hAnsi="Times New Roman" w:cs="Times New Roman"/>
                <w:sz w:val="20"/>
                <w:szCs w:val="20"/>
              </w:rPr>
              <w:t>ГИС</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 xml:space="preserve">ПГС </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СМЭВ</w:t>
            </w:r>
          </w:p>
        </w:tc>
        <w:tc>
          <w:tcPr>
            <w:tcW w:w="1277"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tcBorders>
              <w:top w:val="single" w:sz="4" w:space="0" w:color="auto"/>
              <w:left w:val="single" w:sz="4" w:space="0" w:color="auto"/>
              <w:righ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получение документов </w:t>
            </w:r>
            <w:r w:rsidRPr="0066576E">
              <w:rPr>
                <w:rFonts w:ascii="Times New Roman" w:hAnsi="Times New Roman" w:cs="Times New Roman"/>
                <w:sz w:val="20"/>
                <w:szCs w:val="20"/>
              </w:rPr>
              <w:t>(</w:t>
            </w:r>
            <w:r w:rsidRPr="0066576E">
              <w:rPr>
                <w:rFonts w:ascii="Times New Roman" w:eastAsia="Times New Roman" w:hAnsi="Times New Roman" w:cs="Times New Roman"/>
                <w:sz w:val="20"/>
                <w:szCs w:val="20"/>
              </w:rPr>
              <w:t>сведений</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необходимых для предоставления муниципальной услуги</w:t>
            </w:r>
          </w:p>
        </w:tc>
      </w:tr>
      <w:tr w:rsidR="0066576E" w:rsidRPr="0066576E" w:rsidTr="00F83436">
        <w:trPr>
          <w:trHeight w:hRule="exact" w:val="562"/>
          <w:jc w:val="center"/>
        </w:trPr>
        <w:tc>
          <w:tcPr>
            <w:tcW w:w="2832"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698" w:type="dxa"/>
            <w:tcBorders>
              <w:top w:val="single" w:sz="4" w:space="0" w:color="auto"/>
            </w:tcBorders>
            <w:shd w:val="clear" w:color="auto" w:fill="FFFFFF"/>
          </w:tcPr>
          <w:p w:rsidR="0066576E" w:rsidRDefault="0066576E" w:rsidP="0066576E">
            <w:pPr>
              <w:pStyle w:val="a5"/>
              <w:shd w:val="clear" w:color="auto" w:fill="auto"/>
              <w:ind w:firstLine="0"/>
              <w:jc w:val="right"/>
              <w:rPr>
                <w:rFonts w:ascii="Times New Roman" w:eastAsia="Times New Roman" w:hAnsi="Times New Roman" w:cs="Times New Roman"/>
                <w:sz w:val="20"/>
                <w:szCs w:val="20"/>
              </w:rPr>
            </w:pPr>
          </w:p>
          <w:p w:rsidR="0066576E" w:rsidRPr="0066576E" w:rsidRDefault="0066576E" w:rsidP="0066576E">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3.</w:t>
            </w:r>
          </w:p>
        </w:tc>
        <w:tc>
          <w:tcPr>
            <w:tcW w:w="5812" w:type="dxa"/>
            <w:gridSpan w:val="4"/>
            <w:tcBorders>
              <w:top w:val="single" w:sz="4" w:space="0" w:color="auto"/>
            </w:tcBorders>
            <w:shd w:val="clear" w:color="auto" w:fill="FFFFFF"/>
            <w:vAlign w:val="center"/>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Рассмотрение документов и сведений</w:t>
            </w:r>
          </w:p>
        </w:tc>
        <w:tc>
          <w:tcPr>
            <w:tcW w:w="1277" w:type="dxa"/>
            <w:tcBorders>
              <w:top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tcBorders>
              <w:top w:val="single" w:sz="4" w:space="0" w:color="auto"/>
              <w:righ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r>
      <w:tr w:rsidR="0066576E" w:rsidRPr="0066576E" w:rsidTr="00FA2E05">
        <w:trPr>
          <w:trHeight w:val="4161"/>
          <w:jc w:val="center"/>
        </w:trPr>
        <w:tc>
          <w:tcPr>
            <w:tcW w:w="2832"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lastRenderedPageBreak/>
              <w:t>пакет зарегистрированных документов</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поступивших должностному лицу</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ответственному за предоставление муниципальной услуги</w:t>
            </w:r>
          </w:p>
        </w:tc>
        <w:tc>
          <w:tcPr>
            <w:tcW w:w="2698"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jc w:val="right"/>
              <w:rPr>
                <w:rFonts w:ascii="Times New Roman" w:hAnsi="Times New Roman" w:cs="Times New Roman"/>
                <w:sz w:val="20"/>
                <w:szCs w:val="20"/>
              </w:rPr>
            </w:pPr>
            <w:r w:rsidRPr="0066576E">
              <w:rPr>
                <w:rFonts w:ascii="Times New Roman" w:eastAsia="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131" w:type="dxa"/>
            <w:gridSpan w:val="2"/>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До </w:t>
            </w:r>
            <w:r w:rsidRPr="0066576E">
              <w:rPr>
                <w:rFonts w:ascii="Times New Roman" w:hAnsi="Times New Roman" w:cs="Times New Roman"/>
                <w:sz w:val="20"/>
                <w:szCs w:val="20"/>
              </w:rPr>
              <w:t xml:space="preserve">5 </w:t>
            </w:r>
            <w:r w:rsidRPr="0066576E">
              <w:rPr>
                <w:rFonts w:ascii="Times New Roman" w:eastAsia="Times New Roman" w:hAnsi="Times New Roman" w:cs="Times New Roman"/>
                <w:sz w:val="20"/>
                <w:szCs w:val="20"/>
              </w:rPr>
              <w:t>рабочих дней</w:t>
            </w:r>
          </w:p>
        </w:tc>
        <w:tc>
          <w:tcPr>
            <w:tcW w:w="1555"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должностное лицо Уполномоче нного органа</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ответственн ое за предоставле ние муниципаль ной услуги</w:t>
            </w:r>
          </w:p>
        </w:tc>
        <w:tc>
          <w:tcPr>
            <w:tcW w:w="2126"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Уполномоченный орган</w:t>
            </w:r>
            <w:r w:rsidRPr="0066576E">
              <w:rPr>
                <w:rFonts w:ascii="Times New Roman" w:hAnsi="Times New Roman" w:cs="Times New Roman"/>
                <w:sz w:val="20"/>
                <w:szCs w:val="20"/>
              </w:rPr>
              <w:t xml:space="preserve">) / </w:t>
            </w:r>
            <w:r w:rsidRPr="0066576E">
              <w:rPr>
                <w:rFonts w:ascii="Times New Roman" w:eastAsia="Times New Roman" w:hAnsi="Times New Roman" w:cs="Times New Roman"/>
                <w:sz w:val="20"/>
                <w:szCs w:val="20"/>
              </w:rPr>
              <w:t xml:space="preserve">ГИС </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ПГС</w:t>
            </w:r>
          </w:p>
        </w:tc>
        <w:tc>
          <w:tcPr>
            <w:tcW w:w="1277" w:type="dxa"/>
            <w:tcBorders>
              <w:top w:val="single" w:sz="4" w:space="0" w:color="auto"/>
              <w:left w:val="single" w:sz="4" w:space="0" w:color="auto"/>
            </w:tcBorders>
            <w:shd w:val="clear" w:color="auto" w:fill="FFFFFF"/>
            <w:vAlign w:val="center"/>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основани я отказа в предостав лении муниципа льной услуги</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предусмо тренные пунктом 2.9</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Админист</w:t>
            </w:r>
          </w:p>
          <w:p w:rsidR="0066576E" w:rsidRPr="0066576E" w:rsidRDefault="0066576E" w:rsidP="0066576E">
            <w:pPr>
              <w:pStyle w:val="a5"/>
              <w:rPr>
                <w:rFonts w:ascii="Times New Roman" w:hAnsi="Times New Roman" w:cs="Times New Roman"/>
                <w:sz w:val="20"/>
                <w:szCs w:val="20"/>
              </w:rPr>
            </w:pPr>
            <w:r w:rsidRPr="0066576E">
              <w:rPr>
                <w:rFonts w:ascii="Times New Roman" w:eastAsia="Times New Roman" w:hAnsi="Times New Roman" w:cs="Times New Roman"/>
                <w:sz w:val="20"/>
                <w:szCs w:val="20"/>
              </w:rPr>
              <w:t>ративного регламент а</w:t>
            </w:r>
          </w:p>
        </w:tc>
        <w:tc>
          <w:tcPr>
            <w:tcW w:w="1958" w:type="dxa"/>
            <w:tcBorders>
              <w:top w:val="single" w:sz="4" w:space="0" w:color="auto"/>
              <w:left w:val="single" w:sz="4" w:space="0" w:color="auto"/>
              <w:righ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проект результата предоставления муниципальной услуги</w:t>
            </w:r>
          </w:p>
        </w:tc>
      </w:tr>
      <w:tr w:rsidR="0066576E" w:rsidRPr="0066576E" w:rsidTr="00F83436">
        <w:trPr>
          <w:trHeight w:hRule="exact" w:val="4152"/>
          <w:jc w:val="center"/>
        </w:trPr>
        <w:tc>
          <w:tcPr>
            <w:tcW w:w="2832"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проведение смотра объекта</w:t>
            </w:r>
          </w:p>
        </w:tc>
        <w:tc>
          <w:tcPr>
            <w:tcW w:w="2131" w:type="dxa"/>
            <w:gridSpan w:val="2"/>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555"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w:t>
            </w:r>
            <w:r w:rsidRPr="0066576E">
              <w:rPr>
                <w:rFonts w:ascii="Times New Roman" w:eastAsia="Times New Roman" w:hAnsi="Times New Roman" w:cs="Times New Roman"/>
                <w:sz w:val="20"/>
                <w:szCs w:val="20"/>
              </w:rPr>
              <w:t>нного органа</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ответственное за предоставле</w:t>
            </w:r>
            <w:r>
              <w:rPr>
                <w:rFonts w:ascii="Times New Roman" w:eastAsia="Times New Roman" w:hAnsi="Times New Roman" w:cs="Times New Roman"/>
                <w:sz w:val="20"/>
                <w:szCs w:val="20"/>
              </w:rPr>
              <w:t>ние муниципаль</w:t>
            </w:r>
            <w:r w:rsidRPr="0066576E">
              <w:rPr>
                <w:rFonts w:ascii="Times New Roman" w:eastAsia="Times New Roman" w:hAnsi="Times New Roman" w:cs="Times New Roman"/>
                <w:sz w:val="20"/>
                <w:szCs w:val="20"/>
              </w:rPr>
              <w:t>ной услуги</w:t>
            </w:r>
          </w:p>
        </w:tc>
        <w:tc>
          <w:tcPr>
            <w:tcW w:w="2126" w:type="dxa"/>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основания отказа в предоставлении муниципа</w:t>
            </w:r>
            <w:r w:rsidRPr="0066576E">
              <w:rPr>
                <w:rFonts w:ascii="Times New Roman" w:eastAsia="Times New Roman" w:hAnsi="Times New Roman" w:cs="Times New Roman"/>
                <w:sz w:val="20"/>
                <w:szCs w:val="20"/>
              </w:rPr>
              <w:t>льной услуги</w:t>
            </w:r>
            <w:r>
              <w:rPr>
                <w:rFonts w:ascii="Times New Roman" w:hAnsi="Times New Roman" w:cs="Times New Roman"/>
                <w:sz w:val="20"/>
                <w:szCs w:val="20"/>
              </w:rPr>
              <w:t xml:space="preserve">, </w:t>
            </w:r>
            <w:r>
              <w:rPr>
                <w:rFonts w:ascii="Times New Roman" w:eastAsia="Times New Roman" w:hAnsi="Times New Roman" w:cs="Times New Roman"/>
                <w:sz w:val="20"/>
                <w:szCs w:val="20"/>
              </w:rPr>
              <w:t>предусмо</w:t>
            </w:r>
            <w:r w:rsidRPr="0066576E">
              <w:rPr>
                <w:rFonts w:ascii="Times New Roman" w:eastAsia="Times New Roman" w:hAnsi="Times New Roman" w:cs="Times New Roman"/>
                <w:sz w:val="20"/>
                <w:szCs w:val="20"/>
              </w:rPr>
              <w:t>тренные пунктом</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2.9</w:t>
            </w:r>
          </w:p>
          <w:p w:rsidR="0066576E" w:rsidRPr="0066576E" w:rsidRDefault="0066576E" w:rsidP="0066576E">
            <w:pPr>
              <w:pStyle w:val="a5"/>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Администрати</w:t>
            </w:r>
            <w:r w:rsidRPr="0066576E">
              <w:rPr>
                <w:rFonts w:ascii="Times New Roman" w:eastAsia="Times New Roman" w:hAnsi="Times New Roman" w:cs="Times New Roman"/>
                <w:sz w:val="20"/>
                <w:szCs w:val="20"/>
              </w:rPr>
              <w:t>вного регламента</w:t>
            </w:r>
          </w:p>
        </w:tc>
        <w:tc>
          <w:tcPr>
            <w:tcW w:w="1958" w:type="dxa"/>
            <w:tcBorders>
              <w:top w:val="single" w:sz="4" w:space="0" w:color="auto"/>
              <w:left w:val="single" w:sz="4" w:space="0" w:color="auto"/>
              <w:righ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проект результата предоставления муниципальной услуги</w:t>
            </w:r>
          </w:p>
        </w:tc>
      </w:tr>
      <w:tr w:rsidR="0066576E" w:rsidRPr="0066576E" w:rsidTr="00F83436">
        <w:trPr>
          <w:trHeight w:hRule="exact" w:val="562"/>
          <w:jc w:val="center"/>
        </w:trPr>
        <w:tc>
          <w:tcPr>
            <w:tcW w:w="14577" w:type="dxa"/>
            <w:gridSpan w:val="8"/>
            <w:tcBorders>
              <w:top w:val="single" w:sz="4" w:space="0" w:color="auto"/>
              <w:left w:val="single" w:sz="4" w:space="0" w:color="auto"/>
              <w:right w:val="single" w:sz="4" w:space="0" w:color="auto"/>
            </w:tcBorders>
            <w:shd w:val="clear" w:color="auto" w:fill="FFFFFF"/>
          </w:tcPr>
          <w:p w:rsidR="0066576E" w:rsidRPr="0066576E" w:rsidRDefault="0066576E" w:rsidP="0066576E">
            <w:pPr>
              <w:pStyle w:val="a5"/>
              <w:shd w:val="clear" w:color="auto" w:fill="auto"/>
              <w:ind w:firstLine="0"/>
              <w:jc w:val="center"/>
              <w:rPr>
                <w:rFonts w:ascii="Times New Roman" w:hAnsi="Times New Roman" w:cs="Times New Roman"/>
                <w:sz w:val="20"/>
                <w:szCs w:val="20"/>
              </w:rPr>
            </w:pPr>
            <w:r w:rsidRPr="0066576E">
              <w:rPr>
                <w:rFonts w:ascii="Times New Roman" w:eastAsia="Times New Roman" w:hAnsi="Times New Roman" w:cs="Times New Roman"/>
                <w:sz w:val="20"/>
                <w:szCs w:val="20"/>
              </w:rPr>
              <w:t>4. Принятие решения</w:t>
            </w:r>
          </w:p>
        </w:tc>
      </w:tr>
      <w:tr w:rsidR="0066576E" w:rsidRPr="0066576E" w:rsidTr="00F83436">
        <w:trPr>
          <w:trHeight w:hRule="exact" w:val="1387"/>
          <w:jc w:val="center"/>
        </w:trPr>
        <w:tc>
          <w:tcPr>
            <w:tcW w:w="2832" w:type="dxa"/>
            <w:vMerge w:val="restart"/>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lastRenderedPageBreak/>
              <w:t>проект результата</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предоставления</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муниципальной услуги</w:t>
            </w:r>
          </w:p>
        </w:tc>
        <w:tc>
          <w:tcPr>
            <w:tcW w:w="2698" w:type="dxa"/>
            <w:tcBorders>
              <w:top w:val="single" w:sz="4" w:space="0" w:color="auto"/>
              <w:left w:val="single" w:sz="4" w:space="0" w:color="auto"/>
            </w:tcBorders>
            <w:shd w:val="clear" w:color="auto" w:fill="FFFFFF"/>
            <w:vAlign w:val="bottom"/>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Принятие решения о предоставления государственной </w:t>
            </w:r>
            <w:r w:rsidRPr="0066576E">
              <w:rPr>
                <w:rFonts w:ascii="Times New Roman" w:hAnsi="Times New Roman" w:cs="Times New Roman"/>
                <w:sz w:val="20"/>
                <w:szCs w:val="20"/>
              </w:rPr>
              <w:t>(</w:t>
            </w:r>
            <w:r w:rsidRPr="0066576E">
              <w:rPr>
                <w:rFonts w:ascii="Times New Roman" w:eastAsia="Times New Roman" w:hAnsi="Times New Roman" w:cs="Times New Roman"/>
                <w:sz w:val="20"/>
                <w:szCs w:val="20"/>
              </w:rPr>
              <w:t>муниципальной</w:t>
            </w:r>
            <w:r w:rsidRPr="0066576E">
              <w:rPr>
                <w:rFonts w:ascii="Times New Roman" w:hAnsi="Times New Roman" w:cs="Times New Roman"/>
                <w:sz w:val="20"/>
                <w:szCs w:val="20"/>
              </w:rPr>
              <w:t>)</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услуги</w:t>
            </w:r>
          </w:p>
        </w:tc>
        <w:tc>
          <w:tcPr>
            <w:tcW w:w="2131" w:type="dxa"/>
            <w:gridSpan w:val="2"/>
            <w:vMerge w:val="restart"/>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До </w:t>
            </w:r>
            <w:r w:rsidRPr="0066576E">
              <w:rPr>
                <w:rFonts w:ascii="Times New Roman" w:hAnsi="Times New Roman" w:cs="Times New Roman"/>
                <w:sz w:val="20"/>
                <w:szCs w:val="20"/>
              </w:rPr>
              <w:t xml:space="preserve">1 </w:t>
            </w:r>
            <w:r w:rsidRPr="0066576E">
              <w:rPr>
                <w:rFonts w:ascii="Times New Roman" w:eastAsia="Times New Roman" w:hAnsi="Times New Roman" w:cs="Times New Roman"/>
                <w:sz w:val="20"/>
                <w:szCs w:val="20"/>
              </w:rPr>
              <w:t>часа</w:t>
            </w:r>
          </w:p>
        </w:tc>
        <w:tc>
          <w:tcPr>
            <w:tcW w:w="1555" w:type="dxa"/>
            <w:vMerge w:val="restart"/>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Pr>
                <w:rFonts w:ascii="Times New Roman" w:eastAsia="Times New Roman" w:hAnsi="Times New Roman" w:cs="Times New Roman"/>
                <w:sz w:val="20"/>
                <w:szCs w:val="20"/>
              </w:rPr>
              <w:t>должностное лицо Уполномоче</w:t>
            </w:r>
            <w:r w:rsidRPr="0066576E">
              <w:rPr>
                <w:rFonts w:ascii="Times New Roman" w:eastAsia="Times New Roman" w:hAnsi="Times New Roman" w:cs="Times New Roman"/>
                <w:sz w:val="20"/>
                <w:szCs w:val="20"/>
              </w:rPr>
              <w:t>нного</w:t>
            </w:r>
          </w:p>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органа</w:t>
            </w:r>
            <w:r w:rsidRPr="0066576E">
              <w:rPr>
                <w:rFonts w:ascii="Times New Roman" w:hAnsi="Times New Roman" w:cs="Times New Roman"/>
                <w:sz w:val="20"/>
                <w:szCs w:val="20"/>
              </w:rPr>
              <w:t xml:space="preserve">, </w:t>
            </w:r>
            <w:r>
              <w:rPr>
                <w:rFonts w:ascii="Times New Roman" w:eastAsia="Times New Roman" w:hAnsi="Times New Roman" w:cs="Times New Roman"/>
                <w:sz w:val="20"/>
                <w:szCs w:val="20"/>
              </w:rPr>
              <w:t>ответственн</w:t>
            </w:r>
            <w:r w:rsidRPr="0066576E">
              <w:rPr>
                <w:rFonts w:ascii="Times New Roman" w:eastAsia="Times New Roman" w:hAnsi="Times New Roman" w:cs="Times New Roman"/>
                <w:sz w:val="20"/>
                <w:szCs w:val="20"/>
              </w:rPr>
              <w:t>о</w:t>
            </w:r>
            <w:r>
              <w:rPr>
                <w:rFonts w:ascii="Times New Roman" w:eastAsia="Times New Roman" w:hAnsi="Times New Roman" w:cs="Times New Roman"/>
                <w:sz w:val="20"/>
                <w:szCs w:val="20"/>
              </w:rPr>
              <w:t>е за предоставление муниципаль</w:t>
            </w:r>
            <w:r w:rsidRPr="0066576E">
              <w:rPr>
                <w:rFonts w:ascii="Times New Roman" w:eastAsia="Times New Roman" w:hAnsi="Times New Roman" w:cs="Times New Roman"/>
                <w:sz w:val="20"/>
                <w:szCs w:val="20"/>
              </w:rPr>
              <w:t>ной услуги</w:t>
            </w:r>
            <w:r w:rsidRPr="0066576E">
              <w:rPr>
                <w:rFonts w:ascii="Times New Roman" w:hAnsi="Times New Roman" w:cs="Times New Roman"/>
                <w:sz w:val="20"/>
                <w:szCs w:val="20"/>
              </w:rPr>
              <w:t xml:space="preserve">; </w:t>
            </w:r>
            <w:r>
              <w:rPr>
                <w:rFonts w:ascii="Times New Roman" w:eastAsia="Times New Roman" w:hAnsi="Times New Roman" w:cs="Times New Roman"/>
                <w:sz w:val="20"/>
                <w:szCs w:val="20"/>
              </w:rPr>
              <w:t>Руководител</w:t>
            </w:r>
            <w:r w:rsidRPr="0066576E">
              <w:rPr>
                <w:rFonts w:ascii="Times New Roman" w:eastAsia="Times New Roman" w:hAnsi="Times New Roman" w:cs="Times New Roman"/>
                <w:sz w:val="20"/>
                <w:szCs w:val="20"/>
              </w:rPr>
              <w:t>ь</w:t>
            </w:r>
          </w:p>
          <w:p w:rsidR="0066576E" w:rsidRPr="0066576E" w:rsidRDefault="0066576E" w:rsidP="0066576E">
            <w:pPr>
              <w:pStyle w:val="30"/>
              <w:shd w:val="clear" w:color="auto" w:fill="auto"/>
              <w:spacing w:line="262" w:lineRule="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w:t>
            </w:r>
            <w:r>
              <w:rPr>
                <w:rFonts w:ascii="Times New Roman" w:hAnsi="Times New Roman" w:cs="Times New Roman"/>
                <w:sz w:val="20"/>
                <w:szCs w:val="20"/>
              </w:rPr>
              <w:t>нного органа или иное уполномоче</w:t>
            </w:r>
            <w:r w:rsidRPr="0066576E">
              <w:rPr>
                <w:rFonts w:ascii="Times New Roman" w:hAnsi="Times New Roman" w:cs="Times New Roman"/>
                <w:sz w:val="20"/>
                <w:szCs w:val="20"/>
              </w:rPr>
              <w:t>нное им лицо</w:t>
            </w:r>
          </w:p>
          <w:p w:rsidR="0066576E" w:rsidRPr="0066576E" w:rsidRDefault="0066576E" w:rsidP="0066576E">
            <w:pPr>
              <w:pStyle w:val="a5"/>
              <w:shd w:val="clear" w:color="auto" w:fill="auto"/>
              <w:ind w:firstLine="0"/>
              <w:rPr>
                <w:rFonts w:ascii="Times New Roman" w:hAnsi="Times New Roman" w:cs="Times New Roman"/>
                <w:sz w:val="20"/>
                <w:szCs w:val="20"/>
              </w:rPr>
            </w:pPr>
          </w:p>
        </w:tc>
        <w:tc>
          <w:tcPr>
            <w:tcW w:w="2126" w:type="dxa"/>
            <w:vMerge w:val="restart"/>
            <w:tcBorders>
              <w:top w:val="single" w:sz="4" w:space="0" w:color="auto"/>
              <w:left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Уполномоченный орган</w:t>
            </w:r>
            <w:r w:rsidRPr="0066576E">
              <w:rPr>
                <w:rFonts w:ascii="Times New Roman" w:hAnsi="Times New Roman" w:cs="Times New Roman"/>
                <w:sz w:val="20"/>
                <w:szCs w:val="20"/>
              </w:rPr>
              <w:t xml:space="preserve">) / </w:t>
            </w:r>
            <w:r w:rsidRPr="0066576E">
              <w:rPr>
                <w:rFonts w:ascii="Times New Roman" w:eastAsia="Times New Roman" w:hAnsi="Times New Roman" w:cs="Times New Roman"/>
                <w:sz w:val="20"/>
                <w:szCs w:val="20"/>
              </w:rPr>
              <w:t xml:space="preserve">ГИС </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ПГС</w:t>
            </w:r>
          </w:p>
        </w:tc>
        <w:tc>
          <w:tcPr>
            <w:tcW w:w="1277" w:type="dxa"/>
            <w:vMerge w:val="restart"/>
            <w:tcBorders>
              <w:top w:val="single" w:sz="4" w:space="0" w:color="auto"/>
              <w:lef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vMerge w:val="restart"/>
            <w:tcBorders>
              <w:top w:val="single" w:sz="4" w:space="0" w:color="auto"/>
              <w:left w:val="single" w:sz="4" w:space="0" w:color="auto"/>
              <w:right w:val="single" w:sz="4" w:space="0" w:color="auto"/>
            </w:tcBorders>
            <w:shd w:val="clear" w:color="auto" w:fill="FFFFFF"/>
          </w:tcPr>
          <w:p w:rsidR="0066576E" w:rsidRPr="0066576E" w:rsidRDefault="0066576E" w:rsidP="0066576E">
            <w:pPr>
              <w:pStyle w:val="30"/>
              <w:pBdr>
                <w:top w:val="single" w:sz="4" w:space="0" w:color="auto"/>
                <w:left w:val="single" w:sz="4" w:space="0" w:color="auto"/>
                <w:bottom w:val="single" w:sz="4" w:space="0" w:color="auto"/>
                <w:right w:val="single" w:sz="4" w:space="0" w:color="auto"/>
              </w:pBdr>
              <w:shd w:val="clear" w:color="auto" w:fill="auto"/>
              <w:spacing w:line="240" w:lineRule="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 xml:space="preserve">Результат предоставления </w:t>
            </w:r>
            <w:r>
              <w:rPr>
                <w:rFonts w:ascii="Times New Roman" w:eastAsia="Times New Roman" w:hAnsi="Times New Roman" w:cs="Times New Roman"/>
                <w:sz w:val="20"/>
                <w:szCs w:val="20"/>
              </w:rPr>
              <w:t>муниципальной</w:t>
            </w:r>
            <w:r>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услуги</w:t>
            </w:r>
            <w:r w:rsidRPr="0066576E">
              <w:rPr>
                <w:rFonts w:ascii="Times New Roman" w:hAnsi="Times New Roman" w:cs="Times New Roman"/>
                <w:sz w:val="20"/>
                <w:szCs w:val="20"/>
              </w:rPr>
              <w:t xml:space="preserve">, </w:t>
            </w:r>
            <w:r w:rsidRPr="0066576E">
              <w:rPr>
                <w:rFonts w:ascii="Times New Roman" w:eastAsia="Times New Roman" w:hAnsi="Times New Roman" w:cs="Times New Roman"/>
                <w:sz w:val="20"/>
                <w:szCs w:val="20"/>
              </w:rPr>
              <w:t xml:space="preserve">подписанный уполномоченным должностным лицом </w:t>
            </w:r>
            <w:r w:rsidRPr="0066576E">
              <w:rPr>
                <w:rFonts w:ascii="Times New Roman" w:hAnsi="Times New Roman" w:cs="Times New Roman"/>
                <w:sz w:val="20"/>
                <w:szCs w:val="20"/>
              </w:rPr>
              <w:t>(</w:t>
            </w:r>
            <w:r w:rsidRPr="0066576E">
              <w:rPr>
                <w:rFonts w:ascii="Times New Roman" w:eastAsia="Times New Roman" w:hAnsi="Times New Roman" w:cs="Times New Roman"/>
                <w:sz w:val="20"/>
                <w:szCs w:val="20"/>
              </w:rPr>
              <w:t>усиленной квалифицирован ной подписью руководителем Уполномоченно</w:t>
            </w:r>
            <w:r w:rsidRPr="0066576E">
              <w:rPr>
                <w:rFonts w:ascii="Times New Roman" w:hAnsi="Times New Roman" w:cs="Times New Roman"/>
                <w:sz w:val="20"/>
                <w:szCs w:val="20"/>
              </w:rPr>
              <w:t>го органа или иного уполномоченного им лица)</w:t>
            </w:r>
          </w:p>
          <w:p w:rsidR="0066576E" w:rsidRPr="0066576E" w:rsidRDefault="0066576E" w:rsidP="0066576E">
            <w:pPr>
              <w:pStyle w:val="a5"/>
              <w:shd w:val="clear" w:color="auto" w:fill="auto"/>
              <w:ind w:firstLine="0"/>
              <w:rPr>
                <w:rFonts w:ascii="Times New Roman" w:hAnsi="Times New Roman" w:cs="Times New Roman"/>
                <w:sz w:val="20"/>
                <w:szCs w:val="20"/>
              </w:rPr>
            </w:pPr>
          </w:p>
        </w:tc>
      </w:tr>
      <w:tr w:rsidR="0066576E" w:rsidRPr="0066576E" w:rsidTr="00F83436">
        <w:trPr>
          <w:trHeight w:hRule="exact" w:val="2496"/>
          <w:jc w:val="center"/>
        </w:trPr>
        <w:tc>
          <w:tcPr>
            <w:tcW w:w="2832" w:type="dxa"/>
            <w:vMerge/>
            <w:tcBorders>
              <w:left w:val="single" w:sz="4" w:space="0" w:color="auto"/>
              <w:bottom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698" w:type="dxa"/>
            <w:tcBorders>
              <w:top w:val="single" w:sz="4" w:space="0" w:color="auto"/>
              <w:left w:val="single" w:sz="4" w:space="0" w:color="auto"/>
              <w:bottom w:val="single" w:sz="4" w:space="0" w:color="auto"/>
            </w:tcBorders>
            <w:shd w:val="clear" w:color="auto" w:fill="FFFFFF"/>
          </w:tcPr>
          <w:p w:rsidR="0066576E" w:rsidRPr="0066576E" w:rsidRDefault="0066576E" w:rsidP="0066576E">
            <w:pPr>
              <w:pStyle w:val="a5"/>
              <w:shd w:val="clear" w:color="auto" w:fill="auto"/>
              <w:ind w:firstLine="0"/>
              <w:rPr>
                <w:rFonts w:ascii="Times New Roman" w:hAnsi="Times New Roman" w:cs="Times New Roman"/>
                <w:sz w:val="20"/>
                <w:szCs w:val="20"/>
              </w:rPr>
            </w:pPr>
            <w:r w:rsidRPr="0066576E">
              <w:rPr>
                <w:rFonts w:ascii="Times New Roman" w:eastAsia="Times New Roman" w:hAnsi="Times New Roman" w:cs="Times New Roman"/>
                <w:sz w:val="20"/>
                <w:szCs w:val="20"/>
              </w:rPr>
              <w:t>Формирование решения о предоставлении муниципальной услуги</w:t>
            </w:r>
          </w:p>
        </w:tc>
        <w:tc>
          <w:tcPr>
            <w:tcW w:w="2131" w:type="dxa"/>
            <w:gridSpan w:val="2"/>
            <w:vMerge/>
            <w:tcBorders>
              <w:left w:val="single" w:sz="4" w:space="0" w:color="auto"/>
              <w:bottom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555" w:type="dxa"/>
            <w:vMerge/>
            <w:tcBorders>
              <w:left w:val="single" w:sz="4" w:space="0" w:color="auto"/>
              <w:bottom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2126" w:type="dxa"/>
            <w:vMerge/>
            <w:tcBorders>
              <w:left w:val="single" w:sz="4" w:space="0" w:color="auto"/>
              <w:bottom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277" w:type="dxa"/>
            <w:vMerge/>
            <w:tcBorders>
              <w:left w:val="single" w:sz="4" w:space="0" w:color="auto"/>
              <w:bottom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c>
          <w:tcPr>
            <w:tcW w:w="1958" w:type="dxa"/>
            <w:vMerge/>
            <w:tcBorders>
              <w:left w:val="single" w:sz="4" w:space="0" w:color="auto"/>
              <w:bottom w:val="single" w:sz="4" w:space="0" w:color="auto"/>
              <w:right w:val="single" w:sz="4" w:space="0" w:color="auto"/>
            </w:tcBorders>
            <w:shd w:val="clear" w:color="auto" w:fill="FFFFFF"/>
          </w:tcPr>
          <w:p w:rsidR="0066576E" w:rsidRPr="0066576E" w:rsidRDefault="0066576E" w:rsidP="0066576E">
            <w:pPr>
              <w:rPr>
                <w:rFonts w:ascii="Times New Roman" w:hAnsi="Times New Roman" w:cs="Times New Roman"/>
                <w:sz w:val="20"/>
                <w:szCs w:val="20"/>
              </w:rPr>
            </w:pPr>
          </w:p>
        </w:tc>
      </w:tr>
    </w:tbl>
    <w:p w:rsidR="00FD53C9" w:rsidRPr="0066576E" w:rsidRDefault="00FD53C9" w:rsidP="00F83436">
      <w:pPr>
        <w:rPr>
          <w:rFonts w:ascii="Times New Roman" w:hAnsi="Times New Roman" w:cs="Times New Roman"/>
          <w:sz w:val="18"/>
          <w:szCs w:val="18"/>
        </w:rPr>
        <w:sectPr w:rsidR="00FD53C9" w:rsidRPr="0066576E">
          <w:headerReference w:type="default" r:id="rId14"/>
          <w:headerReference w:type="first" r:id="rId15"/>
          <w:pgSz w:w="16840" w:h="11900" w:orient="landscape"/>
          <w:pgMar w:top="995" w:right="1106" w:bottom="1170" w:left="1117" w:header="0" w:footer="3" w:gutter="0"/>
          <w:cols w:space="720"/>
          <w:noEndnote/>
          <w:titlePg/>
          <w:docGrid w:linePitch="360"/>
        </w:sectPr>
      </w:pPr>
    </w:p>
    <w:p w:rsidR="00FD53C9" w:rsidRPr="0066576E" w:rsidRDefault="00FD53C9" w:rsidP="0066576E">
      <w:pPr>
        <w:rPr>
          <w:rFonts w:ascii="Times New Roman" w:hAnsi="Times New Roman" w:cs="Times New Roman"/>
          <w:sz w:val="18"/>
          <w:szCs w:val="18"/>
        </w:rPr>
      </w:pPr>
    </w:p>
    <w:sectPr w:rsidR="00FD53C9" w:rsidRPr="0066576E">
      <w:pgSz w:w="16840" w:h="11900" w:orient="landscape"/>
      <w:pgMar w:top="1281" w:right="1229" w:bottom="1281" w:left="138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15" w:rsidRDefault="006A0C15">
      <w:r>
        <w:separator/>
      </w:r>
    </w:p>
  </w:endnote>
  <w:endnote w:type="continuationSeparator" w:id="0">
    <w:p w:rsidR="006A0C15" w:rsidRDefault="006A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15" w:rsidRDefault="006A0C15"/>
  </w:footnote>
  <w:footnote w:type="continuationSeparator" w:id="0">
    <w:p w:rsidR="006A0C15" w:rsidRDefault="006A0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7" w:rsidRDefault="00A452B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3792855</wp:posOffset>
              </wp:positionH>
              <wp:positionV relativeFrom="page">
                <wp:posOffset>485140</wp:posOffset>
              </wp:positionV>
              <wp:extent cx="15240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A452B7" w:rsidRDefault="00A452B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F15E5">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9" type="#_x0000_t202" style="position:absolute;margin-left:298.65pt;margin-top:38.2pt;width:12pt;height:10.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" filled="f" stroked="f">
              <v:textbox style="mso-fit-shape-to-text:t" inset="0,0,0,0">
                <w:txbxContent>
                  <w:p w:rsidR="00A452B7" w:rsidRDefault="00A452B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F15E5">
                      <w:rPr>
                        <w:noProof/>
                        <w:sz w:val="24"/>
                        <w:szCs w:val="24"/>
                      </w:rPr>
                      <w:t>20</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7" w:rsidRDefault="00A452B7">
    <w:pPr>
      <w:pStyle w:val="a6"/>
    </w:pPr>
  </w:p>
  <w:p w:rsidR="00A452B7" w:rsidRPr="00A452B7" w:rsidRDefault="00A452B7">
    <w:pPr>
      <w:pStyle w:val="a6"/>
      <w:rPr>
        <w:b/>
      </w:rPr>
    </w:pPr>
    <w:r>
      <w:t xml:space="preserve">                                                             </w:t>
    </w:r>
    <w:r w:rsidRPr="00A452B7">
      <w:rPr>
        <w:b/>
      </w:rPr>
      <w:t xml:space="preserve"> ПРОЕКТ</w:t>
    </w:r>
  </w:p>
  <w:p w:rsidR="00A452B7" w:rsidRDefault="00A452B7">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7" w:rsidRDefault="00A452B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5273675</wp:posOffset>
              </wp:positionH>
              <wp:positionV relativeFrom="page">
                <wp:posOffset>440690</wp:posOffset>
              </wp:positionV>
              <wp:extent cx="15240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03505"/>
                      </a:xfrm>
                      <a:prstGeom prst="rect">
                        <a:avLst/>
                      </a:prstGeom>
                      <a:noFill/>
                    </wps:spPr>
                    <wps:txbx>
                      <w:txbxContent>
                        <w:p w:rsidR="00A452B7" w:rsidRDefault="00A452B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F15E5">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15.25pt;margin-top:34.7pt;width:12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" filled="f" stroked="f">
              <v:textbox style="mso-fit-shape-to-text:t" inset="0,0,0,0">
                <w:txbxContent>
                  <w:p w:rsidR="00A452B7" w:rsidRDefault="00A452B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F15E5">
                      <w:rPr>
                        <w:noProof/>
                        <w:sz w:val="24"/>
                        <w:szCs w:val="24"/>
                      </w:rPr>
                      <w:t>28</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7" w:rsidRDefault="00A452B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BC3"/>
    <w:multiLevelType w:val="multilevel"/>
    <w:tmpl w:val="2778A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85F20"/>
    <w:multiLevelType w:val="multilevel"/>
    <w:tmpl w:val="10365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A5986"/>
    <w:multiLevelType w:val="multilevel"/>
    <w:tmpl w:val="AB4E40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12AE7"/>
    <w:multiLevelType w:val="multilevel"/>
    <w:tmpl w:val="56C2E1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FC3316"/>
    <w:multiLevelType w:val="multilevel"/>
    <w:tmpl w:val="0DC82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215586"/>
    <w:multiLevelType w:val="multilevel"/>
    <w:tmpl w:val="65F85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33B15"/>
    <w:multiLevelType w:val="multilevel"/>
    <w:tmpl w:val="CB369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20F84"/>
    <w:multiLevelType w:val="multilevel"/>
    <w:tmpl w:val="C122B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196B4A"/>
    <w:multiLevelType w:val="multilevel"/>
    <w:tmpl w:val="64FC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D06085"/>
    <w:multiLevelType w:val="multilevel"/>
    <w:tmpl w:val="42146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107219"/>
    <w:multiLevelType w:val="multilevel"/>
    <w:tmpl w:val="DEC60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130B79"/>
    <w:multiLevelType w:val="multilevel"/>
    <w:tmpl w:val="8624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4C25DE"/>
    <w:multiLevelType w:val="multilevel"/>
    <w:tmpl w:val="D9844E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9"/>
  </w:num>
  <w:num w:numId="5">
    <w:abstractNumId w:val="6"/>
  </w:num>
  <w:num w:numId="6">
    <w:abstractNumId w:val="1"/>
  </w:num>
  <w:num w:numId="7">
    <w:abstractNumId w:val="11"/>
  </w:num>
  <w:num w:numId="8">
    <w:abstractNumId w:val="12"/>
  </w:num>
  <w:num w:numId="9">
    <w:abstractNumId w:val="3"/>
  </w:num>
  <w:num w:numId="10">
    <w:abstractNumId w:val="5"/>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C9"/>
    <w:rsid w:val="000050D9"/>
    <w:rsid w:val="000F426D"/>
    <w:rsid w:val="002A79FF"/>
    <w:rsid w:val="005759C2"/>
    <w:rsid w:val="005971BE"/>
    <w:rsid w:val="0066576E"/>
    <w:rsid w:val="006A0C15"/>
    <w:rsid w:val="00826182"/>
    <w:rsid w:val="00962FC6"/>
    <w:rsid w:val="00A452B7"/>
    <w:rsid w:val="00AB7F96"/>
    <w:rsid w:val="00CF15E5"/>
    <w:rsid w:val="00E85D94"/>
    <w:rsid w:val="00F83436"/>
    <w:rsid w:val="00FD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0B8A2-89A0-4292-9D0D-B266C40D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343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59" w:lineRule="auto"/>
      <w:ind w:firstLine="600"/>
    </w:pPr>
    <w:rPr>
      <w:rFonts w:ascii="Arial" w:eastAsia="Arial" w:hAnsi="Arial" w:cs="Arial"/>
    </w:rPr>
  </w:style>
  <w:style w:type="paragraph" w:customStyle="1" w:styleId="40">
    <w:name w:val="Основной текст (4)"/>
    <w:basedOn w:val="a"/>
    <w:link w:val="4"/>
    <w:pPr>
      <w:shd w:val="clear" w:color="auto" w:fill="FFFFFF"/>
      <w:spacing w:after="200" w:line="259" w:lineRule="auto"/>
      <w:ind w:left="4060" w:firstLine="40"/>
    </w:pPr>
    <w:rPr>
      <w:rFonts w:ascii="Times New Roman" w:eastAsia="Times New Roman" w:hAnsi="Times New Roman" w:cs="Times New Roman"/>
      <w:i/>
      <w:iCs/>
      <w:sz w:val="22"/>
      <w:szCs w:val="22"/>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50">
    <w:name w:val="Основной текст (5)"/>
    <w:basedOn w:val="a"/>
    <w:link w:val="5"/>
    <w:pPr>
      <w:shd w:val="clear" w:color="auto" w:fill="FFFFFF"/>
      <w:jc w:val="center"/>
    </w:pPr>
    <w:rPr>
      <w:rFonts w:ascii="Arial" w:eastAsia="Arial" w:hAnsi="Arial" w:cs="Arial"/>
      <w:sz w:val="19"/>
      <w:szCs w:val="19"/>
    </w:rPr>
  </w:style>
  <w:style w:type="paragraph" w:styleId="a6">
    <w:name w:val="header"/>
    <w:basedOn w:val="a"/>
    <w:link w:val="a7"/>
    <w:uiPriority w:val="99"/>
    <w:unhideWhenUsed/>
    <w:rsid w:val="00A452B7"/>
    <w:pPr>
      <w:tabs>
        <w:tab w:val="center" w:pos="4677"/>
        <w:tab w:val="right" w:pos="9355"/>
      </w:tabs>
    </w:pPr>
  </w:style>
  <w:style w:type="character" w:customStyle="1" w:styleId="a7">
    <w:name w:val="Верхний колонтитул Знак"/>
    <w:basedOn w:val="a0"/>
    <w:link w:val="a6"/>
    <w:uiPriority w:val="99"/>
    <w:rsid w:val="00A452B7"/>
    <w:rPr>
      <w:color w:val="000000"/>
    </w:rPr>
  </w:style>
  <w:style w:type="paragraph" w:styleId="a8">
    <w:name w:val="footer"/>
    <w:basedOn w:val="a"/>
    <w:link w:val="a9"/>
    <w:uiPriority w:val="99"/>
    <w:unhideWhenUsed/>
    <w:rsid w:val="00A452B7"/>
    <w:pPr>
      <w:tabs>
        <w:tab w:val="center" w:pos="4677"/>
        <w:tab w:val="right" w:pos="9355"/>
      </w:tabs>
    </w:pPr>
  </w:style>
  <w:style w:type="character" w:customStyle="1" w:styleId="a9">
    <w:name w:val="Нижний колонтитул Знак"/>
    <w:basedOn w:val="a0"/>
    <w:link w:val="a8"/>
    <w:uiPriority w:val="99"/>
    <w:rsid w:val="00A452B7"/>
    <w:rPr>
      <w:color w:val="000000"/>
    </w:rPr>
  </w:style>
  <w:style w:type="paragraph" w:customStyle="1" w:styleId="ConsPlusNonformat">
    <w:name w:val="ConsPlusNonformat"/>
    <w:rsid w:val="00A452B7"/>
    <w:pPr>
      <w:autoSpaceDE w:val="0"/>
      <w:autoSpaceDN w:val="0"/>
    </w:pPr>
    <w:rPr>
      <w:rFonts w:eastAsia="Times New Roman"/>
      <w:sz w:val="20"/>
      <w:szCs w:val="20"/>
      <w:lang w:bidi="ar-SA"/>
    </w:rPr>
  </w:style>
  <w:style w:type="paragraph" w:styleId="aa">
    <w:name w:val="No Spacing"/>
    <w:uiPriority w:val="1"/>
    <w:qFormat/>
    <w:rsid w:val="00A452B7"/>
    <w:pPr>
      <w:widowControl/>
    </w:pPr>
    <w:rPr>
      <w:rFonts w:ascii="Times New Roman" w:eastAsia="Times New Roman" w:hAnsi="Times New Roman" w:cs="Times New Roman"/>
      <w:lang w:bidi="ar-SA"/>
    </w:rPr>
  </w:style>
  <w:style w:type="character" w:styleId="ab">
    <w:name w:val="Hyperlink"/>
    <w:rsid w:val="00575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1087;&#1077;&#1088;&#1077;&#1084;&#1099;&#1096;&#1083;&#1100;&#1089;&#1082;&#1080;&#1081;-&#1088;&#1072;&#1081;&#1086;&#1085;.&#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4B7B-6B45-478D-8914-18C3DF10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28</Pages>
  <Words>7902</Words>
  <Characters>45044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Архитектура</cp:lastModifiedBy>
  <cp:revision>4</cp:revision>
  <dcterms:created xsi:type="dcterms:W3CDTF">2022-12-08T05:44:00Z</dcterms:created>
  <dcterms:modified xsi:type="dcterms:W3CDTF">2022-12-08T11:27:00Z</dcterms:modified>
</cp:coreProperties>
</file>