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0A23DF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23DF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0A23DF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23DF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0A23DF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23D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0A23DF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685" w:rsidRPr="000A23DF" w:rsidRDefault="00912685" w:rsidP="00C163C8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проекта планировки территории и проекта межевания территории для размещения линейного объекта: «Строительство наружные сети канализации Жилого Комплекса «Изумрудный» Калужской области, Перемышльского района, д.Еловка» </w:t>
      </w:r>
    </w:p>
    <w:p w:rsidR="00A94A3A" w:rsidRPr="000A23DF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94A3A" w:rsidRPr="000A23DF" w:rsidRDefault="00A94A3A" w:rsidP="00A94A3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</w:t>
      </w:r>
      <w:r w:rsidR="00912685" w:rsidRPr="000A23DF">
        <w:rPr>
          <w:rFonts w:ascii="Times New Roman" w:hAnsi="Times New Roman" w:cs="Times New Roman"/>
          <w:sz w:val="28"/>
          <w:szCs w:val="28"/>
        </w:rPr>
        <w:t>09</w:t>
      </w:r>
      <w:r w:rsidRPr="000A23DF">
        <w:rPr>
          <w:rFonts w:ascii="Times New Roman" w:hAnsi="Times New Roman" w:cs="Times New Roman"/>
          <w:sz w:val="28"/>
          <w:szCs w:val="28"/>
        </w:rPr>
        <w:t>»</w:t>
      </w:r>
      <w:r w:rsidR="009043CB" w:rsidRPr="000A2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2685" w:rsidRPr="000A23DF">
        <w:rPr>
          <w:rFonts w:ascii="Times New Roman" w:hAnsi="Times New Roman" w:cs="Times New Roman"/>
          <w:sz w:val="28"/>
          <w:szCs w:val="28"/>
        </w:rPr>
        <w:t>января</w:t>
      </w:r>
      <w:r w:rsidRPr="000A23DF">
        <w:rPr>
          <w:rFonts w:ascii="Times New Roman" w:hAnsi="Times New Roman" w:cs="Times New Roman"/>
          <w:sz w:val="28"/>
          <w:szCs w:val="28"/>
        </w:rPr>
        <w:t xml:space="preserve"> 202</w:t>
      </w:r>
      <w:r w:rsidR="00912685" w:rsidRPr="000A23DF">
        <w:rPr>
          <w:rFonts w:ascii="Times New Roman" w:hAnsi="Times New Roman" w:cs="Times New Roman"/>
          <w:sz w:val="28"/>
          <w:szCs w:val="28"/>
        </w:rPr>
        <w:t>3</w:t>
      </w:r>
      <w:r w:rsidRPr="000A23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3A" w:rsidRPr="000A23DF" w:rsidRDefault="00A94A3A" w:rsidP="00C163C8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Публичные   слушания   проведены  в  соответствии  с  Градостроительным </w:t>
      </w:r>
      <w:hyperlink r:id="rId6" w:history="1">
        <w:r w:rsidRPr="000A23DF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 РФ), Уставом муниципального района «Перемышльский район» и Положениям о порядке организации и проведения публичных слушаний в муниципальном районе «Перемышльский район» утвержденного  Решением Районного Собрания муниципального района «Перемышльский район» от 26.07.2018 N 166       </w:t>
      </w:r>
    </w:p>
    <w:p w:rsidR="00A94A3A" w:rsidRPr="000A23DF" w:rsidRDefault="00A94A3A" w:rsidP="00C163C8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Протокол публичных слушаний: </w:t>
      </w:r>
      <w:r w:rsidR="00912685" w:rsidRPr="000A23D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проекта планировки территории и проекта межевания территории для размещения линейного объекта: «Строительство наружные сети канализации Жилого Комплекса «Изумрудный» Калужской области, Перемышльского района, д.Еловка» </w:t>
      </w:r>
      <w:r w:rsidR="00C163C8" w:rsidRPr="000A23DF">
        <w:rPr>
          <w:rFonts w:ascii="Times New Roman" w:hAnsi="Times New Roman" w:cs="Times New Roman"/>
          <w:b w:val="0"/>
          <w:sz w:val="28"/>
          <w:szCs w:val="28"/>
        </w:rPr>
        <w:t>N 1</w:t>
      </w:r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   от «</w:t>
      </w:r>
      <w:r w:rsidR="00912685" w:rsidRPr="000A23DF">
        <w:rPr>
          <w:rFonts w:ascii="Times New Roman" w:hAnsi="Times New Roman" w:cs="Times New Roman"/>
          <w:b w:val="0"/>
          <w:sz w:val="28"/>
          <w:szCs w:val="28"/>
        </w:rPr>
        <w:t>09</w:t>
      </w:r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12685" w:rsidRPr="000A23DF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12685" w:rsidRPr="000A23DF">
        <w:rPr>
          <w:rFonts w:ascii="Times New Roman" w:hAnsi="Times New Roman" w:cs="Times New Roman"/>
          <w:b w:val="0"/>
          <w:sz w:val="28"/>
          <w:szCs w:val="28"/>
        </w:rPr>
        <w:t>3</w:t>
      </w:r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B6A78" w:rsidRPr="000A23DF" w:rsidRDefault="00187A0B" w:rsidP="00C163C8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3DF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0A2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2685" w:rsidRPr="000A23DF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9E17F8" w:rsidRPr="000A23DF">
        <w:rPr>
          <w:rFonts w:ascii="Times New Roman" w:hAnsi="Times New Roman" w:cs="Times New Roman"/>
          <w:b w:val="0"/>
          <w:sz w:val="28"/>
          <w:szCs w:val="28"/>
        </w:rPr>
        <w:t>человек</w:t>
      </w:r>
      <w:r w:rsidR="00374971" w:rsidRPr="000A23DF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6C6" w:rsidRPr="000A23DF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9C4BC1" w:rsidRPr="000A2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557" w:rsidRPr="000A23DF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D2D24" w:rsidRPr="000A2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8AF" w:rsidRPr="000A23D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D2D24" w:rsidRPr="000A23D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02958" w:rsidRPr="000A23DF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r w:rsidR="00912685" w:rsidRPr="000A23DF">
        <w:rPr>
          <w:rFonts w:ascii="Times New Roman" w:hAnsi="Times New Roman" w:cs="Times New Roman"/>
          <w:b w:val="0"/>
          <w:sz w:val="28"/>
          <w:szCs w:val="28"/>
        </w:rPr>
        <w:t>Большие Козлы</w:t>
      </w:r>
      <w:r w:rsidR="009D2D24" w:rsidRPr="000A23D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12685" w:rsidRPr="000A23DF">
        <w:rPr>
          <w:rFonts w:ascii="Times New Roman" w:hAnsi="Times New Roman" w:cs="Times New Roman"/>
          <w:b w:val="0"/>
          <w:sz w:val="28"/>
          <w:szCs w:val="28"/>
        </w:rPr>
        <w:t>Клопов П.С.</w:t>
      </w:r>
      <w:r w:rsidR="008F0AE6" w:rsidRPr="000A23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22B2" w:rsidRPr="000A23DF">
        <w:rPr>
          <w:rFonts w:ascii="Times New Roman" w:hAnsi="Times New Roman" w:cs="Times New Roman"/>
          <w:b w:val="0"/>
          <w:sz w:val="28"/>
          <w:szCs w:val="28"/>
        </w:rPr>
        <w:t>заведующ</w:t>
      </w:r>
      <w:r w:rsidR="002660A4" w:rsidRPr="000A23DF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F0AE6" w:rsidRPr="000A23DF">
        <w:rPr>
          <w:rFonts w:ascii="Times New Roman" w:hAnsi="Times New Roman" w:cs="Times New Roman"/>
          <w:b w:val="0"/>
          <w:sz w:val="28"/>
          <w:szCs w:val="28"/>
        </w:rPr>
        <w:t xml:space="preserve"> отделом архитектуры и градостроительства администрации муниципального района «Пере</w:t>
      </w:r>
      <w:r w:rsidR="002B6A78" w:rsidRPr="000A23DF">
        <w:rPr>
          <w:rFonts w:ascii="Times New Roman" w:hAnsi="Times New Roman" w:cs="Times New Roman"/>
          <w:b w:val="0"/>
          <w:sz w:val="28"/>
          <w:szCs w:val="28"/>
        </w:rPr>
        <w:t xml:space="preserve">мышльский район» </w:t>
      </w:r>
      <w:r w:rsidR="002660A4" w:rsidRPr="000A23DF">
        <w:rPr>
          <w:rFonts w:ascii="Times New Roman" w:hAnsi="Times New Roman" w:cs="Times New Roman"/>
          <w:b w:val="0"/>
          <w:sz w:val="28"/>
          <w:szCs w:val="28"/>
        </w:rPr>
        <w:t>А.П.Аканина</w:t>
      </w:r>
      <w:r w:rsidR="003A22B2" w:rsidRPr="000A23DF">
        <w:rPr>
          <w:rFonts w:ascii="Times New Roman" w:hAnsi="Times New Roman" w:cs="Times New Roman"/>
          <w:b w:val="0"/>
          <w:sz w:val="28"/>
          <w:szCs w:val="28"/>
        </w:rPr>
        <w:t>.</w:t>
      </w:r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A0B" w:rsidRPr="000A23DF" w:rsidRDefault="00187A0B" w:rsidP="00C163C8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3DF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0A23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0A23DF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0A23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6EE3" w:rsidRPr="000A23DF" w:rsidRDefault="00187A0B" w:rsidP="00C163C8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3DF">
        <w:rPr>
          <w:rFonts w:ascii="Times New Roman" w:hAnsi="Times New Roman" w:cs="Times New Roman"/>
          <w:b w:val="0"/>
          <w:sz w:val="28"/>
          <w:szCs w:val="28"/>
        </w:rPr>
        <w:t>Выводы по результатам публичных слушаний:</w:t>
      </w:r>
    </w:p>
    <w:p w:rsidR="00912685" w:rsidRPr="000A23DF" w:rsidRDefault="00311B9A" w:rsidP="00C163C8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3D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6C6" w:rsidRPr="000A23DF">
        <w:rPr>
          <w:rFonts w:ascii="Times New Roman" w:hAnsi="Times New Roman" w:cs="Times New Roman"/>
          <w:b w:val="0"/>
          <w:sz w:val="28"/>
          <w:szCs w:val="28"/>
        </w:rPr>
        <w:t xml:space="preserve">диногласно </w:t>
      </w:r>
      <w:r w:rsidR="00334B2C" w:rsidRPr="000A23D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02958" w:rsidRPr="000A23DF">
        <w:rPr>
          <w:rFonts w:ascii="Times New Roman" w:hAnsi="Times New Roman" w:cs="Times New Roman"/>
          <w:b w:val="0"/>
          <w:sz w:val="28"/>
          <w:szCs w:val="28"/>
        </w:rPr>
        <w:t xml:space="preserve">проект планировки территории и проект межевания территории </w:t>
      </w:r>
      <w:r w:rsidR="00CD31D0" w:rsidRPr="000A23DF">
        <w:rPr>
          <w:rFonts w:ascii="Times New Roman" w:hAnsi="Times New Roman"/>
          <w:b w:val="0"/>
          <w:sz w:val="28"/>
          <w:szCs w:val="28"/>
        </w:rPr>
        <w:t xml:space="preserve">для размещения линейного объекта </w:t>
      </w:r>
      <w:r w:rsidR="00912685" w:rsidRPr="000A23D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проекта планировки территории и проекта межевания территории для размещения линейного объекта: «Строительство наружные сети канализации Жилого Комплекса «Изумрудный» Калужской области, Перемышльского района, д.Еловка» </w:t>
      </w:r>
    </w:p>
    <w:p w:rsidR="003A22B2" w:rsidRPr="000A23DF" w:rsidRDefault="003A22B2" w:rsidP="0091268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7A0B" w:rsidRPr="000A23DF" w:rsidRDefault="00ED1512" w:rsidP="003A22B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A23DF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87A0B" w:rsidRPr="000A23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A0B" w:rsidRPr="000A23DF" w:rsidRDefault="00187A0B" w:rsidP="002F655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3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1512" w:rsidRPr="000A23DF">
        <w:rPr>
          <w:rFonts w:ascii="Times New Roman" w:hAnsi="Times New Roman" w:cs="Times New Roman"/>
          <w:sz w:val="28"/>
          <w:szCs w:val="28"/>
        </w:rPr>
        <w:t xml:space="preserve">  </w:t>
      </w:r>
      <w:r w:rsidRPr="000A23DF">
        <w:rPr>
          <w:rFonts w:ascii="Times New Roman" w:hAnsi="Times New Roman" w:cs="Times New Roman"/>
          <w:sz w:val="28"/>
          <w:szCs w:val="28"/>
        </w:rPr>
        <w:t xml:space="preserve">       </w:t>
      </w:r>
      <w:r w:rsidR="004466C6" w:rsidRPr="000A23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22B2" w:rsidRPr="000A23D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A23DF">
        <w:rPr>
          <w:rFonts w:ascii="Times New Roman" w:hAnsi="Times New Roman" w:cs="Times New Roman"/>
          <w:b w:val="0"/>
          <w:sz w:val="28"/>
          <w:szCs w:val="28"/>
        </w:rPr>
        <w:t xml:space="preserve">_______________    </w:t>
      </w:r>
      <w:r w:rsidR="003A22B2" w:rsidRPr="000A23D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D1512" w:rsidRPr="000A23DF">
        <w:rPr>
          <w:rFonts w:ascii="Times New Roman" w:hAnsi="Times New Roman" w:cs="Times New Roman"/>
          <w:sz w:val="28"/>
          <w:szCs w:val="28"/>
          <w:u w:val="single"/>
        </w:rPr>
        <w:t>Голубев В.Л.</w:t>
      </w:r>
    </w:p>
    <w:p w:rsidR="00187A0B" w:rsidRPr="000A23DF" w:rsidRDefault="00187A0B" w:rsidP="003A22B2">
      <w:pPr>
        <w:rPr>
          <w:sz w:val="28"/>
          <w:szCs w:val="28"/>
        </w:rPr>
      </w:pPr>
      <w:bookmarkStart w:id="0" w:name="_GoBack"/>
      <w:bookmarkEnd w:id="0"/>
    </w:p>
    <w:sectPr w:rsidR="00187A0B" w:rsidRPr="000A23DF" w:rsidSect="003E6386">
      <w:headerReference w:type="even" r:id="rId7"/>
      <w:footerReference w:type="even" r:id="rId8"/>
      <w:footerReference w:type="default" r:id="rId9"/>
      <w:pgSz w:w="11906" w:h="16838"/>
      <w:pgMar w:top="675" w:right="567" w:bottom="567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DD" w:rsidRDefault="00FB56DD">
      <w:r>
        <w:separator/>
      </w:r>
    </w:p>
  </w:endnote>
  <w:endnote w:type="continuationSeparator" w:id="0">
    <w:p w:rsidR="00FB56DD" w:rsidRDefault="00FB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FB56DD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FB56DD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FB56DD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DD" w:rsidRDefault="00FB56DD">
      <w:r>
        <w:separator/>
      </w:r>
    </w:p>
  </w:footnote>
  <w:footnote w:type="continuationSeparator" w:id="0">
    <w:p w:rsidR="00FB56DD" w:rsidRDefault="00FB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FB56D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01433"/>
    <w:rsid w:val="0005324C"/>
    <w:rsid w:val="00090D00"/>
    <w:rsid w:val="000A23DF"/>
    <w:rsid w:val="000D1F3E"/>
    <w:rsid w:val="000E456E"/>
    <w:rsid w:val="000E6FB0"/>
    <w:rsid w:val="00187A0B"/>
    <w:rsid w:val="001F3819"/>
    <w:rsid w:val="00211EAF"/>
    <w:rsid w:val="00232741"/>
    <w:rsid w:val="002501E3"/>
    <w:rsid w:val="00250B91"/>
    <w:rsid w:val="002660A4"/>
    <w:rsid w:val="002A3858"/>
    <w:rsid w:val="002B6A78"/>
    <w:rsid w:val="002C31A5"/>
    <w:rsid w:val="002F183D"/>
    <w:rsid w:val="002F6557"/>
    <w:rsid w:val="00311B9A"/>
    <w:rsid w:val="00334B2C"/>
    <w:rsid w:val="00347DA4"/>
    <w:rsid w:val="00374971"/>
    <w:rsid w:val="00377CF8"/>
    <w:rsid w:val="003A22B2"/>
    <w:rsid w:val="0041290A"/>
    <w:rsid w:val="004445BF"/>
    <w:rsid w:val="004466C6"/>
    <w:rsid w:val="004E104F"/>
    <w:rsid w:val="00502958"/>
    <w:rsid w:val="00584DFE"/>
    <w:rsid w:val="005869CD"/>
    <w:rsid w:val="00641B6D"/>
    <w:rsid w:val="00652D62"/>
    <w:rsid w:val="00671D5C"/>
    <w:rsid w:val="0068608C"/>
    <w:rsid w:val="00686ED6"/>
    <w:rsid w:val="006878AF"/>
    <w:rsid w:val="006E34CD"/>
    <w:rsid w:val="00722597"/>
    <w:rsid w:val="007271FF"/>
    <w:rsid w:val="00745C83"/>
    <w:rsid w:val="007C15BE"/>
    <w:rsid w:val="007E22E7"/>
    <w:rsid w:val="008A3A53"/>
    <w:rsid w:val="008B6EE3"/>
    <w:rsid w:val="008E368D"/>
    <w:rsid w:val="008F0AE6"/>
    <w:rsid w:val="009043CB"/>
    <w:rsid w:val="0090537E"/>
    <w:rsid w:val="00912685"/>
    <w:rsid w:val="00937B68"/>
    <w:rsid w:val="009A4B73"/>
    <w:rsid w:val="009A70A1"/>
    <w:rsid w:val="009B3063"/>
    <w:rsid w:val="009C3C97"/>
    <w:rsid w:val="009C4BC1"/>
    <w:rsid w:val="009D2D24"/>
    <w:rsid w:val="009D752F"/>
    <w:rsid w:val="009E17F8"/>
    <w:rsid w:val="00A94A3A"/>
    <w:rsid w:val="00AE298A"/>
    <w:rsid w:val="00B06FEC"/>
    <w:rsid w:val="00B10C75"/>
    <w:rsid w:val="00B74210"/>
    <w:rsid w:val="00BD0C89"/>
    <w:rsid w:val="00C163C8"/>
    <w:rsid w:val="00C54644"/>
    <w:rsid w:val="00C61BB8"/>
    <w:rsid w:val="00C94E57"/>
    <w:rsid w:val="00CD31D0"/>
    <w:rsid w:val="00D32739"/>
    <w:rsid w:val="00D353F8"/>
    <w:rsid w:val="00D36861"/>
    <w:rsid w:val="00D558C6"/>
    <w:rsid w:val="00DE2140"/>
    <w:rsid w:val="00E17D38"/>
    <w:rsid w:val="00E24B0D"/>
    <w:rsid w:val="00E37CFA"/>
    <w:rsid w:val="00E83D4C"/>
    <w:rsid w:val="00ED1512"/>
    <w:rsid w:val="00EF675F"/>
    <w:rsid w:val="00F07E2A"/>
    <w:rsid w:val="00F165CF"/>
    <w:rsid w:val="00F34A03"/>
    <w:rsid w:val="00F350D4"/>
    <w:rsid w:val="00FA317E"/>
    <w:rsid w:val="00FB56D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5BAA5B1064E12C3E8B1CB6ECCB06936F8BDE9510493D766B60AF2429BC6573E70FDCD6CB64A2E33EFB1BE52O7IA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11</cp:revision>
  <cp:lastPrinted>2023-01-09T13:28:00Z</cp:lastPrinted>
  <dcterms:created xsi:type="dcterms:W3CDTF">2022-01-24T07:42:00Z</dcterms:created>
  <dcterms:modified xsi:type="dcterms:W3CDTF">2023-01-10T06:45:00Z</dcterms:modified>
</cp:coreProperties>
</file>