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A" w:rsidRDefault="008A2809" w:rsidP="002A25B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</w:t>
      </w:r>
      <w:r w:rsidRPr="00167E7C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Т</w:t>
      </w:r>
      <w:r w:rsidRPr="00167E7C">
        <w:rPr>
          <w:b/>
          <w:bCs/>
          <w:sz w:val="32"/>
          <w:szCs w:val="32"/>
        </w:rPr>
        <w:t>РАЦИЯ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7E7C">
        <w:rPr>
          <w:bCs/>
          <w:sz w:val="28"/>
          <w:szCs w:val="28"/>
        </w:rPr>
        <w:t>(исполнительно-распорядительный орган)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48327F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67E7C">
        <w:rPr>
          <w:b/>
          <w:bCs/>
          <w:sz w:val="32"/>
          <w:szCs w:val="32"/>
        </w:rPr>
        <w:t>ПОСТАНОВЛЕНИЕ</w:t>
      </w:r>
    </w:p>
    <w:p w:rsidR="00751061" w:rsidRPr="00167E7C" w:rsidRDefault="00751061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7E7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506BEB">
        <w:rPr>
          <w:bCs/>
          <w:sz w:val="28"/>
          <w:szCs w:val="28"/>
        </w:rPr>
        <w:t>31 декабря</w:t>
      </w:r>
      <w:r w:rsidR="007510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2019</w:t>
      </w:r>
      <w:r w:rsidR="00506B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167E7C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167E7C">
        <w:rPr>
          <w:bCs/>
          <w:sz w:val="28"/>
          <w:szCs w:val="28"/>
        </w:rPr>
        <w:t xml:space="preserve"> </w:t>
      </w:r>
      <w:r w:rsidR="00751061">
        <w:rPr>
          <w:bCs/>
          <w:sz w:val="28"/>
          <w:szCs w:val="28"/>
        </w:rPr>
        <w:t xml:space="preserve">            </w:t>
      </w:r>
      <w:r w:rsidRPr="00167E7C">
        <w:rPr>
          <w:bCs/>
          <w:sz w:val="28"/>
          <w:szCs w:val="28"/>
        </w:rPr>
        <w:t xml:space="preserve"> </w:t>
      </w:r>
      <w:r w:rsidR="00751061">
        <w:rPr>
          <w:bCs/>
          <w:sz w:val="28"/>
          <w:szCs w:val="28"/>
        </w:rPr>
        <w:t xml:space="preserve">№ </w:t>
      </w:r>
      <w:r w:rsidR="00506BEB">
        <w:rPr>
          <w:bCs/>
          <w:sz w:val="28"/>
          <w:szCs w:val="28"/>
        </w:rPr>
        <w:t>69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7E7C">
        <w:rPr>
          <w:b/>
          <w:bCs/>
          <w:sz w:val="28"/>
          <w:szCs w:val="28"/>
        </w:rPr>
        <w:t>Об утверждении муниципальной программы</w:t>
      </w:r>
    </w:p>
    <w:p w:rsidR="009A6136" w:rsidRPr="008F7345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Pr="008F734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9A6136" w:rsidRPr="008F7345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9A6136" w:rsidRPr="008F7345" w:rsidRDefault="000F4749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9A6136">
        <w:rPr>
          <w:rFonts w:ascii="Times New Roman" w:hAnsi="Times New Roman" w:cs="Times New Roman"/>
          <w:sz w:val="28"/>
          <w:szCs w:val="28"/>
        </w:rPr>
        <w:t xml:space="preserve"> </w:t>
      </w:r>
      <w:r w:rsidR="009A6136" w:rsidRPr="008F7345">
        <w:rPr>
          <w:rFonts w:ascii="Times New Roman" w:hAnsi="Times New Roman" w:cs="Times New Roman"/>
          <w:sz w:val="28"/>
          <w:szCs w:val="28"/>
        </w:rPr>
        <w:t xml:space="preserve"> «</w:t>
      </w:r>
      <w:r w:rsidR="0048327F">
        <w:rPr>
          <w:rFonts w:ascii="Times New Roman" w:hAnsi="Times New Roman" w:cs="Times New Roman"/>
          <w:sz w:val="28"/>
          <w:szCs w:val="28"/>
        </w:rPr>
        <w:t>Село Корекозево</w:t>
      </w:r>
      <w:r w:rsidR="009A6136" w:rsidRPr="008F7345">
        <w:rPr>
          <w:rFonts w:ascii="Times New Roman" w:hAnsi="Times New Roman" w:cs="Times New Roman"/>
          <w:sz w:val="28"/>
          <w:szCs w:val="28"/>
        </w:rPr>
        <w:t>»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4AE2" w:rsidRDefault="000F4749" w:rsidP="000F4749">
      <w:pPr>
        <w:shd w:val="clear" w:color="auto" w:fill="FFFFFF"/>
        <w:spacing w:before="317"/>
        <w:ind w:right="-2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</w:t>
      </w:r>
      <w:r w:rsidR="00DE4AE2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="00DE4AE2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DE4AE2">
        <w:rPr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48327F">
        <w:rPr>
          <w:color w:val="000000"/>
          <w:spacing w:val="17"/>
          <w:sz w:val="28"/>
          <w:szCs w:val="28"/>
        </w:rPr>
        <w:t>Село Корекозево</w:t>
      </w:r>
      <w:r w:rsidR="00DE4AE2">
        <w:rPr>
          <w:color w:val="000000"/>
          <w:spacing w:val="6"/>
          <w:sz w:val="28"/>
          <w:szCs w:val="28"/>
        </w:rPr>
        <w:t>» администрация сельского поселения «</w:t>
      </w:r>
      <w:r w:rsidR="0048327F">
        <w:rPr>
          <w:color w:val="000000"/>
          <w:spacing w:val="6"/>
          <w:sz w:val="28"/>
          <w:szCs w:val="28"/>
        </w:rPr>
        <w:t>Село Корекозево</w:t>
      </w:r>
      <w:r w:rsidR="00DE4AE2">
        <w:rPr>
          <w:color w:val="000000"/>
          <w:spacing w:val="-3"/>
          <w:sz w:val="28"/>
          <w:szCs w:val="28"/>
        </w:rPr>
        <w:t>»</w:t>
      </w:r>
    </w:p>
    <w:p w:rsidR="009A6136" w:rsidRPr="008F7345" w:rsidRDefault="009A6136" w:rsidP="000F474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67E7C">
        <w:rPr>
          <w:b/>
          <w:sz w:val="32"/>
          <w:szCs w:val="32"/>
        </w:rPr>
        <w:t>ПОСТАНОВЛЯЕТ: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36" w:rsidRPr="00731BEC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1BEC">
        <w:rPr>
          <w:sz w:val="28"/>
          <w:szCs w:val="28"/>
        </w:rPr>
        <w:t xml:space="preserve">Утвердить муниципальную программу </w:t>
      </w:r>
      <w:r w:rsidRPr="008F7345">
        <w:rPr>
          <w:sz w:val="28"/>
          <w:szCs w:val="28"/>
        </w:rPr>
        <w:t>Комплексного развития систем транспортной   инфраструктуры муниципального образования сельско</w:t>
      </w:r>
      <w:r w:rsidR="0048327F">
        <w:rPr>
          <w:sz w:val="28"/>
          <w:szCs w:val="28"/>
        </w:rPr>
        <w:t>го</w:t>
      </w:r>
      <w:r w:rsidRPr="008F7345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</w:t>
      </w:r>
      <w:r w:rsidR="0048327F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8327F">
        <w:rPr>
          <w:sz w:val="28"/>
          <w:szCs w:val="28"/>
        </w:rPr>
        <w:t>Село Корекозево</w:t>
      </w:r>
      <w:r w:rsidRPr="008F7345">
        <w:rPr>
          <w:sz w:val="28"/>
          <w:szCs w:val="28"/>
        </w:rPr>
        <w:t xml:space="preserve">» </w:t>
      </w:r>
      <w:r w:rsidRPr="00731BEC">
        <w:rPr>
          <w:sz w:val="28"/>
          <w:szCs w:val="28"/>
        </w:rPr>
        <w:t>(прилагается).</w:t>
      </w:r>
    </w:p>
    <w:p w:rsidR="009A6136" w:rsidRDefault="009A6136" w:rsidP="009A61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2C8A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с 01.01.2020г. </w:t>
      </w:r>
      <w:r w:rsidRPr="00592C8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>ения «</w:t>
      </w:r>
      <w:r w:rsidR="0048327F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 от 30.10.2017года №4</w:t>
      </w:r>
      <w:r w:rsidR="0048327F">
        <w:rPr>
          <w:rFonts w:ascii="Times New Roman" w:hAnsi="Times New Roman" w:cs="Times New Roman"/>
          <w:sz w:val="28"/>
          <w:szCs w:val="28"/>
        </w:rPr>
        <w:t>2</w:t>
      </w:r>
      <w:r w:rsidRPr="0059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2C8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8F7345">
        <w:rPr>
          <w:rFonts w:ascii="Times New Roman" w:hAnsi="Times New Roman" w:cs="Times New Roman"/>
          <w:sz w:val="28"/>
          <w:szCs w:val="28"/>
        </w:rPr>
        <w:t>"Комплексного развития систем транспортной   инфраструктуры муниципального образования сельско</w:t>
      </w:r>
      <w:r w:rsidR="0048327F">
        <w:rPr>
          <w:rFonts w:ascii="Times New Roman" w:hAnsi="Times New Roman" w:cs="Times New Roman"/>
          <w:sz w:val="28"/>
          <w:szCs w:val="28"/>
        </w:rPr>
        <w:t>го</w:t>
      </w:r>
      <w:r w:rsidRPr="008F7345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4832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327F">
        <w:rPr>
          <w:rFonts w:ascii="Times New Roman" w:hAnsi="Times New Roman" w:cs="Times New Roman"/>
          <w:sz w:val="28"/>
          <w:szCs w:val="28"/>
        </w:rPr>
        <w:t>Село Корекозево</w:t>
      </w:r>
      <w:r w:rsidRPr="008F7345">
        <w:rPr>
          <w:rFonts w:ascii="Times New Roman" w:hAnsi="Times New Roman" w:cs="Times New Roman"/>
          <w:sz w:val="28"/>
          <w:szCs w:val="28"/>
        </w:rPr>
        <w:t>» на период 201</w:t>
      </w:r>
      <w:r w:rsidRPr="00670721">
        <w:rPr>
          <w:rFonts w:ascii="Times New Roman" w:hAnsi="Times New Roman" w:cs="Times New Roman"/>
          <w:sz w:val="28"/>
          <w:szCs w:val="28"/>
        </w:rPr>
        <w:t>7</w:t>
      </w:r>
      <w:r w:rsidRPr="008F7345">
        <w:rPr>
          <w:rFonts w:ascii="Times New Roman" w:hAnsi="Times New Roman" w:cs="Times New Roman"/>
          <w:sz w:val="28"/>
          <w:szCs w:val="28"/>
        </w:rPr>
        <w:t>-2027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36" w:rsidRPr="00731BEC" w:rsidRDefault="009A6136" w:rsidP="009A61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357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01.01.2020</w:t>
      </w:r>
      <w:r w:rsidRPr="00731BEC">
        <w:rPr>
          <w:rFonts w:ascii="Times New Roman" w:hAnsi="Times New Roman" w:cs="Times New Roman"/>
          <w:sz w:val="28"/>
          <w:szCs w:val="28"/>
        </w:rPr>
        <w:t>года.</w:t>
      </w:r>
    </w:p>
    <w:p w:rsidR="009A6136" w:rsidRPr="00731BEC" w:rsidRDefault="009A6136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proofErr w:type="gramStart"/>
      <w:r w:rsidRPr="00731BEC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731BEC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A6136" w:rsidRDefault="009A6136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1061" w:rsidRDefault="00751061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1061" w:rsidRDefault="00751061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1061" w:rsidRPr="005B70B6" w:rsidRDefault="00751061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   </w:t>
      </w:r>
      <w:r w:rsidR="0048327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</w:t>
      </w:r>
      <w:r w:rsidR="0048327F">
        <w:rPr>
          <w:b/>
          <w:bCs/>
          <w:sz w:val="28"/>
          <w:szCs w:val="28"/>
        </w:rPr>
        <w:t>В.В.Дроздов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136" w:rsidRPr="0025689A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ar27"/>
      <w:bookmarkStart w:id="1" w:name="Par33"/>
      <w:bookmarkEnd w:id="0"/>
      <w:bookmarkEnd w:id="1"/>
      <w:r w:rsidRPr="009A6136">
        <w:rPr>
          <w:sz w:val="22"/>
          <w:szCs w:val="22"/>
        </w:rPr>
        <w:t xml:space="preserve">Приложение 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 от  </w:t>
      </w:r>
      <w:r w:rsidR="00506BEB">
        <w:rPr>
          <w:sz w:val="22"/>
          <w:szCs w:val="22"/>
        </w:rPr>
        <w:t xml:space="preserve">31 декабря </w:t>
      </w:r>
      <w:r w:rsidR="00751061">
        <w:rPr>
          <w:sz w:val="22"/>
          <w:szCs w:val="22"/>
        </w:rPr>
        <w:t xml:space="preserve"> </w:t>
      </w:r>
      <w:r w:rsidRPr="009A6136">
        <w:rPr>
          <w:sz w:val="22"/>
          <w:szCs w:val="22"/>
        </w:rPr>
        <w:t>20</w:t>
      </w:r>
      <w:r w:rsidR="00751061">
        <w:rPr>
          <w:sz w:val="22"/>
          <w:szCs w:val="22"/>
        </w:rPr>
        <w:t>19</w:t>
      </w:r>
      <w:r w:rsidRPr="009A6136">
        <w:rPr>
          <w:sz w:val="22"/>
          <w:szCs w:val="22"/>
        </w:rPr>
        <w:t xml:space="preserve">г. № </w:t>
      </w:r>
      <w:r w:rsidR="00506BEB">
        <w:rPr>
          <w:sz w:val="22"/>
          <w:szCs w:val="22"/>
        </w:rPr>
        <w:t>69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bCs/>
          <w:sz w:val="22"/>
          <w:szCs w:val="22"/>
        </w:rPr>
        <w:t>«Об утверждении муниципальной программы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</w:t>
      </w:r>
      <w:proofErr w:type="gramStart"/>
      <w:r w:rsidRPr="009A6136">
        <w:rPr>
          <w:sz w:val="22"/>
          <w:szCs w:val="22"/>
        </w:rPr>
        <w:t>транспортной</w:t>
      </w:r>
      <w:proofErr w:type="gramEnd"/>
      <w:r w:rsidRPr="009A6136">
        <w:rPr>
          <w:sz w:val="22"/>
          <w:szCs w:val="22"/>
        </w:rPr>
        <w:t xml:space="preserve">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48327F">
        <w:rPr>
          <w:sz w:val="22"/>
          <w:szCs w:val="22"/>
        </w:rPr>
        <w:t>го</w:t>
      </w:r>
      <w:r w:rsidRPr="009A6136">
        <w:rPr>
          <w:sz w:val="22"/>
          <w:szCs w:val="22"/>
        </w:rPr>
        <w:t xml:space="preserve"> поселени</w:t>
      </w:r>
      <w:r w:rsidR="0048327F">
        <w:rPr>
          <w:sz w:val="22"/>
          <w:szCs w:val="22"/>
        </w:rPr>
        <w:t>я</w:t>
      </w:r>
      <w:r w:rsidRPr="009A6136">
        <w:rPr>
          <w:sz w:val="22"/>
          <w:szCs w:val="22"/>
        </w:rPr>
        <w:t xml:space="preserve"> «</w:t>
      </w:r>
      <w:r w:rsidR="0048327F">
        <w:rPr>
          <w:sz w:val="22"/>
          <w:szCs w:val="22"/>
        </w:rPr>
        <w:t>Село Корекозево</w:t>
      </w:r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8"/>
      <w:bookmarkEnd w:id="2"/>
      <w:r w:rsidRPr="00167E7C">
        <w:rPr>
          <w:b/>
          <w:sz w:val="28"/>
          <w:szCs w:val="28"/>
        </w:rPr>
        <w:t>ПАСПОРТ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</w:t>
      </w:r>
      <w:r w:rsidR="007A1741">
        <w:rPr>
          <w:b/>
          <w:sz w:val="28"/>
          <w:szCs w:val="28"/>
        </w:rPr>
        <w:t>ципального образования сельского поселения</w:t>
      </w:r>
      <w:r w:rsidRPr="009A6136">
        <w:rPr>
          <w:b/>
          <w:sz w:val="28"/>
          <w:szCs w:val="28"/>
        </w:rPr>
        <w:t xml:space="preserve"> «</w:t>
      </w:r>
      <w:r w:rsidR="0048327F">
        <w:rPr>
          <w:b/>
          <w:sz w:val="28"/>
          <w:szCs w:val="28"/>
        </w:rPr>
        <w:t>Село Корекозево</w:t>
      </w:r>
      <w:r w:rsidRPr="009A6136">
        <w:rPr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48327F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48327F">
              <w:rPr>
                <w:bCs/>
                <w:sz w:val="28"/>
                <w:szCs w:val="28"/>
              </w:rPr>
              <w:t>Село Корекозево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48327F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48327F">
              <w:rPr>
                <w:bCs/>
                <w:sz w:val="28"/>
                <w:szCs w:val="28"/>
              </w:rPr>
              <w:t>Село Корекозево</w:t>
            </w:r>
            <w:r>
              <w:rPr>
                <w:bCs/>
                <w:sz w:val="28"/>
                <w:szCs w:val="28"/>
              </w:rPr>
              <w:t>»</w:t>
            </w:r>
            <w:proofErr w:type="gramStart"/>
            <w:r w:rsidR="00BD1E1A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="00BD1E1A">
              <w:rPr>
                <w:bCs/>
                <w:sz w:val="28"/>
                <w:szCs w:val="28"/>
              </w:rPr>
              <w:t xml:space="preserve"> Администрация МР «Перемышльский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6E6720" w:rsidRDefault="00751061" w:rsidP="00996B10">
            <w:pPr>
              <w:jc w:val="both"/>
              <w:rPr>
                <w:b/>
                <w:sz w:val="28"/>
                <w:szCs w:val="28"/>
              </w:rPr>
            </w:pPr>
            <w:r w:rsidRPr="006E6720">
              <w:rPr>
                <w:b/>
                <w:sz w:val="28"/>
                <w:szCs w:val="28"/>
              </w:rPr>
              <w:t>2</w:t>
            </w:r>
            <w:r w:rsidR="00996B10" w:rsidRPr="006E6720">
              <w:rPr>
                <w:b/>
                <w:sz w:val="28"/>
                <w:szCs w:val="28"/>
              </w:rPr>
              <w:t>697</w:t>
            </w:r>
            <w:r w:rsidRPr="006E6720">
              <w:rPr>
                <w:b/>
                <w:sz w:val="28"/>
                <w:szCs w:val="28"/>
              </w:rPr>
              <w:t>,0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1</w:t>
      </w:r>
    </w:p>
    <w:p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"Приоритеты муниципальной политики в сфере реализации муниципальной программы»</w:t>
      </w:r>
    </w:p>
    <w:p w:rsidR="00DD71E6" w:rsidRDefault="00DD71E6" w:rsidP="00DD71E6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D71E6" w:rsidRPr="00521116" w:rsidRDefault="00DD71E6" w:rsidP="00DD71E6">
      <w:pPr>
        <w:jc w:val="both"/>
      </w:pPr>
      <w:r>
        <w:t>.</w:t>
      </w:r>
    </w:p>
    <w:p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2</w:t>
      </w:r>
    </w:p>
    <w:p w:rsidR="00DD71E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"Обобщенная характеристика основных мероприятий муниципальной программы"</w:t>
      </w:r>
    </w:p>
    <w:p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</w:p>
    <w:p w:rsidR="00DD71E6" w:rsidRDefault="00DD71E6" w:rsidP="00DD71E6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/>
          <w:bCs/>
        </w:rPr>
        <w:t>2.1.  Социально — экономическое состояние сельского поселения «Село Корекозево»</w:t>
      </w:r>
    </w:p>
    <w:p w:rsidR="00DD71E6" w:rsidRPr="001D66BD" w:rsidRDefault="00DD71E6" w:rsidP="00DD71E6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Cs/>
        </w:rPr>
        <w:t>Сельское поселение «</w:t>
      </w:r>
      <w:r>
        <w:t>Село Корекозево</w:t>
      </w:r>
      <w:r>
        <w:rPr>
          <w:bCs/>
        </w:rPr>
        <w:t xml:space="preserve">» расположено на территории </w:t>
      </w:r>
      <w:proofErr w:type="spellStart"/>
      <w:r>
        <w:rPr>
          <w:bCs/>
        </w:rPr>
        <w:t>Перемышльского</w:t>
      </w:r>
      <w:proofErr w:type="spellEnd"/>
      <w:r>
        <w:rPr>
          <w:bCs/>
        </w:rPr>
        <w:t xml:space="preserve"> района Калужской области, Центр сельского поселения – Село Корекозево расположен в 8 км. к северу от районного центра с Перемышль</w:t>
      </w:r>
      <w:proofErr w:type="gramStart"/>
      <w:r>
        <w:rPr>
          <w:bCs/>
        </w:rPr>
        <w:t xml:space="preserve">.. </w:t>
      </w:r>
      <w:proofErr w:type="gramEnd"/>
      <w:r>
        <w:rPr>
          <w:bCs/>
        </w:rPr>
        <w:t>Территория– 7749  га. Население сельского поселения составляет  1120 чел. на 01.01. 2019 г.</w:t>
      </w:r>
    </w:p>
    <w:p w:rsidR="00DD71E6" w:rsidRDefault="00DD71E6" w:rsidP="00DD71E6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состав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Корекозево</w:t>
      </w:r>
      <w:r>
        <w:rPr>
          <w:rFonts w:ascii="Times New Roman" w:hAnsi="Times New Roman"/>
          <w:bCs/>
          <w:sz w:val="24"/>
          <w:szCs w:val="24"/>
        </w:rPr>
        <w:t>» входят 8 населённых пунктов: с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орекозево,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bCs/>
          <w:sz w:val="24"/>
          <w:szCs w:val="24"/>
        </w:rPr>
        <w:t>Голоское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bCs/>
          <w:sz w:val="24"/>
          <w:szCs w:val="24"/>
        </w:rPr>
        <w:t>Бушовка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 Вороново, д. Мехово, </w:t>
      </w:r>
      <w:proofErr w:type="spellStart"/>
      <w:r>
        <w:rPr>
          <w:rFonts w:ascii="Times New Roman" w:hAnsi="Times New Roman"/>
          <w:bCs/>
          <w:sz w:val="24"/>
          <w:szCs w:val="24"/>
        </w:rPr>
        <w:t>д.Вольня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д.Голчань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DD71E6" w:rsidRDefault="00DD71E6" w:rsidP="00DD71E6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Центром сельского поселения является с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орекозево.</w:t>
      </w:r>
    </w:p>
    <w:p w:rsidR="00DD71E6" w:rsidRDefault="00DD71E6" w:rsidP="00DD71E6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Растояние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центра поселения до районного центра (с</w:t>
      </w:r>
      <w:proofErr w:type="gramStart"/>
      <w:r>
        <w:rPr>
          <w:rFonts w:ascii="Times New Roman" w:hAnsi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</w:rPr>
        <w:t>еремышль) – 8 км, до регионального центра (г.Калуга)- 22 км.</w:t>
      </w:r>
    </w:p>
    <w:p w:rsidR="00DD71E6" w:rsidRDefault="00DD71E6" w:rsidP="00DD71E6">
      <w:pPr>
        <w:ind w:firstLine="709"/>
        <w:jc w:val="both"/>
      </w:pPr>
      <w:r>
        <w:t>Застройка поселения представлена одноэтажными домовладениями, многоквартирными домами, домами блокированной застройки, зданиями производственного и социального назначения, торговой сферой.</w:t>
      </w:r>
    </w:p>
    <w:p w:rsidR="00DD71E6" w:rsidRDefault="00DD71E6" w:rsidP="00DD71E6">
      <w:pPr>
        <w:ind w:firstLine="709"/>
        <w:jc w:val="both"/>
      </w:pPr>
      <w:r>
        <w:t>Общая протяженность дорог местного значения – 16 км.</w:t>
      </w:r>
    </w:p>
    <w:p w:rsidR="00DD71E6" w:rsidRDefault="00DD71E6" w:rsidP="00DD71E6">
      <w:pPr>
        <w:ind w:firstLine="709"/>
        <w:jc w:val="both"/>
      </w:pPr>
    </w:p>
    <w:p w:rsidR="00DD71E6" w:rsidRPr="001D66BD" w:rsidRDefault="00DD71E6" w:rsidP="00DD71E6">
      <w:pPr>
        <w:pStyle w:val="a7"/>
        <w:numPr>
          <w:ilvl w:val="1"/>
          <w:numId w:val="3"/>
        </w:numPr>
        <w:shd w:val="clear" w:color="auto" w:fill="FFFFFF"/>
        <w:spacing w:line="100" w:lineRule="atLeast"/>
        <w:jc w:val="both"/>
        <w:rPr>
          <w:rFonts w:cstheme="minorBidi"/>
        </w:rPr>
      </w:pPr>
      <w:r w:rsidRPr="001D66BD">
        <w:rPr>
          <w:b/>
          <w:bCs/>
        </w:rPr>
        <w:t>Характеристика деятельности в сфере транспорта, оценка транспортного спроса.</w:t>
      </w:r>
      <w:r>
        <w:t xml:space="preserve"> </w:t>
      </w:r>
    </w:p>
    <w:p w:rsidR="00DD71E6" w:rsidRDefault="00DD71E6" w:rsidP="00DD71E6">
      <w:pPr>
        <w:pStyle w:val="a7"/>
        <w:shd w:val="clear" w:color="auto" w:fill="FFFFFF"/>
        <w:spacing w:line="100" w:lineRule="atLeast"/>
        <w:ind w:left="840"/>
        <w:jc w:val="both"/>
        <w:rPr>
          <w:bCs/>
        </w:rPr>
      </w:pPr>
      <w:r>
        <w:t xml:space="preserve">                         </w:t>
      </w:r>
    </w:p>
    <w:p w:rsidR="00DD71E6" w:rsidRDefault="00DD71E6" w:rsidP="00DD71E6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D71E6" w:rsidRDefault="00DD71E6" w:rsidP="00DD71E6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D71E6" w:rsidRDefault="00DD71E6" w:rsidP="00DD71E6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</w:rPr>
        <w:t xml:space="preserve">Можно выделить основные группы объектов тяготения: </w:t>
      </w:r>
    </w:p>
    <w:p w:rsidR="00DD71E6" w:rsidRDefault="00DD71E6" w:rsidP="00DD71E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социальной сферы;</w:t>
      </w:r>
    </w:p>
    <w:p w:rsidR="00DD71E6" w:rsidRDefault="00DD71E6" w:rsidP="00DD71E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деятельности;</w:t>
      </w:r>
    </w:p>
    <w:p w:rsidR="00DD71E6" w:rsidRDefault="00DD71E6" w:rsidP="00DD71E6">
      <w:pPr>
        <w:jc w:val="both"/>
      </w:pPr>
      <w:r>
        <w:t>- узловые объекты транспортной инфраструктуры.</w:t>
      </w:r>
    </w:p>
    <w:p w:rsidR="00DD71E6" w:rsidRDefault="00DD71E6" w:rsidP="00DD71E6">
      <w:pPr>
        <w:jc w:val="both"/>
      </w:pPr>
    </w:p>
    <w:p w:rsidR="00DD71E6" w:rsidRPr="001D66BD" w:rsidRDefault="00DD71E6" w:rsidP="00DD71E6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1D66BD">
        <w:rPr>
          <w:b/>
          <w:bCs/>
        </w:rPr>
        <w:t>Характеристика функционирования и показатели работы транспортной инфраструктуры по видам транспорта.</w:t>
      </w:r>
    </w:p>
    <w:p w:rsidR="00DD71E6" w:rsidRDefault="00DD71E6" w:rsidP="00DD71E6">
      <w:pPr>
        <w:pStyle w:val="a7"/>
        <w:ind w:left="840"/>
        <w:jc w:val="both"/>
        <w:rPr>
          <w:b/>
          <w:bCs/>
        </w:rPr>
      </w:pPr>
    </w:p>
    <w:p w:rsidR="00DD71E6" w:rsidRDefault="00DD71E6" w:rsidP="00DD71E6">
      <w:pPr>
        <w:jc w:val="both"/>
      </w:pPr>
      <w:r>
        <w:rPr>
          <w:b/>
          <w:i/>
        </w:rPr>
        <w:t xml:space="preserve">Автомобилизация поселения </w:t>
      </w:r>
      <w:r>
        <w:t>оценивается как низкая 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DD71E6" w:rsidRDefault="00DD71E6" w:rsidP="00DD71E6">
      <w:pPr>
        <w:jc w:val="both"/>
      </w:pPr>
    </w:p>
    <w:p w:rsidR="00DD71E6" w:rsidRDefault="00DD71E6" w:rsidP="00DD71E6">
      <w:pPr>
        <w:jc w:val="both"/>
      </w:pPr>
      <w:r>
        <w:rPr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t xml:space="preserve">.                                                                                                                  </w:t>
      </w:r>
    </w:p>
    <w:p w:rsidR="00DD71E6" w:rsidRDefault="00DD71E6" w:rsidP="00DD71E6">
      <w:pPr>
        <w:jc w:val="both"/>
      </w:pPr>
      <w:r>
        <w:t xml:space="preserve"> </w:t>
      </w:r>
      <w:r>
        <w:tab/>
        <w:t xml:space="preserve">Дорожно-транспортная сеть поселения состоит из дорог </w:t>
      </w:r>
      <w:r>
        <w:rPr>
          <w:lang w:val="en-US"/>
        </w:rPr>
        <w:t>V</w:t>
      </w:r>
      <w:r>
        <w:t xml:space="preserve">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:rsidR="00DD71E6" w:rsidRDefault="00DD71E6" w:rsidP="00DD71E6">
      <w:pPr>
        <w:widowControl w:val="0"/>
        <w:jc w:val="both"/>
        <w:rPr>
          <w:bCs/>
        </w:rPr>
      </w:pPr>
      <w:r>
        <w:rPr>
          <w:bCs/>
        </w:rPr>
        <w:t xml:space="preserve">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DD71E6" w:rsidRDefault="00DD71E6" w:rsidP="00DD71E6">
      <w:pPr>
        <w:widowControl w:val="0"/>
        <w:jc w:val="both"/>
        <w:rPr>
          <w:bCs/>
        </w:rPr>
      </w:pPr>
      <w:r>
        <w:rPr>
          <w:spacing w:val="-2"/>
        </w:rPr>
        <w:t xml:space="preserve">        </w:t>
      </w:r>
      <w:r>
        <w:rPr>
          <w:bCs/>
        </w:rPr>
        <w:t xml:space="preserve">Общая протяжённость дорожной сети составляет </w:t>
      </w:r>
      <w:r w:rsidR="00320822">
        <w:rPr>
          <w:bCs/>
        </w:rPr>
        <w:t>16</w:t>
      </w:r>
      <w:r>
        <w:rPr>
          <w:bCs/>
        </w:rPr>
        <w:t xml:space="preserve"> км. Почти все дороги требуют ямочного и капитального ремонта. </w:t>
      </w:r>
    </w:p>
    <w:p w:rsidR="00DD71E6" w:rsidRDefault="00DD71E6" w:rsidP="00DD71E6">
      <w:pPr>
        <w:widowControl w:val="0"/>
        <w:jc w:val="both"/>
        <w:rPr>
          <w:bCs/>
        </w:rPr>
      </w:pPr>
    </w:p>
    <w:p w:rsidR="00DD71E6" w:rsidRDefault="00DD71E6" w:rsidP="00DD71E6">
      <w:pPr>
        <w:widowControl w:val="0"/>
        <w:jc w:val="both"/>
        <w:rPr>
          <w:bCs/>
        </w:rPr>
      </w:pPr>
    </w:p>
    <w:p w:rsidR="00DD71E6" w:rsidRDefault="00DD71E6" w:rsidP="00DD71E6">
      <w:pPr>
        <w:jc w:val="both"/>
        <w:rPr>
          <w:rFonts w:cstheme="minorBidi"/>
          <w:b/>
          <w:bCs/>
          <w:sz w:val="22"/>
          <w:szCs w:val="22"/>
        </w:rPr>
      </w:pPr>
      <w:r>
        <w:rPr>
          <w:b/>
          <w:bCs/>
        </w:rPr>
        <w:t xml:space="preserve">2.5.Анализ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D71E6" w:rsidRDefault="00DD71E6" w:rsidP="00DD71E6">
      <w:pPr>
        <w:ind w:firstLine="708"/>
        <w:jc w:val="both"/>
      </w:pPr>
    </w:p>
    <w:p w:rsidR="00DD71E6" w:rsidRDefault="00DD71E6" w:rsidP="00DD71E6">
      <w:pPr>
        <w:ind w:firstLine="708"/>
        <w:jc w:val="both"/>
      </w:pPr>
      <w:r>
        <w:t xml:space="preserve">Автомобильный парк сельского 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DD71E6" w:rsidRDefault="00DD71E6" w:rsidP="00DD71E6">
      <w:pPr>
        <w:jc w:val="both"/>
        <w:rPr>
          <w:b/>
          <w:bCs/>
        </w:rPr>
      </w:pPr>
    </w:p>
    <w:p w:rsidR="00DD71E6" w:rsidRDefault="00DD71E6" w:rsidP="00DD71E6">
      <w:pPr>
        <w:jc w:val="both"/>
        <w:rPr>
          <w:b/>
          <w:bCs/>
        </w:rPr>
      </w:pPr>
      <w:r>
        <w:rPr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D71E6" w:rsidRDefault="00DD71E6" w:rsidP="00DD71E6">
      <w:pPr>
        <w:ind w:firstLine="708"/>
        <w:jc w:val="both"/>
      </w:pPr>
    </w:p>
    <w:p w:rsidR="00DD71E6" w:rsidRDefault="00DD71E6" w:rsidP="00DD71E6">
      <w:pPr>
        <w:ind w:firstLine="708"/>
        <w:jc w:val="both"/>
      </w:pPr>
      <w:r>
        <w:lastRenderedPageBreak/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:rsidR="00DD71E6" w:rsidRDefault="00DD71E6" w:rsidP="00DD71E6">
      <w:pPr>
        <w:ind w:firstLine="708"/>
        <w:jc w:val="both"/>
      </w:pPr>
    </w:p>
    <w:p w:rsidR="00DD71E6" w:rsidRDefault="00DD71E6" w:rsidP="00DD71E6">
      <w:pPr>
        <w:jc w:val="both"/>
      </w:pPr>
      <w:r>
        <w:rPr>
          <w:b/>
          <w:bCs/>
        </w:rPr>
        <w:t>2.7. Характеристика пешеходного и велосипедного передвижения.</w:t>
      </w:r>
      <w:r>
        <w:t xml:space="preserve">                                             </w:t>
      </w:r>
    </w:p>
    <w:p w:rsidR="00DD71E6" w:rsidRDefault="00DD71E6" w:rsidP="00DD71E6">
      <w:pPr>
        <w:ind w:firstLine="708"/>
        <w:jc w:val="both"/>
      </w:pPr>
    </w:p>
    <w:p w:rsidR="00DD71E6" w:rsidRDefault="00DD71E6" w:rsidP="00DD71E6">
      <w:pPr>
        <w:ind w:firstLine="708"/>
        <w:jc w:val="both"/>
      </w:pPr>
      <w: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:rsidR="00DD71E6" w:rsidRDefault="00DD71E6" w:rsidP="00DD71E6">
      <w:pPr>
        <w:ind w:firstLine="708"/>
        <w:jc w:val="both"/>
      </w:pPr>
    </w:p>
    <w:p w:rsidR="00DD71E6" w:rsidRDefault="00DD71E6" w:rsidP="00DD71E6">
      <w:pPr>
        <w:jc w:val="both"/>
      </w:pPr>
      <w:r>
        <w:t xml:space="preserve"> </w:t>
      </w:r>
      <w:r>
        <w:rPr>
          <w:b/>
          <w:bCs/>
        </w:rPr>
        <w:t>2.8. Характеристика движения грузовых транспортных средств.</w:t>
      </w:r>
      <w:r>
        <w:t xml:space="preserve">  </w:t>
      </w:r>
    </w:p>
    <w:p w:rsidR="00DD71E6" w:rsidRDefault="00DD71E6" w:rsidP="00DD71E6">
      <w:pPr>
        <w:jc w:val="both"/>
      </w:pPr>
      <w:r>
        <w:t xml:space="preserve">            </w:t>
      </w:r>
    </w:p>
    <w:p w:rsidR="00DD71E6" w:rsidRDefault="00DD71E6" w:rsidP="00DD71E6">
      <w:pPr>
        <w:jc w:val="both"/>
      </w:pPr>
      <w: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</w:t>
      </w:r>
      <w:proofErr w:type="gramStart"/>
      <w:r>
        <w:t>воздуха</w:t>
      </w:r>
      <w:proofErr w:type="gramEnd"/>
      <w:r>
        <w:t xml:space="preserve"> особенно в периоды преобладания ветров северного направления, снижает нагрузку на </w:t>
      </w:r>
      <w:proofErr w:type="spellStart"/>
      <w:r>
        <w:t>дорожно</w:t>
      </w:r>
      <w:proofErr w:type="spellEnd"/>
      <w:r>
        <w:t xml:space="preserve"> – транспортную сеть поселения и уровень аварийности.</w:t>
      </w:r>
    </w:p>
    <w:p w:rsidR="00DD71E6" w:rsidRDefault="00DD71E6" w:rsidP="00DD71E6">
      <w:pPr>
        <w:jc w:val="both"/>
      </w:pPr>
    </w:p>
    <w:p w:rsidR="00DD71E6" w:rsidRDefault="00DD71E6" w:rsidP="00DD71E6">
      <w:pPr>
        <w:jc w:val="both"/>
        <w:rPr>
          <w:rFonts w:cstheme="minorBidi"/>
          <w:b/>
          <w:bCs/>
        </w:rPr>
      </w:pPr>
      <w:r>
        <w:rPr>
          <w:b/>
          <w:bCs/>
        </w:rPr>
        <w:t>2.9. Анализ уровня безопасности дорожного движения.</w:t>
      </w:r>
    </w:p>
    <w:p w:rsidR="00DD71E6" w:rsidRDefault="00DD71E6" w:rsidP="00DD71E6">
      <w:pPr>
        <w:jc w:val="both"/>
        <w:rPr>
          <w:snapToGrid w:val="0"/>
          <w:color w:val="000000"/>
        </w:rPr>
      </w:pPr>
    </w:p>
    <w:p w:rsidR="00DD71E6" w:rsidRDefault="00DD71E6" w:rsidP="00DD71E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DD71E6" w:rsidRDefault="00DD71E6" w:rsidP="00DD71E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DD71E6" w:rsidRDefault="00DD71E6" w:rsidP="00DD71E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1E6" w:rsidRDefault="00DD71E6" w:rsidP="00DD71E6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DD71E6" w:rsidRPr="00A967D1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45DA">
        <w:rPr>
          <w:rFonts w:ascii="Times New Roman" w:hAnsi="Times New Roman" w:cs="Times New Roman"/>
          <w:b/>
          <w:bCs/>
          <w:sz w:val="24"/>
          <w:szCs w:val="24"/>
        </w:rPr>
        <w:t xml:space="preserve">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D71E6" w:rsidRPr="00BE26B9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2.12 Прогноз развития транспортной инфраструктуры по видам транспорта.</w:t>
      </w:r>
    </w:p>
    <w:p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2.13 Прогноз уровня автомобилизации, параметров дорожного движения.</w:t>
      </w:r>
    </w:p>
    <w:p w:rsidR="00DD71E6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D71E6" w:rsidRDefault="00DD71E6" w:rsidP="00DD71E6">
      <w:pPr>
        <w:pStyle w:val="ConsPlusNormal0"/>
        <w:ind w:firstLine="0"/>
        <w:outlineLvl w:val="1"/>
        <w:rPr>
          <w:b/>
          <w:sz w:val="32"/>
          <w:szCs w:val="32"/>
        </w:rPr>
      </w:pPr>
    </w:p>
    <w:p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3</w:t>
      </w:r>
    </w:p>
    <w:p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«Цели, задачи и индикаторы (показатели) достижения целей и решения задач муниципальной программы"</w:t>
      </w:r>
    </w:p>
    <w:p w:rsidR="00DD71E6" w:rsidRDefault="00DD71E6" w:rsidP="00DD71E6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D71E6" w:rsidRDefault="00DD71E6" w:rsidP="00DD71E6">
      <w:pPr>
        <w:jc w:val="both"/>
      </w:pPr>
      <w:r>
        <w:t>На первую очередь</w:t>
      </w:r>
      <w:r>
        <w:rPr>
          <w:rStyle w:val="apple-converted-space"/>
          <w:b/>
          <w:bCs/>
          <w:color w:val="000000"/>
        </w:rPr>
        <w:t> </w:t>
      </w:r>
      <w:r>
        <w:t>существующих условий и перспектив развития и размещения транспортной инфраструктуры поселения предлагается:</w:t>
      </w:r>
    </w:p>
    <w:p w:rsidR="00DD71E6" w:rsidRDefault="00DD71E6" w:rsidP="00DD71E6">
      <w:pPr>
        <w:jc w:val="both"/>
      </w:pPr>
      <w: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:rsidR="00DD71E6" w:rsidRDefault="00DD71E6" w:rsidP="00DD71E6">
      <w:pPr>
        <w:jc w:val="both"/>
      </w:pPr>
      <w: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DD71E6" w:rsidRDefault="00DD71E6" w:rsidP="00DD71E6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Срок реализации программы 2020-2025гг.</w:t>
      </w: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6136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9A6136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"Комплексного развития систем транспортной   инфраструктуры мун</w:t>
      </w:r>
      <w:r w:rsidR="0052763E">
        <w:rPr>
          <w:b/>
          <w:sz w:val="28"/>
          <w:szCs w:val="28"/>
        </w:rPr>
        <w:t>иципального образования сельского поселения</w:t>
      </w:r>
      <w:r>
        <w:rPr>
          <w:b/>
          <w:sz w:val="28"/>
          <w:szCs w:val="28"/>
        </w:rPr>
        <w:t xml:space="preserve"> «</w:t>
      </w:r>
      <w:r w:rsidR="0048327F">
        <w:rPr>
          <w:b/>
          <w:sz w:val="28"/>
          <w:szCs w:val="28"/>
        </w:rPr>
        <w:t>Село Корекозево</w:t>
      </w:r>
      <w:r>
        <w:rPr>
          <w:b/>
          <w:sz w:val="28"/>
          <w:szCs w:val="28"/>
        </w:rPr>
        <w:t xml:space="preserve">» </w:t>
      </w:r>
    </w:p>
    <w:p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9A6136" w:rsidRPr="00C55E36" w:rsidTr="009A6136">
        <w:tc>
          <w:tcPr>
            <w:tcW w:w="454" w:type="dxa"/>
            <w:vMerge w:val="restart"/>
          </w:tcPr>
          <w:p w:rsidR="009A6136" w:rsidRPr="00C55E36" w:rsidRDefault="005C508B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9A6136"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A6136"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A6136" w:rsidRPr="00C5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A6136"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. изм.</w:t>
            </w:r>
          </w:p>
        </w:tc>
        <w:tc>
          <w:tcPr>
            <w:tcW w:w="6310" w:type="dxa"/>
            <w:gridSpan w:val="8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9A6136" w:rsidRPr="00C55E36" w:rsidTr="009A6136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9A6136" w:rsidRPr="00C55E36" w:rsidRDefault="005C508B" w:rsidP="005C508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6136" w:rsidRPr="00C55E3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9A6136" w:rsidRDefault="005C508B" w:rsidP="005C508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6136" w:rsidRPr="00996B1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996B10" w:rsidRPr="00996B10" w:rsidRDefault="00996B10" w:rsidP="00996B1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9" w:type="dxa"/>
            <w:gridSpan w:val="6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9A6136" w:rsidRPr="00C55E36" w:rsidTr="009A6136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495" w:type="dxa"/>
          </w:tcPr>
          <w:p w:rsidR="009A6136" w:rsidRPr="00A57B45" w:rsidRDefault="009A6136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9A6136" w:rsidRPr="00C55E36" w:rsidTr="009A6136">
        <w:tc>
          <w:tcPr>
            <w:tcW w:w="9066" w:type="dxa"/>
            <w:gridSpan w:val="11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5E47AC" w:rsidRPr="00C55E36" w:rsidTr="009A6136">
        <w:tc>
          <w:tcPr>
            <w:tcW w:w="454" w:type="dxa"/>
          </w:tcPr>
          <w:p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540" w:type="dxa"/>
          </w:tcPr>
          <w:p w:rsidR="005E47AC" w:rsidRPr="005E47AC" w:rsidRDefault="005E47AC" w:rsidP="0048327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</w:tcPr>
          <w:p w:rsidR="005E47AC" w:rsidRDefault="005E47AC">
            <w:r w:rsidRPr="00674664">
              <w:t>16</w:t>
            </w:r>
          </w:p>
        </w:tc>
        <w:tc>
          <w:tcPr>
            <w:tcW w:w="567" w:type="dxa"/>
          </w:tcPr>
          <w:p w:rsidR="005E47AC" w:rsidRDefault="005E47AC">
            <w:r w:rsidRPr="00674664">
              <w:t>16</w:t>
            </w:r>
          </w:p>
        </w:tc>
        <w:tc>
          <w:tcPr>
            <w:tcW w:w="567" w:type="dxa"/>
          </w:tcPr>
          <w:p w:rsidR="005E47AC" w:rsidRDefault="005E47AC">
            <w:r w:rsidRPr="00674664">
              <w:t>16</w:t>
            </w:r>
          </w:p>
        </w:tc>
        <w:tc>
          <w:tcPr>
            <w:tcW w:w="569" w:type="dxa"/>
          </w:tcPr>
          <w:p w:rsidR="005E47AC" w:rsidRDefault="005E47AC">
            <w:r w:rsidRPr="00674664">
              <w:t>16</w:t>
            </w:r>
          </w:p>
        </w:tc>
        <w:tc>
          <w:tcPr>
            <w:tcW w:w="569" w:type="dxa"/>
          </w:tcPr>
          <w:p w:rsidR="005E47AC" w:rsidRDefault="005E47AC">
            <w:r w:rsidRPr="00674664">
              <w:t>16</w:t>
            </w:r>
          </w:p>
        </w:tc>
        <w:tc>
          <w:tcPr>
            <w:tcW w:w="495" w:type="dxa"/>
          </w:tcPr>
          <w:p w:rsidR="005E47AC" w:rsidRDefault="005E47AC">
            <w:r w:rsidRPr="00674664">
              <w:t>16</w:t>
            </w:r>
          </w:p>
        </w:tc>
      </w:tr>
      <w:tr w:rsidR="005E47AC" w:rsidRPr="00C55E36" w:rsidTr="009A6136">
        <w:tc>
          <w:tcPr>
            <w:tcW w:w="454" w:type="dxa"/>
          </w:tcPr>
          <w:p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</w:tcPr>
          <w:p w:rsid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C" w:rsidRPr="005E47AC" w:rsidRDefault="005E47AC" w:rsidP="005E47AC"/>
          <w:p w:rsidR="005E47AC" w:rsidRPr="005E47AC" w:rsidRDefault="005E47AC" w:rsidP="005E47AC"/>
          <w:p w:rsidR="005E47AC" w:rsidRDefault="005E47AC" w:rsidP="005E47AC"/>
          <w:p w:rsidR="005E47AC" w:rsidRPr="005E47AC" w:rsidRDefault="005E47AC" w:rsidP="005E47AC">
            <w:r>
              <w:t>км</w:t>
            </w:r>
          </w:p>
        </w:tc>
        <w:tc>
          <w:tcPr>
            <w:tcW w:w="1540" w:type="dxa"/>
          </w:tcPr>
          <w:p w:rsidR="005E47AC" w:rsidRPr="009A6136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E47AC" w:rsidRPr="009A6136" w:rsidRDefault="0048327F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</w:tr>
    </w:tbl>
    <w:p w:rsidR="009A6136" w:rsidRPr="00C55E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A57B45" w:rsidRDefault="009A6136" w:rsidP="009A613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9A6136" w:rsidRPr="00A57B45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Default="009A6136" w:rsidP="005E47A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C55E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20822" w:rsidRDefault="00320822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20822" w:rsidRDefault="00320822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20822" w:rsidRPr="00E2762F" w:rsidRDefault="00320822" w:rsidP="0032082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320822" w:rsidRPr="00E2762F" w:rsidRDefault="00320822" w:rsidP="0032082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320822" w:rsidRDefault="00320822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A6136" w:rsidRPr="002E46A0" w:rsidRDefault="009A6136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46A0">
        <w:rPr>
          <w:b/>
          <w:sz w:val="32"/>
          <w:szCs w:val="32"/>
        </w:rPr>
        <w:t>ПЕРЕЧЕНЬ МЕРОПРИЯТИЙ МУНИЦИПАЛЬНОЙ ПРОГРАММЫ</w:t>
      </w:r>
    </w:p>
    <w:p w:rsidR="00B83420" w:rsidRPr="008F7345" w:rsidRDefault="00B83420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Pr="008F734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B83420" w:rsidRPr="008F7345" w:rsidRDefault="00B83420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B83420" w:rsidRPr="008F7345" w:rsidRDefault="003C445F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</w:t>
      </w:r>
      <w:r w:rsidR="00B83420">
        <w:rPr>
          <w:rFonts w:ascii="Times New Roman" w:hAnsi="Times New Roman" w:cs="Times New Roman"/>
          <w:sz w:val="28"/>
          <w:szCs w:val="28"/>
        </w:rPr>
        <w:t xml:space="preserve"> </w:t>
      </w:r>
      <w:r w:rsidR="00B83420" w:rsidRPr="008F7345">
        <w:rPr>
          <w:rFonts w:ascii="Times New Roman" w:hAnsi="Times New Roman" w:cs="Times New Roman"/>
          <w:sz w:val="28"/>
          <w:szCs w:val="28"/>
        </w:rPr>
        <w:t xml:space="preserve"> «</w:t>
      </w:r>
      <w:r w:rsidR="0048327F">
        <w:rPr>
          <w:rFonts w:ascii="Times New Roman" w:hAnsi="Times New Roman" w:cs="Times New Roman"/>
          <w:sz w:val="28"/>
          <w:szCs w:val="28"/>
        </w:rPr>
        <w:t>СЕЛО КОРЕКОЗЕВО</w:t>
      </w:r>
      <w:r w:rsidR="00B83420" w:rsidRPr="008F7345">
        <w:rPr>
          <w:rFonts w:ascii="Times New Roman" w:hAnsi="Times New Roman" w:cs="Times New Roman"/>
          <w:sz w:val="28"/>
          <w:szCs w:val="28"/>
        </w:rPr>
        <w:t>»</w:t>
      </w:r>
    </w:p>
    <w:p w:rsidR="009A6136" w:rsidRPr="00A57B45" w:rsidRDefault="009A6136" w:rsidP="009A6136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35"/>
        <w:gridCol w:w="758"/>
        <w:gridCol w:w="851"/>
        <w:gridCol w:w="1134"/>
        <w:gridCol w:w="850"/>
        <w:gridCol w:w="567"/>
        <w:gridCol w:w="709"/>
        <w:gridCol w:w="709"/>
        <w:gridCol w:w="567"/>
        <w:gridCol w:w="708"/>
        <w:gridCol w:w="709"/>
      </w:tblGrid>
      <w:tr w:rsidR="009A6136" w:rsidRPr="002E46A0" w:rsidTr="00996B10">
        <w:trPr>
          <w:gridAfter w:val="6"/>
          <w:wAfter w:w="3969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gramEnd"/>
            <w:r w:rsidRPr="002549CA">
              <w:rPr>
                <w:sz w:val="20"/>
                <w:szCs w:val="20"/>
              </w:rPr>
              <w:t>/п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3C445F" w:rsidP="009A6136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A6136" w:rsidRPr="002549CA">
              <w:rPr>
                <w:sz w:val="20"/>
                <w:szCs w:val="20"/>
              </w:rPr>
              <w:t>р</w:t>
            </w:r>
            <w:proofErr w:type="gramEnd"/>
            <w:r w:rsidR="009A6136" w:rsidRPr="002549CA">
              <w:rPr>
                <w:sz w:val="20"/>
                <w:szCs w:val="20"/>
              </w:rPr>
              <w:t>уб.)</w:t>
            </w:r>
          </w:p>
        </w:tc>
      </w:tr>
      <w:tr w:rsidR="009A6136" w:rsidRPr="002E46A0" w:rsidTr="00996B10">
        <w:tc>
          <w:tcPr>
            <w:tcW w:w="3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445F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</w:tr>
      <w:tr w:rsidR="00996B10" w:rsidRPr="002E46A0" w:rsidTr="00996B10">
        <w:tc>
          <w:tcPr>
            <w:tcW w:w="392" w:type="dxa"/>
            <w:shd w:val="clear" w:color="auto" w:fill="auto"/>
          </w:tcPr>
          <w:p w:rsidR="00996B10" w:rsidRPr="00C5680E" w:rsidRDefault="00996B10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935" w:type="dxa"/>
            <w:shd w:val="clear" w:color="auto" w:fill="auto"/>
          </w:tcPr>
          <w:p w:rsidR="00996B10" w:rsidRPr="00B83420" w:rsidRDefault="00996B10" w:rsidP="009A6136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58" w:type="dxa"/>
            <w:shd w:val="clear" w:color="auto" w:fill="auto"/>
          </w:tcPr>
          <w:p w:rsidR="00996B10" w:rsidRPr="00102C11" w:rsidRDefault="00996B10" w:rsidP="009A6136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96B10" w:rsidRPr="00996B10" w:rsidRDefault="00996B1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6B10">
              <w:rPr>
                <w:sz w:val="20"/>
                <w:szCs w:val="20"/>
              </w:rPr>
              <w:t>Администрация СП « Село Корекозево»</w:t>
            </w:r>
            <w:r w:rsidR="000551F9">
              <w:rPr>
                <w:sz w:val="20"/>
                <w:szCs w:val="20"/>
              </w:rPr>
              <w:t>; Администрация МР «Перемышльский район»</w:t>
            </w:r>
          </w:p>
        </w:tc>
        <w:tc>
          <w:tcPr>
            <w:tcW w:w="1134" w:type="dxa"/>
            <w:shd w:val="clear" w:color="auto" w:fill="auto"/>
          </w:tcPr>
          <w:p w:rsidR="00996B10" w:rsidRPr="00996B10" w:rsidRDefault="00996B10" w:rsidP="00055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6B10">
              <w:rPr>
                <w:sz w:val="20"/>
                <w:szCs w:val="20"/>
              </w:rPr>
              <w:t xml:space="preserve">Бюджет </w:t>
            </w:r>
            <w:r w:rsidR="000551F9">
              <w:rPr>
                <w:sz w:val="20"/>
                <w:szCs w:val="20"/>
              </w:rPr>
              <w:t>Администрации МР «Перемышльский район»</w:t>
            </w:r>
          </w:p>
        </w:tc>
        <w:tc>
          <w:tcPr>
            <w:tcW w:w="850" w:type="dxa"/>
            <w:shd w:val="clear" w:color="auto" w:fill="auto"/>
          </w:tcPr>
          <w:p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6B10" w:rsidRDefault="00996B10" w:rsidP="00996B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6B10" w:rsidRPr="00B83420" w:rsidRDefault="00996B10" w:rsidP="00996B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2697</w:t>
            </w:r>
            <w:r w:rsidRPr="00B83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B10" w:rsidRDefault="00996B10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:rsidR="00996B10" w:rsidRDefault="00996B10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:rsidR="00996B10" w:rsidRPr="00B83420" w:rsidRDefault="00B7500A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6B10" w:rsidRDefault="00996B10" w:rsidP="009A6136">
            <w:pPr>
              <w:rPr>
                <w:sz w:val="16"/>
                <w:szCs w:val="16"/>
              </w:rPr>
            </w:pPr>
          </w:p>
          <w:p w:rsidR="00996B10" w:rsidRDefault="00996B10" w:rsidP="009A6136">
            <w:pPr>
              <w:rPr>
                <w:sz w:val="16"/>
                <w:szCs w:val="16"/>
              </w:rPr>
            </w:pPr>
          </w:p>
          <w:p w:rsidR="00996B10" w:rsidRDefault="00996B10" w:rsidP="009A6136">
            <w:pPr>
              <w:rPr>
                <w:sz w:val="16"/>
                <w:szCs w:val="16"/>
              </w:rPr>
            </w:pPr>
          </w:p>
          <w:p w:rsidR="00996B10" w:rsidRDefault="00996B10" w:rsidP="009A6136">
            <w:pPr>
              <w:rPr>
                <w:sz w:val="16"/>
                <w:szCs w:val="16"/>
              </w:rPr>
            </w:pPr>
          </w:p>
          <w:p w:rsidR="00996B10" w:rsidRDefault="00996B10" w:rsidP="009A6136">
            <w:pPr>
              <w:rPr>
                <w:sz w:val="16"/>
                <w:szCs w:val="16"/>
              </w:rPr>
            </w:pPr>
          </w:p>
          <w:p w:rsidR="00996B10" w:rsidRDefault="00996B10" w:rsidP="009A6136">
            <w:pPr>
              <w:rPr>
                <w:sz w:val="16"/>
                <w:szCs w:val="16"/>
              </w:rPr>
            </w:pPr>
          </w:p>
          <w:p w:rsidR="00996B10" w:rsidRDefault="00996B10" w:rsidP="009A6136">
            <w:pPr>
              <w:rPr>
                <w:sz w:val="16"/>
                <w:szCs w:val="16"/>
              </w:rPr>
            </w:pPr>
          </w:p>
          <w:p w:rsidR="00996B10" w:rsidRPr="00B83420" w:rsidRDefault="00B7500A" w:rsidP="009A6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6B10" w:rsidRDefault="00996B10">
            <w:pPr>
              <w:rPr>
                <w:sz w:val="16"/>
                <w:szCs w:val="16"/>
              </w:rPr>
            </w:pPr>
          </w:p>
          <w:p w:rsidR="00996B10" w:rsidRDefault="00996B10">
            <w:pPr>
              <w:rPr>
                <w:sz w:val="16"/>
                <w:szCs w:val="16"/>
              </w:rPr>
            </w:pPr>
          </w:p>
          <w:p w:rsidR="00996B10" w:rsidRDefault="00996B10">
            <w:pPr>
              <w:rPr>
                <w:sz w:val="16"/>
                <w:szCs w:val="16"/>
              </w:rPr>
            </w:pPr>
          </w:p>
          <w:p w:rsidR="00996B10" w:rsidRDefault="00996B10">
            <w:pPr>
              <w:rPr>
                <w:sz w:val="16"/>
                <w:szCs w:val="16"/>
              </w:rPr>
            </w:pPr>
          </w:p>
          <w:p w:rsidR="00996B10" w:rsidRDefault="00996B10">
            <w:pPr>
              <w:rPr>
                <w:sz w:val="16"/>
                <w:szCs w:val="16"/>
              </w:rPr>
            </w:pPr>
          </w:p>
          <w:p w:rsidR="00996B10" w:rsidRDefault="00996B10">
            <w:pPr>
              <w:rPr>
                <w:sz w:val="16"/>
                <w:szCs w:val="16"/>
              </w:rPr>
            </w:pPr>
          </w:p>
          <w:p w:rsidR="00996B10" w:rsidRDefault="00996B10">
            <w:pPr>
              <w:rPr>
                <w:sz w:val="16"/>
                <w:szCs w:val="16"/>
              </w:rPr>
            </w:pPr>
          </w:p>
          <w:p w:rsidR="00996B10" w:rsidRPr="00B83420" w:rsidRDefault="00B7500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B10" w:rsidRDefault="00996B10" w:rsidP="00243541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:rsidR="00996B10" w:rsidRDefault="00996B10" w:rsidP="00243541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:rsidR="00996B10" w:rsidRPr="00B83420" w:rsidRDefault="00B7500A" w:rsidP="00243541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Pr="00B83420" w:rsidRDefault="00B7500A" w:rsidP="0024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Default="00996B10" w:rsidP="00243541">
            <w:pPr>
              <w:rPr>
                <w:sz w:val="16"/>
                <w:szCs w:val="16"/>
              </w:rPr>
            </w:pPr>
          </w:p>
          <w:p w:rsidR="00996B10" w:rsidRPr="00B83420" w:rsidRDefault="00B7500A" w:rsidP="0024354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56A3A" w:rsidSect="008A28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D6E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1F9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749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25BE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822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45F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27F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6BEB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63E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08B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720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061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41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09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B10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00A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1A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17C23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1E6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521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8A28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27</cp:revision>
  <cp:lastPrinted>2017-10-30T06:32:00Z</cp:lastPrinted>
  <dcterms:created xsi:type="dcterms:W3CDTF">2017-10-30T06:28:00Z</dcterms:created>
  <dcterms:modified xsi:type="dcterms:W3CDTF">2020-02-20T07:21:00Z</dcterms:modified>
</cp:coreProperties>
</file>