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C4" w:rsidRDefault="00A003C4" w:rsidP="008B25DB">
      <w:pPr>
        <w:pStyle w:val="Style1"/>
        <w:widowControl/>
        <w:spacing w:before="65" w:line="298" w:lineRule="exact"/>
        <w:ind w:left="329"/>
        <w:jc w:val="center"/>
        <w:rPr>
          <w:rStyle w:val="FontStyle14"/>
          <w:sz w:val="28"/>
          <w:szCs w:val="28"/>
        </w:rPr>
      </w:pPr>
    </w:p>
    <w:p w:rsidR="004B621E" w:rsidRDefault="004B621E" w:rsidP="008B25DB">
      <w:pPr>
        <w:pStyle w:val="Style1"/>
        <w:widowControl/>
        <w:spacing w:before="65" w:line="298" w:lineRule="exact"/>
        <w:ind w:left="329"/>
        <w:jc w:val="center"/>
        <w:rPr>
          <w:rStyle w:val="FontStyle14"/>
          <w:sz w:val="36"/>
          <w:szCs w:val="36"/>
        </w:rPr>
      </w:pPr>
    </w:p>
    <w:p w:rsidR="00037E85" w:rsidRDefault="00037E85" w:rsidP="00037E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790575"/>
            <wp:effectExtent l="0" t="0" r="0" b="0"/>
            <wp:docPr id="2" name="Рисунок 2" descr="Описание: Описание: КорекозевоС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орекозевоСП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85" w:rsidRDefault="00037E85" w:rsidP="00037E8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СЕЛЬСКАЯ ДУМА</w:t>
      </w:r>
    </w:p>
    <w:p w:rsidR="00037E85" w:rsidRDefault="00037E85" w:rsidP="00037E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« Село Корекозево»</w:t>
      </w:r>
    </w:p>
    <w:p w:rsidR="00037E85" w:rsidRDefault="00037E85" w:rsidP="00037E8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РЕШЕНИЕ</w:t>
      </w:r>
    </w:p>
    <w:p w:rsidR="00037E85" w:rsidRDefault="00037E85" w:rsidP="00037E8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орекозево</w:t>
      </w:r>
      <w:proofErr w:type="spellEnd"/>
    </w:p>
    <w:p w:rsidR="008B25DB" w:rsidRPr="005857E6" w:rsidRDefault="00C104A8" w:rsidP="00C104A8">
      <w:pPr>
        <w:pStyle w:val="Style5"/>
        <w:widowControl/>
        <w:tabs>
          <w:tab w:val="left" w:pos="7877"/>
        </w:tabs>
        <w:spacing w:before="137"/>
        <w:rPr>
          <w:rStyle w:val="FontStyle14"/>
          <w:b w:val="0"/>
          <w:sz w:val="28"/>
          <w:szCs w:val="28"/>
        </w:rPr>
      </w:pPr>
      <w:r w:rsidRPr="005857E6">
        <w:rPr>
          <w:sz w:val="28"/>
          <w:szCs w:val="28"/>
        </w:rPr>
        <w:t xml:space="preserve"> </w:t>
      </w:r>
      <w:r w:rsidR="005857E6">
        <w:rPr>
          <w:rStyle w:val="FontStyle14"/>
          <w:sz w:val="28"/>
          <w:szCs w:val="28"/>
        </w:rPr>
        <w:t xml:space="preserve">  </w:t>
      </w:r>
      <w:r w:rsidR="003059FC" w:rsidRPr="005857E6">
        <w:rPr>
          <w:rStyle w:val="FontStyle14"/>
          <w:sz w:val="28"/>
          <w:szCs w:val="28"/>
        </w:rPr>
        <w:t xml:space="preserve"> </w:t>
      </w:r>
      <w:r w:rsidR="00634F90">
        <w:rPr>
          <w:rStyle w:val="FontStyle14"/>
          <w:b w:val="0"/>
          <w:sz w:val="28"/>
          <w:szCs w:val="28"/>
        </w:rPr>
        <w:t>27</w:t>
      </w:r>
      <w:r w:rsidR="00751BE1">
        <w:rPr>
          <w:rStyle w:val="FontStyle14"/>
          <w:b w:val="0"/>
          <w:sz w:val="28"/>
          <w:szCs w:val="28"/>
        </w:rPr>
        <w:t xml:space="preserve"> </w:t>
      </w:r>
      <w:r w:rsidR="00537FAD">
        <w:rPr>
          <w:rStyle w:val="FontStyle14"/>
          <w:b w:val="0"/>
          <w:sz w:val="28"/>
          <w:szCs w:val="28"/>
        </w:rPr>
        <w:t>января</w:t>
      </w:r>
      <w:r w:rsidR="003059FC" w:rsidRPr="005857E6">
        <w:rPr>
          <w:rStyle w:val="FontStyle14"/>
          <w:b w:val="0"/>
          <w:sz w:val="28"/>
          <w:szCs w:val="28"/>
        </w:rPr>
        <w:t xml:space="preserve">  </w:t>
      </w:r>
      <w:r w:rsidR="008B25DB" w:rsidRPr="005857E6">
        <w:rPr>
          <w:rStyle w:val="FontStyle14"/>
          <w:b w:val="0"/>
          <w:sz w:val="28"/>
          <w:szCs w:val="28"/>
        </w:rPr>
        <w:t>20</w:t>
      </w:r>
      <w:r w:rsidR="007677C2">
        <w:rPr>
          <w:rStyle w:val="FontStyle14"/>
          <w:b w:val="0"/>
          <w:sz w:val="28"/>
          <w:szCs w:val="28"/>
        </w:rPr>
        <w:t>2</w:t>
      </w:r>
      <w:r w:rsidR="00D774A0">
        <w:rPr>
          <w:rStyle w:val="FontStyle14"/>
          <w:b w:val="0"/>
          <w:sz w:val="28"/>
          <w:szCs w:val="28"/>
        </w:rPr>
        <w:t>3</w:t>
      </w:r>
      <w:r w:rsidR="003059FC" w:rsidRPr="005857E6">
        <w:rPr>
          <w:rStyle w:val="FontStyle14"/>
          <w:b w:val="0"/>
          <w:sz w:val="28"/>
          <w:szCs w:val="28"/>
        </w:rPr>
        <w:t xml:space="preserve"> </w:t>
      </w:r>
      <w:r w:rsidR="008B25DB" w:rsidRPr="005857E6">
        <w:rPr>
          <w:rStyle w:val="FontStyle14"/>
          <w:b w:val="0"/>
          <w:sz w:val="28"/>
          <w:szCs w:val="28"/>
        </w:rPr>
        <w:t>г.</w:t>
      </w:r>
      <w:r w:rsidR="003D42E2" w:rsidRPr="005857E6">
        <w:rPr>
          <w:rStyle w:val="FontStyle14"/>
          <w:b w:val="0"/>
          <w:bCs w:val="0"/>
          <w:sz w:val="28"/>
          <w:szCs w:val="28"/>
        </w:rPr>
        <w:t xml:space="preserve">              </w:t>
      </w:r>
      <w:r w:rsidRPr="005857E6">
        <w:rPr>
          <w:rStyle w:val="FontStyle14"/>
          <w:b w:val="0"/>
          <w:bCs w:val="0"/>
          <w:sz w:val="28"/>
          <w:szCs w:val="28"/>
        </w:rPr>
        <w:t xml:space="preserve">                                           </w:t>
      </w:r>
      <w:r w:rsidR="00BC2A2E">
        <w:rPr>
          <w:rStyle w:val="FontStyle14"/>
          <w:b w:val="0"/>
          <w:bCs w:val="0"/>
          <w:sz w:val="28"/>
          <w:szCs w:val="28"/>
        </w:rPr>
        <w:t xml:space="preserve">       </w:t>
      </w:r>
      <w:r w:rsidR="008F5173">
        <w:rPr>
          <w:rStyle w:val="FontStyle14"/>
          <w:b w:val="0"/>
          <w:bCs w:val="0"/>
          <w:sz w:val="28"/>
          <w:szCs w:val="28"/>
        </w:rPr>
        <w:t xml:space="preserve">        </w:t>
      </w:r>
      <w:r w:rsidR="00DE0036">
        <w:rPr>
          <w:rStyle w:val="FontStyle14"/>
          <w:b w:val="0"/>
          <w:bCs w:val="0"/>
          <w:sz w:val="28"/>
          <w:szCs w:val="28"/>
        </w:rPr>
        <w:t xml:space="preserve">          </w:t>
      </w:r>
      <w:r w:rsidR="00BC2A2E">
        <w:rPr>
          <w:rStyle w:val="FontStyle14"/>
          <w:b w:val="0"/>
          <w:bCs w:val="0"/>
          <w:sz w:val="28"/>
          <w:szCs w:val="28"/>
        </w:rPr>
        <w:t xml:space="preserve"> </w:t>
      </w:r>
      <w:r w:rsidR="003D42E2" w:rsidRPr="005857E6">
        <w:rPr>
          <w:rStyle w:val="FontStyle14"/>
          <w:b w:val="0"/>
          <w:bCs w:val="0"/>
          <w:sz w:val="28"/>
          <w:szCs w:val="28"/>
        </w:rPr>
        <w:t xml:space="preserve"> </w:t>
      </w:r>
      <w:r w:rsidR="008B25DB" w:rsidRPr="005857E6">
        <w:rPr>
          <w:rStyle w:val="FontStyle14"/>
          <w:b w:val="0"/>
          <w:sz w:val="28"/>
          <w:szCs w:val="28"/>
        </w:rPr>
        <w:t>№</w:t>
      </w:r>
      <w:r w:rsidRPr="005857E6">
        <w:rPr>
          <w:rStyle w:val="FontStyle14"/>
          <w:b w:val="0"/>
          <w:sz w:val="28"/>
          <w:szCs w:val="28"/>
        </w:rPr>
        <w:t xml:space="preserve"> </w:t>
      </w:r>
      <w:r w:rsidR="00634F90">
        <w:rPr>
          <w:rStyle w:val="FontStyle14"/>
          <w:b w:val="0"/>
          <w:sz w:val="28"/>
          <w:szCs w:val="28"/>
        </w:rPr>
        <w:t>93</w:t>
      </w:r>
    </w:p>
    <w:p w:rsidR="008B25DB" w:rsidRPr="005857E6" w:rsidRDefault="008B25DB" w:rsidP="008B25DB">
      <w:pPr>
        <w:pStyle w:val="Style6"/>
        <w:widowControl/>
        <w:spacing w:line="240" w:lineRule="exact"/>
        <w:ind w:right="4414"/>
        <w:jc w:val="both"/>
        <w:rPr>
          <w:sz w:val="28"/>
          <w:szCs w:val="28"/>
        </w:rPr>
      </w:pPr>
    </w:p>
    <w:p w:rsidR="008D436D" w:rsidRPr="008D436D" w:rsidRDefault="008D436D" w:rsidP="008D436D">
      <w:pPr>
        <w:shd w:val="clear" w:color="auto" w:fill="FFFFFF"/>
        <w:ind w:left="5" w:right="2592"/>
        <w:rPr>
          <w:rFonts w:ascii="Times New Roman" w:hAnsi="Times New Roman" w:cs="Times New Roman"/>
          <w:bCs/>
          <w:sz w:val="28"/>
          <w:szCs w:val="28"/>
        </w:rPr>
      </w:pPr>
      <w:r w:rsidRPr="008D436D">
        <w:rPr>
          <w:rFonts w:ascii="Times New Roman" w:hAnsi="Times New Roman" w:cs="Times New Roman"/>
          <w:bCs/>
          <w:sz w:val="28"/>
          <w:szCs w:val="28"/>
        </w:rPr>
        <w:t xml:space="preserve">Об утверждении ежегодных отчетов Главы сельского поселения «Село </w:t>
      </w:r>
      <w:r>
        <w:rPr>
          <w:rFonts w:ascii="Times New Roman" w:hAnsi="Times New Roman" w:cs="Times New Roman"/>
          <w:bCs/>
          <w:sz w:val="28"/>
          <w:szCs w:val="28"/>
        </w:rPr>
        <w:t>Корекозево</w:t>
      </w:r>
      <w:r w:rsidRPr="008D436D">
        <w:rPr>
          <w:rFonts w:ascii="Times New Roman" w:hAnsi="Times New Roman" w:cs="Times New Roman"/>
          <w:bCs/>
          <w:sz w:val="28"/>
          <w:szCs w:val="28"/>
        </w:rPr>
        <w:t xml:space="preserve">», Главы администрации </w:t>
      </w:r>
      <w:r w:rsidRPr="008D43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Корекозево</w:t>
      </w:r>
      <w:r w:rsidRPr="008D43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 </w:t>
      </w:r>
      <w:r w:rsidRPr="008D436D">
        <w:rPr>
          <w:rFonts w:ascii="Times New Roman" w:hAnsi="Times New Roman" w:cs="Times New Roman"/>
          <w:bCs/>
          <w:sz w:val="28"/>
          <w:szCs w:val="28"/>
        </w:rPr>
        <w:t xml:space="preserve">о результатах их деятельности и деятельности администрации сельского поселения «Село </w:t>
      </w:r>
      <w:r>
        <w:rPr>
          <w:rFonts w:ascii="Times New Roman" w:hAnsi="Times New Roman" w:cs="Times New Roman"/>
          <w:bCs/>
          <w:sz w:val="28"/>
          <w:szCs w:val="28"/>
        </w:rPr>
        <w:t>Корекозево</w:t>
      </w:r>
      <w:r w:rsidRPr="008D436D">
        <w:rPr>
          <w:rFonts w:ascii="Times New Roman" w:hAnsi="Times New Roman" w:cs="Times New Roman"/>
          <w:bCs/>
          <w:sz w:val="28"/>
          <w:szCs w:val="28"/>
        </w:rPr>
        <w:t>»  за 202</w:t>
      </w:r>
      <w:r w:rsidR="00D774A0">
        <w:rPr>
          <w:rFonts w:ascii="Times New Roman" w:hAnsi="Times New Roman" w:cs="Times New Roman"/>
          <w:bCs/>
          <w:sz w:val="28"/>
          <w:szCs w:val="28"/>
        </w:rPr>
        <w:t>2</w:t>
      </w:r>
      <w:r w:rsidRPr="008D436D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8D436D" w:rsidRPr="008D436D" w:rsidRDefault="008D436D" w:rsidP="008D436D">
      <w:pPr>
        <w:shd w:val="clear" w:color="auto" w:fill="FFFFFF"/>
        <w:ind w:left="5" w:right="2592"/>
        <w:jc w:val="both"/>
        <w:rPr>
          <w:rFonts w:ascii="Times New Roman" w:hAnsi="Times New Roman" w:cs="Times New Roman"/>
        </w:rPr>
      </w:pPr>
    </w:p>
    <w:p w:rsidR="008D436D" w:rsidRPr="008D436D" w:rsidRDefault="006A581B" w:rsidP="00D774A0">
      <w:pPr>
        <w:shd w:val="clear" w:color="auto" w:fill="FFFFFF"/>
        <w:ind w:left="5" w:right="33" w:firstLine="5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8D436D" w:rsidRPr="008D436D">
        <w:rPr>
          <w:rFonts w:ascii="Times New Roman" w:hAnsi="Times New Roman" w:cs="Times New Roman"/>
          <w:sz w:val="28"/>
          <w:szCs w:val="28"/>
        </w:rPr>
        <w:t xml:space="preserve">аслушав ежегодные отчеты </w:t>
      </w:r>
      <w:r w:rsidR="008D436D" w:rsidRPr="008D436D">
        <w:rPr>
          <w:rFonts w:ascii="Times New Roman" w:hAnsi="Times New Roman" w:cs="Times New Roman"/>
          <w:bCs/>
          <w:sz w:val="28"/>
          <w:szCs w:val="28"/>
        </w:rPr>
        <w:t xml:space="preserve">Главы сельского поселения «Село </w:t>
      </w:r>
      <w:r w:rsidR="008D436D">
        <w:rPr>
          <w:rFonts w:ascii="Times New Roman" w:hAnsi="Times New Roman" w:cs="Times New Roman"/>
          <w:bCs/>
          <w:sz w:val="28"/>
          <w:szCs w:val="28"/>
        </w:rPr>
        <w:t>Корекозево</w:t>
      </w:r>
      <w:r w:rsidR="008D436D" w:rsidRPr="008D436D">
        <w:rPr>
          <w:rFonts w:ascii="Times New Roman" w:hAnsi="Times New Roman" w:cs="Times New Roman"/>
          <w:bCs/>
          <w:sz w:val="28"/>
          <w:szCs w:val="28"/>
        </w:rPr>
        <w:t xml:space="preserve">», Главы администрации </w:t>
      </w:r>
      <w:r w:rsidR="008D436D" w:rsidRPr="008D43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сельского поселения «Село </w:t>
      </w:r>
      <w:r w:rsidR="008D436D">
        <w:rPr>
          <w:rFonts w:ascii="Times New Roman" w:hAnsi="Times New Roman" w:cs="Times New Roman"/>
          <w:bCs/>
          <w:spacing w:val="-1"/>
          <w:sz w:val="28"/>
          <w:szCs w:val="28"/>
        </w:rPr>
        <w:t>Корекозево</w:t>
      </w:r>
      <w:r w:rsidR="008D436D" w:rsidRPr="008D43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 </w:t>
      </w:r>
      <w:r w:rsidR="008D436D" w:rsidRPr="008D436D">
        <w:rPr>
          <w:rFonts w:ascii="Times New Roman" w:hAnsi="Times New Roman" w:cs="Times New Roman"/>
          <w:bCs/>
          <w:sz w:val="28"/>
          <w:szCs w:val="28"/>
        </w:rPr>
        <w:t xml:space="preserve">о результатах их деятельности и деятельности администрации сельского поселения «Село </w:t>
      </w:r>
      <w:r w:rsidR="008D436D">
        <w:rPr>
          <w:rFonts w:ascii="Times New Roman" w:hAnsi="Times New Roman" w:cs="Times New Roman"/>
          <w:bCs/>
          <w:sz w:val="28"/>
          <w:szCs w:val="28"/>
        </w:rPr>
        <w:t>Корекозево</w:t>
      </w:r>
      <w:r w:rsidR="008D436D" w:rsidRPr="008D436D">
        <w:rPr>
          <w:rFonts w:ascii="Times New Roman" w:hAnsi="Times New Roman" w:cs="Times New Roman"/>
          <w:bCs/>
          <w:sz w:val="28"/>
          <w:szCs w:val="28"/>
        </w:rPr>
        <w:t>»  за 202</w:t>
      </w:r>
      <w:r w:rsidR="00D774A0">
        <w:rPr>
          <w:rFonts w:ascii="Times New Roman" w:hAnsi="Times New Roman" w:cs="Times New Roman"/>
          <w:bCs/>
          <w:sz w:val="28"/>
          <w:szCs w:val="28"/>
        </w:rPr>
        <w:t>2</w:t>
      </w:r>
      <w:r w:rsidR="008D436D" w:rsidRPr="008D436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D436D" w:rsidRPr="008D436D">
        <w:rPr>
          <w:rFonts w:ascii="Times New Roman" w:hAnsi="Times New Roman" w:cs="Times New Roman"/>
          <w:spacing w:val="-1"/>
          <w:sz w:val="28"/>
          <w:szCs w:val="28"/>
        </w:rPr>
        <w:t xml:space="preserve">, в соответствии с Федеральным </w:t>
      </w:r>
      <w:r w:rsidR="008D436D" w:rsidRPr="008D436D">
        <w:rPr>
          <w:rFonts w:ascii="Times New Roman" w:hAnsi="Times New Roman" w:cs="Times New Roman"/>
          <w:sz w:val="28"/>
          <w:szCs w:val="28"/>
        </w:rPr>
        <w:t xml:space="preserve">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 «Село </w:t>
      </w:r>
      <w:r w:rsidR="008D436D">
        <w:rPr>
          <w:rFonts w:ascii="Times New Roman" w:hAnsi="Times New Roman" w:cs="Times New Roman"/>
          <w:sz w:val="28"/>
          <w:szCs w:val="28"/>
        </w:rPr>
        <w:t>Корекозево</w:t>
      </w:r>
      <w:r w:rsidR="008D436D" w:rsidRPr="008D436D">
        <w:rPr>
          <w:rFonts w:ascii="Times New Roman" w:hAnsi="Times New Roman" w:cs="Times New Roman"/>
          <w:sz w:val="28"/>
          <w:szCs w:val="28"/>
        </w:rPr>
        <w:t>», Сельская Дума сельского поселения</w:t>
      </w:r>
      <w:proofErr w:type="gramEnd"/>
    </w:p>
    <w:p w:rsidR="008D436D" w:rsidRPr="008D436D" w:rsidRDefault="008D436D" w:rsidP="008D436D">
      <w:pPr>
        <w:shd w:val="clear" w:color="auto" w:fill="FFFFFF"/>
        <w:ind w:left="427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D436D">
        <w:rPr>
          <w:rFonts w:ascii="Times New Roman" w:hAnsi="Times New Roman" w:cs="Times New Roman"/>
          <w:bCs/>
          <w:spacing w:val="-4"/>
          <w:sz w:val="28"/>
          <w:szCs w:val="28"/>
        </w:rPr>
        <w:t>РЕШИЛА:</w:t>
      </w:r>
    </w:p>
    <w:p w:rsidR="008D436D" w:rsidRPr="008D436D" w:rsidRDefault="008D436D" w:rsidP="008D436D">
      <w:pPr>
        <w:shd w:val="clear" w:color="auto" w:fill="FFFFFF"/>
        <w:ind w:left="4272"/>
        <w:jc w:val="both"/>
        <w:rPr>
          <w:rFonts w:ascii="Times New Roman" w:hAnsi="Times New Roman" w:cs="Times New Roman"/>
        </w:rPr>
      </w:pPr>
    </w:p>
    <w:p w:rsidR="008D436D" w:rsidRPr="008D436D" w:rsidRDefault="008D436D" w:rsidP="008D436D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" w:right="19" w:firstLine="533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 xml:space="preserve">Утвердить ежегодные отчеты </w:t>
      </w:r>
      <w:r w:rsidRPr="008D436D">
        <w:rPr>
          <w:rFonts w:ascii="Times New Roman" w:hAnsi="Times New Roman" w:cs="Times New Roman"/>
          <w:bCs/>
          <w:sz w:val="28"/>
          <w:szCs w:val="28"/>
        </w:rPr>
        <w:t xml:space="preserve">Главы сельского поселения «Село </w:t>
      </w:r>
      <w:r>
        <w:rPr>
          <w:rFonts w:ascii="Times New Roman" w:hAnsi="Times New Roman" w:cs="Times New Roman"/>
          <w:bCs/>
          <w:sz w:val="28"/>
          <w:szCs w:val="28"/>
        </w:rPr>
        <w:t>Корекозево</w:t>
      </w:r>
      <w:r w:rsidRPr="008D436D">
        <w:rPr>
          <w:rFonts w:ascii="Times New Roman" w:hAnsi="Times New Roman" w:cs="Times New Roman"/>
          <w:bCs/>
          <w:sz w:val="28"/>
          <w:szCs w:val="28"/>
        </w:rPr>
        <w:t xml:space="preserve">», Главы администрации </w:t>
      </w:r>
      <w:r w:rsidRPr="008D43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Корекозево</w:t>
      </w:r>
      <w:r w:rsidRPr="008D43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 </w:t>
      </w:r>
      <w:r w:rsidRPr="008D436D">
        <w:rPr>
          <w:rFonts w:ascii="Times New Roman" w:hAnsi="Times New Roman" w:cs="Times New Roman"/>
          <w:bCs/>
          <w:sz w:val="28"/>
          <w:szCs w:val="28"/>
        </w:rPr>
        <w:t xml:space="preserve">о результатах их деятельности и деятельности администрации сельского поселения «Село </w:t>
      </w:r>
      <w:r>
        <w:rPr>
          <w:rFonts w:ascii="Times New Roman" w:hAnsi="Times New Roman" w:cs="Times New Roman"/>
          <w:bCs/>
          <w:sz w:val="28"/>
          <w:szCs w:val="28"/>
        </w:rPr>
        <w:t>Корекозево</w:t>
      </w:r>
      <w:r w:rsidRPr="008D436D">
        <w:rPr>
          <w:rFonts w:ascii="Times New Roman" w:hAnsi="Times New Roman" w:cs="Times New Roman"/>
          <w:bCs/>
          <w:sz w:val="28"/>
          <w:szCs w:val="28"/>
        </w:rPr>
        <w:t>»  за 202</w:t>
      </w:r>
      <w:r w:rsidR="00D774A0">
        <w:rPr>
          <w:rFonts w:ascii="Times New Roman" w:hAnsi="Times New Roman" w:cs="Times New Roman"/>
          <w:bCs/>
          <w:sz w:val="28"/>
          <w:szCs w:val="28"/>
        </w:rPr>
        <w:t>2</w:t>
      </w:r>
      <w:r w:rsidRPr="008D436D">
        <w:rPr>
          <w:rFonts w:ascii="Times New Roman" w:hAnsi="Times New Roman" w:cs="Times New Roman"/>
          <w:bCs/>
          <w:sz w:val="28"/>
          <w:szCs w:val="28"/>
        </w:rPr>
        <w:t xml:space="preserve"> год (</w:t>
      </w:r>
      <w:r w:rsidRPr="008D436D">
        <w:rPr>
          <w:rFonts w:ascii="Times New Roman" w:hAnsi="Times New Roman" w:cs="Times New Roman"/>
          <w:sz w:val="28"/>
          <w:szCs w:val="28"/>
        </w:rPr>
        <w:t>отчеты прилагаются).</w:t>
      </w:r>
    </w:p>
    <w:p w:rsidR="008D436D" w:rsidRPr="008D436D" w:rsidRDefault="008D436D" w:rsidP="008D436D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" w:right="14" w:firstLine="53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 xml:space="preserve">Признать удовлетворительной работу </w:t>
      </w:r>
      <w:r w:rsidRPr="008D436D">
        <w:rPr>
          <w:rFonts w:ascii="Times New Roman" w:hAnsi="Times New Roman" w:cs="Times New Roman"/>
          <w:bCs/>
          <w:sz w:val="28"/>
          <w:szCs w:val="28"/>
        </w:rPr>
        <w:t xml:space="preserve">Главы сельского поселения «Село </w:t>
      </w:r>
      <w:r w:rsidR="004B621E">
        <w:rPr>
          <w:rFonts w:ascii="Times New Roman" w:hAnsi="Times New Roman" w:cs="Times New Roman"/>
          <w:bCs/>
          <w:sz w:val="28"/>
          <w:szCs w:val="28"/>
        </w:rPr>
        <w:t>Корекозево</w:t>
      </w:r>
      <w:r w:rsidRPr="008D436D">
        <w:rPr>
          <w:rFonts w:ascii="Times New Roman" w:hAnsi="Times New Roman" w:cs="Times New Roman"/>
          <w:bCs/>
          <w:sz w:val="28"/>
          <w:szCs w:val="28"/>
        </w:rPr>
        <w:t xml:space="preserve">», Главы администрации </w:t>
      </w:r>
      <w:r w:rsidRPr="008D43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сельского поселения «Село </w:t>
      </w:r>
      <w:r w:rsidR="004B621E">
        <w:rPr>
          <w:rFonts w:ascii="Times New Roman" w:hAnsi="Times New Roman" w:cs="Times New Roman"/>
          <w:bCs/>
          <w:spacing w:val="-1"/>
          <w:sz w:val="28"/>
          <w:szCs w:val="28"/>
        </w:rPr>
        <w:t>Корекозево</w:t>
      </w:r>
      <w:r w:rsidRPr="008D436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 </w:t>
      </w:r>
      <w:r w:rsidRPr="008D436D">
        <w:rPr>
          <w:rFonts w:ascii="Times New Roman" w:hAnsi="Times New Roman" w:cs="Times New Roman"/>
          <w:bCs/>
          <w:sz w:val="28"/>
          <w:szCs w:val="28"/>
        </w:rPr>
        <w:t xml:space="preserve">о результатах их деятельности и деятельности администрации сельского поселения «Село </w:t>
      </w:r>
      <w:r w:rsidR="004B621E">
        <w:rPr>
          <w:rFonts w:ascii="Times New Roman" w:hAnsi="Times New Roman" w:cs="Times New Roman"/>
          <w:bCs/>
          <w:sz w:val="28"/>
          <w:szCs w:val="28"/>
        </w:rPr>
        <w:t>Корекозево</w:t>
      </w:r>
      <w:r w:rsidRPr="008D436D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8D436D">
        <w:rPr>
          <w:rFonts w:ascii="Times New Roman" w:hAnsi="Times New Roman" w:cs="Times New Roman"/>
          <w:sz w:val="28"/>
          <w:szCs w:val="28"/>
        </w:rPr>
        <w:t>в 202</w:t>
      </w:r>
      <w:r w:rsidR="00D774A0">
        <w:rPr>
          <w:rFonts w:ascii="Times New Roman" w:hAnsi="Times New Roman" w:cs="Times New Roman"/>
          <w:sz w:val="28"/>
          <w:szCs w:val="28"/>
        </w:rPr>
        <w:t>2</w:t>
      </w:r>
      <w:r w:rsidRPr="008D436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D436D" w:rsidRPr="008D436D" w:rsidRDefault="008D436D" w:rsidP="008D436D">
      <w:pPr>
        <w:shd w:val="clear" w:color="auto" w:fill="FFFFFF"/>
        <w:tabs>
          <w:tab w:val="left" w:pos="1042"/>
        </w:tabs>
        <w:ind w:left="5" w:firstLine="542"/>
        <w:jc w:val="both"/>
        <w:rPr>
          <w:rFonts w:ascii="Times New Roman" w:hAnsi="Times New Roman" w:cs="Times New Roman"/>
        </w:rPr>
      </w:pPr>
      <w:r w:rsidRPr="008D436D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8D436D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подписания.</w:t>
      </w:r>
    </w:p>
    <w:p w:rsidR="008B25DB" w:rsidRPr="008D436D" w:rsidRDefault="008B25DB" w:rsidP="008B25DB">
      <w:pPr>
        <w:pStyle w:val="Style11"/>
        <w:widowControl/>
        <w:tabs>
          <w:tab w:val="left" w:pos="290"/>
        </w:tabs>
        <w:spacing w:before="5" w:after="758" w:line="348" w:lineRule="exact"/>
        <w:rPr>
          <w:rStyle w:val="FontStyle15"/>
          <w:sz w:val="28"/>
          <w:szCs w:val="28"/>
        </w:rPr>
        <w:sectPr w:rsidR="008B25DB" w:rsidRPr="008D436D" w:rsidSect="006A581B">
          <w:pgSz w:w="11905" w:h="16837"/>
          <w:pgMar w:top="8" w:right="921" w:bottom="851" w:left="1641" w:header="720" w:footer="720" w:gutter="0"/>
          <w:cols w:space="60"/>
          <w:noEndnote/>
        </w:sectPr>
      </w:pPr>
    </w:p>
    <w:p w:rsidR="008B25DB" w:rsidRPr="008D436D" w:rsidRDefault="008B25DB" w:rsidP="004408D1">
      <w:pPr>
        <w:pStyle w:val="Style12"/>
        <w:widowControl/>
        <w:ind w:right="-5054"/>
        <w:jc w:val="both"/>
        <w:rPr>
          <w:rStyle w:val="FontStyle15"/>
          <w:sz w:val="28"/>
          <w:szCs w:val="28"/>
        </w:rPr>
      </w:pPr>
      <w:r w:rsidRPr="008D436D">
        <w:rPr>
          <w:rStyle w:val="FontStyle15"/>
          <w:sz w:val="28"/>
          <w:szCs w:val="28"/>
        </w:rPr>
        <w:lastRenderedPageBreak/>
        <w:t>Глава сельского поселения</w:t>
      </w:r>
      <w:r w:rsidR="004408D1" w:rsidRPr="008D436D">
        <w:rPr>
          <w:rStyle w:val="FontStyle15"/>
          <w:sz w:val="28"/>
          <w:szCs w:val="28"/>
        </w:rPr>
        <w:t xml:space="preserve">                   </w:t>
      </w:r>
      <w:r w:rsidR="00A003C4" w:rsidRPr="008D436D">
        <w:rPr>
          <w:rStyle w:val="FontStyle15"/>
          <w:sz w:val="28"/>
          <w:szCs w:val="28"/>
        </w:rPr>
        <w:t xml:space="preserve">                              </w:t>
      </w:r>
      <w:r w:rsidR="004408D1" w:rsidRPr="008D436D">
        <w:rPr>
          <w:rStyle w:val="FontStyle15"/>
          <w:sz w:val="28"/>
          <w:szCs w:val="28"/>
        </w:rPr>
        <w:t xml:space="preserve"> </w:t>
      </w:r>
      <w:r w:rsidR="00751BE1" w:rsidRPr="008D436D">
        <w:rPr>
          <w:rStyle w:val="FontStyle15"/>
          <w:sz w:val="28"/>
          <w:szCs w:val="28"/>
        </w:rPr>
        <w:t xml:space="preserve">            </w:t>
      </w:r>
      <w:r w:rsidR="004408D1" w:rsidRPr="008D436D">
        <w:rPr>
          <w:rStyle w:val="FontStyle15"/>
          <w:sz w:val="28"/>
          <w:szCs w:val="28"/>
        </w:rPr>
        <w:t xml:space="preserve"> </w:t>
      </w:r>
      <w:proofErr w:type="spellStart"/>
      <w:r w:rsidR="008D436D" w:rsidRPr="008D436D">
        <w:rPr>
          <w:rStyle w:val="FontStyle15"/>
          <w:sz w:val="28"/>
          <w:szCs w:val="28"/>
        </w:rPr>
        <w:t>М.С.Бурова</w:t>
      </w:r>
      <w:proofErr w:type="spellEnd"/>
      <w:r w:rsidR="004408D1" w:rsidRPr="008D436D">
        <w:rPr>
          <w:rStyle w:val="FontStyle15"/>
          <w:sz w:val="28"/>
          <w:szCs w:val="28"/>
        </w:rPr>
        <w:t xml:space="preserve"> </w:t>
      </w:r>
    </w:p>
    <w:p w:rsidR="008B25DB" w:rsidRPr="008D436D" w:rsidRDefault="008B25DB" w:rsidP="008B25DB">
      <w:pPr>
        <w:pStyle w:val="Style7"/>
        <w:widowControl/>
        <w:spacing w:before="2"/>
        <w:jc w:val="both"/>
        <w:rPr>
          <w:rStyle w:val="FontStyle15"/>
          <w:sz w:val="28"/>
          <w:szCs w:val="28"/>
        </w:rPr>
        <w:sectPr w:rsidR="008B25DB" w:rsidRPr="008D436D" w:rsidSect="00A003C4">
          <w:type w:val="continuous"/>
          <w:pgSz w:w="11905" w:h="16837"/>
          <w:pgMar w:top="575" w:right="139" w:bottom="1440" w:left="1701" w:header="720" w:footer="720" w:gutter="0"/>
          <w:cols w:num="2" w:space="720" w:equalWidth="0">
            <w:col w:w="9212" w:space="2"/>
            <w:col w:w="851"/>
          </w:cols>
          <w:noEndnote/>
        </w:sectPr>
      </w:pPr>
    </w:p>
    <w:p w:rsidR="008B25DB" w:rsidRPr="008D436D" w:rsidRDefault="008B25DB" w:rsidP="008B25DB">
      <w:pPr>
        <w:rPr>
          <w:rStyle w:val="FontStyle15"/>
          <w:sz w:val="28"/>
          <w:szCs w:val="28"/>
        </w:rPr>
      </w:pPr>
    </w:p>
    <w:p w:rsidR="004B621E" w:rsidRDefault="008D436D" w:rsidP="008D436D">
      <w:pPr>
        <w:shd w:val="clear" w:color="auto" w:fill="FFFFFF"/>
        <w:tabs>
          <w:tab w:val="left" w:pos="7037"/>
        </w:tabs>
        <w:spacing w:after="0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</w:p>
    <w:p w:rsidR="004B621E" w:rsidRDefault="004B621E" w:rsidP="008D436D">
      <w:pPr>
        <w:shd w:val="clear" w:color="auto" w:fill="FFFFFF"/>
        <w:tabs>
          <w:tab w:val="left" w:pos="7037"/>
        </w:tabs>
        <w:spacing w:after="0"/>
        <w:ind w:left="19"/>
        <w:rPr>
          <w:rFonts w:ascii="Times New Roman" w:hAnsi="Times New Roman" w:cs="Times New Roman"/>
          <w:sz w:val="28"/>
          <w:szCs w:val="28"/>
        </w:rPr>
      </w:pPr>
    </w:p>
    <w:p w:rsidR="008D436D" w:rsidRPr="004B621E" w:rsidRDefault="008D436D" w:rsidP="004B621E">
      <w:pPr>
        <w:shd w:val="clear" w:color="auto" w:fill="FFFFFF"/>
        <w:tabs>
          <w:tab w:val="left" w:pos="7037"/>
        </w:tabs>
        <w:spacing w:after="0"/>
        <w:ind w:left="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6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D436D">
        <w:rPr>
          <w:rFonts w:ascii="Times New Roman" w:hAnsi="Times New Roman" w:cs="Times New Roman"/>
          <w:sz w:val="28"/>
          <w:szCs w:val="28"/>
        </w:rPr>
        <w:t>Приложение</w:t>
      </w:r>
      <w:r w:rsidR="004B621E">
        <w:rPr>
          <w:rFonts w:ascii="Times New Roman" w:hAnsi="Times New Roman" w:cs="Times New Roman"/>
          <w:sz w:val="28"/>
          <w:szCs w:val="28"/>
        </w:rPr>
        <w:t xml:space="preserve"> № 1</w:t>
      </w:r>
      <w:r w:rsidRPr="008D4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Решению Сельской </w:t>
      </w:r>
      <w:r w:rsidR="004B62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621E">
        <w:rPr>
          <w:rFonts w:ascii="Times New Roman" w:hAnsi="Times New Roman" w:cs="Times New Roman"/>
          <w:sz w:val="28"/>
          <w:szCs w:val="28"/>
        </w:rPr>
        <w:t>Думы</w:t>
      </w:r>
      <w:r w:rsidRPr="004B621E">
        <w:rPr>
          <w:sz w:val="28"/>
          <w:szCs w:val="28"/>
        </w:rPr>
        <w:t xml:space="preserve">  </w:t>
      </w:r>
      <w:r w:rsidRPr="004B621E">
        <w:rPr>
          <w:rFonts w:ascii="Times New Roman" w:hAnsi="Times New Roman" w:cs="Times New Roman"/>
          <w:sz w:val="28"/>
          <w:szCs w:val="28"/>
        </w:rPr>
        <w:t>сельского поселения «Село Корекозево»</w:t>
      </w:r>
    </w:p>
    <w:p w:rsidR="008D436D" w:rsidRPr="008D436D" w:rsidRDefault="008D436D" w:rsidP="004B621E">
      <w:pPr>
        <w:pStyle w:val="a3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</w:t>
      </w:r>
      <w:r w:rsidRPr="008D436D">
        <w:rPr>
          <w:b w:val="0"/>
          <w:sz w:val="28"/>
          <w:szCs w:val="28"/>
          <w:lang w:val="ru-RU"/>
        </w:rPr>
        <w:t>от «</w:t>
      </w:r>
      <w:r w:rsidR="00634F90">
        <w:rPr>
          <w:b w:val="0"/>
          <w:sz w:val="28"/>
          <w:szCs w:val="28"/>
          <w:lang w:val="ru-RU"/>
        </w:rPr>
        <w:t>27</w:t>
      </w:r>
      <w:r w:rsidRPr="008D436D">
        <w:rPr>
          <w:b w:val="0"/>
          <w:sz w:val="28"/>
          <w:szCs w:val="28"/>
          <w:lang w:val="ru-RU"/>
        </w:rPr>
        <w:t xml:space="preserve">» </w:t>
      </w:r>
      <w:r w:rsidR="00537FAD">
        <w:rPr>
          <w:b w:val="0"/>
          <w:sz w:val="28"/>
          <w:szCs w:val="28"/>
          <w:lang w:val="ru-RU"/>
        </w:rPr>
        <w:t>января</w:t>
      </w:r>
      <w:r w:rsidRPr="008D436D">
        <w:rPr>
          <w:b w:val="0"/>
          <w:sz w:val="28"/>
          <w:szCs w:val="28"/>
          <w:lang w:val="ru-RU"/>
        </w:rPr>
        <w:t xml:space="preserve"> 20</w:t>
      </w:r>
      <w:r w:rsidR="004B621E">
        <w:rPr>
          <w:b w:val="0"/>
          <w:sz w:val="28"/>
          <w:szCs w:val="28"/>
          <w:lang w:val="ru-RU"/>
        </w:rPr>
        <w:t>2</w:t>
      </w:r>
      <w:r w:rsidR="00D774A0">
        <w:rPr>
          <w:b w:val="0"/>
          <w:sz w:val="28"/>
          <w:szCs w:val="28"/>
          <w:lang w:val="ru-RU"/>
        </w:rPr>
        <w:t>3</w:t>
      </w:r>
      <w:r w:rsidRPr="008D436D">
        <w:rPr>
          <w:b w:val="0"/>
          <w:sz w:val="28"/>
          <w:szCs w:val="28"/>
          <w:lang w:val="ru-RU"/>
        </w:rPr>
        <w:t xml:space="preserve"> № </w:t>
      </w:r>
      <w:r w:rsidR="00634F90">
        <w:rPr>
          <w:b w:val="0"/>
          <w:sz w:val="28"/>
          <w:szCs w:val="28"/>
          <w:lang w:val="ru-RU"/>
        </w:rPr>
        <w:t>93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right"/>
        <w:rPr>
          <w:rFonts w:ascii="Times New Roman" w:hAnsi="Times New Roman" w:cs="Times New Roman"/>
          <w:sz w:val="28"/>
          <w:szCs w:val="28"/>
        </w:rPr>
      </w:pPr>
    </w:p>
    <w:p w:rsidR="008D436D" w:rsidRPr="008D436D" w:rsidRDefault="004B621E" w:rsidP="008D436D">
      <w:pPr>
        <w:shd w:val="clear" w:color="auto" w:fill="FFFFFF"/>
        <w:tabs>
          <w:tab w:val="left" w:pos="7037"/>
        </w:tabs>
        <w:ind w:left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561D79F" wp14:editId="3599C442">
            <wp:extent cx="638175" cy="794385"/>
            <wp:effectExtent l="0" t="0" r="9525" b="5715"/>
            <wp:docPr id="3" name="Рисунок 3" descr="КорекозевоСП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екозевоСП-ПП-0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spacing w:after="0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Отчет Главы сельского поселения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spacing w:after="0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«Село Корекозево»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 xml:space="preserve">  Уважаемые депутаты и участники расширенного заседания Сельской Думы!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Сегодня в соответствии со ст.25 Устава  сельского поселения я представляю отчет о работе думы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74A0">
        <w:rPr>
          <w:rFonts w:ascii="Times New Roman" w:hAnsi="Times New Roman" w:cs="Times New Roman"/>
          <w:sz w:val="28"/>
          <w:szCs w:val="28"/>
        </w:rPr>
        <w:t>2</w:t>
      </w:r>
      <w:r w:rsidRPr="008D436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Сельская Дума сельского поселения является представительным органом сельского поселения, состоит из 10 депутатов, избираемых населением сельского поселения на муниципальных выборах на основе всеобщего, равного и прямого избирательного права при тайном голосовании по одномандатным округам сроком на 5 лет.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Сельская Дума самостоятельно определяет свою структуру.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Из числа депутатов Сельской Думы на срок её полномочий созданы две постоянные комиссии: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- комиссия по бюджету, налогам и финансам (проведено - 3 заседания);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rPr>
          <w:rFonts w:ascii="Times New Roman" w:hAnsi="Times New Roman" w:cs="Times New Roman"/>
          <w:sz w:val="28"/>
          <w:szCs w:val="28"/>
        </w:rPr>
      </w:pPr>
      <w:proofErr w:type="gramStart"/>
      <w:r w:rsidRPr="008D436D">
        <w:rPr>
          <w:rFonts w:ascii="Times New Roman" w:hAnsi="Times New Roman" w:cs="Times New Roman"/>
          <w:sz w:val="28"/>
          <w:szCs w:val="28"/>
        </w:rPr>
        <w:t>-комиссия по социальным и экономическим вопросам (проведено-2</w:t>
      </w:r>
      <w:proofErr w:type="gramEnd"/>
      <w:r w:rsidRPr="008D436D">
        <w:rPr>
          <w:rFonts w:ascii="Times New Roman" w:hAnsi="Times New Roman" w:cs="Times New Roman"/>
          <w:sz w:val="28"/>
          <w:szCs w:val="28"/>
        </w:rPr>
        <w:t xml:space="preserve">      заседание</w:t>
      </w:r>
      <w:proofErr w:type="gramStart"/>
      <w:r w:rsidRPr="008D436D">
        <w:rPr>
          <w:rFonts w:ascii="Times New Roman" w:hAnsi="Times New Roman" w:cs="Times New Roman"/>
          <w:sz w:val="28"/>
          <w:szCs w:val="28"/>
        </w:rPr>
        <w:t>);.</w:t>
      </w:r>
      <w:proofErr w:type="gramEnd"/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В 20</w:t>
      </w:r>
      <w:r w:rsidR="004B621E">
        <w:rPr>
          <w:rFonts w:ascii="Times New Roman" w:hAnsi="Times New Roman" w:cs="Times New Roman"/>
          <w:sz w:val="28"/>
          <w:szCs w:val="28"/>
        </w:rPr>
        <w:t>2</w:t>
      </w:r>
      <w:r w:rsidR="00D774A0">
        <w:rPr>
          <w:rFonts w:ascii="Times New Roman" w:hAnsi="Times New Roman" w:cs="Times New Roman"/>
          <w:sz w:val="28"/>
          <w:szCs w:val="28"/>
        </w:rPr>
        <w:t>2</w:t>
      </w:r>
      <w:r w:rsidRPr="008D436D">
        <w:rPr>
          <w:rFonts w:ascii="Times New Roman" w:hAnsi="Times New Roman" w:cs="Times New Roman"/>
          <w:sz w:val="28"/>
          <w:szCs w:val="28"/>
        </w:rPr>
        <w:t xml:space="preserve"> году Сельская Дума работала по следующим направлениям: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базы;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 xml:space="preserve">- Утверждение бюджета сельского поселения и </w:t>
      </w:r>
      <w:proofErr w:type="gramStart"/>
      <w:r w:rsidRPr="008D43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436D">
        <w:rPr>
          <w:rFonts w:ascii="Times New Roman" w:hAnsi="Times New Roman" w:cs="Times New Roman"/>
          <w:sz w:val="28"/>
          <w:szCs w:val="28"/>
        </w:rPr>
        <w:t xml:space="preserve"> его исполнением.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43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436D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полномочий по решению вопросов местного значения.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В компетенции Сельской Думы сельского поселения находятся: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lastRenderedPageBreak/>
        <w:t>1) утверждение структуры администрации сельского поселения;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2) принятие решений о проведении местного референдума, муниципальных выборов;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3) формирование избирательной комиссии сельского поселения;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4) принятие решений, связанных с изменением границ сельского поселения, а также с преобразованием сельского поселения;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5) принятие решения о привлечении жителей сельского поселения к социально значимым для сельского поселения работам.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6) заслушивание ежегодных отчетов главы сельского поселения о результатах его деятельности и деятельности администрации сельского поселения, в том числе о решении вопросов, поставленных Сельской Думой сельского поселения.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Основной организационной формой работы Сельской Думы является заседание. Порядок деятельности, основные правила и процедура работы Сельской Думы третьего созыва определяются регламентом Сельской Думы сельского поселения  «Село Корекозево»</w:t>
      </w:r>
      <w:proofErr w:type="gramStart"/>
      <w:r w:rsidRPr="008D43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436D" w:rsidRPr="008D436D" w:rsidRDefault="008D436D" w:rsidP="008D436D">
      <w:pPr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рамках нормотворческой деятельности за отчетный период </w:t>
      </w:r>
      <w:r w:rsidRPr="008D436D">
        <w:rPr>
          <w:rFonts w:ascii="Times New Roman" w:hAnsi="Times New Roman" w:cs="Times New Roman"/>
          <w:sz w:val="28"/>
          <w:szCs w:val="28"/>
        </w:rPr>
        <w:t>проведено 5 заседаний  Сельской  Думы, рассмотрены и  приняты  решения по 22 вопросам.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 xml:space="preserve">   Проводилась работа по приведению в соответствие с законодательством ранее принятых правовых актов, в том числе вносились изменения в различные положения, регулирующие решение вопросов местного значения, приняты новые нормативно правовые акты.</w:t>
      </w:r>
    </w:p>
    <w:p w:rsidR="008D436D" w:rsidRPr="008D436D" w:rsidRDefault="004B621E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</w:t>
      </w:r>
      <w:r w:rsidR="008D436D" w:rsidRPr="008D436D">
        <w:rPr>
          <w:rFonts w:ascii="Times New Roman" w:hAnsi="Times New Roman" w:cs="Times New Roman"/>
          <w:sz w:val="28"/>
          <w:szCs w:val="28"/>
        </w:rPr>
        <w:t xml:space="preserve"> нормативно-правовых актов рассматриваются на публичных слушаниях, направляются в прокуратуру </w:t>
      </w:r>
      <w:proofErr w:type="spellStart"/>
      <w:r w:rsidR="008D436D" w:rsidRPr="008D436D">
        <w:rPr>
          <w:rFonts w:ascii="Times New Roman" w:hAnsi="Times New Roman" w:cs="Times New Roman"/>
          <w:sz w:val="28"/>
          <w:szCs w:val="28"/>
        </w:rPr>
        <w:t>Перемышльского</w:t>
      </w:r>
      <w:proofErr w:type="spellEnd"/>
      <w:r w:rsidR="008D436D" w:rsidRPr="008D436D">
        <w:rPr>
          <w:rFonts w:ascii="Times New Roman" w:hAnsi="Times New Roman" w:cs="Times New Roman"/>
          <w:sz w:val="28"/>
          <w:szCs w:val="28"/>
        </w:rPr>
        <w:t xml:space="preserve"> района для проведения антикоррупционной экспертизы.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 xml:space="preserve">Проекты и принятые нормативно правовые акты обнародуются в специально установленных местах, размещаются на официальном сайте администрации </w:t>
      </w:r>
      <w:proofErr w:type="spellStart"/>
      <w:r w:rsidRPr="008D436D">
        <w:rPr>
          <w:rFonts w:ascii="Times New Roman" w:hAnsi="Times New Roman" w:cs="Times New Roman"/>
          <w:sz w:val="28"/>
          <w:szCs w:val="28"/>
        </w:rPr>
        <w:t>Перемышльского</w:t>
      </w:r>
      <w:proofErr w:type="spellEnd"/>
      <w:r w:rsidRPr="008D436D">
        <w:rPr>
          <w:rFonts w:ascii="Times New Roman" w:hAnsi="Times New Roman" w:cs="Times New Roman"/>
          <w:sz w:val="28"/>
          <w:szCs w:val="28"/>
        </w:rPr>
        <w:t xml:space="preserve">  муниципального района в разделе СП « Село Корекозево» и публикуются в специальном выпуске газеты «Наша жизнь».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Наиболее важные нормативно правовые акты, принятые Сельской Думой сельского поселения в 20</w:t>
      </w:r>
      <w:r w:rsidR="004B621E">
        <w:rPr>
          <w:rFonts w:ascii="Times New Roman" w:hAnsi="Times New Roman" w:cs="Times New Roman"/>
          <w:sz w:val="28"/>
          <w:szCs w:val="28"/>
        </w:rPr>
        <w:t>2</w:t>
      </w:r>
      <w:r w:rsidR="00D774A0">
        <w:rPr>
          <w:rFonts w:ascii="Times New Roman" w:hAnsi="Times New Roman" w:cs="Times New Roman"/>
          <w:sz w:val="28"/>
          <w:szCs w:val="28"/>
        </w:rPr>
        <w:t>2</w:t>
      </w:r>
      <w:r w:rsidRPr="008D436D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 xml:space="preserve">1.Об утверждении отчета об исполнении бюджета сельского поселения« Село </w:t>
      </w:r>
      <w:proofErr w:type="spellStart"/>
      <w:r w:rsidRPr="008D436D">
        <w:rPr>
          <w:rFonts w:ascii="Times New Roman" w:hAnsi="Times New Roman" w:cs="Times New Roman"/>
          <w:sz w:val="28"/>
          <w:szCs w:val="28"/>
        </w:rPr>
        <w:t>Корекозевы</w:t>
      </w:r>
      <w:proofErr w:type="spellEnd"/>
      <w:r w:rsidRPr="008D436D">
        <w:rPr>
          <w:rFonts w:ascii="Times New Roman" w:hAnsi="Times New Roman" w:cs="Times New Roman"/>
          <w:sz w:val="28"/>
          <w:szCs w:val="28"/>
        </w:rPr>
        <w:t>» за 20</w:t>
      </w:r>
      <w:r w:rsidR="00537FAD">
        <w:rPr>
          <w:rFonts w:ascii="Times New Roman" w:hAnsi="Times New Roman" w:cs="Times New Roman"/>
          <w:sz w:val="28"/>
          <w:szCs w:val="28"/>
        </w:rPr>
        <w:t>2</w:t>
      </w:r>
      <w:r w:rsidR="00D774A0">
        <w:rPr>
          <w:rFonts w:ascii="Times New Roman" w:hAnsi="Times New Roman" w:cs="Times New Roman"/>
          <w:sz w:val="28"/>
          <w:szCs w:val="28"/>
        </w:rPr>
        <w:t>1</w:t>
      </w:r>
      <w:r w:rsidR="00537FAD">
        <w:rPr>
          <w:rFonts w:ascii="Times New Roman" w:hAnsi="Times New Roman" w:cs="Times New Roman"/>
          <w:sz w:val="28"/>
          <w:szCs w:val="28"/>
        </w:rPr>
        <w:t xml:space="preserve"> </w:t>
      </w:r>
      <w:r w:rsidRPr="008D436D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537FAD">
        <w:rPr>
          <w:rFonts w:ascii="Times New Roman" w:hAnsi="Times New Roman" w:cs="Times New Roman"/>
          <w:sz w:val="28"/>
          <w:szCs w:val="28"/>
        </w:rPr>
        <w:t xml:space="preserve">  </w:t>
      </w:r>
      <w:r w:rsidRPr="008D43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436D" w:rsidRPr="008D436D" w:rsidRDefault="008D436D" w:rsidP="008D436D">
      <w:pPr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lastRenderedPageBreak/>
        <w:t xml:space="preserve">2. О внесении изменений и дополнений  в решение Сельской  Думы сельского поселения «Село Корекозево» </w:t>
      </w:r>
      <w:r w:rsidR="00537FAD">
        <w:rPr>
          <w:rFonts w:ascii="Times New Roman" w:hAnsi="Times New Roman" w:cs="Times New Roman"/>
          <w:sz w:val="28"/>
          <w:szCs w:val="28"/>
        </w:rPr>
        <w:t xml:space="preserve"> </w:t>
      </w:r>
      <w:r w:rsidRPr="008D436D">
        <w:rPr>
          <w:rFonts w:ascii="Times New Roman" w:hAnsi="Times New Roman" w:cs="Times New Roman"/>
          <w:sz w:val="28"/>
          <w:szCs w:val="28"/>
        </w:rPr>
        <w:t xml:space="preserve"> «О бюджете  сельского поселения» Село Корекозево» на 20</w:t>
      </w:r>
      <w:r w:rsidR="00537FAD">
        <w:rPr>
          <w:rFonts w:ascii="Times New Roman" w:hAnsi="Times New Roman" w:cs="Times New Roman"/>
          <w:sz w:val="28"/>
          <w:szCs w:val="28"/>
        </w:rPr>
        <w:t>2</w:t>
      </w:r>
      <w:r w:rsidR="00D774A0">
        <w:rPr>
          <w:rFonts w:ascii="Times New Roman" w:hAnsi="Times New Roman" w:cs="Times New Roman"/>
          <w:sz w:val="28"/>
          <w:szCs w:val="28"/>
        </w:rPr>
        <w:t>1</w:t>
      </w:r>
      <w:r w:rsidRPr="008D436D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D774A0">
        <w:rPr>
          <w:rFonts w:ascii="Times New Roman" w:hAnsi="Times New Roman" w:cs="Times New Roman"/>
          <w:sz w:val="28"/>
          <w:szCs w:val="28"/>
        </w:rPr>
        <w:t>2</w:t>
      </w:r>
      <w:r w:rsidRPr="008D436D">
        <w:rPr>
          <w:rFonts w:ascii="Times New Roman" w:hAnsi="Times New Roman" w:cs="Times New Roman"/>
          <w:sz w:val="28"/>
          <w:szCs w:val="28"/>
        </w:rPr>
        <w:t xml:space="preserve"> и 202</w:t>
      </w:r>
      <w:r w:rsidR="00D774A0">
        <w:rPr>
          <w:rFonts w:ascii="Times New Roman" w:hAnsi="Times New Roman" w:cs="Times New Roman"/>
          <w:sz w:val="28"/>
          <w:szCs w:val="28"/>
        </w:rPr>
        <w:t>3</w:t>
      </w:r>
      <w:r w:rsidRPr="008D436D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537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 xml:space="preserve">3. О внесении изменений и дополнений в Устав муниципального образования  сельское поселение « Село Корекозево» </w:t>
      </w:r>
      <w:r w:rsidR="00537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4. О проекте бюджета сельского поселения «Село Корекозево» на 202</w:t>
      </w:r>
      <w:r w:rsidR="00D774A0">
        <w:rPr>
          <w:rFonts w:ascii="Times New Roman" w:hAnsi="Times New Roman" w:cs="Times New Roman"/>
          <w:sz w:val="28"/>
          <w:szCs w:val="28"/>
        </w:rPr>
        <w:t>3</w:t>
      </w:r>
      <w:r w:rsidRPr="008D436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774A0">
        <w:rPr>
          <w:rFonts w:ascii="Times New Roman" w:hAnsi="Times New Roman" w:cs="Times New Roman"/>
          <w:sz w:val="28"/>
          <w:szCs w:val="28"/>
        </w:rPr>
        <w:t>4</w:t>
      </w:r>
      <w:r w:rsidRPr="008D436D">
        <w:rPr>
          <w:rFonts w:ascii="Times New Roman" w:hAnsi="Times New Roman" w:cs="Times New Roman"/>
          <w:sz w:val="28"/>
          <w:szCs w:val="28"/>
        </w:rPr>
        <w:t xml:space="preserve"> и 202</w:t>
      </w:r>
      <w:r w:rsidR="00D774A0">
        <w:rPr>
          <w:rFonts w:ascii="Times New Roman" w:hAnsi="Times New Roman" w:cs="Times New Roman"/>
          <w:sz w:val="28"/>
          <w:szCs w:val="28"/>
        </w:rPr>
        <w:t>5</w:t>
      </w:r>
      <w:r w:rsidRPr="008D436D">
        <w:rPr>
          <w:rFonts w:ascii="Times New Roman" w:hAnsi="Times New Roman" w:cs="Times New Roman"/>
          <w:sz w:val="28"/>
          <w:szCs w:val="28"/>
        </w:rPr>
        <w:t>годов</w:t>
      </w:r>
      <w:proofErr w:type="gramStart"/>
      <w:r w:rsidRPr="008D436D">
        <w:rPr>
          <w:rFonts w:ascii="Times New Roman" w:hAnsi="Times New Roman" w:cs="Times New Roman"/>
          <w:sz w:val="28"/>
          <w:szCs w:val="28"/>
        </w:rPr>
        <w:t xml:space="preserve"> </w:t>
      </w:r>
      <w:r w:rsidR="00537F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7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36D" w:rsidRPr="004F6692" w:rsidRDefault="008D436D" w:rsidP="008D436D">
      <w:pPr>
        <w:rPr>
          <w:rFonts w:ascii="Times New Roman" w:hAnsi="Times New Roman" w:cs="Times New Roman"/>
          <w:sz w:val="28"/>
          <w:szCs w:val="28"/>
        </w:rPr>
      </w:pPr>
      <w:r w:rsidRPr="004F6692">
        <w:rPr>
          <w:rFonts w:ascii="Times New Roman" w:hAnsi="Times New Roman" w:cs="Times New Roman"/>
          <w:sz w:val="28"/>
          <w:szCs w:val="28"/>
        </w:rPr>
        <w:t>5. О</w:t>
      </w:r>
      <w:r w:rsidR="00D774A0" w:rsidRPr="004F6692">
        <w:rPr>
          <w:rFonts w:ascii="Times New Roman" w:hAnsi="Times New Roman" w:cs="Times New Roman"/>
          <w:sz w:val="28"/>
          <w:szCs w:val="28"/>
        </w:rPr>
        <w:t>б участии муниципального образования сельского поселения « Село Корекозево» в проекте развития общественной инфраструктуры основанных на местных инициативах.</w:t>
      </w:r>
      <w:r w:rsidRPr="004F6692">
        <w:rPr>
          <w:rFonts w:ascii="Times New Roman" w:hAnsi="Times New Roman" w:cs="Times New Roman"/>
          <w:sz w:val="28"/>
          <w:szCs w:val="28"/>
        </w:rPr>
        <w:t xml:space="preserve"> </w:t>
      </w:r>
      <w:r w:rsidR="00D774A0" w:rsidRPr="004F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36D" w:rsidRPr="004F6692" w:rsidRDefault="008D436D" w:rsidP="008D436D">
      <w:pPr>
        <w:rPr>
          <w:rFonts w:ascii="Times New Roman" w:hAnsi="Times New Roman" w:cs="Times New Roman"/>
          <w:sz w:val="28"/>
          <w:szCs w:val="28"/>
        </w:rPr>
      </w:pPr>
      <w:r w:rsidRPr="004F6692">
        <w:rPr>
          <w:rFonts w:ascii="Times New Roman" w:hAnsi="Times New Roman" w:cs="Times New Roman"/>
          <w:sz w:val="28"/>
          <w:szCs w:val="28"/>
        </w:rPr>
        <w:t xml:space="preserve">6. </w:t>
      </w:r>
      <w:r w:rsidR="00D774A0" w:rsidRPr="004F6692"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« Село Корекозево» за 2021 год.</w:t>
      </w:r>
    </w:p>
    <w:p w:rsidR="004F6692" w:rsidRPr="004F6692" w:rsidRDefault="004F6692" w:rsidP="008D436D">
      <w:pPr>
        <w:rPr>
          <w:rFonts w:ascii="Times New Roman" w:hAnsi="Times New Roman" w:cs="Times New Roman"/>
          <w:sz w:val="28"/>
          <w:szCs w:val="28"/>
        </w:rPr>
      </w:pPr>
      <w:r w:rsidRPr="004F6692">
        <w:rPr>
          <w:rFonts w:ascii="Times New Roman" w:hAnsi="Times New Roman" w:cs="Times New Roman"/>
          <w:sz w:val="28"/>
          <w:szCs w:val="28"/>
        </w:rPr>
        <w:t>Другие  24 нормативн</w:t>
      </w:r>
      <w:proofErr w:type="gramStart"/>
      <w:r w:rsidRPr="004F66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F6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692">
        <w:rPr>
          <w:rFonts w:ascii="Times New Roman" w:hAnsi="Times New Roman" w:cs="Times New Roman"/>
          <w:sz w:val="28"/>
          <w:szCs w:val="28"/>
        </w:rPr>
        <w:t>правовыех</w:t>
      </w:r>
      <w:proofErr w:type="spellEnd"/>
      <w:r w:rsidRPr="004F6692">
        <w:rPr>
          <w:rFonts w:ascii="Times New Roman" w:hAnsi="Times New Roman" w:cs="Times New Roman"/>
          <w:sz w:val="28"/>
          <w:szCs w:val="28"/>
        </w:rPr>
        <w:t xml:space="preserve">  акта.</w:t>
      </w:r>
    </w:p>
    <w:p w:rsidR="008D436D" w:rsidRPr="008D436D" w:rsidRDefault="00537FAD" w:rsidP="00537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36D" w:rsidRPr="008D436D">
        <w:rPr>
          <w:rFonts w:ascii="Times New Roman" w:hAnsi="Times New Roman" w:cs="Times New Roman"/>
          <w:sz w:val="28"/>
          <w:szCs w:val="28"/>
        </w:rPr>
        <w:t>Разработка планов работы Сельской Думы, программ по решению вопросов местного значения ведется во взаимодействии Сельской Думы с администрацией сельского поселения</w:t>
      </w:r>
    </w:p>
    <w:p w:rsidR="008D436D" w:rsidRPr="008D436D" w:rsidRDefault="008D436D" w:rsidP="008D436D">
      <w:pPr>
        <w:widowControl w:val="0"/>
        <w:numPr>
          <w:ilvl w:val="0"/>
          <w:numId w:val="2"/>
        </w:numPr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Администрацией сельского поселения осуществляется материально-техническое и организационное обеспечение деятельности Сельской Думы, ведется работа по делопроизводству.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Депутаты Сельской Думы сотрудничают с руководителями организаций и предприятий, находящихся на территории сельского поселения, в интересах населения.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8D436D">
        <w:rPr>
          <w:rFonts w:ascii="Times New Roman" w:hAnsi="Times New Roman" w:cs="Times New Roman"/>
          <w:sz w:val="28"/>
          <w:szCs w:val="28"/>
        </w:rPr>
        <w:t>Помимо основной деятельности, определенной Уставом сельского поселения, мы стараемся принимать активное участие в организации и проведении школьных, сельских и районных мероприятиях Депутаты принимают активное участие в организации и проведении субботников по уборке территории наших населенных пунктов. Состав  депутатов  сельской Думы сельского поселения считает своей главной задачей повышение активности депутатского корпуса по решению вопросов местного значения и вовлечение населения в совместную деятельность. Мы направим все усилия на осуществление поставленных задач.</w:t>
      </w:r>
    </w:p>
    <w:p w:rsidR="008D436D" w:rsidRPr="008D436D" w:rsidRDefault="008D436D" w:rsidP="008D436D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436D" w:rsidRPr="008D436D" w:rsidRDefault="008D436D" w:rsidP="008D436D">
      <w:pPr>
        <w:pStyle w:val="a5"/>
        <w:rPr>
          <w:rFonts w:ascii="Times New Roman" w:hAnsi="Times New Roman"/>
          <w:sz w:val="28"/>
          <w:szCs w:val="28"/>
        </w:rPr>
      </w:pPr>
      <w:r w:rsidRPr="008D436D">
        <w:rPr>
          <w:rFonts w:ascii="Times New Roman" w:hAnsi="Times New Roman"/>
          <w:sz w:val="28"/>
          <w:szCs w:val="28"/>
        </w:rPr>
        <w:t xml:space="preserve">                  </w:t>
      </w:r>
    </w:p>
    <w:p w:rsidR="008D436D" w:rsidRPr="008D436D" w:rsidRDefault="008D436D" w:rsidP="008D436D">
      <w:pPr>
        <w:pStyle w:val="a5"/>
        <w:rPr>
          <w:rFonts w:ascii="Times New Roman" w:hAnsi="Times New Roman"/>
          <w:sz w:val="28"/>
          <w:szCs w:val="28"/>
        </w:rPr>
      </w:pPr>
    </w:p>
    <w:p w:rsidR="008D436D" w:rsidRPr="008D436D" w:rsidRDefault="008D436D" w:rsidP="008D436D">
      <w:pPr>
        <w:pStyle w:val="a5"/>
        <w:rPr>
          <w:rFonts w:ascii="Times New Roman" w:hAnsi="Times New Roman"/>
          <w:sz w:val="28"/>
          <w:szCs w:val="28"/>
        </w:rPr>
      </w:pPr>
    </w:p>
    <w:p w:rsidR="008D436D" w:rsidRPr="008D436D" w:rsidRDefault="008D436D" w:rsidP="008D436D">
      <w:pPr>
        <w:pStyle w:val="a5"/>
        <w:rPr>
          <w:rFonts w:ascii="Times New Roman" w:hAnsi="Times New Roman"/>
          <w:sz w:val="28"/>
          <w:szCs w:val="28"/>
        </w:rPr>
      </w:pPr>
    </w:p>
    <w:p w:rsidR="008D436D" w:rsidRPr="008D436D" w:rsidRDefault="008D436D" w:rsidP="008D436D">
      <w:pPr>
        <w:pStyle w:val="a5"/>
        <w:rPr>
          <w:rFonts w:ascii="Times New Roman" w:hAnsi="Times New Roman"/>
          <w:sz w:val="28"/>
          <w:szCs w:val="28"/>
        </w:rPr>
      </w:pPr>
    </w:p>
    <w:p w:rsidR="008D436D" w:rsidRPr="008D436D" w:rsidRDefault="008D436D" w:rsidP="008D436D">
      <w:pPr>
        <w:pStyle w:val="a5"/>
        <w:rPr>
          <w:rFonts w:ascii="Times New Roman" w:hAnsi="Times New Roman"/>
          <w:sz w:val="28"/>
          <w:szCs w:val="28"/>
        </w:rPr>
      </w:pPr>
    </w:p>
    <w:p w:rsidR="008D436D" w:rsidRPr="008D436D" w:rsidRDefault="008D436D" w:rsidP="008D436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D43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Приложение 2</w:t>
      </w:r>
    </w:p>
    <w:p w:rsidR="008D436D" w:rsidRPr="008D436D" w:rsidRDefault="008D436D" w:rsidP="008D436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D43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к решению Сельской Думы </w:t>
      </w:r>
    </w:p>
    <w:p w:rsidR="008D436D" w:rsidRPr="008D436D" w:rsidRDefault="008D436D" w:rsidP="008D436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D43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сельского поселения «Село Корекозево»</w:t>
      </w:r>
    </w:p>
    <w:p w:rsidR="008D436D" w:rsidRPr="008D436D" w:rsidRDefault="008D436D" w:rsidP="008D436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D436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D774A0">
        <w:rPr>
          <w:rFonts w:ascii="Times New Roman" w:hAnsi="Times New Roman"/>
          <w:sz w:val="28"/>
          <w:szCs w:val="28"/>
        </w:rPr>
        <w:t xml:space="preserve">            </w:t>
      </w:r>
      <w:r w:rsidRPr="008D436D">
        <w:rPr>
          <w:rFonts w:ascii="Times New Roman" w:hAnsi="Times New Roman"/>
          <w:sz w:val="28"/>
          <w:szCs w:val="28"/>
        </w:rPr>
        <w:t xml:space="preserve">  от  « </w:t>
      </w:r>
      <w:r w:rsidR="00634F90">
        <w:rPr>
          <w:rFonts w:ascii="Times New Roman" w:hAnsi="Times New Roman"/>
          <w:sz w:val="28"/>
          <w:szCs w:val="28"/>
        </w:rPr>
        <w:t>27</w:t>
      </w:r>
      <w:r w:rsidRPr="008D436D">
        <w:rPr>
          <w:rFonts w:ascii="Times New Roman" w:hAnsi="Times New Roman"/>
          <w:sz w:val="28"/>
          <w:szCs w:val="28"/>
        </w:rPr>
        <w:t xml:space="preserve">» </w:t>
      </w:r>
      <w:r w:rsidR="00537FAD">
        <w:rPr>
          <w:rFonts w:ascii="Times New Roman" w:hAnsi="Times New Roman"/>
          <w:sz w:val="28"/>
          <w:szCs w:val="28"/>
        </w:rPr>
        <w:t>января</w:t>
      </w:r>
      <w:r w:rsidRPr="008D436D">
        <w:rPr>
          <w:rFonts w:ascii="Times New Roman" w:hAnsi="Times New Roman"/>
          <w:sz w:val="28"/>
          <w:szCs w:val="28"/>
        </w:rPr>
        <w:t xml:space="preserve"> 20</w:t>
      </w:r>
      <w:r w:rsidR="004B621E">
        <w:rPr>
          <w:rFonts w:ascii="Times New Roman" w:hAnsi="Times New Roman"/>
          <w:sz w:val="28"/>
          <w:szCs w:val="28"/>
        </w:rPr>
        <w:t>2</w:t>
      </w:r>
      <w:r w:rsidR="00D774A0">
        <w:rPr>
          <w:rFonts w:ascii="Times New Roman" w:hAnsi="Times New Roman"/>
          <w:sz w:val="28"/>
          <w:szCs w:val="28"/>
        </w:rPr>
        <w:t>3</w:t>
      </w:r>
      <w:r w:rsidRPr="008D436D">
        <w:rPr>
          <w:rFonts w:ascii="Times New Roman" w:hAnsi="Times New Roman"/>
          <w:sz w:val="28"/>
          <w:szCs w:val="28"/>
        </w:rPr>
        <w:t xml:space="preserve">№ </w:t>
      </w:r>
      <w:r w:rsidR="00634F90">
        <w:rPr>
          <w:rFonts w:ascii="Times New Roman" w:hAnsi="Times New Roman"/>
          <w:sz w:val="28"/>
          <w:szCs w:val="28"/>
        </w:rPr>
        <w:t>93</w:t>
      </w:r>
      <w:bookmarkStart w:id="0" w:name="_GoBack"/>
      <w:bookmarkEnd w:id="0"/>
    </w:p>
    <w:p w:rsidR="008D436D" w:rsidRPr="008D436D" w:rsidRDefault="008D436D" w:rsidP="008D436D">
      <w:pPr>
        <w:pStyle w:val="a5"/>
        <w:rPr>
          <w:rFonts w:ascii="Times New Roman" w:hAnsi="Times New Roman"/>
          <w:sz w:val="28"/>
          <w:szCs w:val="28"/>
        </w:rPr>
      </w:pPr>
      <w:r w:rsidRPr="008D436D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A21FE6" w:rsidRDefault="00A21FE6" w:rsidP="00A21FE6">
      <w:pPr>
        <w:ind w:left="-284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3AAF4474" wp14:editId="70E1F2F9">
            <wp:extent cx="638175" cy="794385"/>
            <wp:effectExtent l="0" t="0" r="9525" b="5715"/>
            <wp:docPr id="1" name="Рисунок 1" descr="КорекозевоСП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екозевоСП-ПП-0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A0" w:rsidRDefault="00D774A0" w:rsidP="00D774A0">
      <w:pPr>
        <w:pStyle w:val="22"/>
        <w:shd w:val="clear" w:color="auto" w:fill="auto"/>
        <w:spacing w:after="0"/>
        <w:ind w:left="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Отчет Главы администрации сельского поселения "Село Корекозево" перед населением о работе администрации в 2022 году  и задачах на 2022 год.</w:t>
      </w:r>
    </w:p>
    <w:p w:rsidR="00D774A0" w:rsidRDefault="00D774A0" w:rsidP="00D774A0">
      <w:pPr>
        <w:pStyle w:val="22"/>
        <w:shd w:val="clear" w:color="auto" w:fill="auto"/>
        <w:spacing w:after="0"/>
        <w:ind w:left="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774A0" w:rsidRDefault="00D774A0" w:rsidP="00D774A0">
      <w:pPr>
        <w:pStyle w:val="22"/>
        <w:shd w:val="clear" w:color="auto" w:fill="auto"/>
        <w:spacing w:after="0"/>
        <w:ind w:left="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Уважаемые жители и гости   </w:t>
      </w:r>
    </w:p>
    <w:p w:rsidR="00D774A0" w:rsidRDefault="00D774A0" w:rsidP="00D7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4A0" w:rsidRPr="00453253" w:rsidRDefault="00D774A0" w:rsidP="00D774A0">
      <w:pPr>
        <w:pStyle w:val="a8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>
        <w:rPr>
          <w:color w:val="212121"/>
          <w:sz w:val="21"/>
          <w:szCs w:val="21"/>
        </w:rPr>
        <w:t> </w:t>
      </w:r>
      <w:r w:rsidRPr="00453253">
        <w:rPr>
          <w:color w:val="212121"/>
          <w:sz w:val="28"/>
          <w:szCs w:val="28"/>
        </w:rPr>
        <w:t xml:space="preserve">Цель сегодняшней встречи – подведение итогов деятельности администрации сельского поселения </w:t>
      </w:r>
      <w:r>
        <w:rPr>
          <w:color w:val="212121"/>
          <w:sz w:val="28"/>
          <w:szCs w:val="28"/>
        </w:rPr>
        <w:t xml:space="preserve">«Село Корекозево» </w:t>
      </w:r>
      <w:r w:rsidRPr="00453253">
        <w:rPr>
          <w:color w:val="212121"/>
          <w:sz w:val="28"/>
          <w:szCs w:val="28"/>
        </w:rPr>
        <w:t>за 20</w:t>
      </w:r>
      <w:r>
        <w:rPr>
          <w:color w:val="212121"/>
          <w:sz w:val="28"/>
          <w:szCs w:val="28"/>
        </w:rPr>
        <w:t>22</w:t>
      </w:r>
      <w:r w:rsidRPr="00453253">
        <w:rPr>
          <w:color w:val="212121"/>
          <w:sz w:val="28"/>
          <w:szCs w:val="28"/>
        </w:rPr>
        <w:t xml:space="preserve"> год и перспективах развития </w:t>
      </w:r>
      <w:r>
        <w:rPr>
          <w:color w:val="212121"/>
          <w:sz w:val="28"/>
          <w:szCs w:val="28"/>
        </w:rPr>
        <w:t xml:space="preserve">сельского поселения </w:t>
      </w:r>
      <w:r w:rsidRPr="00453253">
        <w:rPr>
          <w:color w:val="212121"/>
          <w:sz w:val="28"/>
          <w:szCs w:val="28"/>
        </w:rPr>
        <w:t>на 20</w:t>
      </w:r>
      <w:r>
        <w:rPr>
          <w:color w:val="212121"/>
          <w:sz w:val="28"/>
          <w:szCs w:val="28"/>
        </w:rPr>
        <w:t xml:space="preserve">23 </w:t>
      </w:r>
      <w:r w:rsidRPr="00453253">
        <w:rPr>
          <w:color w:val="212121"/>
          <w:sz w:val="28"/>
          <w:szCs w:val="28"/>
        </w:rPr>
        <w:t>год. Такие встречи проводятся ежегодно в соответствии с требованиями федерального закона от 06.10.2003 г. № 131-ФЗ «Об общих принципах организации местного самоуправления в РФ» и Уставом сельского поселения.</w:t>
      </w:r>
    </w:p>
    <w:p w:rsidR="00D774A0" w:rsidRDefault="00D774A0" w:rsidP="00D774A0">
      <w:pPr>
        <w:pStyle w:val="a8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453253">
        <w:rPr>
          <w:color w:val="212121"/>
          <w:sz w:val="28"/>
          <w:szCs w:val="28"/>
        </w:rPr>
        <w:t xml:space="preserve">       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</w:t>
      </w:r>
    </w:p>
    <w:p w:rsidR="00D774A0" w:rsidRPr="00453253" w:rsidRDefault="00D774A0" w:rsidP="00D774A0">
      <w:pPr>
        <w:pStyle w:val="a8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</w:t>
      </w:r>
      <w:r w:rsidRPr="00453253">
        <w:rPr>
          <w:color w:val="212121"/>
          <w:sz w:val="28"/>
          <w:szCs w:val="28"/>
        </w:rPr>
        <w:t xml:space="preserve">Главным направлением деятельности администрации </w:t>
      </w:r>
      <w:r>
        <w:rPr>
          <w:color w:val="212121"/>
          <w:sz w:val="28"/>
          <w:szCs w:val="28"/>
        </w:rPr>
        <w:t xml:space="preserve">в 2022 году </w:t>
      </w:r>
      <w:r w:rsidRPr="00453253">
        <w:rPr>
          <w:color w:val="212121"/>
          <w:sz w:val="28"/>
          <w:szCs w:val="28"/>
        </w:rPr>
        <w:t>являлось обеспечение жизнедеятельности селян, содержание социально-культурной сферы, исполнение наказов избирателей,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D774A0" w:rsidRPr="00453253" w:rsidRDefault="00D774A0" w:rsidP="00D774A0">
      <w:pPr>
        <w:pStyle w:val="a8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453253">
        <w:rPr>
          <w:color w:val="212121"/>
          <w:sz w:val="28"/>
          <w:szCs w:val="28"/>
        </w:rPr>
        <w:t xml:space="preserve">       Прозрачность работы администрации, в соответствии с требованиями законодательства, отражается на официальном сайте </w:t>
      </w:r>
      <w:r>
        <w:rPr>
          <w:color w:val="212121"/>
          <w:sz w:val="28"/>
          <w:szCs w:val="28"/>
        </w:rPr>
        <w:t xml:space="preserve">администрации муниципального района на страничке </w:t>
      </w:r>
      <w:r w:rsidRPr="00453253">
        <w:rPr>
          <w:color w:val="212121"/>
          <w:sz w:val="28"/>
          <w:szCs w:val="28"/>
        </w:rPr>
        <w:t xml:space="preserve">поселения, где размещается вся информация и нормативные документы. </w:t>
      </w:r>
      <w:r>
        <w:rPr>
          <w:color w:val="212121"/>
          <w:sz w:val="28"/>
          <w:szCs w:val="28"/>
        </w:rPr>
        <w:t>Страничка</w:t>
      </w:r>
      <w:r w:rsidRPr="00453253">
        <w:rPr>
          <w:color w:val="212121"/>
          <w:sz w:val="28"/>
          <w:szCs w:val="28"/>
        </w:rPr>
        <w:t xml:space="preserve"> администрации всегда поддерживается в актуальном состоянии.</w:t>
      </w:r>
    </w:p>
    <w:p w:rsidR="00D774A0" w:rsidRDefault="00D774A0" w:rsidP="00D774A0">
      <w:pPr>
        <w:pStyle w:val="a8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453253">
        <w:rPr>
          <w:color w:val="212121"/>
          <w:sz w:val="28"/>
          <w:szCs w:val="28"/>
        </w:rPr>
        <w:t xml:space="preserve">      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</w:t>
      </w:r>
      <w:r w:rsidRPr="00453253">
        <w:rPr>
          <w:color w:val="212121"/>
          <w:sz w:val="28"/>
          <w:szCs w:val="28"/>
        </w:rPr>
        <w:lastRenderedPageBreak/>
        <w:t xml:space="preserve">нашей деятельности на предстоящий период.    </w:t>
      </w:r>
      <w:proofErr w:type="gramStart"/>
      <w:r w:rsidRPr="00453253">
        <w:rPr>
          <w:color w:val="212121"/>
          <w:sz w:val="28"/>
          <w:szCs w:val="28"/>
        </w:rPr>
        <w:t>Представляя свой отчет о работе администрации сельского поселения за 20</w:t>
      </w:r>
      <w:r>
        <w:rPr>
          <w:color w:val="212121"/>
          <w:sz w:val="28"/>
          <w:szCs w:val="28"/>
        </w:rPr>
        <w:t>22</w:t>
      </w:r>
      <w:r w:rsidRPr="00453253">
        <w:rPr>
          <w:color w:val="212121"/>
          <w:sz w:val="28"/>
          <w:szCs w:val="28"/>
        </w:rPr>
        <w:t xml:space="preserve"> год постараюсь отразить основные</w:t>
      </w:r>
      <w:proofErr w:type="gramEnd"/>
      <w:r w:rsidRPr="00453253">
        <w:rPr>
          <w:color w:val="212121"/>
          <w:sz w:val="28"/>
          <w:szCs w:val="28"/>
        </w:rPr>
        <w:t xml:space="preserve"> моменты в деятельности администрации за прошедший год, обозначить существующие проблемные вопросы и пути их решения.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</w:p>
    <w:p w:rsidR="00D774A0" w:rsidRDefault="00D774A0" w:rsidP="00D7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Деятельность Администрации сельского поселения в 2022 году строилась следующим образом:</w:t>
      </w:r>
    </w:p>
    <w:p w:rsidR="00D774A0" w:rsidRDefault="00D774A0" w:rsidP="00D7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74A0" w:rsidRDefault="00D774A0" w:rsidP="00D7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Исполнения бюджета за 2022 год </w:t>
      </w:r>
    </w:p>
    <w:p w:rsidR="00D774A0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4A0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4A0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4A0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сельской Думы поселения. Исполнение бюджета поселения осуществляется в течение года, каждый квартал информация об исполнении бюджета размещается на официальном сайте. По итогам исполнения бюджета за 2022 год получены доходы в объеме </w:t>
      </w:r>
      <w:r w:rsidRPr="00BE075C">
        <w:rPr>
          <w:rFonts w:ascii="Times New Roman" w:eastAsia="Times New Roman" w:hAnsi="Times New Roman" w:cs="Times New Roman"/>
          <w:b/>
          <w:sz w:val="28"/>
          <w:szCs w:val="28"/>
        </w:rPr>
        <w:t>10375610</w:t>
      </w:r>
      <w:r w:rsidRPr="00C83E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  </w:t>
      </w:r>
    </w:p>
    <w:p w:rsidR="00D774A0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крупные источники собственных доходов - это земельный налог – </w:t>
      </w:r>
      <w:r w:rsidRPr="00BE075C">
        <w:rPr>
          <w:rFonts w:ascii="Times New Roman" w:eastAsia="Times New Roman" w:hAnsi="Times New Roman" w:cs="Times New Roman"/>
          <w:b/>
          <w:sz w:val="28"/>
          <w:szCs w:val="28"/>
        </w:rPr>
        <w:t>2277194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рубля, налог на имущество физических лиц </w:t>
      </w:r>
      <w:r w:rsidRPr="00BE075C">
        <w:rPr>
          <w:rFonts w:ascii="Times New Roman" w:eastAsia="Times New Roman" w:hAnsi="Times New Roman" w:cs="Times New Roman"/>
          <w:b/>
          <w:sz w:val="28"/>
          <w:szCs w:val="28"/>
        </w:rPr>
        <w:t>353806</w:t>
      </w:r>
      <w:r w:rsidRPr="00C83E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руб., налог на доходы физических лиц </w:t>
      </w:r>
      <w:r w:rsidRPr="00BE075C">
        <w:rPr>
          <w:rFonts w:ascii="Times New Roman" w:eastAsia="Times New Roman" w:hAnsi="Times New Roman" w:cs="Times New Roman"/>
          <w:b/>
          <w:sz w:val="28"/>
          <w:szCs w:val="28"/>
        </w:rPr>
        <w:t>367948</w:t>
      </w:r>
      <w:r w:rsidRPr="00C83E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руб., налог, взимаемый в связи с упрощенной системой налогообложения – </w:t>
      </w:r>
      <w:r w:rsidRPr="00BE075C">
        <w:rPr>
          <w:rFonts w:ascii="Times New Roman" w:eastAsia="Times New Roman" w:hAnsi="Times New Roman" w:cs="Times New Roman"/>
          <w:b/>
          <w:sz w:val="28"/>
          <w:szCs w:val="28"/>
        </w:rPr>
        <w:t>619438</w:t>
      </w:r>
      <w:r w:rsidRPr="00C83E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Безвозмездные поступления из бюджетов других уровней составили в объеме </w:t>
      </w:r>
      <w:r w:rsidRPr="00BE075C">
        <w:rPr>
          <w:rFonts w:ascii="Times New Roman" w:eastAsia="Times New Roman" w:hAnsi="Times New Roman" w:cs="Times New Roman"/>
          <w:b/>
          <w:sz w:val="28"/>
          <w:szCs w:val="28"/>
        </w:rPr>
        <w:t xml:space="preserve">687302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числе: дотация на финансовую поддержку поселения – </w:t>
      </w:r>
      <w:r w:rsidRPr="00BF2077">
        <w:rPr>
          <w:rFonts w:ascii="Times New Roman" w:hAnsi="Times New Roman" w:cs="Times New Roman"/>
          <w:b/>
          <w:iCs/>
          <w:sz w:val="28"/>
          <w:szCs w:val="28"/>
        </w:rPr>
        <w:t>2776916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Расходы бюджета по всем статьям составили </w:t>
      </w:r>
      <w:r w:rsidRPr="00BF2077">
        <w:rPr>
          <w:rFonts w:ascii="Times New Roman" w:eastAsia="Times New Roman" w:hAnsi="Times New Roman" w:cs="Times New Roman"/>
          <w:b/>
          <w:sz w:val="28"/>
          <w:szCs w:val="28"/>
        </w:rPr>
        <w:t>11223234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расходы  составили: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«Общегосударственные вопросы» в общей сумме </w:t>
      </w:r>
      <w:r w:rsidRPr="00BF2077">
        <w:rPr>
          <w:rFonts w:ascii="Times New Roman" w:eastAsia="Times New Roman" w:hAnsi="Times New Roman" w:cs="Times New Roman"/>
          <w:b/>
          <w:sz w:val="28"/>
          <w:szCs w:val="28"/>
        </w:rPr>
        <w:t xml:space="preserve">1 895 767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Национальная оборона </w:t>
      </w:r>
      <w:r w:rsidRPr="00BF2077">
        <w:rPr>
          <w:rFonts w:ascii="Times New Roman" w:eastAsia="Times New Roman" w:hAnsi="Times New Roman" w:cs="Times New Roman"/>
          <w:b/>
          <w:sz w:val="28"/>
          <w:szCs w:val="28"/>
        </w:rPr>
        <w:t>130 100</w:t>
      </w:r>
      <w:r w:rsidRPr="00BF20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Благоустройство и жилищное хозяйство   </w:t>
      </w:r>
      <w:r w:rsidRPr="00BF2077">
        <w:rPr>
          <w:rFonts w:ascii="Times New Roman" w:eastAsia="Times New Roman" w:hAnsi="Times New Roman" w:cs="Times New Roman"/>
          <w:b/>
          <w:sz w:val="28"/>
          <w:szCs w:val="28"/>
        </w:rPr>
        <w:t>3 749 789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83E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 </w:t>
      </w:r>
      <w:r w:rsidRPr="00BF2077">
        <w:rPr>
          <w:rFonts w:ascii="Times New Roman" w:eastAsia="Times New Roman" w:hAnsi="Times New Roman" w:cs="Times New Roman"/>
          <w:b/>
          <w:sz w:val="28"/>
          <w:szCs w:val="28"/>
        </w:rPr>
        <w:t>1 826 131</w:t>
      </w:r>
      <w:r w:rsidRPr="00BF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рубль.  Дорожная деятельность </w:t>
      </w:r>
      <w:r w:rsidRPr="00BF2077">
        <w:rPr>
          <w:rFonts w:ascii="Times New Roman" w:eastAsia="Times New Roman" w:hAnsi="Times New Roman" w:cs="Times New Roman"/>
          <w:b/>
          <w:sz w:val="28"/>
          <w:szCs w:val="28"/>
        </w:rPr>
        <w:t>2 344 500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D774A0" w:rsidRDefault="00D774A0" w:rsidP="00D7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Администрация сельского поселения строит свою работу в рамках принятых административных регламентов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принятыми регламентами  администрация сельского поселения выдает различные справки, выписки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 и другие нормативные документы. 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DEF">
        <w:rPr>
          <w:rFonts w:ascii="Times New Roman" w:eastAsia="Times New Roman" w:hAnsi="Times New Roman" w:cs="Times New Roman"/>
          <w:sz w:val="28"/>
          <w:szCs w:val="28"/>
        </w:rPr>
        <w:t xml:space="preserve">     За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C5DEF">
        <w:rPr>
          <w:rFonts w:ascii="Times New Roman" w:eastAsia="Times New Roman" w:hAnsi="Times New Roman" w:cs="Times New Roman"/>
          <w:sz w:val="28"/>
          <w:szCs w:val="28"/>
        </w:rPr>
        <w:t xml:space="preserve"> год гражданам выдано </w:t>
      </w:r>
      <w:r w:rsidRPr="00BF2077">
        <w:rPr>
          <w:rFonts w:ascii="Times New Roman" w:eastAsia="Times New Roman" w:hAnsi="Times New Roman" w:cs="Times New Roman"/>
          <w:b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DEF">
        <w:rPr>
          <w:rFonts w:ascii="Times New Roman" w:eastAsia="Times New Roman" w:hAnsi="Times New Roman" w:cs="Times New Roman"/>
          <w:sz w:val="28"/>
          <w:szCs w:val="28"/>
        </w:rPr>
        <w:t xml:space="preserve"> различных справок, </w:t>
      </w:r>
      <w:r w:rsidRPr="00BF2077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DEF">
        <w:rPr>
          <w:rFonts w:ascii="Times New Roman" w:eastAsia="Times New Roman" w:hAnsi="Times New Roman" w:cs="Times New Roman"/>
          <w:sz w:val="28"/>
          <w:szCs w:val="28"/>
        </w:rPr>
        <w:t>выпис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5DEF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Pr="007C5DEF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7C5DEF">
        <w:rPr>
          <w:rFonts w:ascii="Times New Roman" w:eastAsia="Times New Roman" w:hAnsi="Times New Roman" w:cs="Times New Roman"/>
          <w:sz w:val="28"/>
          <w:szCs w:val="28"/>
        </w:rPr>
        <w:t xml:space="preserve"> книг. Наибольший удельный вес занимают справки о составе семьи, которые используются для получения жилищно-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коммунальных льгот, детских пособий, получения «материнского капитала».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774A0" w:rsidRPr="00C83E03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      По запросам правоохранительных органов и других заинтересованных ведомств, выдано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характеристик.   Отправлено </w:t>
      </w:r>
      <w:r w:rsidRPr="00BF2077">
        <w:rPr>
          <w:rFonts w:ascii="Times New Roman" w:eastAsia="Times New Roman" w:hAnsi="Times New Roman" w:cs="Times New Roman"/>
          <w:b/>
          <w:sz w:val="28"/>
          <w:szCs w:val="28"/>
        </w:rPr>
        <w:t>216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ответов на запросы различные организации. В течение года дано </w:t>
      </w:r>
      <w:r w:rsidRPr="00BF2077"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83E03">
        <w:rPr>
          <w:rFonts w:ascii="Times New Roman" w:eastAsia="Times New Roman" w:hAnsi="Times New Roman" w:cs="Times New Roman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3E03">
        <w:rPr>
          <w:rFonts w:ascii="Times New Roman" w:eastAsia="Times New Roman" w:hAnsi="Times New Roman" w:cs="Times New Roman"/>
          <w:sz w:val="28"/>
          <w:szCs w:val="28"/>
        </w:rPr>
        <w:t xml:space="preserve"> на протесты и представления прокуратуры </w:t>
      </w:r>
      <w:proofErr w:type="spellStart"/>
      <w:r w:rsidRPr="00C83E03">
        <w:rPr>
          <w:rFonts w:ascii="Times New Roman" w:eastAsia="Times New Roman" w:hAnsi="Times New Roman" w:cs="Times New Roman"/>
          <w:sz w:val="28"/>
          <w:szCs w:val="28"/>
        </w:rPr>
        <w:t>Перемышльского</w:t>
      </w:r>
      <w:proofErr w:type="spellEnd"/>
      <w:r w:rsidRPr="00C83E0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2022 году  Администрацией сельского поселения было принято </w:t>
      </w:r>
      <w:r w:rsidRPr="00BF2077">
        <w:rPr>
          <w:rFonts w:ascii="Times New Roman" w:eastAsia="Times New Roman" w:hAnsi="Times New Roman" w:cs="Times New Roman"/>
          <w:b/>
          <w:sz w:val="28"/>
          <w:szCs w:val="28"/>
        </w:rPr>
        <w:t>74</w:t>
      </w:r>
      <w:r w:rsidRPr="00C83E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постановления, </w:t>
      </w:r>
      <w:r w:rsidRPr="00BF2077">
        <w:rPr>
          <w:rFonts w:ascii="Times New Roman" w:eastAsia="Times New Roman" w:hAnsi="Times New Roman" w:cs="Times New Roman"/>
          <w:b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распоряжение по личному составу, </w:t>
      </w:r>
      <w:r w:rsidRPr="00BF2077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распоряжений по основной деятельности. </w:t>
      </w:r>
      <w:r w:rsidRPr="007C5DEF">
        <w:rPr>
          <w:rFonts w:ascii="Times New Roman" w:eastAsia="Times New Roman" w:hAnsi="Times New Roman" w:cs="Times New Roman"/>
          <w:sz w:val="28"/>
          <w:szCs w:val="28"/>
        </w:rPr>
        <w:t xml:space="preserve">Поступило и рассмотрено </w:t>
      </w:r>
      <w:r w:rsidRPr="00BF207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письменных </w:t>
      </w:r>
      <w:r w:rsidRPr="007C5DEF">
        <w:rPr>
          <w:rFonts w:ascii="Times New Roman" w:eastAsia="Times New Roman" w:hAnsi="Times New Roman" w:cs="Times New Roman"/>
          <w:sz w:val="28"/>
          <w:szCs w:val="28"/>
        </w:rPr>
        <w:t>обращений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год было отработано и дано </w:t>
      </w:r>
      <w:r w:rsidRPr="00BF2077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ответов на площадку обратной связи с населением. Отработано и даны ответы на </w:t>
      </w:r>
      <w:r w:rsidRPr="00BF2077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83E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обращений граждан поступающих по телекоммуникационной сети интернет. Все обращения граждан рассмотрены в срок и по всем приняты решения и даны ответы. Администрацией сельского поселения подготовлено и принято участие в проведении   </w:t>
      </w: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83E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заседаний сельской Думы, на которых принято </w:t>
      </w: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Решения, на основании которых администрация поселения осуществляет свою основную деятельность.</w:t>
      </w:r>
    </w:p>
    <w:p w:rsidR="00D774A0" w:rsidRDefault="00D774A0" w:rsidP="00D774A0">
      <w:pPr>
        <w:shd w:val="clear" w:color="auto" w:fill="FFFFFF"/>
        <w:spacing w:after="0" w:line="240" w:lineRule="auto"/>
        <w:ind w:left="3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Социально-экономическое развитие сельского поселения: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состоянию на 1 января 2023года численность населения по сельскому поселению составила </w:t>
      </w: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>1222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человека.     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Демографическая ситуация за 2022 год выглядит следующим образом: ·         родилось – </w:t>
      </w:r>
      <w:r w:rsidRPr="00DF27B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человек;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        умерло  </w:t>
      </w: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человек;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        прибыло – </w:t>
      </w: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        выбыло – </w:t>
      </w: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человека.</w:t>
      </w:r>
    </w:p>
    <w:p w:rsidR="00D774A0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воинском учете состоит </w:t>
      </w: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>217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из них: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офицеров;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>184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– солдата, матроса, сержанта, прапорщика;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 подлежащие призыву на военную службу – </w:t>
      </w: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человека; допризывников -</w:t>
      </w:r>
      <w:r w:rsidRPr="00DF27B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человека.</w:t>
      </w:r>
    </w:p>
    <w:p w:rsidR="00D774A0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Воинский учет граждан запаса и граждан, подлежащих призыву на военную службу, осуществлялся на основании плана на 2022 год, согласованного с военным комиссариатом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Козельскому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Перемышльскому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районам.</w:t>
      </w:r>
      <w:r w:rsidRPr="00453253">
        <w:rPr>
          <w:color w:val="212121"/>
          <w:sz w:val="21"/>
          <w:szCs w:val="21"/>
          <w:shd w:val="clear" w:color="auto" w:fill="FFFFFF"/>
        </w:rPr>
        <w:t xml:space="preserve"> </w:t>
      </w:r>
      <w:r w:rsidRPr="0045325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За отчетный период  вносились изменения учетных данных граждан, призывников  и пребывающих в запасе.  Проводилась сверка учетных карточек с картотекой отдела военного комиссариата. Проводилась постановка на воинский учет и снятие с воинского учета граждан, пребывающих в запасе.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Как вы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знаете в 2022 году в нашем поселении в связи с началом проведения специальной военной операции было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мобилизовано три человека: Царев Владимир Александрович, Новожилов Михаил Витальевич и Суворов Владимир Алексеевич.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Администрацией поселения ведется работа по актуализации базы данных земельных участков и домовладений.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площадь земель муниципального образования сельского поселения в административных границах составляет </w:t>
      </w:r>
      <w:r>
        <w:rPr>
          <w:color w:val="000000"/>
          <w:sz w:val="28"/>
          <w:szCs w:val="28"/>
          <w:lang w:bidi="ru-RU"/>
        </w:rPr>
        <w:t>7775 гектар.</w:t>
      </w:r>
      <w:r>
        <w:rPr>
          <w:b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фонд распределяется по категориям земель следующим образом: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  земли сельскохозяйственного назначения </w:t>
      </w:r>
      <w:r>
        <w:rPr>
          <w:color w:val="000000"/>
          <w:sz w:val="28"/>
          <w:szCs w:val="28"/>
          <w:lang w:bidi="ru-RU"/>
        </w:rPr>
        <w:t>3107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га;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 земли населенных пунктов </w:t>
      </w:r>
      <w:r>
        <w:rPr>
          <w:color w:val="000000"/>
          <w:sz w:val="28"/>
          <w:szCs w:val="28"/>
          <w:lang w:bidi="ru-RU"/>
        </w:rPr>
        <w:t>781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га;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земли лесного фонда </w:t>
      </w:r>
      <w:r>
        <w:rPr>
          <w:color w:val="000000"/>
          <w:sz w:val="28"/>
          <w:szCs w:val="28"/>
          <w:lang w:bidi="ru-RU"/>
        </w:rPr>
        <w:t>3878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га;</w:t>
      </w:r>
    </w:p>
    <w:p w:rsidR="00D774A0" w:rsidRPr="0049107C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07C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9107C">
        <w:rPr>
          <w:rFonts w:ascii="Times New Roman" w:eastAsia="Times New Roman" w:hAnsi="Times New Roman" w:cs="Times New Roman"/>
          <w:sz w:val="28"/>
          <w:szCs w:val="28"/>
        </w:rPr>
        <w:t xml:space="preserve"> году администрацией продолжена  работа по инвентаризации ФИАС </w:t>
      </w:r>
      <w:proofErr w:type="gramStart"/>
      <w:r w:rsidRPr="0049107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9107C">
        <w:rPr>
          <w:rFonts w:ascii="Times New Roman" w:eastAsia="Times New Roman" w:hAnsi="Times New Roman" w:cs="Times New Roman"/>
          <w:sz w:val="28"/>
          <w:szCs w:val="28"/>
        </w:rPr>
        <w:t xml:space="preserve">федеральная информационная адресная система). В ходе инвентаризации  объектов дополнительно в базу данных было </w:t>
      </w:r>
      <w:proofErr w:type="gramStart"/>
      <w:r w:rsidRPr="0049107C">
        <w:rPr>
          <w:rFonts w:ascii="Times New Roman" w:eastAsia="Times New Roman" w:hAnsi="Times New Roman" w:cs="Times New Roman"/>
          <w:sz w:val="28"/>
          <w:szCs w:val="28"/>
        </w:rPr>
        <w:t xml:space="preserve">внесено </w:t>
      </w: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49107C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107C">
        <w:rPr>
          <w:rFonts w:ascii="Times New Roman" w:eastAsia="Times New Roman" w:hAnsi="Times New Roman" w:cs="Times New Roman"/>
          <w:sz w:val="28"/>
          <w:szCs w:val="28"/>
        </w:rPr>
        <w:t xml:space="preserve"> из них выявлено</w:t>
      </w:r>
      <w:proofErr w:type="gramEnd"/>
      <w:r w:rsidRPr="0049107C">
        <w:rPr>
          <w:rFonts w:ascii="Times New Roman" w:eastAsia="Times New Roman" w:hAnsi="Times New Roman" w:cs="Times New Roman"/>
          <w:sz w:val="28"/>
          <w:szCs w:val="28"/>
        </w:rPr>
        <w:t xml:space="preserve">  более </w:t>
      </w: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9107C">
        <w:rPr>
          <w:rFonts w:ascii="Times New Roman" w:eastAsia="Times New Roman" w:hAnsi="Times New Roman" w:cs="Times New Roman"/>
          <w:sz w:val="28"/>
          <w:szCs w:val="28"/>
        </w:rPr>
        <w:t xml:space="preserve"> объектов не стоящих на учете и соответственно не уплачиваемых налог. 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территории сельского поселения  на сегодняшнюю дату имеется 450 личных подсобных хозяйств, в которых имеется КРС – </w:t>
      </w:r>
      <w:r w:rsidRPr="0043079C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головы, в том числе коров-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гол, свиней </w:t>
      </w: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голов, овец- </w:t>
      </w: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гол, коз – </w:t>
      </w: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 xml:space="preserve">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гол, птица всех видов – </w:t>
      </w: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>1848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голов, и </w:t>
      </w: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пчелосемей. </w:t>
      </w:r>
    </w:p>
    <w:p w:rsidR="00D774A0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течение 2022 года администрацией своевременно оформляли справки на субсидии, детские пособия, на получение дров и деловой древесины, компенсации на печное отопление льготной категории граждан. В сельском поселении имеются следующие льготные категории граждан.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ВОВ – </w:t>
      </w:r>
      <w:r w:rsidRPr="00DF2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Тружеников тыла – </w:t>
      </w: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Вдовы участников ВОВ – </w:t>
      </w: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Ветераны труда – </w:t>
      </w: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Инвалиды – </w:t>
      </w: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</w:t>
      </w:r>
    </w:p>
    <w:p w:rsidR="00D774A0" w:rsidRDefault="00D774A0" w:rsidP="00D7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74A0" w:rsidRDefault="00D774A0" w:rsidP="00D7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Благоустройство поселения</w:t>
      </w:r>
    </w:p>
    <w:p w:rsidR="00D774A0" w:rsidRDefault="00D774A0" w:rsidP="00D7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74A0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разговоры о благоустройстве территории сельского поселения за отчетный период хочется сказать большое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 всем руководителям организаций и нашим жителям, которые приняли активное участие в благоустройстве поселения. </w:t>
      </w:r>
    </w:p>
    <w:p w:rsidR="00D774A0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благоустройства основные работы проводились по улучшению санитарного состояния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эстетического вида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деревень, озеленению и повышению комфортности проживания граждан. Любой человек, приезжающий в сельское поселение, прежде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обращает внимание на чистоту, порядок и архитектурный вид, мы все любим свое поселение и хотим, чтобы в каждом населенном пункте было лучше и чище.  </w:t>
      </w:r>
    </w:p>
    <w:p w:rsidR="00D774A0" w:rsidRPr="00131E72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сегодняшний день в сельском поселении установлено </w:t>
      </w:r>
      <w:r w:rsidRPr="00DF27B7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контейнерные площадки для сбора твердых коммунальных отходов. Ка которых установлено 97 контейнеров для сбора бытового мусора. Из них </w:t>
      </w:r>
      <w:r w:rsidRPr="007A4935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контейнерных площадок в с. Корекозево, две площадки в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Голодское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Бушоква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три д. Мехово и одна в д. Вороново.  Две контейнерные площадки установили на кладбище с. Корекозево. В настоящее время со всех четырех сторон кладбища оборудованы контейнерные площадки и установлены контейнеры. </w:t>
      </w:r>
      <w:r w:rsidRPr="0066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</w:t>
      </w:r>
      <w:r w:rsidRPr="0066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контейнерных площадок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потрачено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182600 </w:t>
      </w:r>
      <w:r w:rsidRPr="00830D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 В 2022 году с перевозчиком</w:t>
      </w:r>
      <w:r w:rsidRPr="00665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мусора ООО « ФОРУМ» были заключены договора на вывоз крупногабаритного мусора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 не вошел в тариф. На вывоз данного мусора в 2022 году было затрачено </w:t>
      </w:r>
      <w:r w:rsidRPr="00131E72">
        <w:rPr>
          <w:rFonts w:ascii="Times New Roman" w:eastAsia="Times New Roman" w:hAnsi="Times New Roman" w:cs="Times New Roman"/>
          <w:sz w:val="28"/>
          <w:szCs w:val="28"/>
        </w:rPr>
        <w:t>248500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 В текущем 22 году было приобретено 20 новых контейнеров на сумму 154000 рублей. В общей сложности на работы по утилизации мусора было затрачено </w:t>
      </w:r>
      <w:r w:rsidRPr="00131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585100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рублей. </w:t>
      </w:r>
    </w:p>
    <w:p w:rsidR="00D774A0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эстетическом состоянии поддерживались элементы благоустройства – отремонтированы  мемориал воинской славы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Корекозево, памятник воинам в д. Мехово и Вороново,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 летчикам в лесном массиве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районе д. </w:t>
      </w:r>
      <w:proofErr w:type="spellStart"/>
      <w:r w:rsidRPr="00453253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Проведена ежегодная очистка мест захоронений с. Корекозево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д. Вороново.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Регулярно вывозился мусор. 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Еженедельно проводились субботники по уборке территорий, опиловке деревьев, посадке деревьев, кустарников и цветов.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Корекозево построены и функционируют теперь уже три  детские игровые площадки. В 2022 году администрацией в рамках программы народная инициатива по линии министерства финансов была проторгована и построена детская игровая площадка на ул. Лесная с. Корекозево. На строительство было затрачено </w:t>
      </w:r>
      <w:r w:rsidRPr="007A4935">
        <w:rPr>
          <w:rFonts w:ascii="Times New Roman" w:eastAsia="Times New Roman" w:hAnsi="Times New Roman" w:cs="Times New Roman"/>
          <w:b/>
          <w:sz w:val="28"/>
          <w:szCs w:val="28"/>
        </w:rPr>
        <w:t>1 600 000</w:t>
      </w:r>
      <w:r w:rsidRPr="007A4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 произведен текущий ремонт двух существующих детских игровых площадок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следующем году в планах администрации провести реконструкцию детской игровой площадки около дома культуры и установка спортивных тренажеров в с. Корекозево.  </w:t>
      </w:r>
    </w:p>
    <w:p w:rsidR="00D774A0" w:rsidRPr="00830D31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2022 году сотрудниками администрации и депутатским корпусом  проведено благоустройство территории вновь построенного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фельшерско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акушерского пункта, капитально отремонтирован колодец в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Голчань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4A0" w:rsidRDefault="00D774A0" w:rsidP="00D7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и ремонт дорог</w:t>
      </w:r>
    </w:p>
    <w:p w:rsidR="00D774A0" w:rsidRPr="00131E72" w:rsidRDefault="00D774A0" w:rsidP="00D774A0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131E72">
        <w:rPr>
          <w:b w:val="0"/>
          <w:color w:val="000000"/>
          <w:sz w:val="28"/>
          <w:szCs w:val="28"/>
        </w:rPr>
        <w:t xml:space="preserve">    Одним из важнейших вопросов поселения является дорожная деятельность. Всего протяженность дорог в поселении 32 </w:t>
      </w:r>
      <w:proofErr w:type="gramStart"/>
      <w:r w:rsidRPr="00131E72">
        <w:rPr>
          <w:b w:val="0"/>
          <w:color w:val="000000"/>
          <w:sz w:val="28"/>
          <w:szCs w:val="28"/>
        </w:rPr>
        <w:t>км</w:t>
      </w:r>
      <w:proofErr w:type="gramEnd"/>
      <w:r w:rsidRPr="00131E72">
        <w:rPr>
          <w:b w:val="0"/>
          <w:color w:val="000000"/>
          <w:sz w:val="28"/>
          <w:szCs w:val="28"/>
        </w:rPr>
        <w:t xml:space="preserve"> которые находятся на обслуживании администрации, в том числе </w:t>
      </w:r>
      <w:proofErr w:type="spellStart"/>
      <w:r w:rsidRPr="00131E72">
        <w:rPr>
          <w:b w:val="0"/>
          <w:color w:val="000000"/>
          <w:sz w:val="28"/>
          <w:szCs w:val="28"/>
        </w:rPr>
        <w:t>внутрипоселенческих</w:t>
      </w:r>
      <w:proofErr w:type="spellEnd"/>
      <w:r w:rsidRPr="00131E72">
        <w:rPr>
          <w:b w:val="0"/>
          <w:color w:val="000000"/>
          <w:sz w:val="28"/>
          <w:szCs w:val="28"/>
        </w:rPr>
        <w:t xml:space="preserve"> 16 км и </w:t>
      </w:r>
      <w:proofErr w:type="spellStart"/>
      <w:r w:rsidRPr="00131E72">
        <w:rPr>
          <w:b w:val="0"/>
          <w:color w:val="000000"/>
          <w:sz w:val="28"/>
          <w:szCs w:val="28"/>
        </w:rPr>
        <w:t>межпоселенческих</w:t>
      </w:r>
      <w:proofErr w:type="spellEnd"/>
      <w:r w:rsidRPr="00131E72">
        <w:rPr>
          <w:b w:val="0"/>
          <w:color w:val="000000"/>
          <w:sz w:val="28"/>
          <w:szCs w:val="28"/>
        </w:rPr>
        <w:t xml:space="preserve">   16 км. В 2022 году   были </w:t>
      </w:r>
      <w:proofErr w:type="spellStart"/>
      <w:r w:rsidRPr="00131E72">
        <w:rPr>
          <w:b w:val="0"/>
          <w:color w:val="000000"/>
          <w:sz w:val="28"/>
          <w:szCs w:val="28"/>
        </w:rPr>
        <w:t>прогрейдированы</w:t>
      </w:r>
      <w:proofErr w:type="spellEnd"/>
      <w:r w:rsidRPr="00131E72">
        <w:rPr>
          <w:b w:val="0"/>
          <w:color w:val="000000"/>
          <w:sz w:val="28"/>
          <w:szCs w:val="28"/>
        </w:rPr>
        <w:t xml:space="preserve"> автомобильные дороги до </w:t>
      </w:r>
      <w:proofErr w:type="spellStart"/>
      <w:r w:rsidRPr="00131E72">
        <w:rPr>
          <w:b w:val="0"/>
          <w:color w:val="000000"/>
          <w:sz w:val="28"/>
          <w:szCs w:val="28"/>
        </w:rPr>
        <w:t>д</w:t>
      </w:r>
      <w:proofErr w:type="gramStart"/>
      <w:r w:rsidRPr="00131E72">
        <w:rPr>
          <w:b w:val="0"/>
          <w:color w:val="000000"/>
          <w:sz w:val="28"/>
          <w:szCs w:val="28"/>
        </w:rPr>
        <w:t>.В</w:t>
      </w:r>
      <w:proofErr w:type="gramEnd"/>
      <w:r w:rsidRPr="00131E72">
        <w:rPr>
          <w:b w:val="0"/>
          <w:color w:val="000000"/>
          <w:sz w:val="28"/>
          <w:szCs w:val="28"/>
        </w:rPr>
        <w:t>ольня</w:t>
      </w:r>
      <w:proofErr w:type="spellEnd"/>
      <w:r w:rsidRPr="00131E72">
        <w:rPr>
          <w:b w:val="0"/>
          <w:color w:val="000000"/>
          <w:sz w:val="28"/>
          <w:szCs w:val="28"/>
        </w:rPr>
        <w:t xml:space="preserve"> - 3.5 км, до д. </w:t>
      </w:r>
      <w:proofErr w:type="spellStart"/>
      <w:r w:rsidRPr="00131E72">
        <w:rPr>
          <w:b w:val="0"/>
          <w:color w:val="000000"/>
          <w:sz w:val="28"/>
          <w:szCs w:val="28"/>
        </w:rPr>
        <w:t>Киреево</w:t>
      </w:r>
      <w:proofErr w:type="spellEnd"/>
      <w:r w:rsidRPr="00131E72">
        <w:rPr>
          <w:b w:val="0"/>
          <w:color w:val="000000"/>
          <w:sz w:val="28"/>
          <w:szCs w:val="28"/>
        </w:rPr>
        <w:t xml:space="preserve"> 3 </w:t>
      </w:r>
      <w:proofErr w:type="spellStart"/>
      <w:r w:rsidRPr="00131E72">
        <w:rPr>
          <w:b w:val="0"/>
          <w:color w:val="000000"/>
          <w:sz w:val="28"/>
          <w:szCs w:val="28"/>
        </w:rPr>
        <w:t>км.до</w:t>
      </w:r>
      <w:proofErr w:type="spellEnd"/>
      <w:r w:rsidRPr="00131E72">
        <w:rPr>
          <w:b w:val="0"/>
          <w:color w:val="000000"/>
          <w:sz w:val="28"/>
          <w:szCs w:val="28"/>
        </w:rPr>
        <w:t xml:space="preserve"> д. </w:t>
      </w:r>
      <w:proofErr w:type="spellStart"/>
      <w:r w:rsidRPr="00131E72">
        <w:rPr>
          <w:b w:val="0"/>
          <w:color w:val="000000"/>
          <w:sz w:val="28"/>
          <w:szCs w:val="28"/>
        </w:rPr>
        <w:t>Голчань</w:t>
      </w:r>
      <w:proofErr w:type="spellEnd"/>
      <w:r w:rsidRPr="00131E72">
        <w:rPr>
          <w:b w:val="0"/>
          <w:color w:val="000000"/>
          <w:sz w:val="28"/>
          <w:szCs w:val="28"/>
        </w:rPr>
        <w:t xml:space="preserve"> 4 км</w:t>
      </w:r>
      <w:r>
        <w:rPr>
          <w:b w:val="0"/>
          <w:color w:val="000000"/>
          <w:sz w:val="28"/>
          <w:szCs w:val="28"/>
        </w:rPr>
        <w:t xml:space="preserve"> на общую сумме </w:t>
      </w:r>
      <w:r w:rsidRPr="001C41CD">
        <w:rPr>
          <w:color w:val="000000"/>
          <w:sz w:val="28"/>
          <w:szCs w:val="28"/>
        </w:rPr>
        <w:t>370400 рублей</w:t>
      </w:r>
      <w:r>
        <w:rPr>
          <w:b w:val="0"/>
          <w:color w:val="000000"/>
          <w:sz w:val="28"/>
          <w:szCs w:val="28"/>
        </w:rPr>
        <w:t xml:space="preserve"> .</w:t>
      </w:r>
      <w:r w:rsidRPr="00131E72">
        <w:rPr>
          <w:b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1E72">
        <w:rPr>
          <w:b w:val="0"/>
          <w:color w:val="000000"/>
          <w:sz w:val="28"/>
          <w:szCs w:val="28"/>
        </w:rPr>
        <w:t xml:space="preserve">  В прошлом году в рамках переданных полномочий от муниципального района были капитально отремонтированы </w:t>
      </w:r>
      <w:proofErr w:type="spellStart"/>
      <w:r w:rsidRPr="00131E72">
        <w:rPr>
          <w:b w:val="0"/>
          <w:color w:val="000000"/>
          <w:sz w:val="28"/>
          <w:szCs w:val="28"/>
        </w:rPr>
        <w:t>перездные</w:t>
      </w:r>
      <w:proofErr w:type="spellEnd"/>
      <w:r w:rsidRPr="00131E72">
        <w:rPr>
          <w:b w:val="0"/>
          <w:color w:val="000000"/>
          <w:sz w:val="28"/>
          <w:szCs w:val="28"/>
        </w:rPr>
        <w:t xml:space="preserve"> мосты через р. </w:t>
      </w:r>
      <w:proofErr w:type="spellStart"/>
      <w:r w:rsidRPr="00131E72">
        <w:rPr>
          <w:b w:val="0"/>
          <w:color w:val="000000"/>
          <w:sz w:val="28"/>
          <w:szCs w:val="28"/>
        </w:rPr>
        <w:t>Желовь</w:t>
      </w:r>
      <w:proofErr w:type="spellEnd"/>
      <w:r w:rsidRPr="00131E72">
        <w:rPr>
          <w:b w:val="0"/>
          <w:color w:val="000000"/>
          <w:sz w:val="28"/>
          <w:szCs w:val="28"/>
        </w:rPr>
        <w:t xml:space="preserve"> в </w:t>
      </w:r>
      <w:proofErr w:type="spellStart"/>
      <w:r w:rsidRPr="00131E72">
        <w:rPr>
          <w:b w:val="0"/>
          <w:color w:val="000000"/>
          <w:sz w:val="28"/>
          <w:szCs w:val="28"/>
        </w:rPr>
        <w:t>д.Голчань</w:t>
      </w:r>
      <w:proofErr w:type="spellEnd"/>
      <w:r w:rsidRPr="00131E72">
        <w:rPr>
          <w:b w:val="0"/>
          <w:color w:val="000000"/>
          <w:sz w:val="28"/>
          <w:szCs w:val="28"/>
        </w:rPr>
        <w:t xml:space="preserve"> и </w:t>
      </w:r>
      <w:proofErr w:type="spellStart"/>
      <w:r w:rsidRPr="00131E72">
        <w:rPr>
          <w:b w:val="0"/>
          <w:color w:val="000000"/>
          <w:sz w:val="28"/>
          <w:szCs w:val="28"/>
        </w:rPr>
        <w:t>Киреево</w:t>
      </w:r>
      <w:proofErr w:type="spellEnd"/>
      <w:r w:rsidRPr="00131E72">
        <w:rPr>
          <w:b w:val="0"/>
          <w:color w:val="000000"/>
          <w:sz w:val="28"/>
          <w:szCs w:val="28"/>
        </w:rPr>
        <w:t xml:space="preserve">.  на общую сумму </w:t>
      </w:r>
      <w:r w:rsidRPr="001C41CD">
        <w:rPr>
          <w:sz w:val="28"/>
          <w:szCs w:val="28"/>
        </w:rPr>
        <w:t xml:space="preserve">1 200 000 </w:t>
      </w:r>
      <w:r w:rsidRPr="001C41CD">
        <w:rPr>
          <w:color w:val="000000"/>
          <w:sz w:val="28"/>
          <w:szCs w:val="28"/>
        </w:rPr>
        <w:t xml:space="preserve">рублей   </w:t>
      </w:r>
      <w:r>
        <w:rPr>
          <w:color w:val="000000"/>
          <w:sz w:val="28"/>
          <w:szCs w:val="28"/>
        </w:rPr>
        <w:t xml:space="preserve"> </w:t>
      </w:r>
      <w:r w:rsidRPr="00131E72">
        <w:rPr>
          <w:b w:val="0"/>
          <w:color w:val="000000"/>
          <w:sz w:val="28"/>
          <w:szCs w:val="28"/>
        </w:rPr>
        <w:t xml:space="preserve">Проведен текущий ремонт автодороги в пионерские лагеря на сумму </w:t>
      </w:r>
      <w:r w:rsidRPr="00131E72">
        <w:rPr>
          <w:b w:val="0"/>
          <w:sz w:val="28"/>
          <w:szCs w:val="28"/>
        </w:rPr>
        <w:t xml:space="preserve">  </w:t>
      </w:r>
      <w:r w:rsidRPr="00131E72">
        <w:rPr>
          <w:b w:val="0"/>
          <w:color w:val="000000"/>
          <w:sz w:val="28"/>
          <w:szCs w:val="28"/>
        </w:rPr>
        <w:t>рублей</w:t>
      </w:r>
      <w:proofErr w:type="gramStart"/>
      <w:r w:rsidRPr="00131E72">
        <w:rPr>
          <w:b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31E72">
        <w:rPr>
          <w:b w:val="0"/>
          <w:color w:val="000000"/>
          <w:sz w:val="28"/>
          <w:szCs w:val="28"/>
        </w:rPr>
        <w:t>В</w:t>
      </w:r>
      <w:proofErr w:type="gramEnd"/>
      <w:r w:rsidRPr="00131E72">
        <w:rPr>
          <w:b w:val="0"/>
          <w:color w:val="000000"/>
          <w:sz w:val="28"/>
          <w:szCs w:val="28"/>
        </w:rPr>
        <w:t xml:space="preserve"> 2022 году была капитально отремонтирована автомобильная дорога до д. Мехово и Вороново на сумму </w:t>
      </w:r>
      <w:r w:rsidRPr="00131E72">
        <w:rPr>
          <w:b w:val="0"/>
          <w:color w:val="2C2D2E"/>
          <w:sz w:val="28"/>
          <w:szCs w:val="28"/>
        </w:rPr>
        <w:t xml:space="preserve"> </w:t>
      </w:r>
      <w:r w:rsidRPr="001C41CD">
        <w:rPr>
          <w:sz w:val="28"/>
          <w:szCs w:val="28"/>
        </w:rPr>
        <w:t xml:space="preserve">29,688,052,79  рублей </w:t>
      </w:r>
      <w:r>
        <w:rPr>
          <w:sz w:val="28"/>
          <w:szCs w:val="28"/>
        </w:rPr>
        <w:t xml:space="preserve"> </w:t>
      </w:r>
    </w:p>
    <w:p w:rsidR="00D774A0" w:rsidRDefault="00D774A0" w:rsidP="00D774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2022 году  </w:t>
      </w:r>
      <w:proofErr w:type="gramStart"/>
      <w:r w:rsidRPr="00661E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 поселения были заключены договоры на зимнее содержание автомобильных дорог. На зимнее содержание автомобильных дорог было затрачено  </w:t>
      </w:r>
      <w:r w:rsidRPr="001C41CD">
        <w:rPr>
          <w:rFonts w:ascii="Times New Roman" w:eastAsia="Times New Roman" w:hAnsi="Times New Roman" w:cs="Times New Roman"/>
          <w:b/>
          <w:sz w:val="28"/>
          <w:szCs w:val="28"/>
        </w:rPr>
        <w:t xml:space="preserve">337500 </w:t>
      </w:r>
      <w:r w:rsidRPr="001C41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 общей сложности на ремонт и содержание автомобильных дорог   в 2022 году  было потрачено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2344500</w:t>
      </w:r>
      <w:r w:rsidRPr="00CE5214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E5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74A0" w:rsidRPr="00CE5214" w:rsidRDefault="00D774A0" w:rsidP="00D774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                                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ДОГАЗОФИКАЦИЯ </w:t>
      </w:r>
    </w:p>
    <w:p w:rsidR="00D774A0" w:rsidRPr="00CE5214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Невозможно обойти стороной вопрос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догазофикации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населенных пунктов.</w:t>
      </w:r>
      <w:r w:rsidRPr="00453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нашем поселении  оставались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газофицированы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населенных пункта это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Голчань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настоящее время газ пришел и в эти населенные пункты.   Администрация поселения оказывает всю посильную помощь населению в сборе и оформлении документов.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D774A0" w:rsidRDefault="00D774A0" w:rsidP="00D7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Уличное освещение</w:t>
      </w:r>
    </w:p>
    <w:p w:rsidR="00D774A0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2022 году была продолжена работа по уличному освещению наших населенных пунктов.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производились текущие ремонты уличного освещения. На ремонт, обслуживание уличного освещения и на оплату электроэнергии в 2022 году было </w:t>
      </w:r>
      <w:r w:rsidRPr="00CE5214">
        <w:rPr>
          <w:rFonts w:ascii="Times New Roman" w:eastAsia="Times New Roman" w:hAnsi="Times New Roman" w:cs="Times New Roman"/>
          <w:sz w:val="28"/>
          <w:szCs w:val="28"/>
        </w:rPr>
        <w:t xml:space="preserve">потрачено </w:t>
      </w:r>
      <w:r w:rsidRPr="00C21982">
        <w:rPr>
          <w:rFonts w:ascii="Times New Roman" w:eastAsia="Times New Roman" w:hAnsi="Times New Roman" w:cs="Times New Roman"/>
          <w:b/>
          <w:sz w:val="28"/>
          <w:szCs w:val="28"/>
        </w:rPr>
        <w:t>530 000</w:t>
      </w:r>
      <w:r w:rsidRPr="00C21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214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постарались за этот год перевести все уличные фонари на энергосберегающие светодиодные светильники,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нам позволит сэкономить средства в последующем увеличить финансирование установки дополнительных уличных фонарей. 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74A0" w:rsidRDefault="00D774A0" w:rsidP="00D7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Культура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Важная роль отводится органами местного самоуправления в сфере культуры и организации досуга.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обеспечения культурного обслуживания населения в сельском поселении работает Дом культуры и модельная библиотека. Дом культуры в основу своей деятельности проводит работу с  населением  согласно  утвержденному плану.   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 культуры проводит работу с различными социально-возрастными группами населения, основываясь на календаре государственных праздников и знаменательных дат, принятых в России. В годовой план работы включены также праздники областного и местного значения. В 2022 году из бюджета  сельского поселения на содержание культуры </w:t>
      </w:r>
      <w:r w:rsidRPr="00CE5214">
        <w:rPr>
          <w:rFonts w:ascii="Times New Roman" w:eastAsia="Times New Roman" w:hAnsi="Times New Roman" w:cs="Times New Roman"/>
          <w:sz w:val="28"/>
          <w:szCs w:val="28"/>
        </w:rPr>
        <w:t>израсходовано</w:t>
      </w:r>
      <w:r w:rsidRPr="00D778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21982">
        <w:rPr>
          <w:rFonts w:ascii="Times New Roman" w:eastAsia="Times New Roman" w:hAnsi="Times New Roman" w:cs="Times New Roman"/>
          <w:b/>
          <w:sz w:val="28"/>
          <w:szCs w:val="28"/>
        </w:rPr>
        <w:t>1 826 000</w:t>
      </w:r>
      <w:r w:rsidRPr="00C21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  <w:r w:rsidRPr="00CE521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сельском поселении Сохранены традиции проведения народных массовых гуляний, таких как «Масленица», «Пасха», «Троица». Работники клуба стараются проводить работу по сохранению и  развитию народного творчества.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Сотрудниками культуры организовываются и проводятся государственные праздники, воспитывающие патриотизм среди молодежи. Такие, как «День защитника Отечества», «День Победы», «День России», «День Флага», Проводятся мемориальные акции « Свеча памяти» 9 мая и 22 июня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,.. </w:t>
      </w:r>
      <w:proofErr w:type="gramEnd"/>
    </w:p>
    <w:p w:rsidR="00D774A0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Дом культуры  продолжает свою работу во взаимодействии со школой, с библиотекой.   Сегодня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Корекозевская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 является информационным, культурно- просветительным, образовательным учреждением, организующим</w:t>
      </w:r>
    </w:p>
    <w:p w:rsidR="00D774A0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общественное пользование произведениями печатного издания. В библиотеке свободный доступ к информации, знаниям. В библиотеке проводятся встречи различных возрастных групп населения, начиная от детей младшего и среднего возраста до встреч с ветеранами и тружениками тыла. 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Гражданская оборона и пожарная безопасность  </w:t>
      </w:r>
    </w:p>
    <w:p w:rsidR="00D774A0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D774A0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2022 году администрацией поселения большое внимание уделялось   мероприятиям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безопасности людей на водных объектах на 2022год.</w:t>
      </w:r>
    </w:p>
    <w:p w:rsidR="00D774A0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  профилактики и предупреждения гибели людей на пожарах работниками администрации проводились инструктажи населения в населенных пунктах  с вручением   памяток  по пропаганде противопожарных мероприятий. 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аждом населенном пункте закреплены ответственные для оперативной связи. В целях предупреждения гибели людей на водных объектах   выставлялись предупреждающие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аншлаги о запрете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купания и выхода на лед в зимнее время.</w:t>
      </w:r>
    </w:p>
    <w:p w:rsidR="00D774A0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повышения эффективности  работы  по обеспечению антитеррористической и противопожарной безопасности жителей и объектов жизнеобеспечения предстоит: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 В 2022 году  работа добровольной пожарной команды Корекозево была отмечена положительно. Ежегодно пожарная команда  Корекозево участвует в смотре конкурсе  перед пожароопасным периодом и готова к работе в любое время. </w:t>
      </w:r>
    </w:p>
    <w:p w:rsidR="00D774A0" w:rsidRDefault="00D774A0" w:rsidP="00D7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Сельское хозяйство</w:t>
      </w:r>
    </w:p>
    <w:p w:rsidR="00D774A0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   Крупным сельскохозяйственным предприятием на территории поселения по прежнему оставался   ООО «Калужская Нива»,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основными направлениями деятельности которого являются животноводство и производство молока.  </w:t>
      </w:r>
    </w:p>
    <w:p w:rsidR="00D774A0" w:rsidRDefault="00D774A0" w:rsidP="00D7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74A0" w:rsidRDefault="00D774A0" w:rsidP="00D7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4D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074D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тановление монастыря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D774A0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присутствующие вот уже на протяжении нескольких лет в сельском поселении проводятся  работы по восстановлению Лютикова </w:t>
      </w:r>
    </w:p>
    <w:p w:rsidR="00D774A0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монастыря расположенного в пойме реки Ока. В настоящее время настоятелем монастыря назначен иеромонах САВВА. Администрацией сельского поселения постоянно оказывается посильная помощь монастырю в рамках содержания подъездных дорог.</w:t>
      </w:r>
    </w:p>
    <w:p w:rsidR="00D774A0" w:rsidRDefault="00D774A0" w:rsidP="00D7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4A0" w:rsidRDefault="00D774A0" w:rsidP="00D7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21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Правопорядок</w:t>
      </w:r>
    </w:p>
    <w:p w:rsidR="00D774A0" w:rsidRDefault="00D774A0" w:rsidP="00D7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4C8A"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Криминогенная обстановка</w:t>
      </w:r>
      <w:proofErr w:type="gramEnd"/>
      <w:r w:rsidRPr="00E24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выглядит следующим образом:</w:t>
      </w:r>
    </w:p>
    <w:p w:rsidR="00D774A0" w:rsidRPr="00E24C8A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Совершено преступления всего</w:t>
      </w:r>
      <w:r w:rsidRPr="00BE3477">
        <w:rPr>
          <w:rFonts w:ascii="Times New Roman" w:eastAsia="Times New Roman" w:hAnsi="Times New Roman" w:cs="Times New Roman"/>
          <w:sz w:val="28"/>
          <w:szCs w:val="28"/>
        </w:rPr>
        <w:t xml:space="preserve">- 24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них раскрыто </w:t>
      </w:r>
      <w:r w:rsidRPr="00BE3477">
        <w:rPr>
          <w:rFonts w:ascii="Times New Roman" w:eastAsia="Times New Roman" w:hAnsi="Times New Roman" w:cs="Times New Roman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категориям преступления делятся </w:t>
      </w:r>
      <w:r w:rsidRPr="00BE3477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небольшой тяжести, </w:t>
      </w:r>
      <w:r w:rsidRPr="00BE347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средней тяжести,</w:t>
      </w:r>
      <w:r w:rsidRPr="00BE347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тяжкое и </w:t>
      </w:r>
      <w:r w:rsidRPr="00BE3477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особо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 2022 год на граждан составлен 21протокол  различного характера.</w:t>
      </w:r>
    </w:p>
    <w:p w:rsidR="00D774A0" w:rsidRDefault="00D774A0" w:rsidP="00D7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жители, несмотря на ряд решенных вопросов, важными проблемами остаются дальнейшее развитие и благоустройство поселения.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планы на 2023 год входят: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 Провести дальнейшую работу по максимальному привлечению доходов в бюджет поселения.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 Провести работу по строительству детской площадки, строительству спортивных тренажеров, реконструкцию существующей детской площадки около дома культуры по благоустройству, озеленению, уличному освещению и поддержанию порядка на территории поселения в целом.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Реализовать комплекс мер, направленных на обеспечение противопожарной безопасности населения.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Увеличить количество жителей, занимающихся физической культурой и спортом, особенно подростков и молодежи.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Продолжить работу по вовлечению молодежи в социально полезную деятельность.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не обо всех направлениях  работы администрации я сегодня сказал в своем выступлении, постарался осветить наиболее значимые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но хочу с уверенностью сказать , что все эти достижения администрации в совокупности с совместными усилиями руководителей учреждений , 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расположенных на территории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поддержкой со стороны депутатов сельского поселения ,   неравнодушных людей позволяют нашему сельскому поселению достойно выглядеть на уровне других поселений района.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Выражаю слова благодарности гражданам, которые оказывают содействие и помощь в проведении праздничных мероприятиях, депутатскому корпусу сельского поселения, который активно участвует в решении важнейших вопросов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D774A0" w:rsidRDefault="00D774A0" w:rsidP="00D77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436D" w:rsidRPr="008D436D" w:rsidRDefault="008D436D" w:rsidP="00D774A0">
      <w:pPr>
        <w:pStyle w:val="22"/>
        <w:shd w:val="clear" w:color="auto" w:fill="auto"/>
        <w:spacing w:after="0"/>
        <w:ind w:left="20"/>
        <w:rPr>
          <w:rFonts w:ascii="Times New Roman" w:hAnsi="Times New Roman" w:cs="Times New Roman"/>
          <w:sz w:val="28"/>
          <w:szCs w:val="28"/>
        </w:rPr>
      </w:pPr>
    </w:p>
    <w:sectPr w:rsidR="008D436D" w:rsidRPr="008D436D" w:rsidSect="00537FAD">
      <w:type w:val="continuous"/>
      <w:pgSz w:w="11905" w:h="16837"/>
      <w:pgMar w:top="142" w:right="921" w:bottom="1440" w:left="16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922C78"/>
    <w:lvl w:ilvl="0">
      <w:numFmt w:val="bullet"/>
      <w:lvlText w:val="*"/>
      <w:lvlJc w:val="left"/>
    </w:lvl>
  </w:abstractNum>
  <w:abstractNum w:abstractNumId="1">
    <w:nsid w:val="479C6B5A"/>
    <w:multiLevelType w:val="singleLevel"/>
    <w:tmpl w:val="51663AA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68D61C7D"/>
    <w:multiLevelType w:val="multilevel"/>
    <w:tmpl w:val="548C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5DB"/>
    <w:rsid w:val="0001772A"/>
    <w:rsid w:val="00037E85"/>
    <w:rsid w:val="00046969"/>
    <w:rsid w:val="000A259E"/>
    <w:rsid w:val="003059FC"/>
    <w:rsid w:val="00352C0E"/>
    <w:rsid w:val="003D42E2"/>
    <w:rsid w:val="004408D1"/>
    <w:rsid w:val="00465B43"/>
    <w:rsid w:val="004B621E"/>
    <w:rsid w:val="004F6692"/>
    <w:rsid w:val="00537FAD"/>
    <w:rsid w:val="005857E6"/>
    <w:rsid w:val="00634F90"/>
    <w:rsid w:val="00664774"/>
    <w:rsid w:val="006A581B"/>
    <w:rsid w:val="00750B8B"/>
    <w:rsid w:val="00751BE1"/>
    <w:rsid w:val="007677C2"/>
    <w:rsid w:val="00865A88"/>
    <w:rsid w:val="008B25DB"/>
    <w:rsid w:val="008D436D"/>
    <w:rsid w:val="008F5173"/>
    <w:rsid w:val="009136CD"/>
    <w:rsid w:val="0092365C"/>
    <w:rsid w:val="0094434D"/>
    <w:rsid w:val="009F2905"/>
    <w:rsid w:val="00A003C4"/>
    <w:rsid w:val="00A21FE6"/>
    <w:rsid w:val="00A83B8B"/>
    <w:rsid w:val="00BC2A2E"/>
    <w:rsid w:val="00C104A8"/>
    <w:rsid w:val="00D774A0"/>
    <w:rsid w:val="00DE0036"/>
    <w:rsid w:val="00F2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2A"/>
  </w:style>
  <w:style w:type="paragraph" w:styleId="2">
    <w:name w:val="heading 2"/>
    <w:basedOn w:val="a"/>
    <w:link w:val="20"/>
    <w:uiPriority w:val="9"/>
    <w:qFormat/>
    <w:rsid w:val="00D77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2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B25DB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B2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B2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B2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B25DB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B2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B25DB"/>
    <w:pPr>
      <w:widowControl w:val="0"/>
      <w:autoSpaceDE w:val="0"/>
      <w:autoSpaceDN w:val="0"/>
      <w:adjustRightInd w:val="0"/>
      <w:spacing w:after="0" w:line="302" w:lineRule="exact"/>
      <w:ind w:firstLine="5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B2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B25DB"/>
    <w:pPr>
      <w:widowControl w:val="0"/>
      <w:autoSpaceDE w:val="0"/>
      <w:autoSpaceDN w:val="0"/>
      <w:adjustRightInd w:val="0"/>
      <w:spacing w:after="0" w:line="34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B25DB"/>
    <w:pPr>
      <w:widowControl w:val="0"/>
      <w:autoSpaceDE w:val="0"/>
      <w:autoSpaceDN w:val="0"/>
      <w:adjustRightInd w:val="0"/>
      <w:spacing w:after="0" w:line="34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B2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B25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8B25DB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8D436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8D436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5">
    <w:name w:val="No Spacing"/>
    <w:uiPriority w:val="1"/>
    <w:qFormat/>
    <w:rsid w:val="008D436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B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21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B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4B621E"/>
    <w:rPr>
      <w:rFonts w:ascii="Calibri" w:eastAsia="Calibri" w:hAnsi="Calibri" w:cs="Calibri"/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621E"/>
    <w:pPr>
      <w:widowControl w:val="0"/>
      <w:shd w:val="clear" w:color="auto" w:fill="FFFFFF"/>
      <w:spacing w:after="840" w:line="394" w:lineRule="exact"/>
      <w:jc w:val="center"/>
    </w:pPr>
    <w:rPr>
      <w:rFonts w:ascii="Calibri" w:eastAsia="Calibri" w:hAnsi="Calibri" w:cs="Calibri"/>
      <w:b/>
      <w:bCs/>
      <w:spacing w:val="2"/>
    </w:rPr>
  </w:style>
  <w:style w:type="character" w:customStyle="1" w:styleId="20">
    <w:name w:val="Заголовок 2 Знак"/>
    <w:basedOn w:val="a0"/>
    <w:link w:val="2"/>
    <w:uiPriority w:val="9"/>
    <w:rsid w:val="00D774A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Usew</cp:lastModifiedBy>
  <cp:revision>38</cp:revision>
  <cp:lastPrinted>2023-01-31T05:42:00Z</cp:lastPrinted>
  <dcterms:created xsi:type="dcterms:W3CDTF">2011-03-01T07:14:00Z</dcterms:created>
  <dcterms:modified xsi:type="dcterms:W3CDTF">2023-01-31T05:45:00Z</dcterms:modified>
</cp:coreProperties>
</file>