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4D" w:rsidRPr="000325FD" w:rsidRDefault="006F124D" w:rsidP="000325FD">
      <w:pPr>
        <w:jc w:val="center"/>
      </w:pPr>
      <w:r>
        <w:rPr>
          <w:sz w:val="36"/>
          <w:szCs w:val="36"/>
        </w:rPr>
        <w:t>Администрация</w:t>
      </w:r>
    </w:p>
    <w:p w:rsidR="006F124D" w:rsidRDefault="006F124D" w:rsidP="006F124D">
      <w:pPr>
        <w:pStyle w:val="a3"/>
        <w:ind w:left="567" w:righ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(исполнительно- распорядительный орган) сельского</w:t>
      </w:r>
    </w:p>
    <w:p w:rsidR="006F124D" w:rsidRDefault="006F124D" w:rsidP="006F124D">
      <w:pPr>
        <w:pStyle w:val="a3"/>
        <w:ind w:left="567" w:right="1134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Макарово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</w:t>
      </w:r>
    </w:p>
    <w:p w:rsidR="006F124D" w:rsidRDefault="006F124D" w:rsidP="006F124D">
      <w:pPr>
        <w:pStyle w:val="a3"/>
        <w:ind w:left="567" w:right="1134"/>
        <w:rPr>
          <w:rFonts w:ascii="Times New Roman" w:hAnsi="Times New Roman"/>
          <w:sz w:val="28"/>
          <w:szCs w:val="28"/>
        </w:rPr>
      </w:pPr>
    </w:p>
    <w:p w:rsidR="006F124D" w:rsidRDefault="006F124D" w:rsidP="006F124D">
      <w:pPr>
        <w:pStyle w:val="a3"/>
        <w:ind w:left="567" w:right="113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ПОСТАНОВЛЕНИЕ </w:t>
      </w:r>
    </w:p>
    <w:p w:rsidR="006F124D" w:rsidRDefault="006F124D" w:rsidP="006F124D">
      <w:pPr>
        <w:pStyle w:val="a3"/>
        <w:tabs>
          <w:tab w:val="left" w:pos="3000"/>
        </w:tabs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с. </w:t>
      </w:r>
      <w:proofErr w:type="spellStart"/>
      <w:r>
        <w:rPr>
          <w:rFonts w:ascii="Times New Roman" w:hAnsi="Times New Roman"/>
          <w:sz w:val="28"/>
          <w:szCs w:val="28"/>
        </w:rPr>
        <w:t>Макарово</w:t>
      </w:r>
      <w:proofErr w:type="spellEnd"/>
    </w:p>
    <w:p w:rsidR="006F124D" w:rsidRDefault="006F124D" w:rsidP="006F124D">
      <w:pPr>
        <w:pStyle w:val="a3"/>
        <w:tabs>
          <w:tab w:val="left" w:pos="8970"/>
        </w:tabs>
        <w:ind w:right="1134"/>
        <w:rPr>
          <w:rFonts w:ascii="Times New Roman" w:hAnsi="Times New Roman"/>
          <w:sz w:val="28"/>
          <w:szCs w:val="28"/>
        </w:rPr>
      </w:pPr>
    </w:p>
    <w:p w:rsidR="006F124D" w:rsidRDefault="0080147F" w:rsidP="006F124D">
      <w:pPr>
        <w:pStyle w:val="a3"/>
        <w:tabs>
          <w:tab w:val="left" w:pos="8970"/>
        </w:tabs>
        <w:ind w:righ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124D">
        <w:rPr>
          <w:rFonts w:ascii="Times New Roman" w:hAnsi="Times New Roman"/>
          <w:sz w:val="28"/>
          <w:szCs w:val="28"/>
        </w:rPr>
        <w:t>«</w:t>
      </w:r>
      <w:r w:rsidR="00EB003F">
        <w:rPr>
          <w:rFonts w:ascii="Times New Roman" w:hAnsi="Times New Roman"/>
          <w:sz w:val="28"/>
          <w:szCs w:val="28"/>
        </w:rPr>
        <w:t>02» апреля 2024</w:t>
      </w:r>
      <w:r w:rsidR="000325FD">
        <w:rPr>
          <w:rFonts w:ascii="Times New Roman" w:hAnsi="Times New Roman"/>
          <w:sz w:val="28"/>
          <w:szCs w:val="28"/>
        </w:rPr>
        <w:t xml:space="preserve"> года                                       </w:t>
      </w:r>
      <w:r w:rsidR="006D5D76">
        <w:rPr>
          <w:rFonts w:ascii="Times New Roman" w:hAnsi="Times New Roman"/>
          <w:sz w:val="28"/>
          <w:szCs w:val="28"/>
        </w:rPr>
        <w:t xml:space="preserve">                            </w:t>
      </w:r>
      <w:r w:rsidR="00C51D70">
        <w:rPr>
          <w:rFonts w:ascii="Times New Roman" w:hAnsi="Times New Roman"/>
          <w:sz w:val="28"/>
          <w:szCs w:val="28"/>
        </w:rPr>
        <w:t xml:space="preserve">  </w:t>
      </w:r>
      <w:r w:rsidR="006F124D">
        <w:rPr>
          <w:rFonts w:ascii="Times New Roman" w:hAnsi="Times New Roman"/>
          <w:sz w:val="28"/>
          <w:szCs w:val="28"/>
        </w:rPr>
        <w:t>№</w:t>
      </w:r>
      <w:r w:rsidR="00EB003F">
        <w:rPr>
          <w:rFonts w:ascii="Times New Roman" w:hAnsi="Times New Roman"/>
          <w:sz w:val="28"/>
          <w:szCs w:val="28"/>
        </w:rPr>
        <w:t xml:space="preserve"> 20</w:t>
      </w:r>
    </w:p>
    <w:p w:rsidR="006F124D" w:rsidRDefault="006F124D" w:rsidP="006F124D">
      <w:pPr>
        <w:tabs>
          <w:tab w:val="left" w:pos="3390"/>
        </w:tabs>
      </w:pPr>
    </w:p>
    <w:p w:rsidR="006F124D" w:rsidRDefault="006F124D" w:rsidP="006F124D">
      <w:pPr>
        <w:rPr>
          <w:sz w:val="28"/>
          <w:szCs w:val="28"/>
        </w:rPr>
      </w:pPr>
      <w:r>
        <w:rPr>
          <w:sz w:val="28"/>
          <w:szCs w:val="28"/>
        </w:rPr>
        <w:t xml:space="preserve">О месячнике  по пожарной безопасности </w:t>
      </w:r>
    </w:p>
    <w:p w:rsidR="006F124D" w:rsidRDefault="006F124D" w:rsidP="006F124D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</w:p>
    <w:p w:rsidR="006F124D" w:rsidRDefault="006F124D" w:rsidP="006F124D">
      <w:pPr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>»</w:t>
      </w:r>
    </w:p>
    <w:p w:rsidR="006F124D" w:rsidRDefault="006F124D" w:rsidP="006F124D">
      <w:pPr>
        <w:rPr>
          <w:sz w:val="28"/>
          <w:szCs w:val="28"/>
        </w:rPr>
      </w:pPr>
    </w:p>
    <w:p w:rsidR="0080147F" w:rsidRDefault="00EB003F" w:rsidP="00EB003F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Планом основных мероприятий сельского поселения «Село </w:t>
      </w:r>
      <w:proofErr w:type="spellStart"/>
      <w:r>
        <w:rPr>
          <w:sz w:val="28"/>
          <w:szCs w:val="28"/>
        </w:rPr>
        <w:t>Макарово</w:t>
      </w:r>
      <w:proofErr w:type="spellEnd"/>
      <w:r>
        <w:rPr>
          <w:sz w:val="28"/>
          <w:szCs w:val="28"/>
        </w:rPr>
        <w:t xml:space="preserve">» в области гражданской обороны, предупреждения и ликвидации чрезвычайных ситуаций, пожарной безопасности и безопасности людей на водных объектах на 2024 г., утвержденным постановлением администрации муниципального района « </w:t>
      </w:r>
      <w:proofErr w:type="spellStart"/>
      <w:r>
        <w:rPr>
          <w:sz w:val="28"/>
          <w:szCs w:val="28"/>
        </w:rPr>
        <w:t>Перемышльский</w:t>
      </w:r>
      <w:proofErr w:type="spellEnd"/>
      <w:r>
        <w:rPr>
          <w:sz w:val="28"/>
          <w:szCs w:val="28"/>
        </w:rPr>
        <w:t xml:space="preserve"> район» 15.12.2023 года № 1178, на основании ст.14, 15 Федерального закона от 06.10.2003 № 131-ФЗ «Об общих принципах организации местного самоуправления в Российской Федерации», с </w:t>
      </w:r>
      <w:r w:rsidR="00BA7906">
        <w:rPr>
          <w:sz w:val="28"/>
          <w:szCs w:val="28"/>
        </w:rPr>
        <w:t xml:space="preserve"> целью осуществления профилактических мер по предупреждению на территории</w:t>
      </w:r>
      <w:r w:rsidR="006F124D">
        <w:rPr>
          <w:sz w:val="28"/>
          <w:szCs w:val="28"/>
        </w:rPr>
        <w:t xml:space="preserve"> </w:t>
      </w:r>
      <w:r w:rsidR="00BA7906">
        <w:rPr>
          <w:sz w:val="28"/>
          <w:szCs w:val="28"/>
        </w:rPr>
        <w:t xml:space="preserve">сельского поселения «Село </w:t>
      </w:r>
      <w:proofErr w:type="spellStart"/>
      <w:r w:rsidR="00BA7906">
        <w:rPr>
          <w:sz w:val="28"/>
          <w:szCs w:val="28"/>
        </w:rPr>
        <w:t>Макарово</w:t>
      </w:r>
      <w:proofErr w:type="spellEnd"/>
      <w:r w:rsidR="00BA7906">
        <w:rPr>
          <w:sz w:val="28"/>
          <w:szCs w:val="28"/>
        </w:rPr>
        <w:t>» пожаров, смягчению тяжести их последствий</w:t>
      </w:r>
      <w:r w:rsidR="0080147F">
        <w:rPr>
          <w:sz w:val="28"/>
          <w:szCs w:val="28"/>
        </w:rPr>
        <w:t>, администрация сельского поселения</w:t>
      </w:r>
    </w:p>
    <w:p w:rsidR="00786D70" w:rsidRDefault="00786D70" w:rsidP="0080147F">
      <w:pPr>
        <w:tabs>
          <w:tab w:val="left" w:pos="915"/>
        </w:tabs>
        <w:jc w:val="center"/>
        <w:rPr>
          <w:sz w:val="28"/>
          <w:szCs w:val="28"/>
        </w:rPr>
      </w:pPr>
    </w:p>
    <w:p w:rsidR="006F124D" w:rsidRDefault="0080147F" w:rsidP="0080147F">
      <w:pPr>
        <w:tabs>
          <w:tab w:val="left" w:pos="9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124D" w:rsidRDefault="006F124D" w:rsidP="006F124D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124D" w:rsidRDefault="00855525" w:rsidP="006F124D">
      <w:pPr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Провести месячник пожарной</w:t>
      </w:r>
      <w:r w:rsidR="006F124D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 и гражданской обороны</w:t>
      </w:r>
      <w:r w:rsidR="006F124D">
        <w:rPr>
          <w:sz w:val="28"/>
          <w:szCs w:val="28"/>
        </w:rPr>
        <w:t xml:space="preserve"> на территории сельского поселения с 1</w:t>
      </w:r>
      <w:r w:rsidR="0080147F">
        <w:rPr>
          <w:sz w:val="28"/>
          <w:szCs w:val="28"/>
        </w:rPr>
        <w:t>5</w:t>
      </w:r>
      <w:r w:rsidR="006F124D">
        <w:rPr>
          <w:sz w:val="28"/>
          <w:szCs w:val="28"/>
        </w:rPr>
        <w:t xml:space="preserve"> апреля по 1</w:t>
      </w:r>
      <w:r w:rsidR="0080147F">
        <w:rPr>
          <w:sz w:val="28"/>
          <w:szCs w:val="28"/>
        </w:rPr>
        <w:t>5</w:t>
      </w:r>
      <w:r>
        <w:rPr>
          <w:sz w:val="28"/>
          <w:szCs w:val="28"/>
        </w:rPr>
        <w:t>мая 2024</w:t>
      </w:r>
      <w:r w:rsidR="006F124D">
        <w:rPr>
          <w:sz w:val="28"/>
          <w:szCs w:val="28"/>
        </w:rPr>
        <w:t xml:space="preserve"> года.</w:t>
      </w:r>
    </w:p>
    <w:p w:rsidR="006F124D" w:rsidRDefault="006F124D" w:rsidP="006F124D">
      <w:pPr>
        <w:numPr>
          <w:ilvl w:val="0"/>
          <w:numId w:val="1"/>
        </w:num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 xml:space="preserve"> Утвердить план мероприятий  по организации  проведения месячника по пожарной безопасности (прилагается)       </w:t>
      </w: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80147F" w:rsidRDefault="006F124D" w:rsidP="006F12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147F">
        <w:rPr>
          <w:sz w:val="28"/>
          <w:szCs w:val="28"/>
        </w:rPr>
        <w:t xml:space="preserve"> администрации</w:t>
      </w:r>
    </w:p>
    <w:p w:rsidR="006F124D" w:rsidRDefault="006F124D" w:rsidP="006F12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80147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Л.В.Ефремова</w:t>
      </w: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r>
        <w:lastRenderedPageBreak/>
        <w:t xml:space="preserve">                                                                                                       Приложение к постановлению </w:t>
      </w:r>
    </w:p>
    <w:p w:rsidR="0080147F" w:rsidRDefault="006F124D" w:rsidP="006F124D">
      <w:r>
        <w:t xml:space="preserve">                                                                                                        Главы </w:t>
      </w:r>
      <w:r w:rsidR="0080147F">
        <w:t>администрации</w:t>
      </w:r>
    </w:p>
    <w:p w:rsidR="006F124D" w:rsidRDefault="0080147F" w:rsidP="006F124D">
      <w:r>
        <w:t xml:space="preserve">                                                                                                       </w:t>
      </w:r>
      <w:r w:rsidR="006F124D">
        <w:t xml:space="preserve"> СП «Село </w:t>
      </w:r>
      <w:proofErr w:type="spellStart"/>
      <w:r w:rsidR="006F124D">
        <w:t>Макарово</w:t>
      </w:r>
      <w:proofErr w:type="spellEnd"/>
      <w:r w:rsidR="006F124D">
        <w:t xml:space="preserve">»     </w:t>
      </w:r>
    </w:p>
    <w:p w:rsidR="006F124D" w:rsidRDefault="006F124D" w:rsidP="006F124D">
      <w:r>
        <w:t xml:space="preserve">                                                                         </w:t>
      </w:r>
      <w:r w:rsidR="000325FD">
        <w:t xml:space="preserve">    </w:t>
      </w:r>
      <w:r w:rsidR="00BA7906">
        <w:t xml:space="preserve">                          «02» апреля 2024</w:t>
      </w:r>
      <w:r w:rsidR="00C51D70">
        <w:t xml:space="preserve"> </w:t>
      </w:r>
      <w:r w:rsidR="00B42517">
        <w:t>г.  №</w:t>
      </w:r>
      <w:r w:rsidR="00BA7906">
        <w:t xml:space="preserve"> 20</w:t>
      </w:r>
      <w:r w:rsidR="00B42517">
        <w:t xml:space="preserve"> </w:t>
      </w:r>
    </w:p>
    <w:p w:rsidR="006F124D" w:rsidRDefault="006F124D" w:rsidP="006F124D"/>
    <w:p w:rsidR="006F124D" w:rsidRDefault="006F124D" w:rsidP="006F124D">
      <w:r>
        <w:t xml:space="preserve">                                                                          </w:t>
      </w:r>
    </w:p>
    <w:p w:rsidR="006F124D" w:rsidRDefault="006F124D" w:rsidP="006F124D">
      <w:pPr>
        <w:rPr>
          <w:b/>
        </w:rPr>
      </w:pPr>
      <w:r>
        <w:rPr>
          <w:b/>
        </w:rPr>
        <w:t xml:space="preserve">                                                                   ПЛАН</w:t>
      </w:r>
    </w:p>
    <w:p w:rsidR="006F124D" w:rsidRDefault="006F124D" w:rsidP="006F124D">
      <w:pPr>
        <w:rPr>
          <w:b/>
        </w:rPr>
      </w:pPr>
      <w:r>
        <w:rPr>
          <w:b/>
        </w:rPr>
        <w:t>мероприятий  по  организации  и проведению  на территории  сельского поселения   месячника по пожарной  безопасности и  гражданской  обороны</w:t>
      </w:r>
    </w:p>
    <w:p w:rsidR="006F124D" w:rsidRDefault="006F124D" w:rsidP="006F124D"/>
    <w:p w:rsidR="006F124D" w:rsidRDefault="006F124D" w:rsidP="006F124D">
      <w:r>
        <w:t>1.  Провести   собрание с населением по укреплению пожарной  безопасности  в сельской    местности.</w:t>
      </w:r>
    </w:p>
    <w:p w:rsidR="006F124D" w:rsidRDefault="006F124D" w:rsidP="006F124D">
      <w:r>
        <w:t xml:space="preserve">2. Провести рейды  с подворными  обходами граждан по населенным пунктам с неблагополучной пожарной обстановкой и инструктажи  населения  мерам пожарной безопасности. С привлечением  участковых  уполномоченных  районного  отдела внутренних  дел, инспекции  государственного пожарного  надзора  ра6отников </w:t>
      </w:r>
      <w:proofErr w:type="spellStart"/>
      <w:r>
        <w:t>энерго</w:t>
      </w:r>
      <w:proofErr w:type="spellEnd"/>
      <w:r>
        <w:t>-</w:t>
      </w:r>
    </w:p>
    <w:p w:rsidR="006F124D" w:rsidRDefault="00855525" w:rsidP="006F124D">
      <w:r>
        <w:t xml:space="preserve">служб, органов </w:t>
      </w:r>
      <w:proofErr w:type="spellStart"/>
      <w:r>
        <w:t>соц.зaщиты</w:t>
      </w:r>
      <w:proofErr w:type="spellEnd"/>
      <w:r w:rsidR="006F124D">
        <w:t xml:space="preserve">, </w:t>
      </w:r>
      <w:r>
        <w:t>Особое внимание</w:t>
      </w:r>
      <w:r w:rsidR="006F124D">
        <w:t xml:space="preserve"> уделять </w:t>
      </w:r>
      <w:r>
        <w:t>лицам, входящим</w:t>
      </w:r>
      <w:r w:rsidR="006F124D">
        <w:t xml:space="preserve"> в </w:t>
      </w:r>
      <w:r>
        <w:t>группу риска</w:t>
      </w:r>
      <w:r w:rsidR="006F124D">
        <w:t xml:space="preserve"> </w:t>
      </w:r>
      <w:bookmarkStart w:id="0" w:name="_GoBack"/>
      <w:bookmarkEnd w:id="0"/>
      <w:r>
        <w:t>возникновения пожара</w:t>
      </w:r>
      <w:r w:rsidR="006F124D">
        <w:t>. Ход  рейда  направить  на  выделение нарушений правил пожарной безопасности в жилом секторе и предупреждением гибели людей, а  также в целях инструктажа граждан  о необходимости пожарной  безопасности в  весенне-летний  сезон с принятием  мер по результатам  рейда.</w:t>
      </w:r>
    </w:p>
    <w:p w:rsidR="006F124D" w:rsidRDefault="006F124D" w:rsidP="006F124D">
      <w:r>
        <w:t>3. Совместно с участковым  уполномоченным  провести рейд по чердачным и подвальным  помещениям, а также  6еcxозным строениям с целью выявления мест  проживания  лиц без определенного места жительства.</w:t>
      </w:r>
    </w:p>
    <w:p w:rsidR="006F124D" w:rsidRDefault="006F124D" w:rsidP="006F124D">
      <w:r>
        <w:t>4. Провести профилактическую  работу на объектах  общественного назначения  в жилых домах, имеющих систему  отопления на  твердом   топливе. В ходе проведения мероприятий по контролю распространить среди сельского населения памятки о мерах пожарной безопасности при эксплуатации  печного  отопления  и первичных  мерах  пожарной   безопасности, с привлечением личного состава ПЧ-25, участковых уполномоченных районного отдела внутренних дел, инспекция государственного пожарного надзора.</w:t>
      </w:r>
    </w:p>
    <w:p w:rsidR="006F124D" w:rsidRDefault="006F124D" w:rsidP="006F124D">
      <w:r>
        <w:t>5. Организовать проведение профилактических  мероприятий  по подготовке жилого  фонда к эксплуатации в весенне-летних  условиях, обратив особое внимание на обучение  мерам пожарной безопасности, эксплуатации  газовых установок жилых  домов. Постоянно содержать в чистоте территорию двора. Очищать от горючих отходов, мусора, тары, опавших листьев, сухой травы территорию двора. Не производить пал травы в ветреную погоду  вблизи  жилых домов и надворных построек.</w:t>
      </w:r>
    </w:p>
    <w:p w:rsidR="006F124D" w:rsidRDefault="006F124D" w:rsidP="006F124D">
      <w:r>
        <w:t>6. Провести  мероприятия по созданию в населенных  пунктах  из  числа местных  жителей  добровольные пожарные формирования (ДПФ), организовать взаимодействие с сотрудниками пожарной  охраны с целью обучения  членов ДПФ.</w:t>
      </w:r>
    </w:p>
    <w:p w:rsidR="006F124D" w:rsidRDefault="006F124D" w:rsidP="006F124D">
      <w:r>
        <w:t>7. Итоги  проведения месячника  рассмотреть на заседании комиссии по чрезвычайным ситуациям и пожарной безопасности при администрации сельского поселения.</w:t>
      </w:r>
    </w:p>
    <w:p w:rsidR="006F124D" w:rsidRDefault="006F124D" w:rsidP="006F124D"/>
    <w:p w:rsidR="006F124D" w:rsidRDefault="006F124D" w:rsidP="006F124D">
      <w:pPr>
        <w:tabs>
          <w:tab w:val="left" w:pos="2685"/>
        </w:tabs>
      </w:pPr>
    </w:p>
    <w:p w:rsidR="006F124D" w:rsidRDefault="006F124D" w:rsidP="006F124D">
      <w:pPr>
        <w:tabs>
          <w:tab w:val="left" w:pos="2685"/>
        </w:tabs>
      </w:pPr>
    </w:p>
    <w:p w:rsidR="006F124D" w:rsidRDefault="006F124D" w:rsidP="006F124D">
      <w:pPr>
        <w:rPr>
          <w:sz w:val="28"/>
          <w:szCs w:val="28"/>
        </w:rPr>
      </w:pPr>
    </w:p>
    <w:p w:rsidR="006F124D" w:rsidRDefault="006F124D" w:rsidP="006F124D">
      <w:pPr>
        <w:rPr>
          <w:sz w:val="28"/>
          <w:szCs w:val="28"/>
        </w:rPr>
      </w:pPr>
    </w:p>
    <w:p w:rsidR="00712A7E" w:rsidRDefault="00712A7E"/>
    <w:sectPr w:rsidR="00712A7E" w:rsidSect="0071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171E"/>
    <w:multiLevelType w:val="hybridMultilevel"/>
    <w:tmpl w:val="34842B2C"/>
    <w:lvl w:ilvl="0" w:tplc="1CA2CBA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24D"/>
    <w:rsid w:val="000325FD"/>
    <w:rsid w:val="0054079E"/>
    <w:rsid w:val="0060705B"/>
    <w:rsid w:val="006D5D76"/>
    <w:rsid w:val="006F124D"/>
    <w:rsid w:val="00712A7E"/>
    <w:rsid w:val="007472AF"/>
    <w:rsid w:val="00785B68"/>
    <w:rsid w:val="00786D70"/>
    <w:rsid w:val="007A03C1"/>
    <w:rsid w:val="0080147F"/>
    <w:rsid w:val="00855525"/>
    <w:rsid w:val="008B40B7"/>
    <w:rsid w:val="00B42517"/>
    <w:rsid w:val="00BA7906"/>
    <w:rsid w:val="00C51D70"/>
    <w:rsid w:val="00EB003F"/>
    <w:rsid w:val="00F133BD"/>
    <w:rsid w:val="00F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8E25E-64A5-4E0D-AFB8-DDB20AF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2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D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D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Beeline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21</cp:revision>
  <cp:lastPrinted>2024-04-02T07:12:00Z</cp:lastPrinted>
  <dcterms:created xsi:type="dcterms:W3CDTF">2012-04-18T11:36:00Z</dcterms:created>
  <dcterms:modified xsi:type="dcterms:W3CDTF">2024-04-02T07:15:00Z</dcterms:modified>
</cp:coreProperties>
</file>