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A8" w:rsidRDefault="00C554A8" w:rsidP="00B278D9">
      <w:pPr>
        <w:widowControl w:val="0"/>
        <w:shd w:val="clear" w:color="auto" w:fill="FFFFFF"/>
        <w:tabs>
          <w:tab w:val="left" w:leader="underscore" w:pos="467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3C41" w:rsidRDefault="00E13C41" w:rsidP="00703B21">
      <w:pPr>
        <w:widowControl w:val="0"/>
        <w:shd w:val="clear" w:color="auto" w:fill="FFFFFF"/>
        <w:tabs>
          <w:tab w:val="left" w:leader="underscore" w:pos="4670"/>
        </w:tabs>
        <w:autoSpaceDE w:val="0"/>
        <w:autoSpaceDN w:val="0"/>
        <w:adjustRightInd w:val="0"/>
        <w:spacing w:before="10"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7CF4" w:rsidRPr="00D52F0B" w:rsidRDefault="004978C4" w:rsidP="00703B21">
      <w:pPr>
        <w:widowControl w:val="0"/>
        <w:shd w:val="clear" w:color="auto" w:fill="FFFFFF"/>
        <w:tabs>
          <w:tab w:val="left" w:leader="underscore" w:pos="4670"/>
        </w:tabs>
        <w:autoSpaceDE w:val="0"/>
        <w:autoSpaceDN w:val="0"/>
        <w:adjustRightInd w:val="0"/>
        <w:spacing w:before="10" w:after="0" w:line="240" w:lineRule="auto"/>
        <w:ind w:left="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52F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="00703B21" w:rsidRPr="00D52F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тчет Главы администрации сельског</w:t>
      </w:r>
      <w:r w:rsidRPr="00D52F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 поселения «Деревня Хотисино» </w:t>
      </w:r>
      <w:r w:rsidR="00196D97" w:rsidRPr="00D52F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 2023</w:t>
      </w:r>
      <w:r w:rsidRPr="00D52F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proofErr w:type="gramStart"/>
      <w:r w:rsidRPr="00D52F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="00652EE6" w:rsidRPr="00D52F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52F0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="008C4B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2024</w:t>
      </w:r>
      <w:r w:rsidR="00A07CF4" w:rsidRPr="00D52F0B">
        <w:rPr>
          <w:rFonts w:ascii="Times New Roman" w:hAnsi="Times New Roman" w:cs="Times New Roman"/>
          <w:b/>
          <w:i/>
          <w:sz w:val="28"/>
          <w:szCs w:val="28"/>
          <w:u w:val="single"/>
        </w:rPr>
        <w:t>год</w:t>
      </w:r>
    </w:p>
    <w:p w:rsidR="000E01B7" w:rsidRPr="00D52F0B" w:rsidRDefault="000E01B7" w:rsidP="00A07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CF4" w:rsidRPr="00D52F0B" w:rsidRDefault="000E01B7" w:rsidP="00247424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b/>
          <w:color w:val="333333"/>
          <w:sz w:val="28"/>
          <w:szCs w:val="28"/>
        </w:rPr>
      </w:pPr>
      <w:r w:rsidRPr="00D52F0B">
        <w:rPr>
          <w:b/>
          <w:color w:val="333333"/>
          <w:sz w:val="28"/>
          <w:szCs w:val="28"/>
        </w:rPr>
        <w:t>У</w:t>
      </w:r>
      <w:r w:rsidR="00A07CF4" w:rsidRPr="00D52F0B">
        <w:rPr>
          <w:b/>
          <w:color w:val="333333"/>
          <w:sz w:val="28"/>
          <w:szCs w:val="28"/>
        </w:rPr>
        <w:t xml:space="preserve">важаемые </w:t>
      </w:r>
      <w:r w:rsidR="00C31210" w:rsidRPr="00D52F0B">
        <w:rPr>
          <w:b/>
          <w:color w:val="333333"/>
          <w:sz w:val="28"/>
          <w:szCs w:val="28"/>
        </w:rPr>
        <w:t>депутаты сельского поселения</w:t>
      </w:r>
      <w:r w:rsidR="00C1392D" w:rsidRPr="00D52F0B">
        <w:rPr>
          <w:b/>
          <w:color w:val="333333"/>
          <w:sz w:val="28"/>
          <w:szCs w:val="28"/>
        </w:rPr>
        <w:t>,</w:t>
      </w:r>
      <w:r w:rsidR="00C31210" w:rsidRPr="00D52F0B">
        <w:rPr>
          <w:b/>
          <w:color w:val="333333"/>
          <w:sz w:val="28"/>
          <w:szCs w:val="28"/>
        </w:rPr>
        <w:t xml:space="preserve"> </w:t>
      </w:r>
      <w:r w:rsidR="00CB2D67" w:rsidRPr="00D52F0B">
        <w:rPr>
          <w:b/>
          <w:color w:val="333333"/>
          <w:sz w:val="28"/>
          <w:szCs w:val="28"/>
        </w:rPr>
        <w:t xml:space="preserve">старосты населенных пунктов,  </w:t>
      </w:r>
      <w:r w:rsidR="008C4BB3" w:rsidRPr="00D52F0B">
        <w:rPr>
          <w:b/>
          <w:color w:val="333333"/>
          <w:sz w:val="28"/>
          <w:szCs w:val="28"/>
        </w:rPr>
        <w:t xml:space="preserve">уважаемые </w:t>
      </w:r>
      <w:r w:rsidR="00C1392D" w:rsidRPr="00D52F0B">
        <w:rPr>
          <w:b/>
          <w:color w:val="333333"/>
          <w:sz w:val="28"/>
          <w:szCs w:val="28"/>
        </w:rPr>
        <w:t>жители, гости</w:t>
      </w:r>
    </w:p>
    <w:p w:rsidR="00196D97" w:rsidRPr="00D52F0B" w:rsidRDefault="00196D97" w:rsidP="001C4EC1">
      <w:pPr>
        <w:pStyle w:val="2"/>
        <w:keepNext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F83" w:rsidRPr="00D52F0B" w:rsidRDefault="001C4EC1" w:rsidP="001C4EC1">
      <w:pPr>
        <w:pStyle w:val="2"/>
        <w:keepNext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уставом сельского поселения представляю Вашему вниманию отчет о проделанной работе </w:t>
      </w:r>
      <w:r w:rsidR="00682AE5" w:rsidRPr="00D52F0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1392D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за 2023</w:t>
      </w:r>
      <w:r w:rsidR="00E412EF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0B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2226EC" w:rsidRPr="00D52F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450" w:rsidRPr="00D52F0B">
        <w:rPr>
          <w:rFonts w:ascii="Times New Roman" w:hAnsi="Times New Roman" w:cs="Times New Roman"/>
          <w:color w:val="000000"/>
          <w:sz w:val="28"/>
          <w:szCs w:val="28"/>
        </w:rPr>
        <w:t>по основным показателям</w:t>
      </w:r>
      <w:r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2AE5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доходной и расходной части бюджета </w:t>
      </w:r>
      <w:r w:rsidR="004B7450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B2D67" w:rsidRPr="00D52F0B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682AE5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450" w:rsidRPr="00D52F0B">
        <w:rPr>
          <w:rFonts w:ascii="Times New Roman" w:hAnsi="Times New Roman" w:cs="Times New Roman"/>
          <w:color w:val="000000"/>
          <w:sz w:val="28"/>
          <w:szCs w:val="28"/>
        </w:rPr>
        <w:t>работы администрации</w:t>
      </w:r>
      <w:r w:rsidR="00682AE5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D97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на 2024</w:t>
      </w:r>
      <w:r w:rsidRPr="00D52F0B">
        <w:rPr>
          <w:rFonts w:ascii="Times New Roman" w:hAnsi="Times New Roman" w:cs="Times New Roman"/>
          <w:color w:val="000000"/>
          <w:sz w:val="28"/>
          <w:szCs w:val="28"/>
        </w:rPr>
        <w:t>год.</w:t>
      </w:r>
    </w:p>
    <w:p w:rsidR="00196D97" w:rsidRPr="00D52F0B" w:rsidRDefault="00196D97" w:rsidP="001C4EC1">
      <w:pPr>
        <w:pStyle w:val="2"/>
        <w:keepNext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EC1" w:rsidRPr="00D52F0B" w:rsidRDefault="004A4F83" w:rsidP="00DC21D5">
      <w:pPr>
        <w:pStyle w:val="2"/>
        <w:keepNext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0B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администрации сельского поселения:</w:t>
      </w:r>
    </w:p>
    <w:p w:rsidR="00196D97" w:rsidRPr="00D52F0B" w:rsidRDefault="001C4EC1" w:rsidP="001C4EC1">
      <w:pPr>
        <w:pStyle w:val="2"/>
        <w:keepNext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1FD" w:rsidRPr="00D52F0B" w:rsidRDefault="00196D97" w:rsidP="001C4EC1">
      <w:pPr>
        <w:pStyle w:val="2"/>
        <w:keepNext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мы встречаемся в таком составе для того чтобы </w:t>
      </w:r>
      <w:r w:rsidR="00FB41FD" w:rsidRPr="00D52F0B">
        <w:rPr>
          <w:rFonts w:ascii="Times New Roman" w:hAnsi="Times New Roman" w:cs="Times New Roman"/>
          <w:color w:val="000000"/>
          <w:sz w:val="28"/>
          <w:szCs w:val="28"/>
        </w:rPr>
        <w:t>подвести итог прошедшего года, определить самые чувствительные сферы жизни на которых необходимо обратить внимания  и найти пути  решения.</w:t>
      </w:r>
    </w:p>
    <w:p w:rsidR="00FB41FD" w:rsidRPr="00D52F0B" w:rsidRDefault="00FB41FD" w:rsidP="001C4EC1">
      <w:pPr>
        <w:pStyle w:val="2"/>
        <w:keepNext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F83" w:rsidRPr="00D52F0B" w:rsidRDefault="00FB41FD" w:rsidP="00DC21D5">
      <w:pPr>
        <w:pStyle w:val="2"/>
        <w:keepNext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0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12EF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рамках 131 Федерального закона</w:t>
      </w:r>
      <w:r w:rsidR="001C4EC1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РФ»,  </w:t>
      </w:r>
      <w:r w:rsidRPr="00D52F0B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39641D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0B">
        <w:rPr>
          <w:rFonts w:ascii="Times New Roman" w:hAnsi="Times New Roman" w:cs="Times New Roman"/>
          <w:color w:val="000000"/>
          <w:sz w:val="28"/>
          <w:szCs w:val="28"/>
        </w:rPr>
        <w:t>исполняет свои  полномочия</w:t>
      </w:r>
      <w:r w:rsidR="0039641D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773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39641D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</w:t>
      </w:r>
      <w:r w:rsidR="00166DE2" w:rsidRPr="00D52F0B">
        <w:rPr>
          <w:rFonts w:ascii="Times New Roman" w:hAnsi="Times New Roman" w:cs="Times New Roman"/>
          <w:color w:val="000000"/>
          <w:sz w:val="28"/>
          <w:szCs w:val="28"/>
        </w:rPr>
        <w:t>в решение вопросов местного значения принимают депутаты</w:t>
      </w:r>
      <w:r w:rsidR="0039641D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Думы, старост</w:t>
      </w:r>
      <w:r w:rsidR="00166DE2" w:rsidRPr="00D52F0B">
        <w:rPr>
          <w:rFonts w:ascii="Times New Roman" w:hAnsi="Times New Roman" w:cs="Times New Roman"/>
          <w:color w:val="000000"/>
          <w:sz w:val="28"/>
          <w:szCs w:val="28"/>
        </w:rPr>
        <w:t>ы деревень, председатели</w:t>
      </w:r>
      <w:r w:rsidR="0039641D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641D" w:rsidRPr="00D52F0B">
        <w:rPr>
          <w:rFonts w:ascii="Times New Roman" w:hAnsi="Times New Roman" w:cs="Times New Roman"/>
          <w:color w:val="000000"/>
          <w:sz w:val="28"/>
          <w:szCs w:val="28"/>
        </w:rPr>
        <w:t>ТОСов</w:t>
      </w:r>
      <w:proofErr w:type="spellEnd"/>
      <w:r w:rsidR="0039641D" w:rsidRPr="00D52F0B">
        <w:rPr>
          <w:rFonts w:ascii="Times New Roman" w:hAnsi="Times New Roman" w:cs="Times New Roman"/>
          <w:color w:val="000000"/>
          <w:sz w:val="28"/>
          <w:szCs w:val="28"/>
        </w:rPr>
        <w:t xml:space="preserve">, активная жизненная позиция граждан. Ниже я постараюсь изложить конкретные примеры такой работы. </w:t>
      </w:r>
    </w:p>
    <w:p w:rsidR="0013196A" w:rsidRPr="00D52F0B" w:rsidRDefault="00682AE5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администрации, нормативно-правовые документы публикуется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официальном сайте МР «</w:t>
      </w:r>
      <w:proofErr w:type="spellStart"/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Перемышльский</w:t>
      </w:r>
      <w:proofErr w:type="spellEnd"/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район», 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используется печатная издание и сайт районной  газеты «Наша жизнь». </w:t>
      </w:r>
    </w:p>
    <w:p w:rsidR="000A4EAE" w:rsidRPr="00D52F0B" w:rsidRDefault="0039641D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Созданы странички администрации и Сельской Думы в Одноклассники, в Контакте, в Телеграмме</w:t>
      </w:r>
    </w:p>
    <w:p w:rsidR="0013196A" w:rsidRPr="00D52F0B" w:rsidRDefault="00166DE2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36">
        <w:rPr>
          <w:rFonts w:ascii="Times New Roman" w:eastAsia="Times New Roman" w:hAnsi="Times New Roman" w:cs="Times New Roman"/>
          <w:sz w:val="28"/>
          <w:szCs w:val="28"/>
        </w:rPr>
        <w:t>На 1 января 2023</w:t>
      </w:r>
      <w:r w:rsidR="000A4EAE" w:rsidRPr="00391036">
        <w:rPr>
          <w:rFonts w:ascii="Times New Roman" w:eastAsia="Times New Roman" w:hAnsi="Times New Roman" w:cs="Times New Roman"/>
          <w:sz w:val="28"/>
          <w:szCs w:val="28"/>
        </w:rPr>
        <w:t xml:space="preserve"> г. на территории поселения п</w:t>
      </w:r>
      <w:r w:rsidR="005B7734">
        <w:rPr>
          <w:rFonts w:ascii="Times New Roman" w:eastAsia="Times New Roman" w:hAnsi="Times New Roman" w:cs="Times New Roman"/>
          <w:sz w:val="28"/>
          <w:szCs w:val="28"/>
        </w:rPr>
        <w:t>остоянно зарегистрированы</w:t>
      </w:r>
      <w:r w:rsidR="00457ECB" w:rsidRPr="00391036">
        <w:rPr>
          <w:rFonts w:ascii="Times New Roman" w:eastAsia="Times New Roman" w:hAnsi="Times New Roman" w:cs="Times New Roman"/>
          <w:sz w:val="28"/>
          <w:szCs w:val="28"/>
        </w:rPr>
        <w:t>  4</w:t>
      </w:r>
      <w:r w:rsidR="005B7734">
        <w:rPr>
          <w:rFonts w:ascii="Times New Roman" w:eastAsia="Times New Roman" w:hAnsi="Times New Roman" w:cs="Times New Roman"/>
          <w:sz w:val="28"/>
          <w:szCs w:val="28"/>
        </w:rPr>
        <w:t>58</w:t>
      </w:r>
      <w:r w:rsidR="000A4EAE" w:rsidRPr="0039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1D5" w:rsidRPr="00391036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A4EAE" w:rsidRPr="00391036">
        <w:rPr>
          <w:rFonts w:ascii="Times New Roman" w:eastAsia="Times New Roman" w:hAnsi="Times New Roman" w:cs="Times New Roman"/>
          <w:sz w:val="28"/>
          <w:szCs w:val="28"/>
        </w:rPr>
        <w:t xml:space="preserve">. Дети до </w:t>
      </w:r>
      <w:r w:rsidR="00C31210" w:rsidRPr="00391036">
        <w:rPr>
          <w:rFonts w:ascii="Times New Roman" w:eastAsia="Times New Roman" w:hAnsi="Times New Roman" w:cs="Times New Roman"/>
          <w:sz w:val="28"/>
          <w:szCs w:val="28"/>
        </w:rPr>
        <w:t>18 лет -112 чел., пенсионеры 108</w:t>
      </w:r>
      <w:r w:rsidR="000A4EAE" w:rsidRPr="0039103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C31210" w:rsidRPr="00391036">
        <w:rPr>
          <w:rFonts w:ascii="Times New Roman" w:eastAsia="Times New Roman" w:hAnsi="Times New Roman" w:cs="Times New Roman"/>
          <w:sz w:val="28"/>
          <w:szCs w:val="28"/>
        </w:rPr>
        <w:t>ел., трудоспособное население 225</w:t>
      </w:r>
      <w:r w:rsidR="00CB2D67" w:rsidRPr="00391036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  <w:r w:rsidR="00CB2D67" w:rsidRPr="00D5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96A" w:rsidRPr="00D52F0B" w:rsidRDefault="0013196A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EAE" w:rsidRPr="00D52F0B" w:rsidRDefault="00CB2D67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из них </w:t>
      </w:r>
      <w:proofErr w:type="spellStart"/>
      <w:r w:rsidRPr="00D52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военообязаные</w:t>
      </w:r>
      <w:proofErr w:type="spellEnd"/>
      <w:r w:rsidRPr="00D52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78</w:t>
      </w:r>
      <w:r w:rsidR="000A4EAE" w:rsidRPr="00D52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="00C1392D" w:rsidRPr="00D52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четверо</w:t>
      </w:r>
      <w:r w:rsidRPr="00D52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наших парней сегодня исполняют свой воинский долг в рамках специальной военной операций</w:t>
      </w:r>
      <w:proofErr w:type="gramStart"/>
      <w:r w:rsidRPr="00D52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D5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4EAE" w:rsidRPr="0039103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A4EAE" w:rsidRPr="00391036">
        <w:rPr>
          <w:rFonts w:ascii="Times New Roman" w:eastAsia="Times New Roman" w:hAnsi="Times New Roman" w:cs="Times New Roman"/>
          <w:sz w:val="28"/>
          <w:szCs w:val="28"/>
        </w:rPr>
        <w:t>нв</w:t>
      </w:r>
      <w:r w:rsidR="00E273FD" w:rsidRPr="00391036">
        <w:rPr>
          <w:rFonts w:ascii="Times New Roman" w:eastAsia="Times New Roman" w:hAnsi="Times New Roman" w:cs="Times New Roman"/>
          <w:sz w:val="28"/>
          <w:szCs w:val="28"/>
        </w:rPr>
        <w:t>алидов  13</w:t>
      </w:r>
      <w:r w:rsidR="00B31DDE" w:rsidRPr="00391036">
        <w:rPr>
          <w:rFonts w:ascii="Times New Roman" w:eastAsia="Times New Roman" w:hAnsi="Times New Roman" w:cs="Times New Roman"/>
          <w:sz w:val="28"/>
          <w:szCs w:val="28"/>
        </w:rPr>
        <w:t>, многодетные семьи 12</w:t>
      </w:r>
      <w:r w:rsidR="000A4EAE" w:rsidRPr="003910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</w:p>
    <w:p w:rsidR="000A4EAE" w:rsidRPr="00D52F0B" w:rsidRDefault="000A4EAE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В администрацию сельского поселения посту</w:t>
      </w:r>
      <w:r w:rsidR="00C31210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пило и рассмотрено  </w:t>
      </w:r>
      <w:r w:rsidR="00C31210"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   письменных,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устных обращений  граждан поступают почти ежедневно по разным вопросам входящих в полномочиях администрации сельского поселения, также вышестоящих органах. Принято граждан на личном приёме </w:t>
      </w:r>
      <w:r w:rsidR="00166DE2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78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человек.  Расс</w:t>
      </w:r>
      <w:r w:rsidR="00CB2D67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мотрено и решено положительно </w:t>
      </w:r>
      <w:r w:rsidR="00166DE2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65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обращений, разъяснено  по </w:t>
      </w:r>
      <w:r w:rsidR="00166DE2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обращениям. Главой администраций сельского поселения было принято </w:t>
      </w:r>
      <w:r w:rsidR="00391036"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38</w:t>
      </w:r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постановлений и </w:t>
      </w:r>
      <w:r w:rsidR="00391036"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17</w:t>
      </w:r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распоряжений. Административной комиссий выдано </w:t>
      </w:r>
      <w:r w:rsidR="00457ECB"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предписании</w:t>
      </w:r>
      <w:proofErr w:type="gramEnd"/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привлечены к административной ответственн</w:t>
      </w:r>
      <w:r w:rsidR="00457ECB"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ости  в сфере благоустройства 15</w:t>
      </w:r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чел.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A4EAE" w:rsidRPr="00D52F0B" w:rsidRDefault="00005A93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 2023</w:t>
      </w:r>
      <w:r w:rsidR="00366A2D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проведено </w:t>
      </w:r>
      <w:r w:rsidR="00CE163D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заседаний Сель</w:t>
      </w:r>
      <w:r w:rsidR="00366A2D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ской Думы, на которых принято </w:t>
      </w:r>
      <w:r w:rsidR="00CE163D">
        <w:rPr>
          <w:rFonts w:ascii="Times New Roman" w:eastAsia="Times New Roman" w:hAnsi="Times New Roman" w:cs="Times New Roman"/>
          <w:color w:val="333333"/>
          <w:sz w:val="28"/>
          <w:szCs w:val="28"/>
        </w:rPr>
        <w:t>32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решении. </w:t>
      </w:r>
      <w:r w:rsidR="00366A2D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Проведено  4 публичных слушания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  по вопросам обсуждения проекта бюджета, внесений изменений и дополнений в Устав.</w:t>
      </w:r>
    </w:p>
    <w:p w:rsidR="000A4EAE" w:rsidRPr="00D52F0B" w:rsidRDefault="0028602D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  поселения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85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личных подсобных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также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находятся  школа,  детский сад (дошкольная группа),  ФАП, почтовое отделение, </w:t>
      </w:r>
      <w:r w:rsidR="00366A2D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дом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льтуры,  библиотека, 2 церкви, 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3 кладбища. </w:t>
      </w:r>
      <w:r w:rsidR="00366A2D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садоводческое товарищества, две торговые точки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, 2 сельскохоз</w:t>
      </w:r>
      <w:r w:rsidR="00366A2D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яйственные предприятия, </w:t>
      </w:r>
      <w:r w:rsidR="00CE163D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366A2D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КФХ, </w:t>
      </w:r>
      <w:r w:rsidR="00CE163D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366A2D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индивидуальных предпринимателей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91BD2" w:rsidRPr="00D52F0B" w:rsidRDefault="00291BD2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196A" w:rsidRPr="00D52F0B" w:rsidRDefault="00391036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Действуют </w:t>
      </w:r>
      <w:r w:rsidR="00366A2D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</w:t>
      </w:r>
      <w:proofErr w:type="spellStart"/>
      <w:r w:rsidR="00366A2D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ТОСов</w:t>
      </w:r>
      <w:proofErr w:type="spellEnd"/>
      <w:r w:rsidR="000A4EAE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A4F83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366A2D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д. Хотисино</w:t>
      </w:r>
      <w:r w:rsidR="004A4F83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д.</w:t>
      </w:r>
      <w:r w:rsidR="000A4EAE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Бобриха, </w:t>
      </w:r>
      <w:r w:rsidR="004A4F83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д. </w:t>
      </w:r>
      <w:proofErr w:type="spellStart"/>
      <w:r w:rsidR="000A4EAE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Фитинино</w:t>
      </w:r>
      <w:proofErr w:type="spellEnd"/>
      <w:r w:rsidR="000A4EAE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4A4F83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д. </w:t>
      </w:r>
      <w:proofErr w:type="spellStart"/>
      <w:r w:rsidR="000A4EAE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Подкорье</w:t>
      </w:r>
      <w:proofErr w:type="spellEnd"/>
      <w:r w:rsidR="000A4EAE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66A2D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4EAE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A4F83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д. </w:t>
      </w:r>
      <w:proofErr w:type="spellStart"/>
      <w:r w:rsidR="000A4EAE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Ломохино</w:t>
      </w:r>
      <w:proofErr w:type="spellEnd"/>
      <w:r w:rsidR="000A4EAE" w:rsidRP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A4EA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7787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="00B77875">
        <w:rPr>
          <w:rFonts w:ascii="Times New Roman" w:eastAsia="Times New Roman" w:hAnsi="Times New Roman" w:cs="Times New Roman"/>
          <w:color w:val="333333"/>
          <w:sz w:val="28"/>
          <w:szCs w:val="28"/>
        </w:rPr>
        <w:t>коментарий</w:t>
      </w:r>
      <w:proofErr w:type="spellEnd"/>
      <w:r w:rsidR="00B7787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05A93" w:rsidRPr="00D52F0B" w:rsidRDefault="00005A93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846DF" w:rsidRPr="00D52F0B" w:rsidRDefault="0013196A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В 2023</w:t>
      </w:r>
      <w:r w:rsidR="00005A93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году д</w:t>
      </w:r>
      <w:r w:rsidR="007846DF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ля участия в </w:t>
      </w:r>
      <w:r w:rsidR="00005A93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областном </w:t>
      </w:r>
      <w:r w:rsidR="007846DF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конкурсе </w:t>
      </w:r>
      <w:r w:rsidR="00005A93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развития территорий территориального</w:t>
      </w:r>
      <w:r w:rsidR="007846DF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05A93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общественного самоуправления </w:t>
      </w:r>
      <w:r w:rsidR="007846DF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подано 3 проекта</w:t>
      </w:r>
      <w:r w:rsidR="00005A93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46DF" w:rsidRPr="00D52F0B" w:rsidRDefault="007846DF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ТОС «Деревня Хотисино» проект  «Развитие  театральной, вокальной и хореографической культуры  народов России»</w:t>
      </w:r>
    </w:p>
    <w:p w:rsidR="007846DF" w:rsidRPr="00D52F0B" w:rsidRDefault="007846DF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ТОС «Деревня </w:t>
      </w:r>
      <w:proofErr w:type="spell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Подкорье</w:t>
      </w:r>
      <w:proofErr w:type="spell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» проект «Ремонт участка дороги к объектам культурного наследия»</w:t>
      </w:r>
    </w:p>
    <w:p w:rsidR="007846DF" w:rsidRPr="00D52F0B" w:rsidRDefault="007846DF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ТОС «Деревня </w:t>
      </w:r>
      <w:proofErr w:type="spell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Фитинино</w:t>
      </w:r>
      <w:proofErr w:type="spell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proofErr w:type="gram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роект «Благоустройства водоема в д. </w:t>
      </w:r>
      <w:proofErr w:type="spell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Фитинино</w:t>
      </w:r>
      <w:proofErr w:type="spell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005A93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053E" w:rsidRPr="00D52F0B" w:rsidRDefault="00DE053E" w:rsidP="00DE053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ТОС «Деревня </w:t>
      </w:r>
      <w:proofErr w:type="spell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Подкорье</w:t>
      </w:r>
      <w:proofErr w:type="spell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 «Ремонт участка дороги к объектам культурного наследия» занял второе места в своей </w:t>
      </w:r>
      <w:proofErr w:type="gram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номинаций</w:t>
      </w:r>
      <w:proofErr w:type="gram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получили субсидий из областного бюджета в размере 732 600 рублей. </w:t>
      </w:r>
    </w:p>
    <w:p w:rsidR="00005A93" w:rsidRPr="00D52F0B" w:rsidRDefault="00005A93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1BD2" w:rsidRPr="00D52F0B" w:rsidRDefault="00291BD2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линий</w:t>
      </w:r>
      <w:proofErr w:type="gram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министерства финансов </w:t>
      </w:r>
      <w:r w:rsidR="00DE053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были 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поданы документы на строительства сете</w:t>
      </w:r>
      <w:r w:rsidR="00DE053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й водоотведения в д. Хотисино  п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ротяже</w:t>
      </w:r>
      <w:r w:rsidR="00DE053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ностью  </w:t>
      </w:r>
      <w:r w:rsidR="00DE053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440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метров.</w:t>
      </w:r>
      <w:r w:rsidR="00DE053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 проект рассчитан на реализацию в два этапа общей протяженностью 650м. </w:t>
      </w:r>
      <w:r w:rsidR="006C3C8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к централизованной системе водоотведения будут подключены 15 домовладений. К сожалению в этом году первый этап реализовать не получилось по причине того что подрядчик допустил отклонения от проектных решений и пришлось расторгнуть контракт. После повторных торгов определился новый подрядчик</w:t>
      </w:r>
      <w:r w:rsidR="00B7787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C3C8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уже погода не дала выполнить работы. Выделенные деньги мин. фин. В размере 996 795 рублей, средства граждан в размере 43 500 рублей, также средства администрации в размере 54 000 рублей находятся на специальном </w:t>
      </w:r>
      <w:proofErr w:type="gramStart"/>
      <w:r w:rsidR="006C3C8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счете</w:t>
      </w:r>
      <w:proofErr w:type="gramEnd"/>
      <w:r w:rsidR="006C3C8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D52F0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первый этап  проекта будет реализован как только пагода позволит. Параллельна будет подана заявка на получение субсидий из областного бюджета </w:t>
      </w:r>
      <w:proofErr w:type="gramStart"/>
      <w:r w:rsidR="00D52F0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="00D52F0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52F0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реализаций</w:t>
      </w:r>
      <w:proofErr w:type="gramEnd"/>
      <w:r w:rsidR="00D52F0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второго этапа</w:t>
      </w:r>
      <w:r w:rsidR="00B77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данного проекта</w:t>
      </w:r>
      <w:r w:rsidR="00D52F0B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0A4EAE" w:rsidRPr="00D52F0B" w:rsidRDefault="000A4EAE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EAE" w:rsidRPr="00D52F0B" w:rsidRDefault="00291BD2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0A4EAE" w:rsidRPr="00D52F0B">
        <w:rPr>
          <w:rFonts w:ascii="Times New Roman" w:eastAsia="Times New Roman" w:hAnsi="Times New Roman" w:cs="Times New Roman"/>
          <w:sz w:val="28"/>
          <w:szCs w:val="28"/>
        </w:rPr>
        <w:t xml:space="preserve"> в областном конкурсе «Лучшая муниципальная практика</w:t>
      </w:r>
      <w:r w:rsidR="006602A6" w:rsidRPr="00D52F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4EAE" w:rsidRPr="00D5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2A6" w:rsidRPr="00D52F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E053E" w:rsidRPr="00D52F0B">
        <w:rPr>
          <w:rFonts w:ascii="Times New Roman" w:eastAsia="Times New Roman" w:hAnsi="Times New Roman" w:cs="Times New Roman"/>
          <w:sz w:val="28"/>
          <w:szCs w:val="28"/>
        </w:rPr>
        <w:t>Муниципальная экономическая политика и управление финансами</w:t>
      </w:r>
      <w:r w:rsidR="006602A6" w:rsidRPr="00D52F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4EAE" w:rsidRPr="00D5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93" w:rsidRPr="00D52F0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D52F0B">
        <w:rPr>
          <w:rFonts w:ascii="Times New Roman" w:eastAsia="Times New Roman" w:hAnsi="Times New Roman" w:cs="Times New Roman"/>
          <w:sz w:val="28"/>
          <w:szCs w:val="28"/>
        </w:rPr>
        <w:t>году  принесло нам</w:t>
      </w:r>
      <w:r w:rsidR="006602A6" w:rsidRPr="00D5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E" w:rsidRPr="00D52F0B">
        <w:rPr>
          <w:rFonts w:ascii="Times New Roman" w:eastAsia="Times New Roman" w:hAnsi="Times New Roman" w:cs="Times New Roman"/>
          <w:sz w:val="28"/>
          <w:szCs w:val="28"/>
        </w:rPr>
        <w:t>третье</w:t>
      </w:r>
      <w:r w:rsidR="006602A6" w:rsidRPr="00D5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02A6" w:rsidRPr="00D52F0B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gramEnd"/>
      <w:r w:rsidR="006602A6" w:rsidRPr="00D52F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52F0B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="00DE053E" w:rsidRPr="00D52F0B">
        <w:rPr>
          <w:rFonts w:ascii="Times New Roman" w:eastAsia="Times New Roman" w:hAnsi="Times New Roman" w:cs="Times New Roman"/>
          <w:sz w:val="28"/>
          <w:szCs w:val="28"/>
        </w:rPr>
        <w:t xml:space="preserve"> гранд в размере 2</w:t>
      </w:r>
      <w:r w:rsidR="006602A6" w:rsidRPr="00D52F0B">
        <w:rPr>
          <w:rFonts w:ascii="Times New Roman" w:eastAsia="Times New Roman" w:hAnsi="Times New Roman" w:cs="Times New Roman"/>
          <w:sz w:val="28"/>
          <w:szCs w:val="28"/>
        </w:rPr>
        <w:t xml:space="preserve">00 тысяч рублей. </w:t>
      </w:r>
    </w:p>
    <w:p w:rsidR="00D52F0B" w:rsidRDefault="00D52F0B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="00CE163D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D52F0B">
        <w:rPr>
          <w:rFonts w:ascii="Times New Roman" w:eastAsia="Times New Roman" w:hAnsi="Times New Roman" w:cs="Times New Roman"/>
          <w:b/>
          <w:sz w:val="28"/>
          <w:szCs w:val="28"/>
        </w:rPr>
        <w:t>ментарий по участию 1,2,3 места.</w:t>
      </w:r>
    </w:p>
    <w:p w:rsidR="00971D1E" w:rsidRDefault="00CE163D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премия муниципальной службы «Служение». </w:t>
      </w:r>
    </w:p>
    <w:p w:rsidR="00971D1E" w:rsidRDefault="00971D1E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D1E" w:rsidRPr="00D52F0B" w:rsidRDefault="00971D1E" w:rsidP="000A4EA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F4" w:rsidRPr="00D52F0B" w:rsidRDefault="0013196A" w:rsidP="0013196A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 w:rsidRPr="00D52F0B">
        <w:rPr>
          <w:b/>
          <w:sz w:val="28"/>
          <w:szCs w:val="28"/>
        </w:rPr>
        <w:t xml:space="preserve">                  </w:t>
      </w:r>
      <w:r w:rsidR="00A07CF4" w:rsidRPr="00D52F0B">
        <w:rPr>
          <w:b/>
          <w:sz w:val="28"/>
          <w:szCs w:val="28"/>
        </w:rPr>
        <w:t xml:space="preserve">  </w:t>
      </w:r>
    </w:p>
    <w:p w:rsidR="00677DC5" w:rsidRPr="00D52F0B" w:rsidRDefault="00677DC5" w:rsidP="00A07CF4">
      <w:pPr>
        <w:pStyle w:val="a5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</w:p>
    <w:p w:rsidR="00A07CF4" w:rsidRPr="00D52F0B" w:rsidRDefault="00A07CF4" w:rsidP="00A07CF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2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Исполнение доходной части бюджета</w:t>
      </w:r>
    </w:p>
    <w:p w:rsidR="00A07CF4" w:rsidRPr="00D52F0B" w:rsidRDefault="00A07CF4" w:rsidP="00A07CF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96A" w:rsidRPr="00291BD2" w:rsidRDefault="0013196A" w:rsidP="00245E89">
      <w:pPr>
        <w:pStyle w:val="a6"/>
        <w:spacing w:line="240" w:lineRule="exact"/>
        <w:ind w:firstLine="709"/>
        <w:jc w:val="both"/>
        <w:rPr>
          <w:rFonts w:asciiTheme="majorHAnsi" w:hAnsiTheme="majorHAnsi"/>
          <w:sz w:val="32"/>
          <w:szCs w:val="32"/>
        </w:rPr>
      </w:pPr>
    </w:p>
    <w:p w:rsidR="0013196A" w:rsidRPr="003A160A" w:rsidRDefault="005133E9" w:rsidP="00245E89">
      <w:pPr>
        <w:pStyle w:val="a6"/>
        <w:spacing w:line="240" w:lineRule="exact"/>
        <w:ind w:firstLine="709"/>
        <w:jc w:val="both"/>
        <w:rPr>
          <w:szCs w:val="28"/>
        </w:rPr>
      </w:pPr>
      <w:r w:rsidRPr="003A160A">
        <w:rPr>
          <w:szCs w:val="28"/>
        </w:rPr>
        <w:t>За 2023</w:t>
      </w:r>
      <w:r w:rsidR="00A07CF4" w:rsidRPr="003A160A">
        <w:rPr>
          <w:szCs w:val="28"/>
        </w:rPr>
        <w:t xml:space="preserve"> год в доходную часть бюджета сельского </w:t>
      </w:r>
    </w:p>
    <w:p w:rsidR="0013196A" w:rsidRPr="003A160A" w:rsidRDefault="0013196A" w:rsidP="00245E89">
      <w:pPr>
        <w:pStyle w:val="a6"/>
        <w:spacing w:line="240" w:lineRule="exact"/>
        <w:ind w:firstLine="709"/>
        <w:jc w:val="both"/>
        <w:rPr>
          <w:szCs w:val="28"/>
        </w:rPr>
      </w:pPr>
    </w:p>
    <w:p w:rsidR="0013196A" w:rsidRPr="003A160A" w:rsidRDefault="00A07CF4" w:rsidP="0013196A">
      <w:pPr>
        <w:pStyle w:val="a6"/>
        <w:spacing w:line="240" w:lineRule="exact"/>
        <w:jc w:val="both"/>
        <w:rPr>
          <w:szCs w:val="28"/>
        </w:rPr>
      </w:pPr>
      <w:r w:rsidRPr="003A160A">
        <w:rPr>
          <w:szCs w:val="28"/>
        </w:rPr>
        <w:t>поселения  поступило доходов с учетом безвозмездных</w:t>
      </w:r>
    </w:p>
    <w:p w:rsidR="0013196A" w:rsidRPr="003A160A" w:rsidRDefault="0013196A" w:rsidP="0013196A">
      <w:pPr>
        <w:pStyle w:val="a6"/>
        <w:spacing w:line="240" w:lineRule="exact"/>
        <w:jc w:val="both"/>
        <w:rPr>
          <w:szCs w:val="28"/>
        </w:rPr>
      </w:pPr>
    </w:p>
    <w:p w:rsidR="00245E89" w:rsidRPr="003A160A" w:rsidRDefault="00A07CF4" w:rsidP="0013196A">
      <w:pPr>
        <w:pStyle w:val="a6"/>
        <w:spacing w:line="240" w:lineRule="exact"/>
        <w:jc w:val="both"/>
        <w:rPr>
          <w:b/>
          <w:szCs w:val="28"/>
        </w:rPr>
      </w:pPr>
      <w:r w:rsidRPr="003A160A">
        <w:rPr>
          <w:szCs w:val="28"/>
        </w:rPr>
        <w:t xml:space="preserve"> поступлений в сумме</w:t>
      </w:r>
      <w:r w:rsidR="00971D1E" w:rsidRPr="003A160A">
        <w:rPr>
          <w:szCs w:val="28"/>
        </w:rPr>
        <w:t>:</w:t>
      </w:r>
      <w:r w:rsidRPr="003A160A">
        <w:rPr>
          <w:szCs w:val="28"/>
        </w:rPr>
        <w:t xml:space="preserve">  </w:t>
      </w:r>
      <w:r w:rsidR="00971D1E" w:rsidRPr="003A160A">
        <w:rPr>
          <w:szCs w:val="28"/>
        </w:rPr>
        <w:t>2022г.-</w:t>
      </w:r>
      <w:r w:rsidR="006602A6" w:rsidRPr="003A160A">
        <w:rPr>
          <w:b/>
          <w:szCs w:val="28"/>
        </w:rPr>
        <w:t xml:space="preserve">6 871 </w:t>
      </w:r>
      <w:r w:rsidR="00DD26D5">
        <w:rPr>
          <w:b/>
          <w:szCs w:val="28"/>
        </w:rPr>
        <w:t>878</w:t>
      </w:r>
      <w:r w:rsidR="00245E89" w:rsidRPr="003A160A">
        <w:rPr>
          <w:b/>
          <w:szCs w:val="28"/>
        </w:rPr>
        <w:t xml:space="preserve"> рублей</w:t>
      </w:r>
    </w:p>
    <w:p w:rsidR="00971D1E" w:rsidRPr="003A160A" w:rsidRDefault="00971D1E" w:rsidP="00971D1E">
      <w:pPr>
        <w:pStyle w:val="a6"/>
        <w:tabs>
          <w:tab w:val="left" w:pos="2688"/>
        </w:tabs>
        <w:spacing w:line="240" w:lineRule="exact"/>
        <w:jc w:val="both"/>
        <w:rPr>
          <w:b/>
          <w:szCs w:val="28"/>
        </w:rPr>
      </w:pPr>
      <w:r w:rsidRPr="003A160A">
        <w:rPr>
          <w:b/>
          <w:szCs w:val="28"/>
        </w:rPr>
        <w:t xml:space="preserve">                              </w:t>
      </w:r>
      <w:r w:rsidRPr="003A160A">
        <w:rPr>
          <w:b/>
          <w:szCs w:val="28"/>
        </w:rPr>
        <w:tab/>
        <w:t xml:space="preserve">- 2023г. 9 359 300 </w:t>
      </w:r>
      <w:proofErr w:type="gramStart"/>
      <w:r w:rsidRPr="003A160A">
        <w:rPr>
          <w:b/>
          <w:szCs w:val="28"/>
        </w:rPr>
        <w:t>рублей</w:t>
      </w:r>
      <w:proofErr w:type="gramEnd"/>
      <w:r w:rsidR="00DD26D5">
        <w:rPr>
          <w:b/>
          <w:szCs w:val="28"/>
        </w:rPr>
        <w:t xml:space="preserve"> что  на 36,7 % больше</w:t>
      </w:r>
    </w:p>
    <w:p w:rsidR="006602A6" w:rsidRPr="003A160A" w:rsidRDefault="006602A6" w:rsidP="00245E89">
      <w:pPr>
        <w:pStyle w:val="a6"/>
        <w:spacing w:line="240" w:lineRule="exact"/>
        <w:ind w:firstLine="709"/>
        <w:jc w:val="both"/>
        <w:rPr>
          <w:szCs w:val="28"/>
        </w:rPr>
      </w:pPr>
    </w:p>
    <w:p w:rsidR="0013196A" w:rsidRPr="003A160A" w:rsidRDefault="0013196A" w:rsidP="00B05B3A">
      <w:pPr>
        <w:pStyle w:val="a6"/>
        <w:spacing w:line="240" w:lineRule="exact"/>
        <w:ind w:firstLine="709"/>
        <w:jc w:val="both"/>
        <w:rPr>
          <w:szCs w:val="28"/>
        </w:rPr>
      </w:pPr>
    </w:p>
    <w:p w:rsidR="00A07CF4" w:rsidRPr="003A160A" w:rsidRDefault="00A07CF4" w:rsidP="00B05B3A">
      <w:pPr>
        <w:pStyle w:val="a6"/>
        <w:spacing w:line="240" w:lineRule="exact"/>
        <w:ind w:firstLine="709"/>
        <w:jc w:val="both"/>
        <w:rPr>
          <w:b/>
          <w:szCs w:val="28"/>
        </w:rPr>
      </w:pPr>
      <w:r w:rsidRPr="003A160A">
        <w:rPr>
          <w:szCs w:val="28"/>
        </w:rPr>
        <w:t xml:space="preserve"> </w:t>
      </w:r>
      <w:r w:rsidR="00CC032A" w:rsidRPr="003A160A">
        <w:rPr>
          <w:szCs w:val="28"/>
        </w:rPr>
        <w:t xml:space="preserve">- </w:t>
      </w:r>
      <w:r w:rsidRPr="003A160A">
        <w:rPr>
          <w:szCs w:val="28"/>
        </w:rPr>
        <w:t xml:space="preserve">Собственных доходов </w:t>
      </w:r>
      <w:r w:rsidR="002C19AB" w:rsidRPr="003A160A">
        <w:rPr>
          <w:szCs w:val="28"/>
        </w:rPr>
        <w:t xml:space="preserve">– </w:t>
      </w:r>
      <w:r w:rsidR="00971D1E" w:rsidRPr="003A160A">
        <w:rPr>
          <w:szCs w:val="28"/>
        </w:rPr>
        <w:t>2022г. -</w:t>
      </w:r>
      <w:r w:rsidR="00B05B3A" w:rsidRPr="003A160A">
        <w:rPr>
          <w:b/>
          <w:szCs w:val="28"/>
        </w:rPr>
        <w:t>1 664 655 руб.</w:t>
      </w:r>
    </w:p>
    <w:p w:rsidR="00971D1E" w:rsidRPr="003A160A" w:rsidRDefault="00971D1E" w:rsidP="00B05B3A">
      <w:pPr>
        <w:pStyle w:val="a6"/>
        <w:spacing w:line="240" w:lineRule="exact"/>
        <w:ind w:firstLine="709"/>
        <w:jc w:val="both"/>
        <w:rPr>
          <w:b/>
          <w:szCs w:val="28"/>
        </w:rPr>
      </w:pPr>
      <w:r w:rsidRPr="003A160A">
        <w:rPr>
          <w:b/>
          <w:szCs w:val="28"/>
        </w:rPr>
        <w:t xml:space="preserve">                                           - 2023г. -3 </w:t>
      </w:r>
      <w:r w:rsidR="003A160A">
        <w:rPr>
          <w:b/>
          <w:szCs w:val="28"/>
        </w:rPr>
        <w:t>625</w:t>
      </w:r>
      <w:r w:rsidRPr="003A160A">
        <w:rPr>
          <w:b/>
          <w:szCs w:val="28"/>
        </w:rPr>
        <w:t xml:space="preserve"> </w:t>
      </w:r>
      <w:r w:rsidR="003A160A">
        <w:rPr>
          <w:b/>
          <w:szCs w:val="28"/>
        </w:rPr>
        <w:t>295</w:t>
      </w:r>
      <w:r w:rsidRPr="003A160A">
        <w:rPr>
          <w:b/>
          <w:szCs w:val="28"/>
        </w:rPr>
        <w:t xml:space="preserve"> руб. </w:t>
      </w:r>
      <w:r w:rsidR="00DD26D5">
        <w:rPr>
          <w:b/>
          <w:szCs w:val="28"/>
        </w:rPr>
        <w:t>что на 225% больше</w:t>
      </w:r>
      <w:r w:rsidRPr="003A160A">
        <w:rPr>
          <w:b/>
          <w:szCs w:val="28"/>
        </w:rPr>
        <w:t xml:space="preserve">      </w:t>
      </w:r>
    </w:p>
    <w:p w:rsidR="00CC032A" w:rsidRPr="003A160A" w:rsidRDefault="00CC032A" w:rsidP="00A07CF4">
      <w:pPr>
        <w:pStyle w:val="a6"/>
        <w:spacing w:line="240" w:lineRule="exact"/>
        <w:ind w:firstLine="709"/>
        <w:jc w:val="both"/>
        <w:rPr>
          <w:b/>
          <w:bCs/>
          <w:szCs w:val="28"/>
        </w:rPr>
      </w:pPr>
    </w:p>
    <w:p w:rsidR="007E67DA" w:rsidRPr="003A160A" w:rsidRDefault="00B05B3A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0A">
        <w:rPr>
          <w:rFonts w:ascii="Times New Roman" w:hAnsi="Times New Roman" w:cs="Times New Roman"/>
          <w:b/>
          <w:sz w:val="28"/>
          <w:szCs w:val="28"/>
        </w:rPr>
        <w:t>Основные поступления это земельный налог и НДФЛ</w:t>
      </w:r>
    </w:p>
    <w:p w:rsidR="005E7365" w:rsidRPr="005133E9" w:rsidRDefault="00A07CF4" w:rsidP="00B05B3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33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E67DA" w:rsidRPr="005133E9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</w:t>
      </w:r>
    </w:p>
    <w:p w:rsidR="00751858" w:rsidRPr="00C853A9" w:rsidRDefault="001B71E2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A9">
        <w:rPr>
          <w:rFonts w:ascii="Times New Roman" w:hAnsi="Times New Roman" w:cs="Times New Roman"/>
          <w:sz w:val="28"/>
          <w:szCs w:val="28"/>
        </w:rPr>
        <w:t xml:space="preserve">-Безвозмездные поступления </w:t>
      </w:r>
      <w:r w:rsidR="00751858" w:rsidRPr="00C853A9">
        <w:rPr>
          <w:rFonts w:ascii="Times New Roman" w:hAnsi="Times New Roman" w:cs="Times New Roman"/>
          <w:sz w:val="28"/>
          <w:szCs w:val="28"/>
        </w:rPr>
        <w:t>от граждан на реализацию проекта   министерства финансов Калужской области «</w:t>
      </w:r>
      <w:r w:rsidR="00C853A9" w:rsidRPr="00C853A9">
        <w:rPr>
          <w:rFonts w:ascii="Times New Roman" w:hAnsi="Times New Roman" w:cs="Times New Roman"/>
          <w:sz w:val="28"/>
          <w:szCs w:val="28"/>
        </w:rPr>
        <w:t>Строительства канализационных сетей в д. Хотисино</w:t>
      </w:r>
      <w:proofErr w:type="gramStart"/>
      <w:r w:rsidR="00751858" w:rsidRPr="00C853A9">
        <w:rPr>
          <w:rFonts w:ascii="Times New Roman" w:hAnsi="Times New Roman" w:cs="Times New Roman"/>
          <w:sz w:val="28"/>
          <w:szCs w:val="28"/>
        </w:rPr>
        <w:t>».</w:t>
      </w:r>
      <w:r w:rsidR="00DD26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D26D5">
        <w:rPr>
          <w:rFonts w:ascii="Times New Roman" w:hAnsi="Times New Roman" w:cs="Times New Roman"/>
          <w:sz w:val="28"/>
          <w:szCs w:val="28"/>
        </w:rPr>
        <w:t xml:space="preserve">Ремонт дороги от д. Холмы до д. </w:t>
      </w:r>
      <w:proofErr w:type="spellStart"/>
      <w:r w:rsidR="00DD26D5">
        <w:rPr>
          <w:rFonts w:ascii="Times New Roman" w:hAnsi="Times New Roman" w:cs="Times New Roman"/>
          <w:sz w:val="28"/>
          <w:szCs w:val="28"/>
        </w:rPr>
        <w:t>Подкорье</w:t>
      </w:r>
      <w:proofErr w:type="spellEnd"/>
      <w:r w:rsidR="00DD26D5">
        <w:rPr>
          <w:rFonts w:ascii="Times New Roman" w:hAnsi="Times New Roman" w:cs="Times New Roman"/>
          <w:sz w:val="28"/>
          <w:szCs w:val="28"/>
        </w:rPr>
        <w:t>, ремонт дороги в д. Бобриха.</w:t>
      </w:r>
    </w:p>
    <w:p w:rsidR="00751858" w:rsidRPr="00C853A9" w:rsidRDefault="001B71E2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A9">
        <w:rPr>
          <w:rFonts w:ascii="Times New Roman" w:hAnsi="Times New Roman" w:cs="Times New Roman"/>
          <w:sz w:val="28"/>
          <w:szCs w:val="28"/>
        </w:rPr>
        <w:t xml:space="preserve">– </w:t>
      </w:r>
      <w:r w:rsidR="00C853A9" w:rsidRPr="00C853A9">
        <w:rPr>
          <w:rFonts w:ascii="Times New Roman" w:hAnsi="Times New Roman" w:cs="Times New Roman"/>
          <w:b/>
          <w:sz w:val="28"/>
          <w:szCs w:val="28"/>
        </w:rPr>
        <w:t>43 5</w:t>
      </w:r>
      <w:r w:rsidR="00B05B3A" w:rsidRPr="00C853A9">
        <w:rPr>
          <w:rFonts w:ascii="Times New Roman" w:hAnsi="Times New Roman" w:cs="Times New Roman"/>
          <w:b/>
          <w:sz w:val="28"/>
          <w:szCs w:val="28"/>
        </w:rPr>
        <w:t>00</w:t>
      </w:r>
      <w:r w:rsidRPr="00C853A9">
        <w:rPr>
          <w:rFonts w:ascii="Times New Roman" w:hAnsi="Times New Roman" w:cs="Times New Roman"/>
          <w:b/>
          <w:sz w:val="28"/>
          <w:szCs w:val="28"/>
        </w:rPr>
        <w:t>,00</w:t>
      </w:r>
      <w:r w:rsidRPr="00C853A9">
        <w:rPr>
          <w:rFonts w:ascii="Times New Roman" w:hAnsi="Times New Roman" w:cs="Times New Roman"/>
          <w:sz w:val="28"/>
          <w:szCs w:val="28"/>
        </w:rPr>
        <w:t xml:space="preserve"> </w:t>
      </w:r>
      <w:r w:rsidR="00B05B3A" w:rsidRPr="00C853A9">
        <w:rPr>
          <w:rFonts w:ascii="Times New Roman" w:hAnsi="Times New Roman" w:cs="Times New Roman"/>
          <w:sz w:val="28"/>
          <w:szCs w:val="28"/>
        </w:rPr>
        <w:t xml:space="preserve">рублей </w:t>
      </w:r>
      <w:proofErr w:type="gramStart"/>
      <w:r w:rsidR="00B05B3A" w:rsidRPr="00C853A9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B05B3A" w:rsidRPr="00C853A9">
        <w:rPr>
          <w:rFonts w:ascii="Times New Roman" w:hAnsi="Times New Roman" w:cs="Times New Roman"/>
          <w:sz w:val="28"/>
          <w:szCs w:val="28"/>
        </w:rPr>
        <w:t xml:space="preserve">ители д. </w:t>
      </w:r>
      <w:r w:rsidR="00C853A9" w:rsidRPr="00C853A9">
        <w:rPr>
          <w:rFonts w:ascii="Times New Roman" w:hAnsi="Times New Roman" w:cs="Times New Roman"/>
          <w:sz w:val="28"/>
          <w:szCs w:val="28"/>
        </w:rPr>
        <w:t>Хотисино</w:t>
      </w:r>
    </w:p>
    <w:p w:rsidR="00B05B3A" w:rsidRPr="0071647E" w:rsidRDefault="00B05B3A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7E">
        <w:rPr>
          <w:rFonts w:ascii="Times New Roman" w:hAnsi="Times New Roman" w:cs="Times New Roman"/>
          <w:sz w:val="28"/>
          <w:szCs w:val="28"/>
        </w:rPr>
        <w:t xml:space="preserve">- </w:t>
      </w:r>
      <w:r w:rsidR="00C853A9" w:rsidRPr="0071647E">
        <w:rPr>
          <w:rFonts w:ascii="Times New Roman" w:hAnsi="Times New Roman" w:cs="Times New Roman"/>
          <w:sz w:val="28"/>
          <w:szCs w:val="28"/>
        </w:rPr>
        <w:t>8</w:t>
      </w:r>
      <w:r w:rsidRPr="0071647E">
        <w:rPr>
          <w:rFonts w:ascii="Times New Roman" w:hAnsi="Times New Roman" w:cs="Times New Roman"/>
          <w:sz w:val="28"/>
          <w:szCs w:val="28"/>
        </w:rPr>
        <w:t xml:space="preserve">0 000,00 рублей – </w:t>
      </w:r>
      <w:r w:rsidR="00C853A9" w:rsidRPr="0071647E">
        <w:rPr>
          <w:rFonts w:ascii="Times New Roman" w:hAnsi="Times New Roman" w:cs="Times New Roman"/>
          <w:sz w:val="28"/>
          <w:szCs w:val="28"/>
        </w:rPr>
        <w:t xml:space="preserve">жители д. </w:t>
      </w:r>
      <w:proofErr w:type="spellStart"/>
      <w:r w:rsidR="00C853A9" w:rsidRPr="0071647E">
        <w:rPr>
          <w:rFonts w:ascii="Times New Roman" w:hAnsi="Times New Roman" w:cs="Times New Roman"/>
          <w:sz w:val="28"/>
          <w:szCs w:val="28"/>
        </w:rPr>
        <w:t>Подкорье</w:t>
      </w:r>
      <w:proofErr w:type="spellEnd"/>
    </w:p>
    <w:p w:rsidR="003E2B5A" w:rsidRPr="0071647E" w:rsidRDefault="003E2B5A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7E">
        <w:rPr>
          <w:rFonts w:ascii="Times New Roman" w:hAnsi="Times New Roman" w:cs="Times New Roman"/>
          <w:sz w:val="28"/>
          <w:szCs w:val="28"/>
        </w:rPr>
        <w:t xml:space="preserve">- </w:t>
      </w:r>
      <w:r w:rsidR="00C853A9" w:rsidRPr="0071647E">
        <w:rPr>
          <w:rFonts w:ascii="Times New Roman" w:hAnsi="Times New Roman" w:cs="Times New Roman"/>
          <w:sz w:val="28"/>
          <w:szCs w:val="28"/>
        </w:rPr>
        <w:t>60</w:t>
      </w:r>
      <w:r w:rsidR="0071647E" w:rsidRPr="0071647E">
        <w:rPr>
          <w:rFonts w:ascii="Times New Roman" w:hAnsi="Times New Roman" w:cs="Times New Roman"/>
          <w:sz w:val="28"/>
          <w:szCs w:val="28"/>
        </w:rPr>
        <w:t xml:space="preserve"> </w:t>
      </w:r>
      <w:r w:rsidR="00C853A9" w:rsidRPr="0071647E">
        <w:rPr>
          <w:rFonts w:ascii="Times New Roman" w:hAnsi="Times New Roman" w:cs="Times New Roman"/>
          <w:sz w:val="28"/>
          <w:szCs w:val="28"/>
        </w:rPr>
        <w:t>000</w:t>
      </w:r>
      <w:r w:rsidRPr="0071647E">
        <w:rPr>
          <w:rFonts w:ascii="Times New Roman" w:hAnsi="Times New Roman" w:cs="Times New Roman"/>
          <w:sz w:val="28"/>
          <w:szCs w:val="28"/>
        </w:rPr>
        <w:t xml:space="preserve"> рублей  внесли жители д. Бобриха </w:t>
      </w:r>
    </w:p>
    <w:p w:rsidR="0088730E" w:rsidRPr="0071647E" w:rsidRDefault="00EF726B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7E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бюджетов разного уровня, а также субсидий на реализацию проектов  </w:t>
      </w:r>
      <w:r w:rsidR="00AB11FD" w:rsidRPr="0071647E">
        <w:rPr>
          <w:rFonts w:ascii="Times New Roman" w:hAnsi="Times New Roman" w:cs="Times New Roman"/>
          <w:sz w:val="28"/>
          <w:szCs w:val="28"/>
        </w:rPr>
        <w:t xml:space="preserve"> </w:t>
      </w:r>
      <w:r w:rsidR="00D32C52" w:rsidRPr="0071647E">
        <w:rPr>
          <w:rFonts w:ascii="Times New Roman" w:hAnsi="Times New Roman" w:cs="Times New Roman"/>
          <w:sz w:val="28"/>
          <w:szCs w:val="28"/>
        </w:rPr>
        <w:t xml:space="preserve"> </w:t>
      </w:r>
      <w:r w:rsidRPr="0071647E">
        <w:rPr>
          <w:rFonts w:ascii="Times New Roman" w:hAnsi="Times New Roman" w:cs="Times New Roman"/>
          <w:sz w:val="28"/>
          <w:szCs w:val="28"/>
        </w:rPr>
        <w:t xml:space="preserve">составили   </w:t>
      </w:r>
      <w:r w:rsidR="0071647E" w:rsidRPr="0071647E">
        <w:rPr>
          <w:rFonts w:ascii="Times New Roman" w:hAnsi="Times New Roman" w:cs="Times New Roman"/>
          <w:b/>
          <w:sz w:val="28"/>
          <w:szCs w:val="28"/>
        </w:rPr>
        <w:t>5 612 346</w:t>
      </w:r>
      <w:r w:rsidRPr="0071647E">
        <w:rPr>
          <w:rFonts w:ascii="Times New Roman" w:hAnsi="Times New Roman" w:cs="Times New Roman"/>
          <w:b/>
          <w:sz w:val="28"/>
          <w:szCs w:val="28"/>
        </w:rPr>
        <w:t>, 00 руб.</w:t>
      </w:r>
      <w:r w:rsidR="00181613">
        <w:rPr>
          <w:rFonts w:ascii="Times New Roman" w:hAnsi="Times New Roman" w:cs="Times New Roman"/>
          <w:b/>
          <w:sz w:val="28"/>
          <w:szCs w:val="28"/>
        </w:rPr>
        <w:t>, из них участие в областном конкурсе развития ТОС -732 600  руб. и ЛМП -200 000 рублей.</w:t>
      </w:r>
    </w:p>
    <w:p w:rsidR="00CC032A" w:rsidRPr="0071647E" w:rsidRDefault="00CC032A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05" w:rsidRPr="00D52F0B" w:rsidRDefault="00F87D05" w:rsidP="00D52F0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1E2" w:rsidRPr="00D52F0B" w:rsidRDefault="001B71E2" w:rsidP="001B71E2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0B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  </w:t>
      </w:r>
      <w:r w:rsidR="0071647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расходной части </w:t>
      </w:r>
      <w:r w:rsidR="000544E5" w:rsidRPr="00D52F0B">
        <w:rPr>
          <w:rFonts w:ascii="Times New Roman" w:hAnsi="Times New Roman" w:cs="Times New Roman"/>
          <w:b/>
          <w:sz w:val="28"/>
          <w:szCs w:val="28"/>
          <w:u w:val="single"/>
        </w:rPr>
        <w:t>бюджета</w:t>
      </w:r>
    </w:p>
    <w:p w:rsidR="00CC032A" w:rsidRPr="00D52F0B" w:rsidRDefault="00CC032A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07CF4" w:rsidRPr="00D52F0B" w:rsidRDefault="00A07CF4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2F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</w:p>
    <w:p w:rsidR="00A07CF4" w:rsidRPr="00D52F0B" w:rsidRDefault="00A07CF4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0B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поселения </w:t>
      </w:r>
      <w:r w:rsidR="00104204" w:rsidRPr="00D52F0B">
        <w:rPr>
          <w:rFonts w:ascii="Times New Roman" w:hAnsi="Times New Roman" w:cs="Times New Roman"/>
          <w:sz w:val="28"/>
          <w:szCs w:val="28"/>
        </w:rPr>
        <w:t xml:space="preserve">за </w:t>
      </w:r>
      <w:r w:rsidR="005133E9">
        <w:rPr>
          <w:rFonts w:ascii="Times New Roman" w:hAnsi="Times New Roman" w:cs="Times New Roman"/>
          <w:sz w:val="28"/>
          <w:szCs w:val="28"/>
        </w:rPr>
        <w:t>2023году</w:t>
      </w:r>
      <w:r w:rsidR="00E34C7E" w:rsidRPr="00D52F0B">
        <w:rPr>
          <w:rFonts w:ascii="Times New Roman" w:hAnsi="Times New Roman" w:cs="Times New Roman"/>
          <w:sz w:val="28"/>
          <w:szCs w:val="28"/>
        </w:rPr>
        <w:t xml:space="preserve"> </w:t>
      </w:r>
      <w:r w:rsidR="00104204" w:rsidRPr="00D52F0B">
        <w:rPr>
          <w:rFonts w:ascii="Times New Roman" w:hAnsi="Times New Roman" w:cs="Times New Roman"/>
          <w:sz w:val="28"/>
          <w:szCs w:val="28"/>
        </w:rPr>
        <w:t xml:space="preserve"> </w:t>
      </w:r>
      <w:r w:rsidRPr="00D52F0B">
        <w:rPr>
          <w:rFonts w:ascii="Times New Roman" w:hAnsi="Times New Roman" w:cs="Times New Roman"/>
          <w:sz w:val="28"/>
          <w:szCs w:val="28"/>
        </w:rPr>
        <w:t xml:space="preserve">составили </w:t>
      </w:r>
    </w:p>
    <w:p w:rsidR="00291BD2" w:rsidRPr="00D52F0B" w:rsidRDefault="00291BD2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CF4" w:rsidRPr="00D52F0B" w:rsidRDefault="0071647E" w:rsidP="001B71E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7 316 807</w:t>
      </w:r>
      <w:r w:rsidR="00A07CF4" w:rsidRPr="00D52F0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B71E2" w:rsidRPr="00D52F0B">
        <w:rPr>
          <w:rFonts w:ascii="Times New Roman" w:hAnsi="Times New Roman" w:cs="Times New Roman"/>
          <w:sz w:val="28"/>
          <w:szCs w:val="28"/>
        </w:rPr>
        <w:t xml:space="preserve"> и</w:t>
      </w:r>
      <w:r w:rsidR="00A07CF4" w:rsidRPr="00D52F0B">
        <w:rPr>
          <w:rFonts w:ascii="Times New Roman" w:hAnsi="Times New Roman" w:cs="Times New Roman"/>
          <w:sz w:val="28"/>
          <w:szCs w:val="28"/>
        </w:rPr>
        <w:t xml:space="preserve"> профинансированы на следующие цели:</w:t>
      </w:r>
      <w:proofErr w:type="gramEnd"/>
    </w:p>
    <w:p w:rsidR="005B7EE0" w:rsidRPr="00D52F0B" w:rsidRDefault="005B7EE0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EE0" w:rsidRPr="00D52F0B" w:rsidRDefault="005B7EE0" w:rsidP="00A07C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7CF4" w:rsidRPr="00D52F0B" w:rsidRDefault="004E1F83" w:rsidP="004E1F8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0B">
        <w:rPr>
          <w:rFonts w:ascii="Times New Roman" w:hAnsi="Times New Roman" w:cs="Times New Roman"/>
          <w:b/>
          <w:sz w:val="28"/>
          <w:szCs w:val="28"/>
        </w:rPr>
        <w:t xml:space="preserve">-    Расходы на административный аппарат  </w:t>
      </w:r>
      <w:r w:rsidR="00633A0F" w:rsidRPr="00D52F0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1647E">
        <w:rPr>
          <w:rFonts w:ascii="Times New Roman" w:hAnsi="Times New Roman" w:cs="Times New Roman"/>
          <w:b/>
          <w:sz w:val="28"/>
          <w:szCs w:val="28"/>
        </w:rPr>
        <w:t>414</w:t>
      </w:r>
      <w:r w:rsidR="00633A0F" w:rsidRPr="00D5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617">
        <w:rPr>
          <w:rFonts w:ascii="Times New Roman" w:hAnsi="Times New Roman" w:cs="Times New Roman"/>
          <w:b/>
          <w:sz w:val="28"/>
          <w:szCs w:val="28"/>
        </w:rPr>
        <w:t>271</w:t>
      </w:r>
      <w:r w:rsidR="00FC07F2" w:rsidRPr="00D52F0B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A07CF4" w:rsidRPr="00D52F0B" w:rsidRDefault="00A07CF4" w:rsidP="00A07CF4">
      <w:pPr>
        <w:shd w:val="clear" w:color="auto" w:fill="F0FAFB"/>
        <w:tabs>
          <w:tab w:val="left" w:pos="2124"/>
          <w:tab w:val="left" w:pos="2832"/>
          <w:tab w:val="left" w:pos="3552"/>
          <w:tab w:val="left" w:pos="3600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</w:pPr>
    </w:p>
    <w:p w:rsidR="00291BD2" w:rsidRPr="00D52F0B" w:rsidRDefault="00DD5956" w:rsidP="004E1F8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3C47DA" w:rsidRPr="00D52F0B" w:rsidRDefault="00A07CF4" w:rsidP="004E1F8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0B">
        <w:rPr>
          <w:rFonts w:ascii="Times New Roman" w:hAnsi="Times New Roman" w:cs="Times New Roman"/>
          <w:b/>
          <w:sz w:val="28"/>
          <w:szCs w:val="28"/>
        </w:rPr>
        <w:t xml:space="preserve">Трансферты в район на передачу </w:t>
      </w:r>
      <w:proofErr w:type="gramStart"/>
      <w:r w:rsidRPr="00D52F0B">
        <w:rPr>
          <w:rFonts w:ascii="Times New Roman" w:hAnsi="Times New Roman" w:cs="Times New Roman"/>
          <w:b/>
          <w:sz w:val="28"/>
          <w:szCs w:val="28"/>
        </w:rPr>
        <w:t>полномочии</w:t>
      </w:r>
      <w:proofErr w:type="gramEnd"/>
      <w:r w:rsidRPr="00D52F0B">
        <w:rPr>
          <w:rFonts w:ascii="Times New Roman" w:hAnsi="Times New Roman" w:cs="Times New Roman"/>
          <w:b/>
          <w:sz w:val="28"/>
          <w:szCs w:val="28"/>
        </w:rPr>
        <w:t xml:space="preserve"> составили </w:t>
      </w:r>
    </w:p>
    <w:p w:rsidR="003C47DA" w:rsidRPr="00D52F0B" w:rsidRDefault="003C47DA" w:rsidP="004E1F8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CF4" w:rsidRPr="00D52F0B" w:rsidRDefault="00BD2617" w:rsidP="004E1F8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1 188 111</w:t>
      </w:r>
      <w:r w:rsidR="00EF726B" w:rsidRPr="00D52F0B">
        <w:rPr>
          <w:rFonts w:ascii="Times New Roman" w:hAnsi="Times New Roman" w:cs="Times New Roman"/>
          <w:b/>
          <w:sz w:val="28"/>
          <w:szCs w:val="28"/>
        </w:rPr>
        <w:t>,00</w:t>
      </w:r>
      <w:r w:rsidR="00A07CF4" w:rsidRPr="00D52F0B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B52DA8" w:rsidRPr="00D52F0B" w:rsidRDefault="00B52DA8" w:rsidP="005E7365">
      <w:pPr>
        <w:shd w:val="clear" w:color="auto" w:fill="F0FAFB"/>
        <w:tabs>
          <w:tab w:val="left" w:pos="2124"/>
          <w:tab w:val="left" w:pos="283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</w:pPr>
    </w:p>
    <w:p w:rsidR="004E1F83" w:rsidRPr="00D52F0B" w:rsidRDefault="004E1F83" w:rsidP="009947C6">
      <w:pPr>
        <w:shd w:val="clear" w:color="auto" w:fill="F0FAFB"/>
        <w:tabs>
          <w:tab w:val="left" w:pos="2124"/>
          <w:tab w:val="left" w:pos="283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</w:pPr>
    </w:p>
    <w:p w:rsidR="00A07CF4" w:rsidRPr="00D52F0B" w:rsidRDefault="006E47D8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0B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55697A">
        <w:rPr>
          <w:rFonts w:ascii="Times New Roman" w:hAnsi="Times New Roman" w:cs="Times New Roman"/>
          <w:b/>
          <w:sz w:val="28"/>
          <w:szCs w:val="28"/>
        </w:rPr>
        <w:t>– на эти цели в 2023</w:t>
      </w:r>
      <w:r w:rsidR="0083425A" w:rsidRPr="00D5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A8" w:rsidRPr="00D52F0B">
        <w:rPr>
          <w:rFonts w:ascii="Times New Roman" w:hAnsi="Times New Roman" w:cs="Times New Roman"/>
          <w:b/>
          <w:sz w:val="28"/>
          <w:szCs w:val="28"/>
        </w:rPr>
        <w:t xml:space="preserve">году были </w:t>
      </w:r>
      <w:r w:rsidR="006E3CDB">
        <w:rPr>
          <w:rFonts w:ascii="Times New Roman" w:hAnsi="Times New Roman" w:cs="Times New Roman"/>
          <w:b/>
          <w:sz w:val="28"/>
          <w:szCs w:val="28"/>
        </w:rPr>
        <w:t xml:space="preserve">освоены </w:t>
      </w:r>
      <w:r w:rsidR="00B52DA8" w:rsidRPr="00D5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262">
        <w:rPr>
          <w:rFonts w:ascii="Times New Roman" w:hAnsi="Times New Roman" w:cs="Times New Roman"/>
          <w:b/>
          <w:sz w:val="28"/>
          <w:szCs w:val="28"/>
        </w:rPr>
        <w:t>9</w:t>
      </w:r>
      <w:r w:rsidR="00206E6F">
        <w:rPr>
          <w:rFonts w:ascii="Times New Roman" w:hAnsi="Times New Roman" w:cs="Times New Roman"/>
          <w:b/>
          <w:sz w:val="28"/>
          <w:szCs w:val="28"/>
        </w:rPr>
        <w:t>42</w:t>
      </w:r>
      <w:r w:rsidR="007E545F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D32C52" w:rsidRPr="00D52F0B">
        <w:rPr>
          <w:rFonts w:ascii="Times New Roman" w:hAnsi="Times New Roman" w:cs="Times New Roman"/>
          <w:b/>
          <w:sz w:val="28"/>
          <w:szCs w:val="28"/>
        </w:rPr>
        <w:t>,00</w:t>
      </w:r>
      <w:r w:rsidR="003C47DA" w:rsidRPr="00D52F0B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3C47DA" w:rsidRPr="00D52F0B" w:rsidRDefault="003C47DA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C52" w:rsidRDefault="00D52D33" w:rsidP="00A07C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2F0B">
        <w:rPr>
          <w:rFonts w:ascii="Times New Roman" w:hAnsi="Times New Roman" w:cs="Times New Roman"/>
          <w:b/>
          <w:sz w:val="28"/>
          <w:szCs w:val="28"/>
        </w:rPr>
        <w:t>В том числе:</w:t>
      </w:r>
      <w:r w:rsidR="00D32C52" w:rsidRPr="00D5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F83" w:rsidRPr="00D52F0B">
        <w:rPr>
          <w:rFonts w:ascii="Times New Roman" w:hAnsi="Times New Roman" w:cs="Times New Roman"/>
          <w:sz w:val="28"/>
          <w:szCs w:val="28"/>
        </w:rPr>
        <w:t xml:space="preserve">Покупка </w:t>
      </w:r>
      <w:r w:rsidR="0083425A" w:rsidRPr="00D52F0B">
        <w:rPr>
          <w:rFonts w:ascii="Times New Roman" w:hAnsi="Times New Roman" w:cs="Times New Roman"/>
          <w:sz w:val="28"/>
          <w:szCs w:val="28"/>
        </w:rPr>
        <w:t>цветов</w:t>
      </w:r>
      <w:r w:rsidR="006E3CDB">
        <w:rPr>
          <w:rFonts w:ascii="Times New Roman" w:hAnsi="Times New Roman" w:cs="Times New Roman"/>
          <w:sz w:val="28"/>
          <w:szCs w:val="28"/>
        </w:rPr>
        <w:t>,</w:t>
      </w:r>
      <w:r w:rsidR="00206E6F" w:rsidRPr="00206E6F">
        <w:rPr>
          <w:rFonts w:ascii="Times New Roman" w:hAnsi="Times New Roman" w:cs="Times New Roman"/>
          <w:sz w:val="28"/>
          <w:szCs w:val="28"/>
        </w:rPr>
        <w:t xml:space="preserve"> </w:t>
      </w:r>
      <w:r w:rsidR="00206E6F">
        <w:rPr>
          <w:rFonts w:ascii="Times New Roman" w:hAnsi="Times New Roman" w:cs="Times New Roman"/>
          <w:sz w:val="28"/>
          <w:szCs w:val="28"/>
        </w:rPr>
        <w:t>кашпо для цветов</w:t>
      </w:r>
      <w:r w:rsidR="004A4F83" w:rsidRPr="00D52F0B">
        <w:rPr>
          <w:rFonts w:ascii="Times New Roman" w:hAnsi="Times New Roman" w:cs="Times New Roman"/>
          <w:sz w:val="28"/>
          <w:szCs w:val="28"/>
        </w:rPr>
        <w:t xml:space="preserve">, </w:t>
      </w:r>
      <w:r w:rsidR="00206E6F">
        <w:rPr>
          <w:rFonts w:ascii="Times New Roman" w:hAnsi="Times New Roman" w:cs="Times New Roman"/>
          <w:sz w:val="28"/>
          <w:szCs w:val="28"/>
        </w:rPr>
        <w:t xml:space="preserve">хоз. товары – </w:t>
      </w:r>
      <w:r w:rsidRPr="00D52F0B">
        <w:rPr>
          <w:rFonts w:ascii="Times New Roman" w:hAnsi="Times New Roman" w:cs="Times New Roman"/>
          <w:sz w:val="28"/>
          <w:szCs w:val="28"/>
        </w:rPr>
        <w:t>краски</w:t>
      </w:r>
      <w:r w:rsidR="00206E6F">
        <w:rPr>
          <w:rFonts w:ascii="Times New Roman" w:hAnsi="Times New Roman" w:cs="Times New Roman"/>
          <w:sz w:val="28"/>
          <w:szCs w:val="28"/>
        </w:rPr>
        <w:t>, кисти, перчатки, мешки для мусора</w:t>
      </w:r>
      <w:r w:rsidRPr="00D52F0B">
        <w:rPr>
          <w:rFonts w:ascii="Times New Roman" w:hAnsi="Times New Roman" w:cs="Times New Roman"/>
          <w:sz w:val="28"/>
          <w:szCs w:val="28"/>
        </w:rPr>
        <w:t xml:space="preserve">, </w:t>
      </w:r>
      <w:r w:rsidR="00D32C52" w:rsidRPr="00D52F0B">
        <w:rPr>
          <w:rFonts w:ascii="Times New Roman" w:hAnsi="Times New Roman" w:cs="Times New Roman"/>
          <w:sz w:val="28"/>
          <w:szCs w:val="28"/>
        </w:rPr>
        <w:t>удаление деревьев</w:t>
      </w:r>
      <w:r w:rsidR="00457ECB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457ECB"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="00457ECB">
        <w:rPr>
          <w:rFonts w:ascii="Times New Roman" w:hAnsi="Times New Roman" w:cs="Times New Roman"/>
          <w:sz w:val="28"/>
          <w:szCs w:val="28"/>
        </w:rPr>
        <w:t xml:space="preserve"> и в д. </w:t>
      </w:r>
      <w:proofErr w:type="spellStart"/>
      <w:r w:rsidR="00457ECB">
        <w:rPr>
          <w:rFonts w:ascii="Times New Roman" w:hAnsi="Times New Roman" w:cs="Times New Roman"/>
          <w:sz w:val="28"/>
          <w:szCs w:val="28"/>
        </w:rPr>
        <w:t>Фитинин</w:t>
      </w:r>
      <w:proofErr w:type="gramStart"/>
      <w:r w:rsidR="00457EC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57E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7ECB">
        <w:rPr>
          <w:rFonts w:ascii="Times New Roman" w:hAnsi="Times New Roman" w:cs="Times New Roman"/>
          <w:sz w:val="28"/>
          <w:szCs w:val="28"/>
        </w:rPr>
        <w:t xml:space="preserve"> кладбище</w:t>
      </w:r>
      <w:r w:rsidR="00D32C52" w:rsidRPr="00D52F0B">
        <w:rPr>
          <w:rFonts w:ascii="Times New Roman" w:hAnsi="Times New Roman" w:cs="Times New Roman"/>
          <w:sz w:val="28"/>
          <w:szCs w:val="28"/>
        </w:rPr>
        <w:t xml:space="preserve">, </w:t>
      </w:r>
      <w:r w:rsidR="0083425A" w:rsidRPr="00D52F0B">
        <w:rPr>
          <w:rFonts w:ascii="Times New Roman" w:hAnsi="Times New Roman" w:cs="Times New Roman"/>
          <w:sz w:val="28"/>
          <w:szCs w:val="28"/>
        </w:rPr>
        <w:t>укос территорий</w:t>
      </w:r>
      <w:r w:rsidR="007E545F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6357F0" w:rsidRPr="00D52F0B">
        <w:rPr>
          <w:rFonts w:ascii="Times New Roman" w:hAnsi="Times New Roman" w:cs="Times New Roman"/>
          <w:sz w:val="28"/>
          <w:szCs w:val="28"/>
        </w:rPr>
        <w:t>,</w:t>
      </w:r>
      <w:r w:rsidR="0055697A">
        <w:rPr>
          <w:rFonts w:ascii="Times New Roman" w:hAnsi="Times New Roman" w:cs="Times New Roman"/>
          <w:sz w:val="28"/>
          <w:szCs w:val="28"/>
        </w:rPr>
        <w:t xml:space="preserve"> химическая обработка </w:t>
      </w:r>
      <w:r w:rsidR="007E545F">
        <w:rPr>
          <w:rFonts w:ascii="Times New Roman" w:hAnsi="Times New Roman" w:cs="Times New Roman"/>
          <w:sz w:val="28"/>
          <w:szCs w:val="28"/>
        </w:rPr>
        <w:t>детской игровых площадок от клеща</w:t>
      </w:r>
      <w:r w:rsidR="0055697A">
        <w:rPr>
          <w:rFonts w:ascii="Times New Roman" w:hAnsi="Times New Roman" w:cs="Times New Roman"/>
          <w:sz w:val="28"/>
          <w:szCs w:val="28"/>
        </w:rPr>
        <w:t>, покупка скамеек и урн</w:t>
      </w:r>
      <w:r w:rsidR="00693D91">
        <w:rPr>
          <w:rFonts w:ascii="Times New Roman" w:hAnsi="Times New Roman" w:cs="Times New Roman"/>
          <w:sz w:val="28"/>
          <w:szCs w:val="28"/>
        </w:rPr>
        <w:t>.</w:t>
      </w:r>
      <w:r w:rsidR="000A0FE9">
        <w:rPr>
          <w:rFonts w:ascii="Times New Roman" w:hAnsi="Times New Roman" w:cs="Times New Roman"/>
          <w:sz w:val="28"/>
          <w:szCs w:val="28"/>
        </w:rPr>
        <w:t xml:space="preserve"> Снос аварийных сараев за многоквартирным жилым домом 78</w:t>
      </w:r>
      <w:r w:rsidR="00BD02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0262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="00BD0262">
        <w:rPr>
          <w:rFonts w:ascii="Times New Roman" w:hAnsi="Times New Roman" w:cs="Times New Roman"/>
          <w:sz w:val="28"/>
          <w:szCs w:val="28"/>
        </w:rPr>
        <w:t xml:space="preserve"> оформление дома культуры, </w:t>
      </w:r>
      <w:proofErr w:type="spellStart"/>
      <w:r w:rsidR="00BD026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BD0262">
        <w:rPr>
          <w:rFonts w:ascii="Times New Roman" w:hAnsi="Times New Roman" w:cs="Times New Roman"/>
          <w:sz w:val="28"/>
          <w:szCs w:val="28"/>
        </w:rPr>
        <w:t xml:space="preserve">, сквера памяти, </w:t>
      </w:r>
      <w:r w:rsidR="006E3CDB">
        <w:rPr>
          <w:rFonts w:ascii="Times New Roman" w:hAnsi="Times New Roman" w:cs="Times New Roman"/>
          <w:sz w:val="28"/>
          <w:szCs w:val="28"/>
        </w:rPr>
        <w:t>«Молодежного сквера»</w:t>
      </w:r>
      <w:r w:rsidR="00BD0262">
        <w:rPr>
          <w:rFonts w:ascii="Times New Roman" w:hAnsi="Times New Roman" w:cs="Times New Roman"/>
          <w:sz w:val="28"/>
          <w:szCs w:val="28"/>
        </w:rPr>
        <w:t xml:space="preserve"> в д. Хотисино</w:t>
      </w:r>
      <w:r w:rsidR="00206E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5956" w:rsidRDefault="00DD5956" w:rsidP="00A07C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5956" w:rsidRDefault="00DD5956" w:rsidP="00A07C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5956" w:rsidRDefault="00DD5956" w:rsidP="00A07C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5956" w:rsidRDefault="00DD5956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DB" w:rsidRDefault="006E3CDB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DB" w:rsidRDefault="006E3CDB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DB" w:rsidRDefault="006E3CDB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DB" w:rsidRDefault="006E3CDB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DB" w:rsidRDefault="006E3CDB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DB" w:rsidRDefault="006E3CDB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DB" w:rsidRPr="00D52F0B" w:rsidRDefault="006E3CDB" w:rsidP="00A07C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DA8" w:rsidRPr="00D52F0B" w:rsidRDefault="00B52DA8" w:rsidP="00A07C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44E5" w:rsidRPr="00D52F0B" w:rsidRDefault="00E26661" w:rsidP="008E6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F0B">
        <w:rPr>
          <w:rFonts w:ascii="Times New Roman" w:hAnsi="Times New Roman" w:cs="Times New Roman"/>
          <w:b/>
          <w:sz w:val="28"/>
          <w:szCs w:val="28"/>
          <w:u w:val="single"/>
        </w:rPr>
        <w:t>ЖКХ</w:t>
      </w:r>
      <w:r w:rsidR="006E3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одна из самых чувствительных </w:t>
      </w:r>
      <w:proofErr w:type="spellStart"/>
      <w:r w:rsidR="006E3CDB">
        <w:rPr>
          <w:rFonts w:ascii="Times New Roman" w:hAnsi="Times New Roman" w:cs="Times New Roman"/>
          <w:b/>
          <w:sz w:val="28"/>
          <w:szCs w:val="28"/>
          <w:u w:val="single"/>
        </w:rPr>
        <w:t>свер</w:t>
      </w:r>
      <w:proofErr w:type="spellEnd"/>
      <w:r w:rsidR="00286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4636">
        <w:rPr>
          <w:rFonts w:ascii="Times New Roman" w:hAnsi="Times New Roman" w:cs="Times New Roman"/>
          <w:b/>
          <w:sz w:val="28"/>
          <w:szCs w:val="28"/>
          <w:u w:val="single"/>
        </w:rPr>
        <w:t>жизнедеятельности</w:t>
      </w:r>
    </w:p>
    <w:p w:rsidR="000544E5" w:rsidRPr="00D52F0B" w:rsidRDefault="000544E5" w:rsidP="008E6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4BB3" w:rsidRDefault="00EB22D2" w:rsidP="008C4BB3">
      <w:pPr>
        <w:shd w:val="clear" w:color="auto" w:fill="F0FAFB"/>
        <w:tabs>
          <w:tab w:val="left" w:pos="2124"/>
          <w:tab w:val="left" w:pos="2832"/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F0B">
        <w:rPr>
          <w:rFonts w:ascii="Times New Roman" w:hAnsi="Times New Roman" w:cs="Times New Roman"/>
          <w:sz w:val="28"/>
          <w:szCs w:val="28"/>
          <w:u w:val="single"/>
        </w:rPr>
        <w:t>В с</w:t>
      </w:r>
      <w:r w:rsidR="000544E5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фере  </w:t>
      </w:r>
      <w:proofErr w:type="spellStart"/>
      <w:r w:rsidR="000544E5" w:rsidRPr="00D52F0B">
        <w:rPr>
          <w:rFonts w:ascii="Times New Roman" w:hAnsi="Times New Roman" w:cs="Times New Roman"/>
          <w:sz w:val="28"/>
          <w:szCs w:val="28"/>
          <w:u w:val="single"/>
        </w:rPr>
        <w:t>жилищно</w:t>
      </w:r>
      <w:proofErr w:type="spellEnd"/>
      <w:r w:rsidR="000544E5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 – коммунального хозяйства в общей сложности  потрачено  </w:t>
      </w:r>
      <w:r w:rsidR="008C4BB3">
        <w:rPr>
          <w:rFonts w:ascii="Times New Roman" w:hAnsi="Times New Roman" w:cs="Times New Roman"/>
          <w:b/>
          <w:sz w:val="28"/>
          <w:szCs w:val="28"/>
          <w:u w:val="single"/>
        </w:rPr>
        <w:t>593 751</w:t>
      </w:r>
      <w:r w:rsidRPr="00D52F0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544E5" w:rsidRPr="00D52F0B">
        <w:rPr>
          <w:rFonts w:ascii="Times New Roman" w:hAnsi="Times New Roman" w:cs="Times New Roman"/>
          <w:b/>
          <w:sz w:val="28"/>
          <w:szCs w:val="28"/>
          <w:u w:val="single"/>
        </w:rPr>
        <w:t>00руб</w:t>
      </w:r>
      <w:r w:rsidR="000544E5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C4BB3" w:rsidRDefault="008C4BB3" w:rsidP="008C4BB3">
      <w:pPr>
        <w:shd w:val="clear" w:color="auto" w:fill="F0FAFB"/>
        <w:tabs>
          <w:tab w:val="left" w:pos="2124"/>
          <w:tab w:val="left" w:pos="2832"/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6F6C" w:rsidRDefault="008C4BB3" w:rsidP="008C4BB3">
      <w:pPr>
        <w:shd w:val="clear" w:color="auto" w:fill="F0FAFB"/>
        <w:tabs>
          <w:tab w:val="left" w:pos="2124"/>
          <w:tab w:val="left" w:pos="2832"/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8C4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8C4BB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8C4BB3">
        <w:rPr>
          <w:rFonts w:ascii="Times New Roman" w:eastAsia="Times New Roman" w:hAnsi="Times New Roman" w:cs="Times New Roman"/>
          <w:color w:val="333333"/>
          <w:sz w:val="28"/>
          <w:szCs w:val="28"/>
        </w:rPr>
        <w:t>метную документацию на объект «Строительства канализационных сетей в д. Хотисино» и внесение изменений в проект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E3CDB">
        <w:rPr>
          <w:rFonts w:ascii="Times New Roman" w:eastAsia="Times New Roman" w:hAnsi="Times New Roman" w:cs="Times New Roman"/>
          <w:color w:val="333333"/>
          <w:sz w:val="28"/>
          <w:szCs w:val="28"/>
        </w:rPr>
        <w:t>(по просьбе собственника домовладения добавили еще один колодец),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газификация муниципальной квартире дом 34 кв.1,</w:t>
      </w:r>
      <w:r w:rsidRPr="008C4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47DA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чистка колодца в д. </w:t>
      </w:r>
      <w:proofErr w:type="spellStart"/>
      <w:r w:rsidR="003C47DA" w:rsidRPr="00D52F0B">
        <w:rPr>
          <w:rFonts w:ascii="Times New Roman" w:hAnsi="Times New Roman" w:cs="Times New Roman"/>
          <w:sz w:val="28"/>
          <w:szCs w:val="28"/>
          <w:u w:val="single"/>
        </w:rPr>
        <w:t>Подкорье</w:t>
      </w:r>
      <w:proofErr w:type="spellEnd"/>
      <w:r w:rsidR="003C47DA" w:rsidRPr="00D52F0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701C1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 ремонт контейнерных площадок</w:t>
      </w:r>
      <w:r w:rsidR="000544E5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01C1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1701C1" w:rsidRPr="00D52F0B">
        <w:rPr>
          <w:rFonts w:ascii="Times New Roman" w:hAnsi="Times New Roman" w:cs="Times New Roman"/>
          <w:sz w:val="28"/>
          <w:szCs w:val="28"/>
          <w:u w:val="single"/>
        </w:rPr>
        <w:t>Рождестве</w:t>
      </w:r>
      <w:r w:rsidR="00C83EE1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701C1" w:rsidRPr="00D52F0B">
        <w:rPr>
          <w:rFonts w:ascii="Times New Roman" w:hAnsi="Times New Roman" w:cs="Times New Roman"/>
          <w:sz w:val="28"/>
          <w:szCs w:val="28"/>
          <w:u w:val="single"/>
        </w:rPr>
        <w:t>но</w:t>
      </w:r>
      <w:proofErr w:type="spellEnd"/>
      <w:r w:rsidR="001701C1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5697A">
        <w:rPr>
          <w:rFonts w:ascii="Times New Roman" w:hAnsi="Times New Roman" w:cs="Times New Roman"/>
          <w:sz w:val="28"/>
          <w:szCs w:val="28"/>
          <w:u w:val="single"/>
        </w:rPr>
        <w:t xml:space="preserve">установка контейнерной площадки около кладбища в д. </w:t>
      </w:r>
      <w:proofErr w:type="spellStart"/>
      <w:r w:rsidR="0055697A">
        <w:rPr>
          <w:rFonts w:ascii="Times New Roman" w:hAnsi="Times New Roman" w:cs="Times New Roman"/>
          <w:sz w:val="28"/>
          <w:szCs w:val="28"/>
          <w:u w:val="single"/>
        </w:rPr>
        <w:t>Подкорье</w:t>
      </w:r>
      <w:proofErr w:type="spellEnd"/>
      <w:r w:rsidR="000544E5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83EE1">
        <w:rPr>
          <w:rFonts w:ascii="Times New Roman" w:hAnsi="Times New Roman" w:cs="Times New Roman"/>
          <w:sz w:val="28"/>
          <w:szCs w:val="28"/>
          <w:u w:val="single"/>
        </w:rPr>
        <w:t xml:space="preserve">покупка контейнеров, </w:t>
      </w:r>
      <w:r w:rsidR="000544E5" w:rsidRPr="00D52F0B">
        <w:rPr>
          <w:rFonts w:ascii="Times New Roman" w:hAnsi="Times New Roman" w:cs="Times New Roman"/>
          <w:sz w:val="28"/>
          <w:szCs w:val="28"/>
          <w:u w:val="single"/>
        </w:rPr>
        <w:t>промывка системы водоотведения</w:t>
      </w:r>
      <w:r w:rsidR="001B46F7" w:rsidRPr="00D52F0B">
        <w:rPr>
          <w:rFonts w:ascii="Times New Roman" w:hAnsi="Times New Roman" w:cs="Times New Roman"/>
          <w:sz w:val="28"/>
          <w:szCs w:val="28"/>
          <w:u w:val="single"/>
        </w:rPr>
        <w:t xml:space="preserve">, услуги по обращению с ТКО, </w:t>
      </w:r>
      <w:r w:rsidR="00C83EE1">
        <w:rPr>
          <w:rFonts w:ascii="Times New Roman" w:hAnsi="Times New Roman" w:cs="Times New Roman"/>
          <w:sz w:val="28"/>
          <w:szCs w:val="28"/>
          <w:u w:val="single"/>
        </w:rPr>
        <w:t>установка дренажных труб около очистных сооружений</w:t>
      </w:r>
      <w:r w:rsidR="006E3CDB">
        <w:rPr>
          <w:rFonts w:ascii="Times New Roman" w:hAnsi="Times New Roman" w:cs="Times New Roman"/>
          <w:sz w:val="28"/>
          <w:szCs w:val="28"/>
          <w:u w:val="single"/>
        </w:rPr>
        <w:t xml:space="preserve"> для отвода воды</w:t>
      </w:r>
      <w:r w:rsidR="00C83EE1">
        <w:rPr>
          <w:rFonts w:ascii="Times New Roman" w:hAnsi="Times New Roman" w:cs="Times New Roman"/>
          <w:sz w:val="28"/>
          <w:szCs w:val="28"/>
          <w:u w:val="single"/>
        </w:rPr>
        <w:t>, установка входной двери в муниципальной квартире</w:t>
      </w:r>
      <w:r w:rsidR="006E3CDB">
        <w:rPr>
          <w:rFonts w:ascii="Times New Roman" w:hAnsi="Times New Roman" w:cs="Times New Roman"/>
          <w:sz w:val="28"/>
          <w:szCs w:val="28"/>
          <w:u w:val="single"/>
        </w:rPr>
        <w:t>, получение технических условий на подключение муниципальной квартиры к централизованной системе холодного водоснабжения</w:t>
      </w:r>
      <w:proofErr w:type="gramStart"/>
      <w:r w:rsidR="006E3CD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6E3CD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6E3CDB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6E3CDB">
        <w:rPr>
          <w:rFonts w:ascii="Times New Roman" w:hAnsi="Times New Roman" w:cs="Times New Roman"/>
          <w:sz w:val="28"/>
          <w:szCs w:val="28"/>
          <w:u w:val="single"/>
        </w:rPr>
        <w:t>омментарий)</w:t>
      </w:r>
    </w:p>
    <w:p w:rsidR="008F785F" w:rsidRPr="00D52F0B" w:rsidRDefault="008F785F" w:rsidP="00667E5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850FE6" w:rsidRDefault="001B46F7" w:rsidP="00667E5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D52F0B">
        <w:rPr>
          <w:rFonts w:ascii="Times New Roman" w:hAnsi="Times New Roman" w:cs="Times New Roman"/>
          <w:b/>
          <w:sz w:val="28"/>
          <w:szCs w:val="28"/>
          <w:u w:val="single"/>
        </w:rPr>
        <w:t>коментарий</w:t>
      </w:r>
      <w:proofErr w:type="spellEnd"/>
      <w:r w:rsidRPr="00D52F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C4BB3">
        <w:rPr>
          <w:rFonts w:ascii="Times New Roman" w:hAnsi="Times New Roman" w:cs="Times New Roman"/>
          <w:b/>
          <w:sz w:val="28"/>
          <w:szCs w:val="28"/>
          <w:u w:val="single"/>
        </w:rPr>
        <w:t>состоянию канализационной системы</w:t>
      </w:r>
      <w:r w:rsidR="003C47DA" w:rsidRPr="00D52F0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1816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79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передача объекта ГП </w:t>
      </w:r>
      <w:proofErr w:type="spellStart"/>
      <w:r w:rsidR="004D0793">
        <w:rPr>
          <w:rFonts w:ascii="Times New Roman" w:hAnsi="Times New Roman" w:cs="Times New Roman"/>
          <w:b/>
          <w:sz w:val="28"/>
          <w:szCs w:val="28"/>
          <w:u w:val="single"/>
        </w:rPr>
        <w:t>Калугаоблводоканал</w:t>
      </w:r>
      <w:proofErr w:type="spellEnd"/>
      <w:r w:rsidR="004D079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36AA1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181613">
        <w:rPr>
          <w:rFonts w:ascii="Times New Roman" w:hAnsi="Times New Roman" w:cs="Times New Roman"/>
          <w:b/>
          <w:sz w:val="28"/>
          <w:szCs w:val="28"/>
          <w:u w:val="single"/>
        </w:rPr>
        <w:t>частие в областных программах.</w:t>
      </w:r>
      <w:r w:rsidRPr="00D52F0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 w:rsidR="004D0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6AA1" w:rsidRDefault="00F36AA1" w:rsidP="00667E5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AA1" w:rsidRPr="00D52F0B" w:rsidRDefault="00F36AA1" w:rsidP="00667E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ближайшее время,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течение двух недель администрация переедет в здание дома культуры.  </w:t>
      </w:r>
      <w:r w:rsidR="005B7734">
        <w:rPr>
          <w:rFonts w:ascii="Times New Roman" w:hAnsi="Times New Roman" w:cs="Times New Roman"/>
          <w:sz w:val="28"/>
          <w:szCs w:val="28"/>
          <w:u w:val="single"/>
        </w:rPr>
        <w:t>Это связано с оптимизаций расходов. Для оборудования рабочих мест главы администраций и ведущего специалиста было куплена мебель на общую сумму 190 000 рублей.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48E8" w:rsidRPr="00D52F0B" w:rsidRDefault="00BE48E8" w:rsidP="00A07CF4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23927" w:rsidRPr="00D52F0B" w:rsidRDefault="00A23927" w:rsidP="00C87E79">
      <w:pPr>
        <w:shd w:val="clear" w:color="auto" w:fill="F0FAFB"/>
        <w:tabs>
          <w:tab w:val="left" w:pos="2124"/>
          <w:tab w:val="left" w:pos="283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EB22D2" w:rsidRPr="00D52F0B" w:rsidRDefault="00EB22D2" w:rsidP="00A07CF4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="00265D14"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личное освещение</w:t>
      </w:r>
    </w:p>
    <w:p w:rsidR="00EB22D2" w:rsidRPr="00D52F0B" w:rsidRDefault="00EB22D2" w:rsidP="00A07CF4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87E79" w:rsidRPr="00D52F0B" w:rsidRDefault="00265D14" w:rsidP="00A07CF4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потрачено  </w:t>
      </w:r>
      <w:r w:rsidR="0083425A"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="00457E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45</w:t>
      </w:r>
      <w:r w:rsidR="0083425A"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000</w:t>
      </w:r>
      <w:r w:rsidR="00BE48E8"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,00</w:t>
      </w: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рублей</w:t>
      </w:r>
    </w:p>
    <w:p w:rsidR="00A23927" w:rsidRPr="00D52F0B" w:rsidRDefault="00A07CF4" w:rsidP="00A07CF4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02F67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83425A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становлено </w:t>
      </w:r>
      <w:r w:rsid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энергосберегающих фонарей в д. Хотисино, </w:t>
      </w:r>
      <w:r w:rsidR="00C87E79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 Рождествено, </w:t>
      </w:r>
      <w:r w:rsid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д. Бобриха, д. Холмы, </w:t>
      </w:r>
      <w:r w:rsidR="00C87E79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заменено</w:t>
      </w:r>
      <w:r w:rsid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</w:t>
      </w:r>
      <w:r w:rsidR="00BE48E8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фонарей</w:t>
      </w:r>
      <w:r w:rsidR="00C87E79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D0EF8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25A2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плата за </w:t>
      </w:r>
      <w:r w:rsid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электроэнергию</w:t>
      </w:r>
      <w:proofErr w:type="gramStart"/>
      <w:r w:rsidR="00457EC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9525A2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161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 w:rsidR="00181613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="00181613">
        <w:rPr>
          <w:rFonts w:ascii="Times New Roman" w:eastAsia="Times New Roman" w:hAnsi="Times New Roman" w:cs="Times New Roman"/>
          <w:color w:val="333333"/>
          <w:sz w:val="28"/>
          <w:szCs w:val="28"/>
        </w:rPr>
        <w:t>омментарий по тех. присоединению)</w:t>
      </w:r>
    </w:p>
    <w:p w:rsidR="00A07CF4" w:rsidRPr="00D52F0B" w:rsidRDefault="00A07CF4" w:rsidP="00A07CF4">
      <w:pPr>
        <w:shd w:val="clear" w:color="auto" w:fill="F0FAFB"/>
        <w:tabs>
          <w:tab w:val="left" w:pos="2124"/>
          <w:tab w:val="left" w:pos="2832"/>
          <w:tab w:val="left" w:pos="355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E04415" w:rsidRPr="00D52F0B" w:rsidRDefault="006B1065" w:rsidP="00A07CF4">
      <w:pPr>
        <w:shd w:val="clear" w:color="auto" w:fill="F0FAFB"/>
        <w:tabs>
          <w:tab w:val="left" w:pos="2124"/>
          <w:tab w:val="left" w:pos="2832"/>
          <w:tab w:val="left" w:pos="355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Ремонт и содержание дорог</w:t>
      </w:r>
    </w:p>
    <w:p w:rsidR="00E04415" w:rsidRPr="00D52F0B" w:rsidRDefault="00E04415" w:rsidP="00A07CF4">
      <w:pPr>
        <w:shd w:val="clear" w:color="auto" w:fill="F0FAFB"/>
        <w:tabs>
          <w:tab w:val="left" w:pos="2124"/>
          <w:tab w:val="left" w:pos="2832"/>
          <w:tab w:val="left" w:pos="355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Всего по этой стати были израсходованы </w:t>
      </w:r>
      <w:r w:rsidR="00D36B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1 411 000</w:t>
      </w: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,00 руб.</w:t>
      </w:r>
    </w:p>
    <w:p w:rsidR="00AE60F2" w:rsidRPr="00D52F0B" w:rsidRDefault="006B1065" w:rsidP="00E04415">
      <w:pPr>
        <w:shd w:val="clear" w:color="auto" w:fill="F0FAFB"/>
        <w:tabs>
          <w:tab w:val="left" w:pos="2124"/>
          <w:tab w:val="left" w:pos="2832"/>
          <w:tab w:val="left" w:pos="355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Ремонт </w:t>
      </w:r>
      <w:r w:rsidR="00D36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участка 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дороги от д. Холмы до д. </w:t>
      </w:r>
      <w:proofErr w:type="spell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Подкорье</w:t>
      </w:r>
      <w:proofErr w:type="spell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; ремонт дороги по д. Бобриха</w:t>
      </w:r>
      <w:r w:rsidR="00D36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с. </w:t>
      </w:r>
      <w:proofErr w:type="spellStart"/>
      <w:r w:rsidR="00D36BBD">
        <w:rPr>
          <w:rFonts w:ascii="Times New Roman" w:eastAsia="Times New Roman" w:hAnsi="Times New Roman" w:cs="Times New Roman"/>
          <w:color w:val="333333"/>
          <w:sz w:val="28"/>
          <w:szCs w:val="28"/>
        </w:rPr>
        <w:t>Рождественно</w:t>
      </w:r>
      <w:proofErr w:type="spellEnd"/>
      <w:r w:rsidR="00D36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мост д. </w:t>
      </w:r>
      <w:proofErr w:type="spellStart"/>
      <w:r w:rsidR="00D36BBD">
        <w:rPr>
          <w:rFonts w:ascii="Times New Roman" w:eastAsia="Times New Roman" w:hAnsi="Times New Roman" w:cs="Times New Roman"/>
          <w:color w:val="333333"/>
          <w:sz w:val="28"/>
          <w:szCs w:val="28"/>
        </w:rPr>
        <w:t>Морхань</w:t>
      </w:r>
      <w:proofErr w:type="spellEnd"/>
      <w:r w:rsidR="00D36B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04415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5697A" w:rsidRDefault="00474378" w:rsidP="00EB5FAE">
      <w:pPr>
        <w:shd w:val="clear" w:color="auto" w:fill="F0FAFB"/>
        <w:tabs>
          <w:tab w:val="left" w:pos="2124"/>
          <w:tab w:val="left" w:pos="2832"/>
          <w:tab w:val="left" w:pos="355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Закупка </w:t>
      </w:r>
      <w:r w:rsidR="00D36BBD">
        <w:rPr>
          <w:rFonts w:ascii="Times New Roman" w:eastAsia="Times New Roman" w:hAnsi="Times New Roman" w:cs="Times New Roman"/>
          <w:color w:val="333333"/>
          <w:sz w:val="28"/>
          <w:szCs w:val="28"/>
        </w:rPr>
        <w:t>щебня, ПГС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, отсыпка дорог</w:t>
      </w:r>
      <w:r w:rsidR="00D36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песчано-соляной смеси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6B1065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рейдирование</w:t>
      </w:r>
      <w:proofErr w:type="spellEnd"/>
      <w:r w:rsidR="006B1065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дорог, расчистка дорог от снега</w:t>
      </w:r>
      <w:r w:rsidR="00D52D33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</w:p>
    <w:p w:rsidR="00EB5FAE" w:rsidRPr="00D52F0B" w:rsidRDefault="00EB5FAE" w:rsidP="00EB5FAE">
      <w:pPr>
        <w:shd w:val="clear" w:color="auto" w:fill="F0FAFB"/>
        <w:tabs>
          <w:tab w:val="left" w:pos="2124"/>
          <w:tab w:val="left" w:pos="2832"/>
          <w:tab w:val="left" w:pos="355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Активное финансовое и трудовое участие приняли </w:t>
      </w:r>
      <w:r w:rsidR="00D36B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жители д. </w:t>
      </w:r>
      <w:proofErr w:type="spellStart"/>
      <w:r w:rsidR="00D36B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Подкорье</w:t>
      </w:r>
      <w:proofErr w:type="spellEnd"/>
      <w:r w:rsidR="00D36B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д. Бобриха.</w:t>
      </w:r>
    </w:p>
    <w:p w:rsidR="0075797F" w:rsidRPr="00D52F0B" w:rsidRDefault="0075797F" w:rsidP="00474378">
      <w:pPr>
        <w:shd w:val="clear" w:color="auto" w:fill="F0FAFB"/>
        <w:tabs>
          <w:tab w:val="left" w:pos="2124"/>
          <w:tab w:val="left" w:pos="2832"/>
          <w:tab w:val="left" w:pos="355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6B95" w:rsidRPr="00D52F0B" w:rsidRDefault="00056B95" w:rsidP="00474378">
      <w:pPr>
        <w:shd w:val="clear" w:color="auto" w:fill="F0FAFB"/>
        <w:tabs>
          <w:tab w:val="left" w:pos="2124"/>
          <w:tab w:val="left" w:pos="2832"/>
          <w:tab w:val="left" w:pos="355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программе «Безопасные качественные дороги» был сделан </w:t>
      </w:r>
      <w:r w:rsidR="005569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капитальный </w:t>
      </w: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ремонт дороги с асфальтным покрытием </w:t>
      </w:r>
      <w:r w:rsidR="003B41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д. Хотисино – д. Холмы общей протяженностью 2,1 км</w:t>
      </w:r>
      <w:proofErr w:type="gramStart"/>
      <w:r w:rsidR="003B41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6357F0"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End"/>
      <w:r w:rsidR="006357F0"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Смета расходов на эту дорогу </w:t>
      </w:r>
      <w:r w:rsidR="007F7342" w:rsidRPr="00D52F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составила </w:t>
      </w:r>
      <w:r w:rsidR="00391036" w:rsidRPr="003910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17 700 000</w:t>
      </w:r>
      <w:r w:rsidR="007F7342" w:rsidRPr="003910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рублей</w:t>
      </w:r>
      <w:r w:rsidR="0013196A" w:rsidRPr="003910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13196A" w:rsidRPr="00D52F0B" w:rsidRDefault="0013196A" w:rsidP="00474378">
      <w:pPr>
        <w:shd w:val="clear" w:color="auto" w:fill="F0FAFB"/>
        <w:tabs>
          <w:tab w:val="left" w:pos="2124"/>
          <w:tab w:val="left" w:pos="2832"/>
          <w:tab w:val="left" w:pos="3552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60990" w:rsidRDefault="00EB5FAE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F6AE8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прошедшего года</w:t>
      </w:r>
      <w:r w:rsidR="00560990" w:rsidRPr="00CF6A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провели  Масленицу, День Села, День победы.</w:t>
      </w:r>
      <w:r w:rsidR="00826CD6" w:rsidRPr="00CF6A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 проведены концерты ко дню победы, дню работника с/х, день учителя, день пожилого человека</w:t>
      </w:r>
      <w:r w:rsidR="003846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дню защитника отечества и международный </w:t>
      </w:r>
      <w:proofErr w:type="spellStart"/>
      <w:r w:rsidR="00384636">
        <w:rPr>
          <w:rFonts w:ascii="Times New Roman" w:eastAsia="Times New Roman" w:hAnsi="Times New Roman" w:cs="Times New Roman"/>
          <w:color w:val="333333"/>
          <w:sz w:val="28"/>
          <w:szCs w:val="28"/>
        </w:rPr>
        <w:t>женскиц</w:t>
      </w:r>
      <w:proofErr w:type="spellEnd"/>
      <w:r w:rsidR="003846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день 8 марта</w:t>
      </w:r>
      <w:r w:rsidR="00826CD6" w:rsidRPr="00CF6AE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F0896" w:rsidRPr="00CF6A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Организовано поездка детей в Калугу в Драматический театр и в «Молодежный центр». </w:t>
      </w:r>
    </w:p>
    <w:p w:rsidR="00CF6AE8" w:rsidRDefault="00826CD6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Вручены ценные подарки нашим юбилярам и труженикам тыла</w:t>
      </w:r>
      <w:r w:rsidR="003846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gramStart"/>
      <w:r w:rsidR="003846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proofErr w:type="gramEnd"/>
      <w:r w:rsidR="003846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="003846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преддверий</w:t>
      </w:r>
      <w:proofErr w:type="gramEnd"/>
      <w:r w:rsidR="003846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Нового Года вручили ценные подарки нашим труженицам тыла, </w:t>
      </w:r>
      <w:proofErr w:type="spellStart"/>
      <w:r w:rsidR="003846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Марудиной</w:t>
      </w:r>
      <w:proofErr w:type="spellEnd"/>
      <w:r w:rsidR="003846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Анне Алексеевне и Титовой Александре Ивановне. </w:t>
      </w:r>
    </w:p>
    <w:p w:rsidR="00384636" w:rsidRDefault="00384636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сожалению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прошлом году не стало Нина Давыдовной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Федориной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826CD6" w:rsidRDefault="00CF6AE8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F6A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эти мероприятия были израсходовано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92 100 рублей.</w:t>
      </w:r>
    </w:p>
    <w:p w:rsidR="00391036" w:rsidRDefault="007F0896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(комментарий по работе дома культуры)</w:t>
      </w:r>
      <w:r w:rsidR="003846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клубе работает театральный и танцевальный кружки, индивидуальное обучение игры на ударных инструментах, настольные игры. </w:t>
      </w:r>
    </w:p>
    <w:p w:rsidR="0093341B" w:rsidRPr="00AE189E" w:rsidRDefault="00391036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Хочу поблагодарить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руководства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ООО «Молочные </w:t>
      </w:r>
      <w:proofErr w:type="gramStart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продукты</w:t>
      </w:r>
      <w:proofErr w:type="gramEnd"/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которые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приобрели 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новогодние подарки всем детям нашего поселения.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помогают техникой.</w:t>
      </w:r>
    </w:p>
    <w:p w:rsidR="00002F67" w:rsidRPr="00AE189E" w:rsidRDefault="00002F67" w:rsidP="00AE1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Здравоохранение</w:t>
      </w:r>
    </w:p>
    <w:p w:rsidR="009500C3" w:rsidRPr="00D52F0B" w:rsidRDefault="009F7792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самом высоком уровне было поставлена задача выявление заболевания на ранних стадиях </w:t>
      </w:r>
      <w:proofErr w:type="gramStart"/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по этому</w:t>
      </w:r>
      <w:proofErr w:type="gramEnd"/>
      <w:r w:rsidRP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10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диспансеризация граждан старше 40 лет обязательно ежегодно.</w:t>
      </w:r>
      <w:r w:rsidR="00002F67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 профессионально</w:t>
      </w:r>
      <w:proofErr w:type="gramEnd"/>
      <w:r w:rsidR="00391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отметить работу Кучер Елене Владимировне.  </w:t>
      </w:r>
    </w:p>
    <w:p w:rsidR="000A4EAE" w:rsidRPr="00D52F0B" w:rsidRDefault="009C7670" w:rsidP="00AE1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Образование</w:t>
      </w:r>
      <w:r w:rsidR="003B41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782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культура, </w:t>
      </w:r>
      <w:r w:rsidR="003B41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</w:t>
      </w:r>
    </w:p>
    <w:p w:rsidR="000A4EAE" w:rsidRPr="00D52F0B" w:rsidRDefault="00C900B9" w:rsidP="00AE18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обучаются 70</w:t>
      </w:r>
      <w:r w:rsidR="00391036" w:rsidRPr="00B77875">
        <w:rPr>
          <w:rFonts w:ascii="Times New Roman" w:hAnsi="Times New Roman" w:cs="Times New Roman"/>
          <w:sz w:val="28"/>
          <w:szCs w:val="28"/>
        </w:rPr>
        <w:t xml:space="preserve"> детей, в дошкольной группе 1</w:t>
      </w:r>
      <w:r w:rsidR="00687EEC" w:rsidRPr="00B77875">
        <w:rPr>
          <w:rFonts w:ascii="Times New Roman" w:hAnsi="Times New Roman" w:cs="Times New Roman"/>
          <w:sz w:val="28"/>
          <w:szCs w:val="28"/>
        </w:rPr>
        <w:t xml:space="preserve">5 детишек.  </w:t>
      </w:r>
      <w:r w:rsidR="00EF12FB" w:rsidRPr="00B77875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0A4EAE" w:rsidRPr="00B77875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EF12FB" w:rsidRPr="00B77875">
        <w:rPr>
          <w:rFonts w:ascii="Times New Roman" w:hAnsi="Times New Roman" w:cs="Times New Roman"/>
          <w:sz w:val="28"/>
          <w:szCs w:val="28"/>
        </w:rPr>
        <w:t>укомплектована педагогическими кадрами,</w:t>
      </w:r>
    </w:p>
    <w:p w:rsidR="00446D84" w:rsidRPr="00D52F0B" w:rsidRDefault="00EF12FB" w:rsidP="00AE18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2F0B">
        <w:rPr>
          <w:rFonts w:ascii="Times New Roman" w:hAnsi="Times New Roman" w:cs="Times New Roman"/>
          <w:sz w:val="28"/>
          <w:szCs w:val="28"/>
        </w:rPr>
        <w:t>Для учащихся  школы организовано  горячее питание.</w:t>
      </w:r>
      <w:r w:rsidR="009C62B2">
        <w:rPr>
          <w:rFonts w:ascii="Times New Roman" w:hAnsi="Times New Roman" w:cs="Times New Roman"/>
          <w:sz w:val="28"/>
          <w:szCs w:val="28"/>
        </w:rPr>
        <w:t xml:space="preserve"> </w:t>
      </w:r>
      <w:r w:rsidRPr="00D52F0B">
        <w:rPr>
          <w:rFonts w:ascii="Times New Roman" w:hAnsi="Times New Roman" w:cs="Times New Roman"/>
          <w:sz w:val="28"/>
          <w:szCs w:val="28"/>
        </w:rPr>
        <w:t>У</w:t>
      </w:r>
      <w:r w:rsidR="003B4188">
        <w:rPr>
          <w:rFonts w:ascii="Times New Roman" w:hAnsi="Times New Roman" w:cs="Times New Roman"/>
          <w:sz w:val="28"/>
          <w:szCs w:val="28"/>
        </w:rPr>
        <w:t>чащиеся и педагоги школы  в 2023</w:t>
      </w:r>
      <w:r w:rsidRPr="00D52F0B">
        <w:rPr>
          <w:rFonts w:ascii="Times New Roman" w:hAnsi="Times New Roman" w:cs="Times New Roman"/>
          <w:sz w:val="28"/>
          <w:szCs w:val="28"/>
        </w:rPr>
        <w:t xml:space="preserve"> году активно принимали участие в конкурсах, соревнованиях </w:t>
      </w:r>
      <w:proofErr w:type="gramStart"/>
      <w:r w:rsidRPr="00D52F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2F0B">
        <w:rPr>
          <w:rFonts w:ascii="Times New Roman" w:hAnsi="Times New Roman" w:cs="Times New Roman"/>
          <w:sz w:val="28"/>
          <w:szCs w:val="28"/>
        </w:rPr>
        <w:t xml:space="preserve"> муниципальном, региональном и неоднократно становились победителями и призёрами.</w:t>
      </w:r>
      <w:r w:rsidR="009C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B9" w:rsidRDefault="00446D84" w:rsidP="00AE1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бы хотелось поблагодарить коллектив школы    за активное участие в благоустройстве территории нашего поселения, всегда самые активные участники субботников, уборке терри</w:t>
      </w:r>
      <w:r w:rsidR="00C900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памятника.</w:t>
      </w:r>
    </w:p>
    <w:p w:rsidR="00782388" w:rsidRDefault="00782388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недавнего времени на платной основе действует</w:t>
      </w:r>
      <w:r w:rsidR="003B4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спортивная секция </w:t>
      </w:r>
      <w:proofErr w:type="gramStart"/>
      <w:r w:rsidR="003B418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3B4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4188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карате</w:t>
      </w:r>
      <w:proofErr w:type="gramEnd"/>
      <w:r w:rsidR="003B4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показывают неплохие результаты.</w:t>
      </w:r>
    </w:p>
    <w:p w:rsidR="00DC2A05" w:rsidRDefault="00782388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культуры совсем недавно возглавил молодой специалист, все уже знакомы с ним.</w:t>
      </w:r>
    </w:p>
    <w:p w:rsidR="00DC2A05" w:rsidRDefault="00782388" w:rsidP="00AE189E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Хочу отметить ответственную и профессиональную работу библиотекаря </w:t>
      </w:r>
      <w:proofErr w:type="spellStart"/>
      <w:r w:rsidR="00DC2A05">
        <w:rPr>
          <w:rFonts w:ascii="Times New Roman" w:eastAsia="Times New Roman" w:hAnsi="Times New Roman" w:cs="Times New Roman"/>
          <w:color w:val="333333"/>
          <w:sz w:val="28"/>
          <w:szCs w:val="28"/>
        </w:rPr>
        <w:t>Пашалы</w:t>
      </w:r>
      <w:proofErr w:type="spellEnd"/>
      <w:r w:rsidR="00DC2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Александры Дмитриевне</w:t>
      </w:r>
      <w:r w:rsidR="00DC2A05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DC2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библиотеке постоянно дети </w:t>
      </w:r>
      <w:proofErr w:type="gramStart"/>
      <w:r w:rsidR="00DC2A05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познают</w:t>
      </w:r>
      <w:proofErr w:type="gramEnd"/>
      <w:r w:rsidR="00DC2A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то новое, проводятся кружки, тематические дни.</w:t>
      </w:r>
    </w:p>
    <w:p w:rsidR="00782388" w:rsidRPr="00AE189E" w:rsidRDefault="00DC2A05" w:rsidP="00C900B9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C2A05" w:rsidRDefault="00DC2A05" w:rsidP="00C900B9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основных направлений работы администраций привлечение специалистов в области культуры, спорта. Это даст возможность больше раскрыть потенциал наших детей.</w:t>
      </w:r>
      <w:r w:rsidR="009C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2388" w:rsidRDefault="00782388" w:rsidP="00C900B9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188" w:rsidRDefault="009C62B2" w:rsidP="009C62B2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прошлом году совместно со школой, домом культуры </w:t>
      </w:r>
      <w:r w:rsidR="00782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проводились спортивные соревнования между командами  Хотисино и </w:t>
      </w:r>
      <w:proofErr w:type="spellStart"/>
      <w:r w:rsidR="00782388">
        <w:rPr>
          <w:rFonts w:ascii="Times New Roman" w:eastAsia="Times New Roman" w:hAnsi="Times New Roman" w:cs="Times New Roman"/>
          <w:color w:val="000000"/>
          <w:sz w:val="28"/>
          <w:szCs w:val="28"/>
        </w:rPr>
        <w:t>Ахлебинино</w:t>
      </w:r>
      <w:proofErr w:type="spellEnd"/>
      <w:r w:rsidR="00782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волейболу, хоккею. </w:t>
      </w:r>
    </w:p>
    <w:p w:rsidR="009C62B2" w:rsidRPr="00D52F0B" w:rsidRDefault="009C62B2" w:rsidP="009C62B2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C7E" w:rsidRPr="00D52F0B" w:rsidRDefault="00E34C7E" w:rsidP="00E34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sz w:val="28"/>
          <w:szCs w:val="28"/>
        </w:rPr>
        <w:t>Гражданская оборона и пожарная безопасность</w:t>
      </w:r>
      <w:r w:rsidRPr="00D52F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34C7E" w:rsidRPr="00D52F0B" w:rsidRDefault="00E34C7E" w:rsidP="00E34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A4EAE" w:rsidRPr="00D52F0B" w:rsidRDefault="008B4742" w:rsidP="00E34C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0B">
        <w:rPr>
          <w:rFonts w:ascii="Times New Roman" w:hAnsi="Times New Roman" w:cs="Times New Roman"/>
          <w:color w:val="333333"/>
          <w:sz w:val="28"/>
          <w:szCs w:val="28"/>
        </w:rPr>
        <w:t xml:space="preserve">Проводятся </w:t>
      </w:r>
      <w:r w:rsidR="00E34C7E" w:rsidRPr="00D52F0B">
        <w:rPr>
          <w:rFonts w:ascii="Times New Roman" w:hAnsi="Times New Roman" w:cs="Times New Roman"/>
          <w:color w:val="333333"/>
          <w:sz w:val="28"/>
          <w:szCs w:val="28"/>
        </w:rPr>
        <w:t xml:space="preserve"> рейды в населенных пунктах </w:t>
      </w:r>
      <w:r w:rsidRPr="00D52F0B">
        <w:rPr>
          <w:rFonts w:ascii="Times New Roman" w:hAnsi="Times New Roman" w:cs="Times New Roman"/>
          <w:color w:val="333333"/>
          <w:sz w:val="28"/>
          <w:szCs w:val="28"/>
        </w:rPr>
        <w:t xml:space="preserve">по разъяснению </w:t>
      </w:r>
      <w:r w:rsidR="00E34C7E" w:rsidRPr="00D52F0B">
        <w:rPr>
          <w:rFonts w:ascii="Times New Roman" w:hAnsi="Times New Roman" w:cs="Times New Roman"/>
          <w:color w:val="333333"/>
          <w:sz w:val="28"/>
          <w:szCs w:val="28"/>
        </w:rPr>
        <w:t xml:space="preserve"> мер противопожарной безопасности в быту. </w:t>
      </w:r>
    </w:p>
    <w:p w:rsidR="008B4742" w:rsidRPr="00D52F0B" w:rsidRDefault="00EA53B1" w:rsidP="00E34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sz w:val="28"/>
          <w:szCs w:val="28"/>
        </w:rPr>
        <w:t xml:space="preserve">По причине погодных условий не смогли произвести противопожарную опашку населенных пунктов осенью. </w:t>
      </w:r>
      <w:proofErr w:type="gramStart"/>
      <w:r w:rsidRPr="00D52F0B">
        <w:rPr>
          <w:rFonts w:ascii="Times New Roman" w:eastAsia="Times New Roman" w:hAnsi="Times New Roman" w:cs="Times New Roman"/>
          <w:sz w:val="28"/>
          <w:szCs w:val="28"/>
        </w:rPr>
        <w:t>Надеемся</w:t>
      </w:r>
      <w:proofErr w:type="gramEnd"/>
      <w:r w:rsidRPr="00D52F0B">
        <w:rPr>
          <w:rFonts w:ascii="Times New Roman" w:eastAsia="Times New Roman" w:hAnsi="Times New Roman" w:cs="Times New Roman"/>
          <w:sz w:val="28"/>
          <w:szCs w:val="28"/>
        </w:rPr>
        <w:t xml:space="preserve"> что весной погода позволит это сделать.</w:t>
      </w:r>
    </w:p>
    <w:p w:rsidR="008B4742" w:rsidRPr="00D52F0B" w:rsidRDefault="008B4742" w:rsidP="00E34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C7E" w:rsidRPr="00D52F0B" w:rsidRDefault="00E34C7E" w:rsidP="00E34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sz w:val="28"/>
          <w:szCs w:val="28"/>
        </w:rPr>
        <w:t>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</w:t>
      </w:r>
      <w:r w:rsidR="008B4742" w:rsidRPr="00D52F0B">
        <w:rPr>
          <w:rFonts w:ascii="Times New Roman" w:eastAsia="Times New Roman" w:hAnsi="Times New Roman" w:cs="Times New Roman"/>
          <w:sz w:val="28"/>
          <w:szCs w:val="28"/>
        </w:rPr>
        <w:t>сности людей на водных объектах.</w:t>
      </w:r>
    </w:p>
    <w:p w:rsidR="00E34C7E" w:rsidRPr="00D52F0B" w:rsidRDefault="00E34C7E" w:rsidP="00E34C7E">
      <w:pPr>
        <w:pStyle w:val="align-justify"/>
        <w:spacing w:before="0" w:beforeAutospacing="0" w:after="0" w:afterAutospacing="0"/>
        <w:rPr>
          <w:sz w:val="28"/>
          <w:szCs w:val="28"/>
        </w:rPr>
      </w:pPr>
    </w:p>
    <w:p w:rsidR="00E34C7E" w:rsidRPr="00D52F0B" w:rsidRDefault="00E34C7E" w:rsidP="00E34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1036">
        <w:rPr>
          <w:rFonts w:ascii="Times New Roman" w:hAnsi="Times New Roman" w:cs="Times New Roman"/>
          <w:b/>
          <w:sz w:val="28"/>
          <w:szCs w:val="28"/>
        </w:rPr>
        <w:t>Жилищная комиссия  заседала  по вопросу долгов за коммунальные платежи</w:t>
      </w:r>
      <w:r w:rsidR="008B4742" w:rsidRPr="003910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1036" w:rsidRPr="00391036">
        <w:rPr>
          <w:rFonts w:ascii="Times New Roman" w:hAnsi="Times New Roman" w:cs="Times New Roman"/>
          <w:b/>
          <w:sz w:val="28"/>
          <w:szCs w:val="28"/>
        </w:rPr>
        <w:t>по признанию</w:t>
      </w:r>
      <w:r w:rsidR="008B4742" w:rsidRPr="00391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2B2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proofErr w:type="gramStart"/>
      <w:r w:rsidR="008B4742" w:rsidRPr="00391036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="008B4742" w:rsidRPr="00391036">
        <w:rPr>
          <w:rFonts w:ascii="Times New Roman" w:hAnsi="Times New Roman" w:cs="Times New Roman"/>
          <w:b/>
          <w:sz w:val="28"/>
          <w:szCs w:val="28"/>
        </w:rPr>
        <w:t xml:space="preserve"> в улучшение жилищных условиях.</w:t>
      </w:r>
    </w:p>
    <w:p w:rsidR="006D5440" w:rsidRPr="00D52F0B" w:rsidRDefault="00562F70" w:rsidP="009500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4C7E" w:rsidRPr="00D52F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14CB4" w:rsidRPr="00D52F0B" w:rsidRDefault="00214CB4" w:rsidP="00214CB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F0B">
        <w:rPr>
          <w:rFonts w:ascii="Times New Roman" w:hAnsi="Times New Roman" w:cs="Times New Roman"/>
          <w:b/>
          <w:color w:val="000000"/>
          <w:sz w:val="28"/>
          <w:szCs w:val="28"/>
        </w:rPr>
        <w:t>Земельные правоотношения</w:t>
      </w:r>
    </w:p>
    <w:p w:rsidR="00214CB4" w:rsidRPr="00D52F0B" w:rsidRDefault="00214CB4" w:rsidP="00214CB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461E" w:rsidRDefault="009C62B2" w:rsidP="00214CB4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518 ФЗ администрация проводит работу по выявлению объектов недвижимости; земельные участки, объекты капитального строительства</w:t>
      </w:r>
      <w:r w:rsidR="00FB461E">
        <w:rPr>
          <w:rFonts w:ascii="Times New Roman" w:hAnsi="Times New Roman" w:cs="Times New Roman"/>
          <w:sz w:val="28"/>
          <w:szCs w:val="28"/>
        </w:rPr>
        <w:t xml:space="preserve">, которые есть в базе Росс </w:t>
      </w:r>
      <w:proofErr w:type="gramStart"/>
      <w:r w:rsidR="00FB461E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="00FB461E">
        <w:rPr>
          <w:rFonts w:ascii="Times New Roman" w:hAnsi="Times New Roman" w:cs="Times New Roman"/>
          <w:sz w:val="28"/>
          <w:szCs w:val="28"/>
        </w:rPr>
        <w:t xml:space="preserve"> а налоги по ним не платятся. Таких объектов очень много. Есть которые дублируются, есть несуществующие, но есть и такие которые собственники не довели оформление до конца, или не знают </w:t>
      </w:r>
      <w:proofErr w:type="gramStart"/>
      <w:r w:rsidR="00FB46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461E">
        <w:rPr>
          <w:rFonts w:ascii="Times New Roman" w:hAnsi="Times New Roman" w:cs="Times New Roman"/>
          <w:sz w:val="28"/>
          <w:szCs w:val="28"/>
        </w:rPr>
        <w:t xml:space="preserve"> их существование. </w:t>
      </w:r>
    </w:p>
    <w:p w:rsidR="00214CB4" w:rsidRPr="00D52F0B" w:rsidRDefault="00FB461E" w:rsidP="00214CB4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B4" w:rsidRPr="00D52F0B">
        <w:rPr>
          <w:rFonts w:ascii="Times New Roman" w:hAnsi="Times New Roman" w:cs="Times New Roman"/>
          <w:sz w:val="28"/>
          <w:szCs w:val="28"/>
        </w:rPr>
        <w:t xml:space="preserve">В соответствии с Земельным и Налоговым кодексом, администрация поселения осуществляет взаимодействие с Федеральной налоговой службой России, передавая сведения о текущих изменениях по земельным участкам, объектов недвижимое имущества  признаваемыми объектами налогообложения, и внося соответствующие поправки в ФИАС  </w:t>
      </w:r>
    </w:p>
    <w:p w:rsidR="00214CB4" w:rsidRPr="00D52F0B" w:rsidRDefault="005C657E" w:rsidP="00214CB4">
      <w:pPr>
        <w:spacing w:after="0" w:line="24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2024</w:t>
      </w:r>
      <w:r w:rsidR="00D047CE" w:rsidRPr="00D52F0B">
        <w:rPr>
          <w:rFonts w:ascii="Times New Roman" w:hAnsi="Times New Roman" w:cs="Times New Roman"/>
          <w:iCs/>
          <w:color w:val="000000"/>
          <w:sz w:val="28"/>
          <w:szCs w:val="28"/>
        </w:rPr>
        <w:t>году</w:t>
      </w:r>
      <w:r w:rsidR="00214CB4" w:rsidRPr="00D52F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будет продолжена работа</w:t>
      </w:r>
      <w:r w:rsidR="00214CB4" w:rsidRPr="00D52F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</w:t>
      </w:r>
      <w:r w:rsidR="00FB461E">
        <w:rPr>
          <w:rFonts w:ascii="Times New Roman" w:hAnsi="Times New Roman" w:cs="Times New Roman"/>
          <w:iCs/>
          <w:color w:val="000000"/>
          <w:sz w:val="28"/>
          <w:szCs w:val="28"/>
        </w:rPr>
        <w:t>выявлению объектов налогообложения</w:t>
      </w:r>
      <w:r w:rsidR="00214CB4" w:rsidRPr="00D52F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привлечению в доходную часть бюджета </w:t>
      </w:r>
      <w:r w:rsidR="00FB461E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дополнительных средств,</w:t>
      </w:r>
      <w:r w:rsidR="00214CB4" w:rsidRPr="00D52F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снижению недоимки по налоговым и неналоговым доходам:</w:t>
      </w:r>
    </w:p>
    <w:p w:rsidR="00214CB4" w:rsidRPr="00D52F0B" w:rsidRDefault="00214CB4" w:rsidP="00214CB4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0B">
        <w:rPr>
          <w:rFonts w:ascii="Times New Roman" w:hAnsi="Times New Roman" w:cs="Times New Roman"/>
          <w:color w:val="000000"/>
          <w:sz w:val="28"/>
          <w:szCs w:val="28"/>
        </w:rPr>
        <w:t>- проводить мониторинг объектов незавершенного строительства физических  лиц;</w:t>
      </w:r>
    </w:p>
    <w:p w:rsidR="00214CB4" w:rsidRPr="00D52F0B" w:rsidRDefault="00214CB4" w:rsidP="00214CB4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0B">
        <w:rPr>
          <w:rFonts w:ascii="Times New Roman" w:hAnsi="Times New Roman" w:cs="Times New Roman"/>
          <w:color w:val="000000"/>
          <w:sz w:val="28"/>
          <w:szCs w:val="28"/>
        </w:rPr>
        <w:t>-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налога;</w:t>
      </w:r>
    </w:p>
    <w:p w:rsidR="00A51553" w:rsidRPr="00D52F0B" w:rsidRDefault="00A51553" w:rsidP="00214CB4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F09E6" w:rsidRPr="00CC050A" w:rsidRDefault="007F7342" w:rsidP="00A07CF4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050A">
        <w:rPr>
          <w:b/>
          <w:color w:val="333333"/>
          <w:sz w:val="28"/>
          <w:szCs w:val="28"/>
        </w:rPr>
        <w:t>Основное производственно</w:t>
      </w:r>
      <w:r w:rsidR="006D5440" w:rsidRPr="00CC050A">
        <w:rPr>
          <w:b/>
          <w:color w:val="333333"/>
          <w:sz w:val="28"/>
          <w:szCs w:val="28"/>
        </w:rPr>
        <w:t xml:space="preserve">е </w:t>
      </w:r>
      <w:r w:rsidR="00A07CF4" w:rsidRPr="00CC050A">
        <w:rPr>
          <w:b/>
          <w:color w:val="333333"/>
          <w:sz w:val="28"/>
          <w:szCs w:val="28"/>
        </w:rPr>
        <w:t xml:space="preserve"> </w:t>
      </w:r>
      <w:r w:rsidR="006D5440" w:rsidRPr="00CC050A">
        <w:rPr>
          <w:b/>
          <w:color w:val="333333"/>
          <w:sz w:val="28"/>
          <w:szCs w:val="28"/>
        </w:rPr>
        <w:t>предприятия</w:t>
      </w:r>
      <w:r w:rsidR="00A07CF4" w:rsidRPr="00CC050A">
        <w:rPr>
          <w:b/>
          <w:color w:val="333333"/>
          <w:sz w:val="28"/>
          <w:szCs w:val="28"/>
        </w:rPr>
        <w:t xml:space="preserve"> на территории сельского поселения </w:t>
      </w:r>
      <w:r w:rsidR="006D5440" w:rsidRPr="00CC050A">
        <w:rPr>
          <w:b/>
          <w:sz w:val="28"/>
          <w:szCs w:val="28"/>
        </w:rPr>
        <w:t xml:space="preserve">ООО «Молочные </w:t>
      </w:r>
      <w:r w:rsidR="00FC3BB0" w:rsidRPr="00CC050A">
        <w:rPr>
          <w:b/>
          <w:sz w:val="28"/>
          <w:szCs w:val="28"/>
        </w:rPr>
        <w:t>продукты</w:t>
      </w:r>
      <w:r w:rsidR="006D5440" w:rsidRPr="00CC050A">
        <w:rPr>
          <w:b/>
          <w:sz w:val="28"/>
          <w:szCs w:val="28"/>
        </w:rPr>
        <w:t>»</w:t>
      </w:r>
      <w:r w:rsidR="006D5440" w:rsidRPr="00CC050A">
        <w:rPr>
          <w:color w:val="333333"/>
          <w:sz w:val="28"/>
          <w:szCs w:val="28"/>
        </w:rPr>
        <w:t xml:space="preserve"> </w:t>
      </w:r>
    </w:p>
    <w:p w:rsidR="00A07CF4" w:rsidRDefault="00A51553" w:rsidP="00A07CF4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доходы  в бюджет поселения по НДФЛ и</w:t>
      </w:r>
      <w:r w:rsidR="00D047CE"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земельному налогу пополняют это</w:t>
      </w:r>
      <w:r w:rsidRPr="00D52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предприятия. </w:t>
      </w:r>
    </w:p>
    <w:p w:rsidR="00697D8B" w:rsidRPr="00D52F0B" w:rsidRDefault="00697D8B" w:rsidP="00A07CF4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территорий поселения ведут свою хозяйственную деятельность и несколько личных подсобных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хозяйств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которые обеспечивают население молоком и мясом. </w:t>
      </w:r>
    </w:p>
    <w:p w:rsidR="005C657E" w:rsidRDefault="00CC050A" w:rsidP="00A07CF4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</w:t>
      </w:r>
    </w:p>
    <w:p w:rsidR="00A07CF4" w:rsidRPr="00D52F0B" w:rsidRDefault="00A07CF4" w:rsidP="00A07CF4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C0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  202</w:t>
      </w:r>
      <w:r w:rsidR="005C65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FC3BB0" w:rsidRPr="00D52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 </w:t>
      </w:r>
      <w:proofErr w:type="gramStart"/>
      <w:r w:rsidR="00FC3BB0" w:rsidRPr="00D52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proofErr w:type="gramEnd"/>
      <w:r w:rsidR="00FC3BB0" w:rsidRPr="00D52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="00FC3BB0" w:rsidRPr="00D52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территорий</w:t>
      </w:r>
      <w:proofErr w:type="gramEnd"/>
      <w:r w:rsidR="00FC3BB0" w:rsidRPr="00D52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сельского поселения будут реализованы следующие мероприятия:</w:t>
      </w:r>
    </w:p>
    <w:p w:rsidR="00A07CF4" w:rsidRPr="00D52F0B" w:rsidRDefault="00A07CF4" w:rsidP="00826CD6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B0" w:rsidRDefault="00687EEC" w:rsidP="008B4742">
      <w:pPr>
        <w:numPr>
          <w:ilvl w:val="0"/>
          <w:numId w:val="1"/>
        </w:numPr>
        <w:shd w:val="clear" w:color="auto" w:fill="F0FA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sz w:val="28"/>
          <w:szCs w:val="28"/>
        </w:rPr>
        <w:t>Строительства сетей водоотведения в д. Хотисино (по программе Минфина)</w:t>
      </w:r>
      <w:r w:rsidR="004D0793">
        <w:rPr>
          <w:rFonts w:ascii="Times New Roman" w:eastAsia="Times New Roman" w:hAnsi="Times New Roman" w:cs="Times New Roman"/>
          <w:sz w:val="28"/>
          <w:szCs w:val="28"/>
        </w:rPr>
        <w:t xml:space="preserve">, первый и второй этап. </w:t>
      </w:r>
    </w:p>
    <w:p w:rsidR="004D0793" w:rsidRDefault="004D0793" w:rsidP="008B4742">
      <w:pPr>
        <w:numPr>
          <w:ilvl w:val="0"/>
          <w:numId w:val="1"/>
        </w:numPr>
        <w:shd w:val="clear" w:color="auto" w:fill="F0FA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</w:t>
      </w:r>
      <w:r w:rsidR="00CC050A">
        <w:rPr>
          <w:rFonts w:ascii="Times New Roman" w:eastAsia="Times New Roman" w:hAnsi="Times New Roman" w:cs="Times New Roman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sz w:val="28"/>
          <w:szCs w:val="28"/>
        </w:rPr>
        <w:t>льного ремонта крыши многоквартирного жилого дома №78</w:t>
      </w:r>
      <w:r w:rsidR="00CC050A">
        <w:rPr>
          <w:rFonts w:ascii="Times New Roman" w:eastAsia="Times New Roman" w:hAnsi="Times New Roman" w:cs="Times New Roman"/>
          <w:sz w:val="28"/>
          <w:szCs w:val="28"/>
        </w:rPr>
        <w:t xml:space="preserve"> (сами работы запланированы на 2025год)</w:t>
      </w:r>
    </w:p>
    <w:p w:rsidR="004D0793" w:rsidRPr="00D52F0B" w:rsidRDefault="004D0793" w:rsidP="008B4742">
      <w:pPr>
        <w:numPr>
          <w:ilvl w:val="0"/>
          <w:numId w:val="1"/>
        </w:numPr>
        <w:shd w:val="clear" w:color="auto" w:fill="F0FA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дренажных работ около дома №85</w:t>
      </w:r>
    </w:p>
    <w:p w:rsidR="00F87D05" w:rsidRPr="00826CD6" w:rsidRDefault="00A65AC9" w:rsidP="00F87D05">
      <w:pPr>
        <w:numPr>
          <w:ilvl w:val="0"/>
          <w:numId w:val="1"/>
        </w:numPr>
        <w:shd w:val="clear" w:color="auto" w:fill="F0FA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B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FC3BB0" w:rsidRPr="00D52F0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FC3BB0" w:rsidRPr="00D52F0B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="00FC3BB0" w:rsidRPr="00D5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F0B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="00FC3BB0" w:rsidRPr="00D52F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r w:rsidRPr="00D5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0A" w:rsidRDefault="00214CB4" w:rsidP="00CC050A">
      <w:pPr>
        <w:numPr>
          <w:ilvl w:val="0"/>
          <w:numId w:val="1"/>
        </w:numPr>
        <w:shd w:val="clear" w:color="auto" w:fill="F0FAF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Установка </w:t>
      </w:r>
      <w:r w:rsidR="008B4742" w:rsidRPr="00D5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ремонт </w:t>
      </w:r>
      <w:r w:rsidRPr="00D52F0B">
        <w:rPr>
          <w:rFonts w:ascii="Times New Roman" w:eastAsia="Calibri" w:hAnsi="Times New Roman" w:cs="Times New Roman"/>
          <w:sz w:val="28"/>
          <w:szCs w:val="28"/>
          <w:lang w:eastAsia="en-US"/>
        </w:rPr>
        <w:t>фонарей</w:t>
      </w:r>
      <w:r w:rsidR="00A66CE6" w:rsidRPr="00D5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уличного освещения.  </w:t>
      </w:r>
    </w:p>
    <w:p w:rsidR="00CC050A" w:rsidRPr="0028602D" w:rsidRDefault="00826CD6" w:rsidP="00CC050A">
      <w:pPr>
        <w:numPr>
          <w:ilvl w:val="0"/>
          <w:numId w:val="1"/>
        </w:numPr>
        <w:shd w:val="clear" w:color="auto" w:fill="F0FAF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50A">
        <w:rPr>
          <w:rFonts w:ascii="Times New Roman" w:eastAsia="Times New Roman" w:hAnsi="Times New Roman" w:cs="Times New Roman"/>
          <w:sz w:val="28"/>
          <w:szCs w:val="28"/>
        </w:rPr>
        <w:t xml:space="preserve">Ремонт дороги </w:t>
      </w:r>
      <w:r w:rsidR="00FB461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050A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CC050A">
        <w:rPr>
          <w:rFonts w:ascii="Times New Roman" w:eastAsia="Times New Roman" w:hAnsi="Times New Roman" w:cs="Times New Roman"/>
          <w:sz w:val="28"/>
          <w:szCs w:val="28"/>
        </w:rPr>
        <w:t>Рождественно</w:t>
      </w:r>
      <w:proofErr w:type="spellEnd"/>
      <w:r w:rsidRPr="00CC050A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1,5км</w:t>
      </w:r>
      <w:proofErr w:type="gramStart"/>
      <w:r w:rsidRPr="00CC05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C0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050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C050A">
        <w:rPr>
          <w:rFonts w:ascii="Times New Roman" w:eastAsia="Times New Roman" w:hAnsi="Times New Roman" w:cs="Times New Roman"/>
          <w:sz w:val="28"/>
          <w:szCs w:val="28"/>
        </w:rPr>
        <w:t>сфальтным покрытием.</w:t>
      </w:r>
      <w:r w:rsidR="00A66CE6" w:rsidRPr="00CC0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02D" w:rsidRDefault="0028602D" w:rsidP="00CC050A">
      <w:pPr>
        <w:numPr>
          <w:ilvl w:val="0"/>
          <w:numId w:val="1"/>
        </w:numPr>
        <w:shd w:val="clear" w:color="auto" w:fill="F0FAF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отопление и освещение в муниципальной жилой квартире.</w:t>
      </w:r>
    </w:p>
    <w:p w:rsidR="00CC050A" w:rsidRPr="00CC050A" w:rsidRDefault="00CC050A" w:rsidP="00CC050A">
      <w:pPr>
        <w:numPr>
          <w:ilvl w:val="0"/>
          <w:numId w:val="1"/>
        </w:numPr>
        <w:shd w:val="clear" w:color="auto" w:fill="F0FAF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50A">
        <w:rPr>
          <w:rFonts w:ascii="Times New Roman" w:eastAsia="Times New Roman" w:hAnsi="Times New Roman" w:cs="Times New Roman"/>
          <w:sz w:val="28"/>
          <w:szCs w:val="28"/>
        </w:rPr>
        <w:t>Провести праздничные  и культурно-массовые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50A" w:rsidRPr="00CC050A" w:rsidRDefault="00CC050A" w:rsidP="00CC050A">
      <w:pPr>
        <w:numPr>
          <w:ilvl w:val="0"/>
          <w:numId w:val="1"/>
        </w:numPr>
        <w:shd w:val="clear" w:color="auto" w:fill="F0FAF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областных программах с целью привлечению дополнительных средств на решение вопросов местного значения. </w:t>
      </w:r>
    </w:p>
    <w:p w:rsidR="007846DF" w:rsidRPr="00D52F0B" w:rsidRDefault="007846DF" w:rsidP="0022592B">
      <w:pPr>
        <w:shd w:val="clear" w:color="auto" w:fill="F0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D1B" w:rsidRDefault="0022592B" w:rsidP="0022592B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52F0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- </w:t>
      </w:r>
      <w:r w:rsidR="00232D1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Вот уже почти два года наша страна ведет необъявленную войну с более чем 50 странами запада. Сегодня слышим еще более агрессивные заявления от лидеров западных стран. </w:t>
      </w:r>
      <w:r w:rsidR="005527A8" w:rsidRPr="00D52F0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232D1B" w:rsidRDefault="00232D1B" w:rsidP="0022592B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Несмотря на непростую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ситуацию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страна развивается, все программы  финансируются. </w:t>
      </w:r>
      <w:r w:rsidR="0047349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Отстаивать </w:t>
      </w:r>
      <w:r w:rsidR="00FB461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свои </w:t>
      </w:r>
      <w:r w:rsidR="0047349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права на территориальную целостность и развитие традиционных </w:t>
      </w:r>
      <w:proofErr w:type="gramStart"/>
      <w:r w:rsidR="0047349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ценностях</w:t>
      </w:r>
      <w:proofErr w:type="gramEnd"/>
      <w:r w:rsidR="0047349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можем только все вместе. Мы твердо верим в </w:t>
      </w:r>
      <w:proofErr w:type="gramStart"/>
      <w:r w:rsidR="0047349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решения</w:t>
      </w:r>
      <w:proofErr w:type="gramEnd"/>
      <w:r w:rsidR="0047349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которые принимаем президент и правительства,  </w:t>
      </w:r>
    </w:p>
    <w:p w:rsidR="00391036" w:rsidRDefault="0022592B" w:rsidP="005F55AA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52F0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F87D05" w:rsidRPr="00D52F0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молимся за наших бойцов</w:t>
      </w:r>
      <w:r w:rsidR="00CC2DFA" w:rsidRPr="00D52F0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, поддерживаем их и ждем их возвращение домой</w:t>
      </w:r>
      <w:r w:rsidR="00826CD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 победой</w:t>
      </w:r>
      <w:r w:rsidR="00CC2DFA" w:rsidRPr="00D52F0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  <w:r w:rsidR="00704D0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="00704D0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Хочу сказать большое спасибо всем кто помогает</w:t>
      </w:r>
      <w:proofErr w:type="gramEnd"/>
      <w:r w:rsidR="00704D0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, переводит деньги на лекарства,</w:t>
      </w:r>
      <w:r w:rsidR="005F55A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на покупку сетей, материалов, </w:t>
      </w:r>
      <w:r w:rsidR="00704D0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плести сет</w:t>
      </w:r>
      <w:r w:rsidR="005F55A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</w:t>
      </w:r>
      <w:r w:rsidR="00704D0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. </w:t>
      </w:r>
    </w:p>
    <w:p w:rsidR="0022592B" w:rsidRDefault="00704D0F" w:rsidP="0022592B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Рук</w:t>
      </w:r>
      <w:r w:rsidR="005F55A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оводителям ООО «Молочные продукты» </w:t>
      </w:r>
      <w:proofErr w:type="gramStart"/>
      <w:r w:rsidR="005F55A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 ООО</w:t>
      </w:r>
      <w:proofErr w:type="gramEnd"/>
      <w:r w:rsidR="005F55A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«Калужская нива» которые выделили пленку для строительства блиндажей для наших бойцов. </w:t>
      </w:r>
    </w:p>
    <w:p w:rsidR="00AE189E" w:rsidRDefault="00AE189E" w:rsidP="0022592B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По просьбе наших мобилизованных ребят были для них приобретены два бронежилета и шлемы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Средства в размере 50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т.р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 выделила частное лицо.</w:t>
      </w:r>
      <w:bookmarkStart w:id="0" w:name="_GoBack"/>
      <w:bookmarkEnd w:id="0"/>
    </w:p>
    <w:p w:rsidR="00FB461E" w:rsidRDefault="00FB461E" w:rsidP="0022592B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391036" w:rsidRDefault="00FB461E" w:rsidP="0022592B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</w:t>
      </w:r>
      <w:r w:rsidR="00F36AA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социальные сети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телеграмме продолжает работать  </w:t>
      </w:r>
      <w:proofErr w:type="gramStart"/>
      <w:r w:rsidR="00F36AA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страничка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МаксСети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Ахлебинино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» </w:t>
      </w:r>
      <w:proofErr w:type="gramStart"/>
      <w:r w:rsidR="00F36AA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которую</w:t>
      </w:r>
      <w:proofErr w:type="gramEnd"/>
      <w:r w:rsidR="00F36AA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курирует Алина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Поволяева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и «Помощь бойцам» сбор средств на лекарства собирает Анна Владимировна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Марачева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  <w:r w:rsidR="00F36AA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Очень многие наши граждане помогают, тем самым поддерживают наших бойцов.  </w:t>
      </w:r>
    </w:p>
    <w:p w:rsidR="00F36AA1" w:rsidRDefault="00F36AA1" w:rsidP="0022592B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826CD6" w:rsidRPr="00D52F0B" w:rsidRDefault="00232D1B" w:rsidP="0022592B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Мене</w:t>
      </w:r>
      <w:r w:rsidR="0047349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е чем через два месяца сос</w:t>
      </w:r>
      <w:r w:rsidR="00826CD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тоятся выборы президента нашей страны. (</w:t>
      </w:r>
      <w:r w:rsidR="0047349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Комментарий</w:t>
      </w:r>
      <w:r w:rsidR="00826CD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по явке).</w:t>
      </w:r>
    </w:p>
    <w:p w:rsidR="0022592B" w:rsidRPr="00D52F0B" w:rsidRDefault="0022592B" w:rsidP="0022592B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CB4" w:rsidRPr="00D52F0B" w:rsidRDefault="00F36AA1" w:rsidP="006B6E4F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Спасибо </w:t>
      </w:r>
      <w:r w:rsidR="00214CB4" w:rsidRPr="00D5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всем</w:t>
      </w:r>
      <w:r w:rsidR="00473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кто  активно участвует</w:t>
      </w:r>
      <w:r w:rsidR="00214CB4" w:rsidRPr="00D5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473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обсуждение и </w:t>
      </w:r>
      <w:r w:rsidR="00214CB4" w:rsidRPr="00D52F0B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473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нашего поселения</w:t>
      </w:r>
      <w:r w:rsidR="00214CB4" w:rsidRPr="00D52F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73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4CB4" w:rsidRPr="00D5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3B21" w:rsidRPr="00D52F0B" w:rsidRDefault="00703B21" w:rsidP="00703B21">
      <w:pPr>
        <w:shd w:val="clear" w:color="auto" w:fill="F0FAF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7809" w:rsidRPr="00D52F0B" w:rsidRDefault="00517809" w:rsidP="005178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931" w:rsidRPr="00D52F0B" w:rsidRDefault="007C5931">
      <w:pPr>
        <w:rPr>
          <w:rFonts w:ascii="Times New Roman" w:hAnsi="Times New Roman" w:cs="Times New Roman"/>
          <w:sz w:val="28"/>
          <w:szCs w:val="28"/>
        </w:rPr>
      </w:pPr>
    </w:p>
    <w:p w:rsidR="007C5931" w:rsidRPr="00D52F0B" w:rsidRDefault="007C5931">
      <w:pPr>
        <w:rPr>
          <w:rFonts w:ascii="Times New Roman" w:hAnsi="Times New Roman" w:cs="Times New Roman"/>
          <w:sz w:val="28"/>
          <w:szCs w:val="28"/>
        </w:rPr>
      </w:pPr>
    </w:p>
    <w:p w:rsidR="007C5931" w:rsidRPr="00D52F0B" w:rsidRDefault="007C5931">
      <w:pPr>
        <w:rPr>
          <w:rFonts w:ascii="Times New Roman" w:hAnsi="Times New Roman" w:cs="Times New Roman"/>
          <w:sz w:val="28"/>
          <w:szCs w:val="28"/>
        </w:rPr>
      </w:pPr>
    </w:p>
    <w:p w:rsidR="007C5931" w:rsidRPr="00D52F0B" w:rsidRDefault="007C5931">
      <w:pPr>
        <w:rPr>
          <w:rFonts w:ascii="Times New Roman" w:hAnsi="Times New Roman" w:cs="Times New Roman"/>
          <w:sz w:val="28"/>
          <w:szCs w:val="28"/>
        </w:rPr>
      </w:pPr>
    </w:p>
    <w:p w:rsidR="007C5931" w:rsidRPr="00D52F0B" w:rsidRDefault="007C5931">
      <w:pPr>
        <w:rPr>
          <w:rFonts w:ascii="Times New Roman" w:hAnsi="Times New Roman" w:cs="Times New Roman"/>
          <w:sz w:val="28"/>
          <w:szCs w:val="28"/>
        </w:rPr>
      </w:pPr>
    </w:p>
    <w:p w:rsidR="007C5931" w:rsidRPr="00D52F0B" w:rsidRDefault="007C5931">
      <w:pPr>
        <w:rPr>
          <w:rFonts w:ascii="Times New Roman" w:hAnsi="Times New Roman" w:cs="Times New Roman"/>
          <w:sz w:val="28"/>
          <w:szCs w:val="28"/>
        </w:rPr>
      </w:pPr>
    </w:p>
    <w:p w:rsidR="007C5931" w:rsidRPr="00D52F0B" w:rsidRDefault="007C5931">
      <w:pPr>
        <w:rPr>
          <w:rFonts w:ascii="Times New Roman" w:hAnsi="Times New Roman" w:cs="Times New Roman"/>
          <w:sz w:val="28"/>
          <w:szCs w:val="28"/>
        </w:rPr>
      </w:pPr>
    </w:p>
    <w:p w:rsidR="007C5931" w:rsidRPr="00D52F0B" w:rsidRDefault="007C5931">
      <w:pPr>
        <w:rPr>
          <w:rFonts w:ascii="Times New Roman" w:hAnsi="Times New Roman" w:cs="Times New Roman"/>
          <w:sz w:val="28"/>
          <w:szCs w:val="28"/>
        </w:rPr>
      </w:pPr>
    </w:p>
    <w:p w:rsidR="007C5931" w:rsidRPr="00D52F0B" w:rsidRDefault="007C5931">
      <w:pPr>
        <w:rPr>
          <w:rFonts w:ascii="Times New Roman" w:hAnsi="Times New Roman" w:cs="Times New Roman"/>
          <w:sz w:val="28"/>
          <w:szCs w:val="28"/>
        </w:rPr>
      </w:pPr>
    </w:p>
    <w:sectPr w:rsidR="007C5931" w:rsidRPr="00D52F0B" w:rsidSect="00C312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B2F"/>
    <w:multiLevelType w:val="hybridMultilevel"/>
    <w:tmpl w:val="05444902"/>
    <w:lvl w:ilvl="0" w:tplc="2EA495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0E251F3"/>
    <w:multiLevelType w:val="multilevel"/>
    <w:tmpl w:val="BE900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6336D0"/>
    <w:multiLevelType w:val="multilevel"/>
    <w:tmpl w:val="DB303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AE6"/>
    <w:rsid w:val="00002F67"/>
    <w:rsid w:val="00005A93"/>
    <w:rsid w:val="0001384A"/>
    <w:rsid w:val="0002055B"/>
    <w:rsid w:val="00044FF2"/>
    <w:rsid w:val="000537D5"/>
    <w:rsid w:val="000544E5"/>
    <w:rsid w:val="00056B95"/>
    <w:rsid w:val="00070572"/>
    <w:rsid w:val="00070A25"/>
    <w:rsid w:val="00083778"/>
    <w:rsid w:val="00086E21"/>
    <w:rsid w:val="000A0FE9"/>
    <w:rsid w:val="000A4EAE"/>
    <w:rsid w:val="000B75FC"/>
    <w:rsid w:val="000D08A1"/>
    <w:rsid w:val="000E01B7"/>
    <w:rsid w:val="000E36C8"/>
    <w:rsid w:val="001024E6"/>
    <w:rsid w:val="00104204"/>
    <w:rsid w:val="00107F78"/>
    <w:rsid w:val="00117803"/>
    <w:rsid w:val="00123357"/>
    <w:rsid w:val="0013097F"/>
    <w:rsid w:val="0013196A"/>
    <w:rsid w:val="00143143"/>
    <w:rsid w:val="00166DE2"/>
    <w:rsid w:val="001701C1"/>
    <w:rsid w:val="00181613"/>
    <w:rsid w:val="00193E37"/>
    <w:rsid w:val="00196D97"/>
    <w:rsid w:val="001B46F7"/>
    <w:rsid w:val="001B71E2"/>
    <w:rsid w:val="001C4A1B"/>
    <w:rsid w:val="001C4EC1"/>
    <w:rsid w:val="001C5B31"/>
    <w:rsid w:val="00201750"/>
    <w:rsid w:val="00206E6F"/>
    <w:rsid w:val="00214CB4"/>
    <w:rsid w:val="002226EC"/>
    <w:rsid w:val="0022592B"/>
    <w:rsid w:val="00232D1B"/>
    <w:rsid w:val="00243094"/>
    <w:rsid w:val="00245E89"/>
    <w:rsid w:val="00247424"/>
    <w:rsid w:val="0025189F"/>
    <w:rsid w:val="00265D14"/>
    <w:rsid w:val="0027433D"/>
    <w:rsid w:val="002841BE"/>
    <w:rsid w:val="0028602D"/>
    <w:rsid w:val="00291BD2"/>
    <w:rsid w:val="002937D5"/>
    <w:rsid w:val="002C125E"/>
    <w:rsid w:val="002C170E"/>
    <w:rsid w:val="002C19AB"/>
    <w:rsid w:val="002D0F36"/>
    <w:rsid w:val="003001B0"/>
    <w:rsid w:val="00304FE5"/>
    <w:rsid w:val="0030525A"/>
    <w:rsid w:val="00310F82"/>
    <w:rsid w:val="003205B5"/>
    <w:rsid w:val="00326115"/>
    <w:rsid w:val="00327C21"/>
    <w:rsid w:val="003329CA"/>
    <w:rsid w:val="00350054"/>
    <w:rsid w:val="00350B97"/>
    <w:rsid w:val="00363100"/>
    <w:rsid w:val="00366A2D"/>
    <w:rsid w:val="00383524"/>
    <w:rsid w:val="00384636"/>
    <w:rsid w:val="00391036"/>
    <w:rsid w:val="0039641D"/>
    <w:rsid w:val="003A160A"/>
    <w:rsid w:val="003A2554"/>
    <w:rsid w:val="003A3164"/>
    <w:rsid w:val="003A432D"/>
    <w:rsid w:val="003B12B2"/>
    <w:rsid w:val="003B27B1"/>
    <w:rsid w:val="003B4188"/>
    <w:rsid w:val="003C47DA"/>
    <w:rsid w:val="003E2B5A"/>
    <w:rsid w:val="003E5006"/>
    <w:rsid w:val="0041102D"/>
    <w:rsid w:val="00413280"/>
    <w:rsid w:val="0042122E"/>
    <w:rsid w:val="00440C82"/>
    <w:rsid w:val="004433A3"/>
    <w:rsid w:val="00446D84"/>
    <w:rsid w:val="00451D28"/>
    <w:rsid w:val="00454737"/>
    <w:rsid w:val="00457ECB"/>
    <w:rsid w:val="00463ECF"/>
    <w:rsid w:val="00473492"/>
    <w:rsid w:val="00474378"/>
    <w:rsid w:val="00497818"/>
    <w:rsid w:val="004978C4"/>
    <w:rsid w:val="004A3790"/>
    <w:rsid w:val="004A4F83"/>
    <w:rsid w:val="004B2501"/>
    <w:rsid w:val="004B7450"/>
    <w:rsid w:val="004C520D"/>
    <w:rsid w:val="004D0793"/>
    <w:rsid w:val="004D12F0"/>
    <w:rsid w:val="004D3D4D"/>
    <w:rsid w:val="004D7BB9"/>
    <w:rsid w:val="004E1F83"/>
    <w:rsid w:val="004E6233"/>
    <w:rsid w:val="004E6B0B"/>
    <w:rsid w:val="004E6F50"/>
    <w:rsid w:val="004F6534"/>
    <w:rsid w:val="00502145"/>
    <w:rsid w:val="005133E9"/>
    <w:rsid w:val="00517809"/>
    <w:rsid w:val="00521372"/>
    <w:rsid w:val="0052648B"/>
    <w:rsid w:val="00546785"/>
    <w:rsid w:val="005527A8"/>
    <w:rsid w:val="0055319D"/>
    <w:rsid w:val="0055697A"/>
    <w:rsid w:val="00560990"/>
    <w:rsid w:val="00562F70"/>
    <w:rsid w:val="00565E95"/>
    <w:rsid w:val="00575B3F"/>
    <w:rsid w:val="00586834"/>
    <w:rsid w:val="00594384"/>
    <w:rsid w:val="005A5144"/>
    <w:rsid w:val="005B7734"/>
    <w:rsid w:val="005B7EE0"/>
    <w:rsid w:val="005C657E"/>
    <w:rsid w:val="005E7365"/>
    <w:rsid w:val="005F0293"/>
    <w:rsid w:val="005F1530"/>
    <w:rsid w:val="005F55AA"/>
    <w:rsid w:val="00606FE5"/>
    <w:rsid w:val="00631BE4"/>
    <w:rsid w:val="00633A0F"/>
    <w:rsid w:val="00634622"/>
    <w:rsid w:val="0063489E"/>
    <w:rsid w:val="00634D5A"/>
    <w:rsid w:val="006357F0"/>
    <w:rsid w:val="00640D33"/>
    <w:rsid w:val="00641C48"/>
    <w:rsid w:val="0064709F"/>
    <w:rsid w:val="00652EE6"/>
    <w:rsid w:val="00654A22"/>
    <w:rsid w:val="006602A6"/>
    <w:rsid w:val="006658AA"/>
    <w:rsid w:val="00667E59"/>
    <w:rsid w:val="00670EC3"/>
    <w:rsid w:val="00677DC5"/>
    <w:rsid w:val="00682AE5"/>
    <w:rsid w:val="00687EEC"/>
    <w:rsid w:val="00693437"/>
    <w:rsid w:val="00693D91"/>
    <w:rsid w:val="00697D8B"/>
    <w:rsid w:val="006B1065"/>
    <w:rsid w:val="006B6E4F"/>
    <w:rsid w:val="006C3C8B"/>
    <w:rsid w:val="006D5440"/>
    <w:rsid w:val="006D5494"/>
    <w:rsid w:val="006E0E49"/>
    <w:rsid w:val="006E220D"/>
    <w:rsid w:val="006E3261"/>
    <w:rsid w:val="006E3CDB"/>
    <w:rsid w:val="006E47D8"/>
    <w:rsid w:val="006E5BEC"/>
    <w:rsid w:val="006F2377"/>
    <w:rsid w:val="00703B21"/>
    <w:rsid w:val="00704D0F"/>
    <w:rsid w:val="0070729D"/>
    <w:rsid w:val="0071647E"/>
    <w:rsid w:val="00726BEB"/>
    <w:rsid w:val="00730F64"/>
    <w:rsid w:val="00751858"/>
    <w:rsid w:val="00751AE3"/>
    <w:rsid w:val="00752F4F"/>
    <w:rsid w:val="00753801"/>
    <w:rsid w:val="0075797F"/>
    <w:rsid w:val="0076403A"/>
    <w:rsid w:val="00765E52"/>
    <w:rsid w:val="007804DF"/>
    <w:rsid w:val="00782388"/>
    <w:rsid w:val="007846DF"/>
    <w:rsid w:val="007A188D"/>
    <w:rsid w:val="007B5020"/>
    <w:rsid w:val="007C5931"/>
    <w:rsid w:val="007E2D67"/>
    <w:rsid w:val="007E3B68"/>
    <w:rsid w:val="007E545F"/>
    <w:rsid w:val="007E67DA"/>
    <w:rsid w:val="007F0896"/>
    <w:rsid w:val="007F64A0"/>
    <w:rsid w:val="007F7342"/>
    <w:rsid w:val="008028D0"/>
    <w:rsid w:val="0080321F"/>
    <w:rsid w:val="00813426"/>
    <w:rsid w:val="00817C7E"/>
    <w:rsid w:val="00826CD6"/>
    <w:rsid w:val="00832586"/>
    <w:rsid w:val="0083425A"/>
    <w:rsid w:val="00850FE6"/>
    <w:rsid w:val="00854108"/>
    <w:rsid w:val="00860EEB"/>
    <w:rsid w:val="008675CC"/>
    <w:rsid w:val="00877B72"/>
    <w:rsid w:val="0088730E"/>
    <w:rsid w:val="008932A6"/>
    <w:rsid w:val="008951B5"/>
    <w:rsid w:val="008A6285"/>
    <w:rsid w:val="008A7AE6"/>
    <w:rsid w:val="008B4742"/>
    <w:rsid w:val="008C4BB3"/>
    <w:rsid w:val="008E23F5"/>
    <w:rsid w:val="008E6F6C"/>
    <w:rsid w:val="008F09E6"/>
    <w:rsid w:val="008F785F"/>
    <w:rsid w:val="00900E76"/>
    <w:rsid w:val="009013DC"/>
    <w:rsid w:val="00920AE4"/>
    <w:rsid w:val="0092324E"/>
    <w:rsid w:val="0093341B"/>
    <w:rsid w:val="009346C9"/>
    <w:rsid w:val="009500C3"/>
    <w:rsid w:val="009525A2"/>
    <w:rsid w:val="009712AA"/>
    <w:rsid w:val="00971D1E"/>
    <w:rsid w:val="00973DE1"/>
    <w:rsid w:val="0098763D"/>
    <w:rsid w:val="009947C6"/>
    <w:rsid w:val="009A12D4"/>
    <w:rsid w:val="009A20FD"/>
    <w:rsid w:val="009B2EE9"/>
    <w:rsid w:val="009C62B2"/>
    <w:rsid w:val="009C732A"/>
    <w:rsid w:val="009C7544"/>
    <w:rsid w:val="009C7670"/>
    <w:rsid w:val="009F5C06"/>
    <w:rsid w:val="009F7792"/>
    <w:rsid w:val="00A013BF"/>
    <w:rsid w:val="00A07CF4"/>
    <w:rsid w:val="00A150DF"/>
    <w:rsid w:val="00A2367F"/>
    <w:rsid w:val="00A23927"/>
    <w:rsid w:val="00A34D8F"/>
    <w:rsid w:val="00A51553"/>
    <w:rsid w:val="00A65AC9"/>
    <w:rsid w:val="00A66CE6"/>
    <w:rsid w:val="00A865FC"/>
    <w:rsid w:val="00A9054F"/>
    <w:rsid w:val="00A969AD"/>
    <w:rsid w:val="00AA045F"/>
    <w:rsid w:val="00AA3C82"/>
    <w:rsid w:val="00AA3E64"/>
    <w:rsid w:val="00AA3F69"/>
    <w:rsid w:val="00AB11FD"/>
    <w:rsid w:val="00AC622A"/>
    <w:rsid w:val="00AD0EF8"/>
    <w:rsid w:val="00AD7AEB"/>
    <w:rsid w:val="00AE189E"/>
    <w:rsid w:val="00AE60F2"/>
    <w:rsid w:val="00AE6F91"/>
    <w:rsid w:val="00B0591B"/>
    <w:rsid w:val="00B05B3A"/>
    <w:rsid w:val="00B227AC"/>
    <w:rsid w:val="00B278D9"/>
    <w:rsid w:val="00B31DDE"/>
    <w:rsid w:val="00B34668"/>
    <w:rsid w:val="00B426AA"/>
    <w:rsid w:val="00B52DA8"/>
    <w:rsid w:val="00B53B21"/>
    <w:rsid w:val="00B5672C"/>
    <w:rsid w:val="00B63151"/>
    <w:rsid w:val="00B63D9F"/>
    <w:rsid w:val="00B71241"/>
    <w:rsid w:val="00B77875"/>
    <w:rsid w:val="00B778EC"/>
    <w:rsid w:val="00B841A0"/>
    <w:rsid w:val="00BD0262"/>
    <w:rsid w:val="00BD2617"/>
    <w:rsid w:val="00BE1662"/>
    <w:rsid w:val="00BE2BE0"/>
    <w:rsid w:val="00BE48E8"/>
    <w:rsid w:val="00BF3DEB"/>
    <w:rsid w:val="00C01706"/>
    <w:rsid w:val="00C1392D"/>
    <w:rsid w:val="00C1477C"/>
    <w:rsid w:val="00C27C53"/>
    <w:rsid w:val="00C30875"/>
    <w:rsid w:val="00C31210"/>
    <w:rsid w:val="00C35A18"/>
    <w:rsid w:val="00C4637A"/>
    <w:rsid w:val="00C554A8"/>
    <w:rsid w:val="00C828FD"/>
    <w:rsid w:val="00C83EE1"/>
    <w:rsid w:val="00C853A9"/>
    <w:rsid w:val="00C87E79"/>
    <w:rsid w:val="00C900B9"/>
    <w:rsid w:val="00CA0E07"/>
    <w:rsid w:val="00CB2D67"/>
    <w:rsid w:val="00CC032A"/>
    <w:rsid w:val="00CC050A"/>
    <w:rsid w:val="00CC28BA"/>
    <w:rsid w:val="00CC2DFA"/>
    <w:rsid w:val="00CC4E44"/>
    <w:rsid w:val="00CD4FE2"/>
    <w:rsid w:val="00CD5FD2"/>
    <w:rsid w:val="00CE163D"/>
    <w:rsid w:val="00CE5886"/>
    <w:rsid w:val="00CE6212"/>
    <w:rsid w:val="00CF14BA"/>
    <w:rsid w:val="00CF6AE8"/>
    <w:rsid w:val="00D047CE"/>
    <w:rsid w:val="00D22048"/>
    <w:rsid w:val="00D30430"/>
    <w:rsid w:val="00D32C40"/>
    <w:rsid w:val="00D32C52"/>
    <w:rsid w:val="00D36BBD"/>
    <w:rsid w:val="00D52D33"/>
    <w:rsid w:val="00D52F0B"/>
    <w:rsid w:val="00D5387A"/>
    <w:rsid w:val="00DA06BC"/>
    <w:rsid w:val="00DA0C16"/>
    <w:rsid w:val="00DA2744"/>
    <w:rsid w:val="00DA67FA"/>
    <w:rsid w:val="00DB3884"/>
    <w:rsid w:val="00DC21D5"/>
    <w:rsid w:val="00DC2A05"/>
    <w:rsid w:val="00DD26D5"/>
    <w:rsid w:val="00DD5956"/>
    <w:rsid w:val="00DE053E"/>
    <w:rsid w:val="00DE6625"/>
    <w:rsid w:val="00E01995"/>
    <w:rsid w:val="00E04415"/>
    <w:rsid w:val="00E05CD1"/>
    <w:rsid w:val="00E135AF"/>
    <w:rsid w:val="00E13C41"/>
    <w:rsid w:val="00E16D3D"/>
    <w:rsid w:val="00E236AF"/>
    <w:rsid w:val="00E26661"/>
    <w:rsid w:val="00E273FD"/>
    <w:rsid w:val="00E3138D"/>
    <w:rsid w:val="00E34C7E"/>
    <w:rsid w:val="00E412EF"/>
    <w:rsid w:val="00E53A34"/>
    <w:rsid w:val="00EA27E9"/>
    <w:rsid w:val="00EA53B1"/>
    <w:rsid w:val="00EA5BE0"/>
    <w:rsid w:val="00EB1B76"/>
    <w:rsid w:val="00EB22D2"/>
    <w:rsid w:val="00EB4939"/>
    <w:rsid w:val="00EB5FAE"/>
    <w:rsid w:val="00EC3164"/>
    <w:rsid w:val="00EE20CA"/>
    <w:rsid w:val="00EF12FB"/>
    <w:rsid w:val="00EF25DF"/>
    <w:rsid w:val="00EF726B"/>
    <w:rsid w:val="00EF7FEB"/>
    <w:rsid w:val="00F36AA1"/>
    <w:rsid w:val="00F709D5"/>
    <w:rsid w:val="00F72FAC"/>
    <w:rsid w:val="00F77A93"/>
    <w:rsid w:val="00F87D05"/>
    <w:rsid w:val="00F91227"/>
    <w:rsid w:val="00FB41FD"/>
    <w:rsid w:val="00FB44D3"/>
    <w:rsid w:val="00FB461E"/>
    <w:rsid w:val="00FB50C3"/>
    <w:rsid w:val="00FC07F2"/>
    <w:rsid w:val="00FC3BB0"/>
    <w:rsid w:val="00FC7012"/>
    <w:rsid w:val="00FC73EB"/>
    <w:rsid w:val="00FD0ED1"/>
    <w:rsid w:val="00FE0499"/>
    <w:rsid w:val="00FF04FD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07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07CF4"/>
    <w:rPr>
      <w:rFonts w:ascii="Times New Roman" w:eastAsia="Times New Roman" w:hAnsi="Times New Roman" w:cs="Times New Roman"/>
      <w:sz w:val="28"/>
      <w:szCs w:val="20"/>
    </w:rPr>
  </w:style>
  <w:style w:type="paragraph" w:customStyle="1" w:styleId="align-justify">
    <w:name w:val="align-justify"/>
    <w:basedOn w:val="a"/>
    <w:uiPriority w:val="99"/>
    <w:rsid w:val="00A0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A0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A43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A432D"/>
  </w:style>
  <w:style w:type="paragraph" w:customStyle="1" w:styleId="ConsNormal">
    <w:name w:val="ConsNormal"/>
    <w:rsid w:val="003A4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2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AD4B-4BCA-44B9-A413-0FFF122D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174</cp:revision>
  <cp:lastPrinted>2024-01-26T06:02:00Z</cp:lastPrinted>
  <dcterms:created xsi:type="dcterms:W3CDTF">2018-01-22T05:18:00Z</dcterms:created>
  <dcterms:modified xsi:type="dcterms:W3CDTF">2024-01-26T06:04:00Z</dcterms:modified>
</cp:coreProperties>
</file>