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</w:t>
      </w:r>
      <w:r w:rsidR="002B2D55">
        <w:rPr>
          <w:b w:val="0"/>
          <w:sz w:val="30"/>
        </w:rPr>
        <w:t>льского поселения «Деревня Покровское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2B2D55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 xml:space="preserve">д. Покровское 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83F5E" w:rsidRPr="0000105A" w:rsidRDefault="002B2D55" w:rsidP="0000105A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Pr="002B2D55">
        <w:rPr>
          <w:b w:val="0"/>
          <w:sz w:val="30"/>
        </w:rPr>
        <w:t>04» марта</w:t>
      </w:r>
      <w:r>
        <w:rPr>
          <w:b w:val="0"/>
          <w:sz w:val="30"/>
          <w:u w:val="single"/>
        </w:rPr>
        <w:t xml:space="preserve"> </w:t>
      </w:r>
      <w:r>
        <w:rPr>
          <w:b w:val="0"/>
          <w:sz w:val="30"/>
        </w:rPr>
        <w:t>2022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 w:rsidR="00F90A7A"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 w:rsidR="00F90A7A">
        <w:rPr>
          <w:b w:val="0"/>
          <w:sz w:val="30"/>
        </w:rPr>
        <w:t xml:space="preserve">  №</w:t>
      </w:r>
      <w:r>
        <w:rPr>
          <w:b w:val="0"/>
          <w:sz w:val="30"/>
        </w:rPr>
        <w:t xml:space="preserve"> 10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F46ED">
        <w:rPr>
          <w:rFonts w:ascii="Times New Roman" w:hAnsi="Times New Roman"/>
          <w:b/>
          <w:sz w:val="28"/>
          <w:szCs w:val="28"/>
        </w:rPr>
        <w:t>Деревня Покровское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6F46ED">
        <w:rPr>
          <w:rFonts w:ascii="Times New Roman" w:hAnsi="Times New Roman"/>
          <w:sz w:val="28"/>
          <w:szCs w:val="28"/>
        </w:rPr>
        <w:t>селения «Деревня Покровское</w:t>
      </w:r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</w:t>
      </w:r>
      <w:r w:rsidR="006F46ED">
        <w:rPr>
          <w:rFonts w:ascii="Times New Roman" w:hAnsi="Times New Roman"/>
          <w:sz w:val="28"/>
          <w:szCs w:val="28"/>
        </w:rPr>
        <w:t>ия «Деревня Покровское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6F46ED">
        <w:rPr>
          <w:rFonts w:ascii="Times New Roman" w:hAnsi="Times New Roman"/>
          <w:sz w:val="28"/>
          <w:szCs w:val="28"/>
        </w:rPr>
        <w:t>сельского поселения «Деревня Покровское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6F46ED">
        <w:rPr>
          <w:color w:val="000000"/>
          <w:sz w:val="28"/>
          <w:szCs w:val="28"/>
        </w:rPr>
        <w:t>сельского поселения «Деревня Покровское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сельского поселения</w:t>
      </w:r>
      <w:r w:rsidR="006F46ED">
        <w:rPr>
          <w:b/>
          <w:color w:val="000000"/>
          <w:sz w:val="27"/>
          <w:szCs w:val="27"/>
        </w:rPr>
        <w:t xml:space="preserve">                                                               С. В. Осипов</w:t>
      </w:r>
      <w:r>
        <w:rPr>
          <w:b/>
          <w:color w:val="000000"/>
          <w:sz w:val="27"/>
          <w:szCs w:val="27"/>
        </w:rPr>
        <w:t xml:space="preserve">             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2B2D55">
        <w:rPr>
          <w:rStyle w:val="aa"/>
          <w:rFonts w:ascii="Times New Roman" w:hAnsi="Times New Roman"/>
          <w:b w:val="0"/>
          <w:bCs/>
          <w:color w:val="auto"/>
        </w:rPr>
        <w:t xml:space="preserve">Деревня Покровское» от «04» марта </w:t>
      </w:r>
      <w:bookmarkStart w:id="0" w:name="sub_1000"/>
      <w:r w:rsidR="002B2D55">
        <w:rPr>
          <w:rStyle w:val="aa"/>
          <w:rFonts w:ascii="Times New Roman" w:hAnsi="Times New Roman"/>
          <w:b w:val="0"/>
          <w:bCs/>
          <w:color w:val="auto"/>
        </w:rPr>
        <w:t>2022 года № 10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F46ED">
        <w:rPr>
          <w:rFonts w:ascii="Times New Roman" w:hAnsi="Times New Roman" w:cs="Times New Roman"/>
          <w:color w:val="auto"/>
          <w:sz w:val="28"/>
          <w:szCs w:val="28"/>
        </w:rPr>
        <w:t>Деревня Покровское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2B2D55">
        <w:rPr>
          <w:rFonts w:ascii="Times New Roman" w:hAnsi="Times New Roman" w:cs="Times New Roman"/>
        </w:rPr>
        <w:t>мероприятия</w:t>
      </w:r>
      <w:r w:rsidR="002B2D55" w:rsidRPr="005E79AF">
        <w:rPr>
          <w:rFonts w:ascii="Times New Roman" w:hAnsi="Times New Roman" w:cs="Times New Roman"/>
        </w:rPr>
        <w:t>)</w:t>
      </w:r>
      <w:r w:rsidR="002B2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B2D55">
        <w:rPr>
          <w:rFonts w:ascii="Times New Roman" w:hAnsi="Times New Roman" w:cs="Times New Roman"/>
          <w:sz w:val="24"/>
          <w:szCs w:val="24"/>
        </w:rPr>
        <w:t xml:space="preserve">  </w:t>
      </w:r>
      <w:r w:rsidR="002B2D55" w:rsidRPr="005E79AF">
        <w:rPr>
          <w:rFonts w:ascii="Times New Roman" w:hAnsi="Times New Roman" w:cs="Times New Roman"/>
          <w:sz w:val="24"/>
          <w:szCs w:val="24"/>
        </w:rPr>
        <w:t>(</w:t>
      </w:r>
      <w:r w:rsidRPr="005E79AF">
        <w:rPr>
          <w:rFonts w:ascii="Times New Roman" w:hAnsi="Times New Roman" w:cs="Times New Roman"/>
        </w:rPr>
        <w:t>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(ов)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(ами), одобренный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292/пр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292/пр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жилищного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 контроля 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листов"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«Об утверждении формы проверочного листа применяемого при осуществлении муниципального </w:t>
      </w:r>
      <w:r w:rsidR="008E566B">
        <w:rPr>
          <w:rFonts w:ascii="Times New Roman" w:hAnsi="Times New Roman"/>
          <w:sz w:val="28"/>
          <w:szCs w:val="28"/>
        </w:rPr>
        <w:t>жилищного</w:t>
      </w:r>
      <w:r w:rsidRPr="00C15248">
        <w:rPr>
          <w:rFonts w:ascii="Times New Roman" w:hAnsi="Times New Roman"/>
          <w:sz w:val="28"/>
          <w:szCs w:val="28"/>
        </w:rPr>
        <w:t xml:space="preserve"> контроля на территории </w:t>
      </w:r>
      <w:r w:rsidR="002B2D55">
        <w:rPr>
          <w:rFonts w:ascii="Times New Roman" w:hAnsi="Times New Roman"/>
          <w:sz w:val="28"/>
          <w:szCs w:val="28"/>
        </w:rPr>
        <w:t>сельского поселения «Деревня Покровское</w:t>
      </w:r>
      <w:r w:rsidR="008E566B">
        <w:rPr>
          <w:rFonts w:ascii="Times New Roman" w:hAnsi="Times New Roman"/>
          <w:sz w:val="28"/>
          <w:szCs w:val="28"/>
        </w:rPr>
        <w:t>».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2B2D55">
        <w:rPr>
          <w:rFonts w:ascii="Times New Roman" w:hAnsi="Times New Roman"/>
          <w:sz w:val="28"/>
          <w:szCs w:val="28"/>
        </w:rPr>
        <w:t>Деревня Покровское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</w:t>
      </w:r>
      <w:r w:rsidR="002B2D55">
        <w:rPr>
          <w:rFonts w:ascii="Times New Roman" w:hAnsi="Times New Roman"/>
          <w:sz w:val="28"/>
          <w:szCs w:val="28"/>
        </w:rPr>
        <w:t>и сельского поселения «Деревня Покровское</w:t>
      </w:r>
      <w:r w:rsidR="005930FA">
        <w:rPr>
          <w:rFonts w:ascii="Times New Roman" w:hAnsi="Times New Roman"/>
          <w:sz w:val="28"/>
          <w:szCs w:val="28"/>
        </w:rPr>
        <w:t>»,</w:t>
      </w:r>
      <w:r w:rsidR="002B2D55">
        <w:rPr>
          <w:rFonts w:ascii="Times New Roman" w:hAnsi="Times New Roman"/>
          <w:sz w:val="28"/>
          <w:szCs w:val="28"/>
        </w:rPr>
        <w:t xml:space="preserve"> почтовый адрес: 249125</w:t>
      </w:r>
      <w:r w:rsidR="005930FA">
        <w:rPr>
          <w:rFonts w:ascii="Times New Roman" w:hAnsi="Times New Roman"/>
          <w:sz w:val="28"/>
          <w:szCs w:val="28"/>
        </w:rPr>
        <w:t>, Калужская область, Перемышльский</w:t>
      </w:r>
      <w:r w:rsidR="002B2D55">
        <w:rPr>
          <w:rFonts w:ascii="Times New Roman" w:hAnsi="Times New Roman"/>
          <w:sz w:val="28"/>
          <w:szCs w:val="28"/>
        </w:rPr>
        <w:t xml:space="preserve"> район, д. Покровское, ул. Центральная, д.65</w:t>
      </w:r>
      <w:r w:rsidR="005930FA">
        <w:rPr>
          <w:rFonts w:ascii="Times New Roman" w:hAnsi="Times New Roman"/>
          <w:sz w:val="28"/>
          <w:szCs w:val="28"/>
        </w:rPr>
        <w:t>, ад</w:t>
      </w:r>
      <w:r w:rsidR="002B2D55">
        <w:rPr>
          <w:rFonts w:ascii="Times New Roman" w:hAnsi="Times New Roman"/>
          <w:sz w:val="28"/>
          <w:szCs w:val="28"/>
        </w:rPr>
        <w:t xml:space="preserve">рес электронной почты pokrovsk. </w:t>
      </w:r>
      <w:bookmarkStart w:id="1" w:name="_GoBack"/>
      <w:bookmarkEnd w:id="1"/>
      <w:r w:rsidR="002B2D55">
        <w:rPr>
          <w:rFonts w:ascii="Times New Roman" w:hAnsi="Times New Roman"/>
          <w:sz w:val="28"/>
          <w:szCs w:val="28"/>
        </w:rPr>
        <w:t>adm</w:t>
      </w:r>
      <w:r w:rsidR="002B2D55" w:rsidRPr="002B2D55">
        <w:rPr>
          <w:rFonts w:ascii="Times New Roman" w:hAnsi="Times New Roman"/>
          <w:sz w:val="28"/>
          <w:szCs w:val="28"/>
        </w:rPr>
        <w:t>@</w:t>
      </w:r>
      <w:r w:rsidR="002B2D55">
        <w:rPr>
          <w:rFonts w:ascii="Times New Roman" w:hAnsi="Times New Roman"/>
          <w:sz w:val="28"/>
          <w:szCs w:val="28"/>
          <w:lang w:val="en-US"/>
        </w:rPr>
        <w:t>vail</w:t>
      </w:r>
      <w:r w:rsidR="002B2D55" w:rsidRPr="002B2D55">
        <w:rPr>
          <w:rFonts w:ascii="Times New Roman" w:hAnsi="Times New Roman"/>
          <w:sz w:val="28"/>
          <w:szCs w:val="28"/>
        </w:rPr>
        <w:t>.</w:t>
      </w:r>
      <w:r w:rsidR="002B2D55">
        <w:rPr>
          <w:rFonts w:ascii="Times New Roman" w:hAnsi="Times New Roman"/>
          <w:sz w:val="28"/>
          <w:szCs w:val="28"/>
          <w:lang w:val="en-US"/>
        </w:rPr>
        <w:t>ru</w:t>
      </w:r>
      <w:r w:rsidR="002B2D55">
        <w:rPr>
          <w:rFonts w:ascii="Times New Roman" w:hAnsi="Times New Roman"/>
          <w:sz w:val="28"/>
          <w:szCs w:val="28"/>
        </w:rPr>
        <w:t xml:space="preserve"> контактный номер: 848441-3-37-23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2D55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46ED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CB12E-C56F-4937-AA78-A3374EAE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Покровское</cp:lastModifiedBy>
  <cp:revision>9</cp:revision>
  <cp:lastPrinted>2022-02-21T11:13:00Z</cp:lastPrinted>
  <dcterms:created xsi:type="dcterms:W3CDTF">2022-02-21T12:14:00Z</dcterms:created>
  <dcterms:modified xsi:type="dcterms:W3CDTF">2022-03-04T07:12:00Z</dcterms:modified>
</cp:coreProperties>
</file>