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55" w:rsidRDefault="005C7855" w:rsidP="005C7855">
      <w:pPr>
        <w:jc w:val="both"/>
        <w:rPr>
          <w:b/>
          <w:sz w:val="36"/>
          <w:szCs w:val="36"/>
        </w:rPr>
      </w:pPr>
      <w:r>
        <w:rPr>
          <w:b/>
          <w:sz w:val="36"/>
          <w:szCs w:val="36"/>
        </w:rPr>
        <w:t xml:space="preserve">                              АДМИНИСТРАЦИЯ</w:t>
      </w:r>
    </w:p>
    <w:p w:rsidR="005C7855" w:rsidRDefault="005C7855" w:rsidP="005C7855">
      <w:pPr>
        <w:jc w:val="both"/>
        <w:rPr>
          <w:sz w:val="32"/>
          <w:szCs w:val="32"/>
        </w:rPr>
      </w:pPr>
      <w:r>
        <w:rPr>
          <w:sz w:val="32"/>
          <w:szCs w:val="32"/>
        </w:rPr>
        <w:t xml:space="preserve">                   </w:t>
      </w:r>
      <w:r>
        <w:rPr>
          <w:b/>
          <w:sz w:val="32"/>
          <w:szCs w:val="32"/>
        </w:rPr>
        <w:t>(</w:t>
      </w:r>
      <w:r>
        <w:rPr>
          <w:sz w:val="32"/>
          <w:szCs w:val="32"/>
        </w:rPr>
        <w:t>исполнительно - распорядительный орган)</w:t>
      </w:r>
    </w:p>
    <w:p w:rsidR="005C7855" w:rsidRDefault="005C7855" w:rsidP="005C7855">
      <w:pPr>
        <w:jc w:val="both"/>
        <w:rPr>
          <w:sz w:val="32"/>
          <w:szCs w:val="32"/>
        </w:rPr>
      </w:pPr>
      <w:r>
        <w:rPr>
          <w:sz w:val="32"/>
          <w:szCs w:val="32"/>
        </w:rPr>
        <w:t xml:space="preserve">                                  сельского поселения</w:t>
      </w:r>
    </w:p>
    <w:p w:rsidR="005C7855" w:rsidRDefault="005C7855" w:rsidP="005C7855">
      <w:pPr>
        <w:jc w:val="both"/>
        <w:rPr>
          <w:sz w:val="32"/>
          <w:szCs w:val="32"/>
        </w:rPr>
      </w:pPr>
      <w:r>
        <w:rPr>
          <w:sz w:val="32"/>
          <w:szCs w:val="32"/>
        </w:rPr>
        <w:t xml:space="preserve">                               «Деревня Покровское»</w:t>
      </w:r>
    </w:p>
    <w:p w:rsidR="005C7855" w:rsidRDefault="005C7855" w:rsidP="005C7855">
      <w:pPr>
        <w:jc w:val="both"/>
        <w:rPr>
          <w:b/>
          <w:sz w:val="32"/>
          <w:szCs w:val="32"/>
        </w:rPr>
      </w:pPr>
    </w:p>
    <w:p w:rsidR="005C7855" w:rsidRDefault="005C7855" w:rsidP="005C7855">
      <w:pPr>
        <w:jc w:val="both"/>
        <w:rPr>
          <w:b/>
          <w:sz w:val="32"/>
          <w:szCs w:val="32"/>
        </w:rPr>
      </w:pPr>
      <w:r>
        <w:rPr>
          <w:b/>
          <w:sz w:val="32"/>
          <w:szCs w:val="32"/>
        </w:rPr>
        <w:t xml:space="preserve">                              П О С Т А Н О В Л Е Н И Е </w:t>
      </w:r>
    </w:p>
    <w:p w:rsidR="005C7855" w:rsidRDefault="005C7855" w:rsidP="005C7855">
      <w:pPr>
        <w:jc w:val="both"/>
        <w:rPr>
          <w:sz w:val="28"/>
          <w:szCs w:val="28"/>
        </w:rPr>
      </w:pPr>
      <w:r>
        <w:rPr>
          <w:sz w:val="28"/>
          <w:szCs w:val="28"/>
        </w:rPr>
        <w:t xml:space="preserve">                                                  д. Покровское</w:t>
      </w:r>
    </w:p>
    <w:p w:rsidR="005C7855" w:rsidRDefault="005C7855" w:rsidP="005C7855">
      <w:pPr>
        <w:jc w:val="both"/>
        <w:rPr>
          <w:b/>
          <w:sz w:val="32"/>
          <w:szCs w:val="32"/>
        </w:rPr>
      </w:pPr>
    </w:p>
    <w:p w:rsidR="005C7855" w:rsidRDefault="005C7855" w:rsidP="005C7855">
      <w:pPr>
        <w:jc w:val="both"/>
        <w:rPr>
          <w:sz w:val="28"/>
          <w:szCs w:val="28"/>
        </w:rPr>
      </w:pPr>
      <w:r>
        <w:rPr>
          <w:b/>
          <w:sz w:val="32"/>
          <w:szCs w:val="32"/>
        </w:rPr>
        <w:t xml:space="preserve"> </w:t>
      </w:r>
      <w:r>
        <w:rPr>
          <w:sz w:val="28"/>
          <w:szCs w:val="28"/>
        </w:rPr>
        <w:t>«15» апреля   2025</w:t>
      </w:r>
      <w:r>
        <w:rPr>
          <w:sz w:val="28"/>
          <w:szCs w:val="28"/>
        </w:rPr>
        <w:t xml:space="preserve"> года                       </w:t>
      </w:r>
      <w:r>
        <w:rPr>
          <w:sz w:val="28"/>
          <w:szCs w:val="28"/>
        </w:rPr>
        <w:t xml:space="preserve">                            № 21</w:t>
      </w:r>
    </w:p>
    <w:p w:rsidR="005C7855" w:rsidRDefault="005C7855" w:rsidP="005C7855">
      <w:pPr>
        <w:jc w:val="both"/>
        <w:rPr>
          <w:sz w:val="28"/>
          <w:szCs w:val="28"/>
        </w:rPr>
      </w:pPr>
    </w:p>
    <w:p w:rsidR="005C7855" w:rsidRDefault="005C7855" w:rsidP="005C7855">
      <w:pPr>
        <w:ind w:right="3826"/>
        <w:rPr>
          <w:b/>
          <w:sz w:val="28"/>
          <w:szCs w:val="28"/>
        </w:rPr>
      </w:pPr>
      <w:r>
        <w:rPr>
          <w:b/>
          <w:sz w:val="28"/>
          <w:szCs w:val="28"/>
        </w:rPr>
        <w:t>О проведении месячнике по пожарной безопасности на территории сельского поселения «Деревня Покровское»</w:t>
      </w:r>
    </w:p>
    <w:p w:rsidR="005C7855" w:rsidRDefault="005C7855" w:rsidP="005C7855">
      <w:pPr>
        <w:jc w:val="both"/>
        <w:rPr>
          <w:sz w:val="28"/>
          <w:szCs w:val="28"/>
        </w:rPr>
      </w:pPr>
    </w:p>
    <w:p w:rsidR="005C7855" w:rsidRDefault="005C7855" w:rsidP="005C7855">
      <w:pPr>
        <w:jc w:val="both"/>
        <w:rPr>
          <w:sz w:val="28"/>
          <w:szCs w:val="28"/>
        </w:rPr>
      </w:pPr>
    </w:p>
    <w:p w:rsidR="005C7855" w:rsidRDefault="005C7855" w:rsidP="005C7855">
      <w:pPr>
        <w:jc w:val="both"/>
        <w:rPr>
          <w:sz w:val="28"/>
          <w:szCs w:val="28"/>
        </w:rPr>
      </w:pPr>
      <w:r>
        <w:rPr>
          <w:sz w:val="28"/>
          <w:szCs w:val="28"/>
        </w:rPr>
        <w:tab/>
        <w:t xml:space="preserve">В </w:t>
      </w:r>
      <w:proofErr w:type="gramStart"/>
      <w:r>
        <w:rPr>
          <w:sz w:val="28"/>
          <w:szCs w:val="28"/>
        </w:rPr>
        <w:t>целях  осуществления</w:t>
      </w:r>
      <w:proofErr w:type="gramEnd"/>
      <w:r>
        <w:rPr>
          <w:sz w:val="28"/>
          <w:szCs w:val="28"/>
        </w:rPr>
        <w:t xml:space="preserve"> профилактических мер снижения количества пожаров, тяжести последствий от них, предупреждения гибели людей при пожарах, активизации работы по обучению населения мерам пожарной безопасности по месту жительства. На основании ст.15. п.9 Федерального Закона «Об общих принципах местного самоуправления в Российской Федерации № 131-ФЗ от 06.10.2003 года</w:t>
      </w:r>
    </w:p>
    <w:p w:rsidR="005C7855" w:rsidRDefault="005C7855" w:rsidP="005C7855">
      <w:pPr>
        <w:jc w:val="both"/>
        <w:rPr>
          <w:sz w:val="28"/>
          <w:szCs w:val="28"/>
        </w:rPr>
      </w:pPr>
      <w:r>
        <w:rPr>
          <w:sz w:val="28"/>
          <w:szCs w:val="28"/>
        </w:rPr>
        <w:tab/>
      </w:r>
    </w:p>
    <w:p w:rsidR="005C7855" w:rsidRDefault="005C7855" w:rsidP="005C7855">
      <w:pPr>
        <w:jc w:val="both"/>
        <w:rPr>
          <w:b/>
          <w:sz w:val="32"/>
          <w:szCs w:val="32"/>
        </w:rPr>
      </w:pPr>
      <w:r>
        <w:rPr>
          <w:sz w:val="28"/>
          <w:szCs w:val="28"/>
        </w:rPr>
        <w:tab/>
      </w:r>
      <w:r>
        <w:rPr>
          <w:sz w:val="32"/>
          <w:szCs w:val="32"/>
        </w:rPr>
        <w:t xml:space="preserve">                        </w:t>
      </w:r>
      <w:r>
        <w:rPr>
          <w:b/>
          <w:sz w:val="32"/>
          <w:szCs w:val="32"/>
        </w:rPr>
        <w:t>ПОСТАНОВЛЯЕТ:</w:t>
      </w:r>
    </w:p>
    <w:p w:rsidR="005C7855" w:rsidRDefault="005C7855" w:rsidP="005C7855">
      <w:pPr>
        <w:jc w:val="both"/>
        <w:rPr>
          <w:b/>
          <w:sz w:val="32"/>
          <w:szCs w:val="32"/>
        </w:rPr>
      </w:pPr>
    </w:p>
    <w:p w:rsidR="005C7855" w:rsidRDefault="005C7855" w:rsidP="005C7855">
      <w:pPr>
        <w:ind w:firstLine="708"/>
        <w:jc w:val="both"/>
        <w:rPr>
          <w:sz w:val="28"/>
          <w:szCs w:val="28"/>
        </w:rPr>
      </w:pPr>
      <w:r>
        <w:rPr>
          <w:b/>
          <w:sz w:val="32"/>
          <w:szCs w:val="32"/>
        </w:rPr>
        <w:t xml:space="preserve"> </w:t>
      </w:r>
      <w:r>
        <w:rPr>
          <w:b/>
          <w:sz w:val="32"/>
          <w:szCs w:val="32"/>
        </w:rPr>
        <w:tab/>
      </w:r>
    </w:p>
    <w:p w:rsidR="005C7855" w:rsidRDefault="005C7855" w:rsidP="005C7855">
      <w:pPr>
        <w:ind w:firstLine="708"/>
        <w:jc w:val="both"/>
        <w:rPr>
          <w:sz w:val="28"/>
          <w:szCs w:val="28"/>
        </w:rPr>
      </w:pPr>
      <w:r>
        <w:rPr>
          <w:sz w:val="28"/>
          <w:szCs w:val="28"/>
        </w:rPr>
        <w:t>1. Провести месячник по пожарной безопасности на территории сельского поселения «Дере</w:t>
      </w:r>
      <w:r>
        <w:rPr>
          <w:sz w:val="28"/>
          <w:szCs w:val="28"/>
        </w:rPr>
        <w:t>вня Покровское» с 15 апреля 2025 года по 15 мая 2025</w:t>
      </w:r>
      <w:r>
        <w:rPr>
          <w:sz w:val="28"/>
          <w:szCs w:val="28"/>
        </w:rPr>
        <w:t xml:space="preserve"> года.</w:t>
      </w:r>
    </w:p>
    <w:p w:rsidR="005C7855" w:rsidRDefault="005C7855" w:rsidP="005C7855">
      <w:pPr>
        <w:ind w:firstLine="708"/>
        <w:jc w:val="both"/>
        <w:rPr>
          <w:sz w:val="28"/>
          <w:szCs w:val="28"/>
        </w:rPr>
      </w:pPr>
      <w:r>
        <w:rPr>
          <w:sz w:val="28"/>
          <w:szCs w:val="28"/>
        </w:rPr>
        <w:t>2. Утвердить план мероприятий по организации проведения месячника по пожарной безопасности (приложение 1).</w:t>
      </w:r>
    </w:p>
    <w:p w:rsidR="005C7855" w:rsidRDefault="005C7855" w:rsidP="005C7855">
      <w:pPr>
        <w:ind w:firstLine="708"/>
        <w:jc w:val="both"/>
        <w:rPr>
          <w:sz w:val="28"/>
          <w:szCs w:val="28"/>
        </w:rPr>
      </w:pPr>
      <w:r>
        <w:rPr>
          <w:sz w:val="28"/>
          <w:szCs w:val="28"/>
        </w:rPr>
        <w:t xml:space="preserve">3. Итоги месячника пожарной безопасности рассмотреть на заседании комиссии по чрезвычайным ситуациям и пожарной безопасности при администрации сельского поселения «Деревня Покровское» </w:t>
      </w:r>
    </w:p>
    <w:p w:rsidR="005C7855" w:rsidRDefault="005C7855" w:rsidP="005C7855">
      <w:pPr>
        <w:ind w:firstLine="708"/>
        <w:jc w:val="both"/>
        <w:rPr>
          <w:sz w:val="28"/>
          <w:szCs w:val="28"/>
        </w:rPr>
      </w:pPr>
      <w:r>
        <w:rPr>
          <w:sz w:val="28"/>
          <w:szCs w:val="28"/>
        </w:rPr>
        <w:t>4. Контроль за исполнением данного постановления возлагаю на себя.</w:t>
      </w:r>
    </w:p>
    <w:p w:rsidR="005C7855" w:rsidRDefault="005C7855" w:rsidP="005C7855">
      <w:pPr>
        <w:jc w:val="both"/>
        <w:rPr>
          <w:sz w:val="28"/>
          <w:szCs w:val="28"/>
        </w:rPr>
      </w:pPr>
    </w:p>
    <w:p w:rsidR="005C7855" w:rsidRDefault="005C7855" w:rsidP="005C7855">
      <w:pPr>
        <w:jc w:val="both"/>
        <w:rPr>
          <w:sz w:val="28"/>
          <w:szCs w:val="28"/>
        </w:rPr>
      </w:pPr>
    </w:p>
    <w:p w:rsidR="005C7855" w:rsidRDefault="005C7855" w:rsidP="005C7855">
      <w:pPr>
        <w:jc w:val="both"/>
        <w:rPr>
          <w:sz w:val="28"/>
          <w:szCs w:val="28"/>
        </w:rPr>
      </w:pPr>
      <w:r>
        <w:rPr>
          <w:sz w:val="28"/>
          <w:szCs w:val="28"/>
        </w:rPr>
        <w:tab/>
        <w:t xml:space="preserve"> </w:t>
      </w:r>
    </w:p>
    <w:p w:rsidR="005C7855" w:rsidRDefault="005C7855" w:rsidP="005C7855">
      <w:pPr>
        <w:jc w:val="both"/>
        <w:rPr>
          <w:sz w:val="28"/>
          <w:szCs w:val="28"/>
        </w:rPr>
      </w:pPr>
      <w:proofErr w:type="spellStart"/>
      <w:proofErr w:type="gramStart"/>
      <w:r>
        <w:rPr>
          <w:sz w:val="28"/>
          <w:szCs w:val="28"/>
        </w:rPr>
        <w:t>Врио</w:t>
      </w:r>
      <w:proofErr w:type="spellEnd"/>
      <w:r>
        <w:rPr>
          <w:sz w:val="28"/>
          <w:szCs w:val="28"/>
        </w:rPr>
        <w:t xml:space="preserve">  Главы</w:t>
      </w:r>
      <w:proofErr w:type="gramEnd"/>
      <w:r>
        <w:rPr>
          <w:sz w:val="28"/>
          <w:szCs w:val="28"/>
        </w:rPr>
        <w:t xml:space="preserve"> администрации</w:t>
      </w:r>
    </w:p>
    <w:p w:rsidR="005C7855" w:rsidRDefault="005C7855" w:rsidP="005C7855">
      <w:pPr>
        <w:jc w:val="both"/>
        <w:rPr>
          <w:sz w:val="28"/>
          <w:szCs w:val="28"/>
        </w:rPr>
      </w:pPr>
      <w:r>
        <w:rPr>
          <w:sz w:val="28"/>
          <w:szCs w:val="28"/>
        </w:rPr>
        <w:t xml:space="preserve"> сельского поселения                                                  С. В. Осипов.</w:t>
      </w:r>
    </w:p>
    <w:p w:rsidR="005C7855" w:rsidRDefault="005C7855" w:rsidP="005C7855">
      <w:pPr>
        <w:jc w:val="both"/>
        <w:rPr>
          <w:sz w:val="28"/>
          <w:szCs w:val="28"/>
        </w:rPr>
      </w:pPr>
      <w:r>
        <w:rPr>
          <w:sz w:val="32"/>
          <w:szCs w:val="32"/>
        </w:rPr>
        <w:t xml:space="preserve">        </w:t>
      </w:r>
      <w:r>
        <w:rPr>
          <w:sz w:val="28"/>
          <w:szCs w:val="28"/>
        </w:rPr>
        <w:t xml:space="preserve">    </w:t>
      </w:r>
    </w:p>
    <w:p w:rsidR="005C7855" w:rsidRDefault="005C7855" w:rsidP="005C7855">
      <w:pPr>
        <w:jc w:val="both"/>
        <w:rPr>
          <w:sz w:val="28"/>
          <w:szCs w:val="28"/>
        </w:rPr>
      </w:pPr>
    </w:p>
    <w:p w:rsidR="005C7855" w:rsidRDefault="005C7855" w:rsidP="005C7855">
      <w:pPr>
        <w:jc w:val="both"/>
        <w:rPr>
          <w:sz w:val="28"/>
          <w:szCs w:val="28"/>
        </w:rPr>
      </w:pPr>
    </w:p>
    <w:p w:rsidR="005C7855" w:rsidRDefault="005C7855" w:rsidP="005C7855">
      <w:pPr>
        <w:jc w:val="both"/>
        <w:rPr>
          <w:sz w:val="28"/>
          <w:szCs w:val="28"/>
        </w:rPr>
      </w:pPr>
    </w:p>
    <w:p w:rsidR="005C7855" w:rsidRDefault="005C7855" w:rsidP="005C7855">
      <w:pPr>
        <w:jc w:val="both"/>
        <w:rPr>
          <w:sz w:val="28"/>
          <w:szCs w:val="28"/>
        </w:rPr>
      </w:pPr>
    </w:p>
    <w:p w:rsidR="005C7855" w:rsidRDefault="005C7855" w:rsidP="005C7855">
      <w:pPr>
        <w:jc w:val="both"/>
        <w:rPr>
          <w:sz w:val="28"/>
          <w:szCs w:val="28"/>
        </w:rPr>
      </w:pPr>
    </w:p>
    <w:p w:rsidR="005C7855" w:rsidRDefault="005C7855" w:rsidP="005C7855">
      <w:pPr>
        <w:jc w:val="both"/>
        <w:rPr>
          <w:sz w:val="28"/>
          <w:szCs w:val="28"/>
        </w:rPr>
      </w:pPr>
    </w:p>
    <w:p w:rsidR="005C7855" w:rsidRDefault="005C7855" w:rsidP="005C7855">
      <w:pPr>
        <w:jc w:val="both"/>
        <w:rPr>
          <w:sz w:val="28"/>
          <w:szCs w:val="28"/>
        </w:rPr>
      </w:pPr>
    </w:p>
    <w:p w:rsidR="005C7855" w:rsidRDefault="005C7855" w:rsidP="005C7855">
      <w:pPr>
        <w:jc w:val="both"/>
        <w:rPr>
          <w:sz w:val="28"/>
          <w:szCs w:val="28"/>
        </w:rPr>
      </w:pPr>
    </w:p>
    <w:p w:rsidR="005C7855" w:rsidRDefault="005C7855" w:rsidP="005C7855">
      <w:pPr>
        <w:jc w:val="both"/>
        <w:rPr>
          <w:sz w:val="28"/>
          <w:szCs w:val="28"/>
        </w:rPr>
      </w:pPr>
    </w:p>
    <w:p w:rsidR="005C7855" w:rsidRDefault="005C7855" w:rsidP="005C7855">
      <w:pPr>
        <w:jc w:val="right"/>
      </w:pPr>
      <w:r>
        <w:rPr>
          <w:sz w:val="28"/>
          <w:szCs w:val="28"/>
        </w:rPr>
        <w:t xml:space="preserve">                                                                           </w:t>
      </w:r>
      <w:r>
        <w:t>Приложение 1</w:t>
      </w:r>
    </w:p>
    <w:p w:rsidR="005C7855" w:rsidRDefault="005C7855" w:rsidP="005C7855">
      <w:pPr>
        <w:jc w:val="right"/>
      </w:pPr>
      <w:r>
        <w:t>к постановлению Администрации</w:t>
      </w:r>
    </w:p>
    <w:p w:rsidR="005C7855" w:rsidRDefault="005C7855" w:rsidP="005C7855">
      <w:pPr>
        <w:jc w:val="right"/>
      </w:pPr>
      <w:r>
        <w:t>сельского поселения «Деревня Покровское»</w:t>
      </w:r>
    </w:p>
    <w:p w:rsidR="005C7855" w:rsidRDefault="005C7855" w:rsidP="005C7855">
      <w:pPr>
        <w:jc w:val="right"/>
      </w:pPr>
      <w:r>
        <w:t>№</w:t>
      </w:r>
      <w:r>
        <w:t xml:space="preserve"> 21</w:t>
      </w:r>
      <w:r>
        <w:t xml:space="preserve"> от 03.04.2024 года.</w:t>
      </w:r>
    </w:p>
    <w:p w:rsidR="005C7855" w:rsidRDefault="005C7855" w:rsidP="005C7855">
      <w:pPr>
        <w:jc w:val="right"/>
      </w:pPr>
    </w:p>
    <w:p w:rsidR="005C7855" w:rsidRDefault="005C7855" w:rsidP="005C7855">
      <w:pPr>
        <w:jc w:val="both"/>
        <w:rPr>
          <w:sz w:val="28"/>
          <w:szCs w:val="28"/>
        </w:rPr>
      </w:pPr>
      <w:r>
        <w:t xml:space="preserve">                                                                 </w:t>
      </w:r>
      <w:r>
        <w:rPr>
          <w:sz w:val="28"/>
          <w:szCs w:val="28"/>
        </w:rPr>
        <w:t>ПЛАН</w:t>
      </w:r>
    </w:p>
    <w:p w:rsidR="005C7855" w:rsidRDefault="005C7855" w:rsidP="005C7855">
      <w:pPr>
        <w:jc w:val="both"/>
        <w:rPr>
          <w:sz w:val="28"/>
          <w:szCs w:val="28"/>
        </w:rPr>
      </w:pPr>
      <w:r>
        <w:rPr>
          <w:sz w:val="28"/>
          <w:szCs w:val="28"/>
        </w:rPr>
        <w:t>Мероприятий по организации проведения на территории сельского поселения «Деревня Покровское» месячника по пожарн</w:t>
      </w:r>
      <w:r>
        <w:rPr>
          <w:sz w:val="28"/>
          <w:szCs w:val="28"/>
        </w:rPr>
        <w:t>ой безопасности с 15 апреля 2025 года по 15 мая 2025</w:t>
      </w:r>
      <w:r>
        <w:rPr>
          <w:sz w:val="28"/>
          <w:szCs w:val="28"/>
        </w:rPr>
        <w:t xml:space="preserve"> года.</w:t>
      </w:r>
    </w:p>
    <w:p w:rsidR="005C7855" w:rsidRDefault="005C7855" w:rsidP="005C7855">
      <w:pPr>
        <w:jc w:val="both"/>
        <w:rPr>
          <w:sz w:val="28"/>
          <w:szCs w:val="28"/>
        </w:rPr>
      </w:pPr>
    </w:p>
    <w:tbl>
      <w:tblPr>
        <w:tblStyle w:val="a3"/>
        <w:tblW w:w="0" w:type="auto"/>
        <w:tblInd w:w="0" w:type="dxa"/>
        <w:tblLook w:val="01E0" w:firstRow="1" w:lastRow="1" w:firstColumn="1" w:lastColumn="1" w:noHBand="0" w:noVBand="0"/>
      </w:tblPr>
      <w:tblGrid>
        <w:gridCol w:w="810"/>
        <w:gridCol w:w="3835"/>
        <w:gridCol w:w="2333"/>
        <w:gridCol w:w="2367"/>
      </w:tblGrid>
      <w:tr w:rsidR="005C7855" w:rsidTr="005C7855">
        <w:tc>
          <w:tcPr>
            <w:tcW w:w="828"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 п/п</w:t>
            </w:r>
          </w:p>
        </w:tc>
        <w:tc>
          <w:tcPr>
            <w:tcW w:w="3957"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Наименование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срок исполнения</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ответственные за</w:t>
            </w:r>
          </w:p>
          <w:p w:rsidR="005C7855" w:rsidRDefault="005C7855">
            <w:pPr>
              <w:jc w:val="center"/>
              <w:rPr>
                <w:sz w:val="28"/>
                <w:szCs w:val="28"/>
                <w:lang w:eastAsia="en-US"/>
              </w:rPr>
            </w:pPr>
            <w:r>
              <w:rPr>
                <w:sz w:val="28"/>
                <w:szCs w:val="28"/>
                <w:lang w:eastAsia="en-US"/>
              </w:rPr>
              <w:t>исполнение</w:t>
            </w:r>
          </w:p>
        </w:tc>
      </w:tr>
      <w:tr w:rsidR="005C7855" w:rsidTr="005C7855">
        <w:tc>
          <w:tcPr>
            <w:tcW w:w="828"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1.</w:t>
            </w:r>
          </w:p>
        </w:tc>
        <w:tc>
          <w:tcPr>
            <w:tcW w:w="3957"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Провести подворный обход населения с целью обучения первичным мерам пожарной безопасности на территории сельского поселения «Деревня Покровское».</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с 15 апреля 2025 года по 15 мая 2025</w:t>
            </w:r>
            <w:r>
              <w:rPr>
                <w:sz w:val="28"/>
                <w:szCs w:val="28"/>
                <w:lang w:eastAsia="en-US"/>
              </w:rPr>
              <w:t xml:space="preserve"> года</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Ермакова М.В.</w:t>
            </w:r>
          </w:p>
          <w:p w:rsidR="005C7855" w:rsidRDefault="005C7855">
            <w:pPr>
              <w:jc w:val="center"/>
              <w:rPr>
                <w:sz w:val="28"/>
                <w:szCs w:val="28"/>
                <w:lang w:eastAsia="en-US"/>
              </w:rPr>
            </w:pPr>
            <w:r>
              <w:rPr>
                <w:sz w:val="28"/>
                <w:szCs w:val="28"/>
                <w:lang w:eastAsia="en-US"/>
              </w:rPr>
              <w:t>Осипов С.В.</w:t>
            </w:r>
          </w:p>
        </w:tc>
      </w:tr>
      <w:tr w:rsidR="005C7855" w:rsidTr="005C7855">
        <w:tc>
          <w:tcPr>
            <w:tcW w:w="828"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2.</w:t>
            </w:r>
          </w:p>
        </w:tc>
        <w:tc>
          <w:tcPr>
            <w:tcW w:w="3957"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Организовать и провести выступление в Покровской школе с привлечением (по согласованию) Государственного инспектора по пожарному надзору по разъяснению опасности пала сухой травы в осенний период. Правил пожарной безопасности при скоплении большого количества людей, по эвакуации людей на случай пожара.</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Казакова Т.П. (по согласованию)</w:t>
            </w:r>
          </w:p>
          <w:p w:rsidR="005C7855" w:rsidRDefault="005C7855">
            <w:pPr>
              <w:jc w:val="center"/>
              <w:rPr>
                <w:sz w:val="28"/>
                <w:szCs w:val="28"/>
                <w:lang w:eastAsia="en-US"/>
              </w:rPr>
            </w:pPr>
            <w:proofErr w:type="spellStart"/>
            <w:r>
              <w:rPr>
                <w:sz w:val="28"/>
                <w:szCs w:val="28"/>
                <w:lang w:eastAsia="en-US"/>
              </w:rPr>
              <w:t>Светашов</w:t>
            </w:r>
            <w:proofErr w:type="spellEnd"/>
            <w:r>
              <w:rPr>
                <w:sz w:val="28"/>
                <w:szCs w:val="28"/>
                <w:lang w:eastAsia="en-US"/>
              </w:rPr>
              <w:t xml:space="preserve"> В.В.</w:t>
            </w:r>
          </w:p>
          <w:p w:rsidR="005C7855" w:rsidRDefault="005C7855">
            <w:pPr>
              <w:jc w:val="center"/>
              <w:rPr>
                <w:sz w:val="28"/>
                <w:szCs w:val="28"/>
                <w:lang w:eastAsia="en-US"/>
              </w:rPr>
            </w:pPr>
            <w:r>
              <w:rPr>
                <w:sz w:val="28"/>
                <w:szCs w:val="28"/>
                <w:lang w:eastAsia="en-US"/>
              </w:rPr>
              <w:t>(по согласованию).</w:t>
            </w:r>
          </w:p>
        </w:tc>
      </w:tr>
      <w:tr w:rsidR="005C7855" w:rsidTr="005C7855">
        <w:tc>
          <w:tcPr>
            <w:tcW w:w="828"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3</w:t>
            </w:r>
          </w:p>
        </w:tc>
        <w:tc>
          <w:tcPr>
            <w:tcW w:w="3957"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 xml:space="preserve">Проверить и подготовить водозаборы для заправки пожарных машин в населенных пунктах д. Покровское, д. Н. </w:t>
            </w:r>
            <w:proofErr w:type="spellStart"/>
            <w:r>
              <w:rPr>
                <w:sz w:val="28"/>
                <w:szCs w:val="28"/>
                <w:lang w:eastAsia="en-US"/>
              </w:rPr>
              <w:t>Алопово</w:t>
            </w:r>
            <w:proofErr w:type="spellEnd"/>
            <w:r>
              <w:rPr>
                <w:sz w:val="28"/>
                <w:szCs w:val="28"/>
                <w:lang w:eastAsia="en-US"/>
              </w:rPr>
              <w:t>, д. Михайловское.</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 xml:space="preserve"> </w:t>
            </w:r>
            <w:r>
              <w:rPr>
                <w:sz w:val="28"/>
                <w:szCs w:val="28"/>
                <w:lang w:eastAsia="en-US"/>
              </w:rPr>
              <w:t>до 19 апреля 2025</w:t>
            </w:r>
            <w:r>
              <w:rPr>
                <w:sz w:val="28"/>
                <w:szCs w:val="28"/>
                <w:lang w:eastAsia="en-US"/>
              </w:rPr>
              <w:t xml:space="preserve"> года.</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Осипов С.В.</w:t>
            </w:r>
          </w:p>
        </w:tc>
      </w:tr>
      <w:tr w:rsidR="005C7855" w:rsidTr="005C7855">
        <w:tc>
          <w:tcPr>
            <w:tcW w:w="828"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4</w:t>
            </w:r>
          </w:p>
        </w:tc>
        <w:tc>
          <w:tcPr>
            <w:tcW w:w="3957"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 xml:space="preserve">Совместно с участковым уполномоченным (по </w:t>
            </w:r>
            <w:r>
              <w:rPr>
                <w:sz w:val="28"/>
                <w:szCs w:val="28"/>
                <w:lang w:eastAsia="en-US"/>
              </w:rPr>
              <w:lastRenderedPageBreak/>
              <w:t>согласованию) провести рейды по бесхозным строениям с целью выявления мест проживания лиц без определенного места жительства</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lastRenderedPageBreak/>
              <w:t>до 22 апреля 2025</w:t>
            </w:r>
            <w:r>
              <w:rPr>
                <w:sz w:val="28"/>
                <w:szCs w:val="28"/>
                <w:lang w:eastAsia="en-US"/>
              </w:rPr>
              <w:t xml:space="preserve"> года.</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Осипов С.В.</w:t>
            </w:r>
          </w:p>
          <w:p w:rsidR="005C7855" w:rsidRDefault="005C7855">
            <w:pPr>
              <w:jc w:val="center"/>
              <w:rPr>
                <w:sz w:val="28"/>
                <w:szCs w:val="28"/>
                <w:lang w:eastAsia="en-US"/>
              </w:rPr>
            </w:pPr>
            <w:r>
              <w:rPr>
                <w:sz w:val="28"/>
                <w:szCs w:val="28"/>
                <w:lang w:eastAsia="en-US"/>
              </w:rPr>
              <w:t>Ермакова М.В.</w:t>
            </w:r>
          </w:p>
          <w:p w:rsidR="005C7855" w:rsidRDefault="005C7855">
            <w:pPr>
              <w:jc w:val="center"/>
              <w:rPr>
                <w:sz w:val="28"/>
                <w:szCs w:val="28"/>
                <w:lang w:eastAsia="en-US"/>
              </w:rPr>
            </w:pPr>
            <w:r>
              <w:rPr>
                <w:sz w:val="28"/>
                <w:szCs w:val="28"/>
                <w:lang w:eastAsia="en-US"/>
              </w:rPr>
              <w:lastRenderedPageBreak/>
              <w:t>Участковый инспектор по согласованию</w:t>
            </w:r>
          </w:p>
        </w:tc>
      </w:tr>
      <w:tr w:rsidR="005C7855" w:rsidTr="005C7855">
        <w:trPr>
          <w:trHeight w:val="1942"/>
        </w:trPr>
        <w:tc>
          <w:tcPr>
            <w:tcW w:w="828"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lastRenderedPageBreak/>
              <w:t>5</w:t>
            </w:r>
          </w:p>
        </w:tc>
        <w:tc>
          <w:tcPr>
            <w:tcW w:w="3957"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Проведении итогов месячника пожарной безопасности на территории сельского поселения «Деревня Покровское»</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16.05.2025</w:t>
            </w:r>
            <w:bookmarkStart w:id="0" w:name="_GoBack"/>
            <w:bookmarkEnd w:id="0"/>
            <w:r>
              <w:rPr>
                <w:sz w:val="28"/>
                <w:szCs w:val="28"/>
                <w:lang w:eastAsia="en-US"/>
              </w:rPr>
              <w:t xml:space="preserve"> г.</w:t>
            </w:r>
          </w:p>
        </w:tc>
        <w:tc>
          <w:tcPr>
            <w:tcW w:w="2393" w:type="dxa"/>
            <w:tcBorders>
              <w:top w:val="single" w:sz="4" w:space="0" w:color="auto"/>
              <w:left w:val="single" w:sz="4" w:space="0" w:color="auto"/>
              <w:bottom w:val="single" w:sz="4" w:space="0" w:color="auto"/>
              <w:right w:val="single" w:sz="4" w:space="0" w:color="auto"/>
            </w:tcBorders>
            <w:hideMark/>
          </w:tcPr>
          <w:p w:rsidR="005C7855" w:rsidRDefault="005C7855">
            <w:pPr>
              <w:jc w:val="center"/>
              <w:rPr>
                <w:sz w:val="28"/>
                <w:szCs w:val="28"/>
                <w:lang w:eastAsia="en-US"/>
              </w:rPr>
            </w:pPr>
            <w:r>
              <w:rPr>
                <w:sz w:val="28"/>
                <w:szCs w:val="28"/>
                <w:lang w:eastAsia="en-US"/>
              </w:rPr>
              <w:t>Осипов С.В.</w:t>
            </w:r>
          </w:p>
          <w:p w:rsidR="005C7855" w:rsidRDefault="005C7855">
            <w:pPr>
              <w:jc w:val="center"/>
              <w:rPr>
                <w:sz w:val="28"/>
                <w:szCs w:val="28"/>
                <w:lang w:eastAsia="en-US"/>
              </w:rPr>
            </w:pPr>
            <w:r>
              <w:rPr>
                <w:sz w:val="28"/>
                <w:szCs w:val="28"/>
                <w:lang w:eastAsia="en-US"/>
              </w:rPr>
              <w:t>Ермакова М.В.</w:t>
            </w:r>
          </w:p>
        </w:tc>
      </w:tr>
    </w:tbl>
    <w:p w:rsidR="005C7855" w:rsidRDefault="005C7855" w:rsidP="005C7855">
      <w:pPr>
        <w:jc w:val="center"/>
      </w:pPr>
    </w:p>
    <w:p w:rsidR="005C7855" w:rsidRDefault="005C7855" w:rsidP="005C7855"/>
    <w:p w:rsidR="005C7855" w:rsidRDefault="005C7855" w:rsidP="005C7855"/>
    <w:p w:rsidR="005C7855" w:rsidRDefault="005C7855" w:rsidP="005C7855"/>
    <w:p w:rsidR="00333536" w:rsidRDefault="00333536"/>
    <w:sectPr w:rsidR="00333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92"/>
    <w:rsid w:val="00333536"/>
    <w:rsid w:val="005C7855"/>
    <w:rsid w:val="0066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8543D-396C-4D8B-9A88-984415D6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8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78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7855"/>
    <w:rPr>
      <w:rFonts w:ascii="Segoe UI" w:hAnsi="Segoe UI" w:cs="Segoe UI"/>
      <w:sz w:val="18"/>
      <w:szCs w:val="18"/>
    </w:rPr>
  </w:style>
  <w:style w:type="character" w:customStyle="1" w:styleId="a5">
    <w:name w:val="Текст выноски Знак"/>
    <w:basedOn w:val="a0"/>
    <w:link w:val="a4"/>
    <w:uiPriority w:val="99"/>
    <w:semiHidden/>
    <w:rsid w:val="005C785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Покровское</dc:creator>
  <cp:keywords/>
  <dc:description/>
  <cp:lastModifiedBy>Покровское</cp:lastModifiedBy>
  <cp:revision>3</cp:revision>
  <cp:lastPrinted>2025-04-18T06:43:00Z</cp:lastPrinted>
  <dcterms:created xsi:type="dcterms:W3CDTF">2025-04-18T06:40:00Z</dcterms:created>
  <dcterms:modified xsi:type="dcterms:W3CDTF">2025-04-18T06:44:00Z</dcterms:modified>
</cp:coreProperties>
</file>