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953A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14:paraId="1AC7CCCE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(исполнительно-распорядительный орган) </w:t>
      </w:r>
    </w:p>
    <w:p w14:paraId="7E08C2B0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сельского поселения</w:t>
      </w:r>
    </w:p>
    <w:p w14:paraId="3121E18F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«Деревня Покровское»</w:t>
      </w:r>
    </w:p>
    <w:p w14:paraId="7BD6FC18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14:paraId="01921A10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14:paraId="5CFE764F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д. Покровское</w:t>
      </w:r>
    </w:p>
    <w:p w14:paraId="290D8BC5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14:paraId="07B7C60F" w14:textId="3BFF05CB" w:rsidR="003003A9" w:rsidRDefault="00955853" w:rsidP="003003A9">
      <w:pPr>
        <w:suppressAutoHyphens/>
        <w:spacing w:line="240" w:lineRule="exact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от «02» </w:t>
      </w:r>
      <w:r w:rsidR="00A9693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ноября 2024 года</w:t>
      </w:r>
      <w:r w:rsidR="003003A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</w:t>
      </w:r>
      <w:r w:rsidR="00A050A1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№ 48</w:t>
      </w:r>
    </w:p>
    <w:p w14:paraId="3035D77C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внесении изменений в муниципальную программу</w:t>
      </w:r>
    </w:p>
    <w:p w14:paraId="1C988611" w14:textId="77777777" w:rsidR="003003A9" w:rsidRDefault="003003A9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и озеленение территории в</w:t>
      </w:r>
    </w:p>
    <w:p w14:paraId="225C01BC" w14:textId="4483A101" w:rsidR="003003A9" w:rsidRDefault="003003A9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</w:t>
      </w:r>
      <w:r w:rsidR="009B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«Деревня Покровское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на 2020-2025 годы», </w:t>
      </w:r>
    </w:p>
    <w:p w14:paraId="3EBB4EAE" w14:textId="77777777" w:rsidR="003003A9" w:rsidRDefault="003003A9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утвержденную постановлением Администрации </w:t>
      </w:r>
    </w:p>
    <w:p w14:paraId="32C64AB2" w14:textId="7F7240CA" w:rsidR="003003A9" w:rsidRDefault="00423F31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</w:t>
      </w:r>
      <w:r w:rsidR="0030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еревня Покровское»,</w:t>
      </w:r>
    </w:p>
    <w:p w14:paraId="7C2C4E33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27.01.2020 года №4</w:t>
      </w:r>
    </w:p>
    <w:p w14:paraId="4AC0FBEE" w14:textId="77777777" w:rsidR="003003A9" w:rsidRDefault="003003A9" w:rsidP="003003A9">
      <w:pPr>
        <w:shd w:val="clear" w:color="auto" w:fill="FFFFFF"/>
        <w:spacing w:before="317" w:line="240" w:lineRule="exac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Федерации», Уставом сельского поселения «Деревня Покровское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 администрация сельского поселения «Деревня Покровское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</w:p>
    <w:p w14:paraId="688DA79C" w14:textId="77777777" w:rsidR="003003A9" w:rsidRDefault="003003A9" w:rsidP="003003A9">
      <w:pPr>
        <w:shd w:val="clear" w:color="auto" w:fill="FFFFFF"/>
        <w:spacing w:before="326" w:line="360" w:lineRule="auto"/>
        <w:ind w:right="-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ПОСТАНОВЛЯЕТ:</w:t>
      </w:r>
    </w:p>
    <w:p w14:paraId="1D63F6D2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территорий в сельском поселении» на 2020-2025 годы» утвержденную постановлением Администрации сельского поселения «деревня Покровское», от 27.01.2020 года №4.</w:t>
      </w:r>
    </w:p>
    <w:p w14:paraId="1F00A664" w14:textId="77777777" w:rsidR="003003A9" w:rsidRDefault="003003A9" w:rsidP="003003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 Изложить раздел 4 объем и паспорт муниципальной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«Благоустройство и озеленение территорий в сельском поселении»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14:paraId="76FC0478" w14:textId="4474B1EC" w:rsidR="003003A9" w:rsidRDefault="003003A9" w:rsidP="003003A9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D32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опублик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ования.</w:t>
      </w:r>
    </w:p>
    <w:p w14:paraId="3D446E00" w14:textId="26A27F12" w:rsidR="003003A9" w:rsidRDefault="003003A9" w:rsidP="003003A9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917" w:line="360" w:lineRule="auto"/>
        <w:ind w:right="-28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Контроль за выполнением настоящего постановления возложить </w:t>
      </w:r>
      <w:r w:rsidR="00A969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</w:t>
      </w:r>
      <w:r w:rsidR="00D32DF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proofErr w:type="gramStart"/>
      <w:r w:rsidR="00D32DF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Врио</w:t>
      </w:r>
      <w:proofErr w:type="spellEnd"/>
      <w:r w:rsidR="00D32DF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Главы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администрации сельского поселения Осипова С.В.</w:t>
      </w:r>
    </w:p>
    <w:p w14:paraId="053CB9F7" w14:textId="42327E53" w:rsidR="003003A9" w:rsidRDefault="00423F31" w:rsidP="003003A9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Врио Главы</w:t>
      </w:r>
      <w:r w:rsidR="003003A9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администрации </w:t>
      </w:r>
    </w:p>
    <w:p w14:paraId="05B6E28B" w14:textId="77777777" w:rsidR="003003A9" w:rsidRDefault="003003A9" w:rsidP="003003A9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14:paraId="541DAF9C" w14:textId="77777777" w:rsidR="003003A9" w:rsidRDefault="003003A9" w:rsidP="003003A9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С.В. Осипов </w:t>
      </w:r>
    </w:p>
    <w:p w14:paraId="11E6C798" w14:textId="77777777" w:rsidR="003003A9" w:rsidRDefault="003003A9" w:rsidP="003003A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№1 </w:t>
      </w:r>
    </w:p>
    <w:p w14:paraId="5D83D67A" w14:textId="77777777" w:rsidR="003003A9" w:rsidRDefault="003003A9" w:rsidP="003003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</w:t>
      </w:r>
    </w:p>
    <w:p w14:paraId="25C7F25E" w14:textId="77777777" w:rsidR="003003A9" w:rsidRDefault="003003A9" w:rsidP="003003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Покровское» </w:t>
      </w:r>
    </w:p>
    <w:p w14:paraId="02A9D725" w14:textId="18AB1C33" w:rsidR="003003A9" w:rsidRDefault="00423F31" w:rsidP="003003A9">
      <w:pPr>
        <w:keepNext/>
        <w:spacing w:after="0" w:line="240" w:lineRule="auto"/>
        <w:ind w:left="4809" w:right="-1" w:firstLine="708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48 от 02 нояб</w:t>
      </w:r>
      <w:r w:rsidR="003003A9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2024 г</w:t>
      </w:r>
    </w:p>
    <w:p w14:paraId="48AF557F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6FC5AE" w14:textId="77777777" w:rsidR="003003A9" w:rsidRDefault="003003A9" w:rsidP="003003A9">
      <w:pPr>
        <w:spacing w:after="0" w:line="255" w:lineRule="atLeast"/>
        <w:ind w:left="708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1FFF54D7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21669187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14:paraId="76E99E37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Покровское»</w:t>
      </w:r>
    </w:p>
    <w:p w14:paraId="7B678A54" w14:textId="77777777" w:rsidR="003003A9" w:rsidRDefault="003003A9" w:rsidP="0030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и озеленение территории в сельском поселении»</w:t>
      </w:r>
    </w:p>
    <w:p w14:paraId="4E32BD83" w14:textId="77777777" w:rsidR="003003A9" w:rsidRDefault="003003A9" w:rsidP="0030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2020-2025 годы»</w:t>
      </w:r>
    </w:p>
    <w:tbl>
      <w:tblPr>
        <w:tblpPr w:leftFromText="180" w:rightFromText="180" w:bottomFromText="200" w:vertAnchor="text" w:horzAnchor="margin" w:tblpXSpec="center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7170"/>
      </w:tblGrid>
      <w:tr w:rsidR="003003A9" w14:paraId="1E7D0E10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451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38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«Деревня Покровское»</w:t>
            </w:r>
          </w:p>
        </w:tc>
      </w:tr>
      <w:tr w:rsidR="003003A9" w14:paraId="2A0ADF02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CBC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8BA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003A9" w14:paraId="3AB9C32D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17BB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5020" w14:textId="77777777" w:rsidR="003003A9" w:rsidRDefault="003003A9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«Деревня Покровское»</w:t>
            </w:r>
          </w:p>
          <w:p w14:paraId="7BC7CABE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муниципальный район «Перемышльский район»</w:t>
            </w:r>
          </w:p>
        </w:tc>
      </w:tr>
      <w:tr w:rsidR="003003A9" w14:paraId="51BE166D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B69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7841" w14:textId="77777777" w:rsidR="003003A9" w:rsidRDefault="003003A9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 сельского поселения «Село Калужская опытная сельскохозяйственная станция»</w:t>
            </w:r>
          </w:p>
        </w:tc>
      </w:tr>
      <w:tr w:rsidR="003003A9" w14:paraId="302536FC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3203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4B79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14:paraId="43022524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зон отдыха и благоприятных условий для проживания и отдыха жителей сельского поселения;</w:t>
            </w:r>
          </w:p>
          <w:p w14:paraId="4457BB28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малых архитектурных форм в местах массового отдыха жителей сельского поселения;</w:t>
            </w:r>
          </w:p>
          <w:p w14:paraId="74B3C8A4" w14:textId="77777777" w:rsidR="003003A9" w:rsidRDefault="003003A9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техники.</w:t>
            </w:r>
          </w:p>
        </w:tc>
      </w:tr>
      <w:tr w:rsidR="003003A9" w14:paraId="1EA6036C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1AF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8BC7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003A9" w14:paraId="5CCD0CB4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D90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A85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14:paraId="122697CD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зон отдыха и благоприятных условий для проживания и отдыха жителей сельского поселения;</w:t>
            </w:r>
          </w:p>
          <w:p w14:paraId="6D9A51E3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малых архитектурных форм в местах массового отдыха жителей сельского поселения;</w:t>
            </w:r>
          </w:p>
          <w:p w14:paraId="54445711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техники.</w:t>
            </w:r>
          </w:p>
        </w:tc>
      </w:tr>
      <w:tr w:rsidR="003003A9" w14:paraId="57C6404F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33F3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3F6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– 2025 годы</w:t>
            </w:r>
          </w:p>
        </w:tc>
      </w:tr>
      <w:tr w:rsidR="003003A9" w14:paraId="4F60A42F" w14:textId="77777777" w:rsidTr="003003A9">
        <w:trPr>
          <w:trHeight w:val="2358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C86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Объём финансирования муниципальной программы за счёт ассигнований всего, в том числе по годам и источникам финансирования, в том числе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(тыс.руб)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B1D" w14:textId="144A1E61" w:rsidR="003003A9" w:rsidRPr="00772394" w:rsidRDefault="00A9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9834,0</w:t>
            </w:r>
            <w:r w:rsidR="003003A9" w:rsidRPr="007723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3003A9" w:rsidRPr="0077239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тыс. руб.</w:t>
            </w:r>
          </w:p>
          <w:p w14:paraId="046479E3" w14:textId="77777777" w:rsidR="003003A9" w:rsidRDefault="00300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A49E7B" w14:textId="07D971D2" w:rsidR="003003A9" w:rsidRDefault="00300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</w:t>
            </w:r>
            <w:r w:rsidR="00A96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«Деревня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Покровское»,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3003A9" w14:paraId="710C31CC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E33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Ожидаемые результаты реализации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6D2C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архитектурно-планировочного облика сельского поселения;</w:t>
            </w:r>
          </w:p>
          <w:p w14:paraId="44B8183C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улучшение экологической обстановки и санитарно-гигиенических условий жизни в сельском поселении;</w:t>
            </w:r>
          </w:p>
          <w:p w14:paraId="65869B53" w14:textId="082C1AFC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безопасных и комфортных условий для проживания </w:t>
            </w:r>
            <w:r w:rsidR="00A9693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14:paraId="78019DB5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культурного уровня населения в вопросах благоустройства</w:t>
            </w:r>
          </w:p>
        </w:tc>
      </w:tr>
    </w:tbl>
    <w:p w14:paraId="7BDF417D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04548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ОБОБЩЕННАЯ ХАРАКТЕРИСТИКА ОСНОВНЫХ МЕРОПРИЯТИЙ МУНИЦИПАЛЬНОЙ ПРОГРАММЫ</w:t>
      </w:r>
    </w:p>
    <w:p w14:paraId="3CCEB226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60953139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Разработка целевой Программы «Благоустройство и озеленение территории сельского поселения «Деревня Покровское» на 2020-2025 годы» обусловлена возрастанием роли зеленых насаждений в повышении защитной, санитарно-гигиенической функций и эстетической ценности сельских зеленых насаждений, рационального использования финансовых средств, направляемых на озеленение.</w:t>
      </w:r>
    </w:p>
    <w:p w14:paraId="568E343E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Настоящая программа включает в себя ряд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населенных пунктов сельского поселения, обеспечивающих улучшение и поддержание комфортности среды жизни населения.</w:t>
      </w:r>
    </w:p>
    <w:p w14:paraId="287714E1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В настоящее время зеленые насаждения на территории поселения, как живой компонент природы, постоянно трансформируется в пространстве и во времени, древесные растения стареют, теряют свои полезные качества, постепенно отмирают. В настоящее время значительная их часть требует осуществления тех или иных форм восстановления – капитального ремонта и полной или частичной реконструкции.</w:t>
      </w:r>
    </w:p>
    <w:p w14:paraId="7B68B3DB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 xml:space="preserve">Ежегодно за счет средств местного бюджета, а также за счет средств предприятий в поселении выполняются работы по реконструкции и капитальному ремонту существующих объектов озеленения, а также созданию новых цветников, отличающиеся оригинальным проектным решением и исполнительским мастерством. Однако, несмотря на имеющиеся положительные тенденции в развитии озеленения необходимо отметить и существующую проблему - недостаточное финансирование на выполнение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работ по реконструкции зеленых насаждений рядовых посадок, созданию парковых зон.</w:t>
      </w:r>
    </w:p>
    <w:p w14:paraId="7AC8DAA1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Проблема благоустройства территории является одной из самых насущных, требующих каждодневного внимания и эффективного решения. Данная Программа ориентирована на устойчивое развитие сельского поселения «Деревня Покровское», под которым предполагается повышение уровня жизни и условий проживания и отдыха населения, долговременная экологическая безопасность поселения, улучшение санитарного благополучия территории, приведение объекта сельского поселения к требуемому эксплуатационному уровню, формирование надлежащего эстетического облика центральной части поселения, улучшение внешнего облика поселения, повышение культурного уровня населения в вопросах благоустройства, решение проблем организации досуга населения.</w:t>
      </w:r>
    </w:p>
    <w:p w14:paraId="06785F48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52EC0C52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44A18459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Приоритеты муниципальной политики в сфере реализации муниципальной программы</w:t>
      </w:r>
    </w:p>
    <w:p w14:paraId="035F2D04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754EAE65" w14:textId="77777777" w:rsidR="003003A9" w:rsidRDefault="003003A9" w:rsidP="003003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14:paraId="66853E84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территории;</w:t>
      </w:r>
    </w:p>
    <w:p w14:paraId="20BC4877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среды проживания на территории сельского поселения;</w:t>
      </w:r>
    </w:p>
    <w:p w14:paraId="7234B007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проживания жителей сельского поселения;</w:t>
      </w:r>
    </w:p>
    <w:p w14:paraId="6A520296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14:paraId="673A330B" w14:textId="77777777" w:rsidR="003003A9" w:rsidRDefault="003003A9" w:rsidP="003003A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3EC5252E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2C303D0A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ЦЕЛИ, ЗАДАЧИ И ИНДИКАТОРЫ (ПОКАЗАТЕЛИ) ДОСТИЖЕНИЯ ЦЕЛЕЙ И РЕШЕНИЯ ЗАДАЧ МУНИЦИПАЛЬНОЙ ПРОГРАММЫ</w:t>
      </w:r>
    </w:p>
    <w:p w14:paraId="51A26E9D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7A6FE6" w14:textId="77777777" w:rsidR="003003A9" w:rsidRDefault="003003A9" w:rsidP="003003A9">
      <w:pPr>
        <w:spacing w:after="0" w:line="255" w:lineRule="atLeast"/>
        <w:ind w:right="-2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Целью Программы являются комплексное развитие и благоустройство сельского поселения «Деревня Покровское», создание максимально благоприятных, комфортных и безопасных условий для проживания и отдыха жителей.</w:t>
      </w:r>
    </w:p>
    <w:p w14:paraId="7723B5D9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Задачами Программы являются:</w:t>
      </w:r>
    </w:p>
    <w:p w14:paraId="30044A3B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 </w:t>
      </w:r>
    </w:p>
    <w:p w14:paraId="2FA091C6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- создание зон отдыха и благоприятных условий для проживания и отдыха жителей поселения;</w:t>
      </w:r>
    </w:p>
    <w:p w14:paraId="3E0538B0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установка малых архитектурных форм в местах массового отдыха жителей поселения. </w:t>
      </w:r>
    </w:p>
    <w:p w14:paraId="695C9705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Ожидаемые результаты:</w:t>
      </w:r>
    </w:p>
    <w:p w14:paraId="201A87EA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-улучшение архитектурно-планировочного облика сельского поселения «Деревня Покровское»; </w:t>
      </w:r>
    </w:p>
    <w:p w14:paraId="34DCE178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улучшение экологической обстановки и санитарно-гигиенических условий жизни в сельском поселении;</w:t>
      </w:r>
    </w:p>
    <w:p w14:paraId="18C27AAF" w14:textId="77777777" w:rsidR="003003A9" w:rsidRDefault="003003A9" w:rsidP="003003A9">
      <w:pPr>
        <w:spacing w:after="0" w:line="255" w:lineRule="atLeast"/>
        <w:ind w:right="-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создание безопасных и комфортных условий для проживания населения; </w:t>
      </w:r>
    </w:p>
    <w:p w14:paraId="77E946FD" w14:textId="77777777" w:rsidR="003003A9" w:rsidRDefault="003003A9" w:rsidP="003003A9">
      <w:pPr>
        <w:spacing w:after="0" w:line="255" w:lineRule="atLeast"/>
        <w:ind w:right="-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повышение культурного уровня населения в вопросах благоустройства.</w:t>
      </w:r>
    </w:p>
    <w:p w14:paraId="4B5559B0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Сроки и этапы реализации программы</w:t>
      </w:r>
    </w:p>
    <w:p w14:paraId="245E7F7E" w14:textId="77777777" w:rsidR="003003A9" w:rsidRDefault="003003A9" w:rsidP="003003A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Муниципальная целевая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и озеленение территорий в сельском поселении «Деревня Покровское» на 2020-2025 годы»</w:t>
      </w:r>
    </w:p>
    <w:p w14:paraId="584DD459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МЕХАНИЗМ РЕАЛИЗАЦИИ МУНИЦИПАЛЬНОЙ ПРОГРАММЫ</w:t>
      </w:r>
    </w:p>
    <w:p w14:paraId="3CD8306D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4CC6941F" w14:textId="70D3BB0D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A96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Покровское</w:t>
      </w:r>
      <w:r w:rsidR="00A9693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как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14:paraId="792D50E2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Покровское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вносит предложения по изменению Программы в установленном порядке.</w:t>
      </w:r>
    </w:p>
    <w:p w14:paraId="5A84F652" w14:textId="77777777" w:rsidR="003003A9" w:rsidRDefault="003003A9" w:rsidP="003003A9">
      <w:pPr>
        <w:spacing w:after="0" w:line="255" w:lineRule="atLeast"/>
        <w:ind w:right="-2"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Покровское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» контролирует целевое использование </w:t>
      </w:r>
    </w:p>
    <w:p w14:paraId="39EA8A52" w14:textId="77777777" w:rsidR="003003A9" w:rsidRDefault="003003A9" w:rsidP="003003A9">
      <w:pPr>
        <w:spacing w:after="0" w:line="255" w:lineRule="atLeast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денежных средств.</w:t>
      </w:r>
    </w:p>
    <w:p w14:paraId="75C94028" w14:textId="77777777" w:rsidR="003003A9" w:rsidRDefault="003003A9" w:rsidP="003003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003A9">
          <w:pgSz w:w="11906" w:h="16838"/>
          <w:pgMar w:top="1134" w:right="851" w:bottom="1134" w:left="1701" w:header="709" w:footer="0" w:gutter="0"/>
          <w:cols w:space="720"/>
        </w:sectPr>
      </w:pPr>
    </w:p>
    <w:p w14:paraId="44AF2C9A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14:paraId="0F4EE358" w14:textId="77777777" w:rsidR="003003A9" w:rsidRDefault="003003A9" w:rsidP="0030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и озеленение территорий в сельском поселении</w:t>
      </w:r>
    </w:p>
    <w:p w14:paraId="607460D0" w14:textId="12E2BDEA" w:rsidR="003003A9" w:rsidRDefault="003003A9" w:rsidP="003003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«Деревня </w:t>
      </w:r>
      <w:r w:rsidR="00A96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Покровское»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2020-2025 годы»</w:t>
      </w:r>
    </w:p>
    <w:p w14:paraId="6BB2EE17" w14:textId="77777777" w:rsidR="003003A9" w:rsidRDefault="003003A9" w:rsidP="003003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4821"/>
        <w:gridCol w:w="1134"/>
        <w:gridCol w:w="1843"/>
        <w:gridCol w:w="1701"/>
        <w:gridCol w:w="850"/>
        <w:gridCol w:w="851"/>
        <w:gridCol w:w="970"/>
        <w:gridCol w:w="952"/>
        <w:gridCol w:w="952"/>
        <w:gridCol w:w="952"/>
      </w:tblGrid>
      <w:tr w:rsidR="003003A9" w14:paraId="6F705EDE" w14:textId="77777777" w:rsidTr="003003A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316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8B137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A6345E0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14:paraId="6D7C735F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AE9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ADFF6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8C0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30F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80F7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расходов, всего </w:t>
            </w:r>
          </w:p>
          <w:p w14:paraId="22EA4765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A1FF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3003A9" w14:paraId="0B13AEF4" w14:textId="77777777" w:rsidTr="003003A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636F" w14:textId="77777777" w:rsidR="003003A9" w:rsidRDefault="003003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6BAB" w14:textId="77777777" w:rsidR="003003A9" w:rsidRDefault="003003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70DD" w14:textId="77777777" w:rsidR="003003A9" w:rsidRDefault="003003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9DF0" w14:textId="77777777" w:rsidR="003003A9" w:rsidRDefault="003003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B6E2" w14:textId="77777777" w:rsidR="003003A9" w:rsidRDefault="003003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ECDF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E8BA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E682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F93F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AE91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D1DB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003A9" w14:paraId="62558A60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8BCE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040C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2A1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E0A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B9E46" w14:textId="196FD463" w:rsidR="003003A9" w:rsidRPr="00236907" w:rsidRDefault="00A4047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B8B2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79A1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DB8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994" w14:textId="77777777" w:rsidR="003003A9" w:rsidRPr="00355A9B" w:rsidRDefault="00BE77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bidi="en-US"/>
              </w:rPr>
            </w:pPr>
            <w:r w:rsidRPr="00355A9B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bidi="en-US"/>
              </w:rPr>
              <w:t>16</w:t>
            </w:r>
            <w:r w:rsidR="003003A9" w:rsidRPr="00355A9B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bidi="en-US"/>
              </w:rPr>
              <w:t>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4585" w14:textId="3F4D4744" w:rsidR="003003A9" w:rsidRPr="00355A9B" w:rsidRDefault="00423F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bidi="en-US"/>
              </w:rPr>
              <w:t>179,8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E8BE" w14:textId="77777777" w:rsidR="003003A9" w:rsidRDefault="003003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6441A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bidi="en-US"/>
              </w:rPr>
              <w:t>200,0</w:t>
            </w:r>
          </w:p>
        </w:tc>
      </w:tr>
      <w:tr w:rsidR="003003A9" w14:paraId="74F608E8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7E6A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4D72" w14:textId="51E6FFC6" w:rsidR="003003A9" w:rsidRDefault="00A9693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Средства,</w:t>
            </w:r>
            <w:r w:rsidR="003003A9">
              <w:rPr>
                <w:rFonts w:ascii="Times New Roman" w:eastAsia="Times New Roman" w:hAnsi="Times New Roman" w:cs="Times New Roman"/>
                <w:bCs/>
              </w:rPr>
              <w:t xml:space="preserve">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D4F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2F2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B202F" w14:textId="77777777" w:rsidR="003003A9" w:rsidRPr="00236907" w:rsidRDefault="003003A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6907">
              <w:rPr>
                <w:rFonts w:ascii="Times New Roman" w:hAnsi="Times New Roman" w:cs="Times New Roman"/>
                <w:b/>
                <w:color w:val="FF0000"/>
              </w:rPr>
              <w:t>239,3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95D9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7987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05C3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BE3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6955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C1DD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003A9" w14:paraId="6B64C79D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B361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56E6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740C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B692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0BA15" w14:textId="6999B959" w:rsidR="003003A9" w:rsidRDefault="00423F31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3497,1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691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580,3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17A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349,1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7CA8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52.5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20BC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5A9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519,1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8EC1" w14:textId="57FBEA30" w:rsidR="003003A9" w:rsidRDefault="0042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932,1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6BD" w14:textId="7B99F83F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441A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10</w:t>
            </w:r>
            <w:r w:rsidR="006441AA" w:rsidRPr="006441A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64</w:t>
            </w:r>
            <w:r w:rsidR="0023690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,0</w:t>
            </w:r>
          </w:p>
        </w:tc>
      </w:tr>
      <w:tr w:rsidR="003003A9" w14:paraId="5D068DFA" w14:textId="77777777" w:rsidTr="003003A9">
        <w:trPr>
          <w:trHeight w:val="9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D2C4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5F14" w14:textId="77777777" w:rsidR="003003A9" w:rsidRDefault="003003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CBF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3FE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Калужской обл.,</w:t>
            </w:r>
          </w:p>
          <w:p w14:paraId="1F1F017D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8E690" w14:textId="40C1BC64" w:rsidR="003003A9" w:rsidRDefault="00423F31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3906,6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E719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A2F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560,9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1739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907,4</w:t>
            </w:r>
          </w:p>
          <w:p w14:paraId="7A969762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BD9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1AA0FE" w14:textId="77777777" w:rsidR="00BE771C" w:rsidRPr="008578D5" w:rsidRDefault="008578D5" w:rsidP="006441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578D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985,1</w:t>
            </w:r>
          </w:p>
          <w:p w14:paraId="47D44908" w14:textId="18EE9425" w:rsidR="008578D5" w:rsidRDefault="008578D5" w:rsidP="006441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8D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70,0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F132" w14:textId="77777777" w:rsidR="00EF1E6A" w:rsidRDefault="00EF1E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7770C261" w14:textId="376AFE49" w:rsidR="00EF1E6A" w:rsidRDefault="0042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712,7</w:t>
            </w:r>
          </w:p>
          <w:p w14:paraId="36028E39" w14:textId="17B0798A" w:rsidR="003003A9" w:rsidRDefault="00423F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0424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003A9" w14:paraId="23808033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92CD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A4B" w14:textId="77777777" w:rsidR="003003A9" w:rsidRDefault="003003A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DE3B" w14:textId="77777777" w:rsidR="003003A9" w:rsidRDefault="003003A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CA3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1BF53B0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3FA650C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области</w:t>
            </w:r>
          </w:p>
          <w:p w14:paraId="18035C99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407E3" w14:textId="77777777" w:rsidR="003003A9" w:rsidRDefault="003003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30C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633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4096E7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  <w:p w14:paraId="20E9F47C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0759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47.9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B40E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44F2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2CE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003A9" w:rsidRPr="00355A9B" w14:paraId="45FBFEA5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E5A5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9880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2AC2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4086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82BAB" w14:textId="4B2A85C6" w:rsidR="003003A9" w:rsidRDefault="005079C1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5</w:t>
            </w:r>
            <w:r w:rsidR="00BE771C" w:rsidRPr="00236907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3</w:t>
            </w:r>
            <w:r w:rsidR="00D963E5" w:rsidRPr="00236907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3AE7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8C74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21,2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247F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D468" w14:textId="77777777" w:rsidR="003003A9" w:rsidRDefault="00BE77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0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20</w:t>
            </w:r>
            <w:r w:rsidR="003003A9" w:rsidRPr="000960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36F" w14:textId="7D3809FB" w:rsidR="003003A9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A9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F126" w14:textId="5FE2A73F" w:rsidR="003003A9" w:rsidRPr="00355A9B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55A9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</w:tr>
      <w:tr w:rsidR="003003A9" w14:paraId="37A97B46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07D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2F5E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Реализация проектов развития общественной инфраструктуры муниципальных образований, основанных на местных инициативах (средства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E89D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A31C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1502" w14:textId="6E66A44B" w:rsidR="003003A9" w:rsidRDefault="005079C1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142</w:t>
            </w:r>
            <w:r w:rsidR="003003A9" w:rsidRPr="00236907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AB2B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685C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  <w:t>29,50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8629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ACBC" w14:textId="738DFE3A" w:rsidR="003003A9" w:rsidRDefault="000960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0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79F7" w14:textId="1EA9FD1B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F87C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003A9" w14:paraId="64421CDD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82E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C3E" w14:textId="77777777" w:rsidR="00355A9B" w:rsidRPr="005079C1" w:rsidRDefault="00355A9B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5079C1">
              <w:rPr>
                <w:rFonts w:ascii="Times New Roman" w:hAnsi="Times New Roman" w:cs="Times New Roman"/>
                <w:color w:val="000000"/>
              </w:rPr>
              <w:t xml:space="preserve">      Организация ликвидации не санкционированных свалок</w:t>
            </w:r>
          </w:p>
          <w:p w14:paraId="003FEF0E" w14:textId="77777777" w:rsidR="003003A9" w:rsidRPr="005079C1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6C2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C92" w14:textId="351D9650" w:rsidR="003003A9" w:rsidRDefault="006441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8E8D4" w14:textId="17551DF2" w:rsidR="003003A9" w:rsidRDefault="005079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40C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B1B1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B45" w14:textId="77777777" w:rsidR="003003A9" w:rsidRDefault="00300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2FC" w14:textId="51AA5E46" w:rsidR="003003A9" w:rsidRPr="0009600B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960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AE0" w14:textId="101A07D0" w:rsidR="003003A9" w:rsidRPr="006441AA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41A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24,0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83D" w14:textId="76887376" w:rsidR="003003A9" w:rsidRPr="006441AA" w:rsidRDefault="006441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41A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24,0</w:t>
            </w:r>
          </w:p>
        </w:tc>
      </w:tr>
      <w:tr w:rsidR="00355A9B" w14:paraId="1A9721A0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52F" w14:textId="6BD1A059" w:rsidR="00355A9B" w:rsidRDefault="005079C1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ADE" w14:textId="77777777" w:rsidR="00355A9B" w:rsidRPr="005079C1" w:rsidRDefault="00355A9B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5079C1">
              <w:rPr>
                <w:rFonts w:ascii="Times New Roman" w:hAnsi="Times New Roman" w:cs="Times New Roman"/>
                <w:color w:val="000000"/>
              </w:rPr>
              <w:t xml:space="preserve">      Выполнение работ по содержанию площадок для сбора ТКО</w:t>
            </w:r>
          </w:p>
          <w:p w14:paraId="4C7A1162" w14:textId="7CE4FFC0" w:rsidR="00355A9B" w:rsidRPr="005079C1" w:rsidRDefault="00355A9B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71E" w14:textId="77777777" w:rsidR="00355A9B" w:rsidRDefault="00355A9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D8F" w14:textId="3EC37B9E" w:rsidR="00355A9B" w:rsidRDefault="006441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F19D" w14:textId="727C63B1" w:rsidR="00355A9B" w:rsidRDefault="005079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CA3" w14:textId="77777777" w:rsidR="00355A9B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293" w14:textId="77777777" w:rsidR="00355A9B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E36" w14:textId="77777777" w:rsidR="00355A9B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8EB" w14:textId="0A11333A" w:rsidR="00355A9B" w:rsidRPr="0009600B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960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5E43" w14:textId="6D525198" w:rsidR="00355A9B" w:rsidRPr="006441AA" w:rsidRDefault="00355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41A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170,0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9F3" w14:textId="5627179D" w:rsidR="00355A9B" w:rsidRPr="006441AA" w:rsidRDefault="006441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41A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170,0</w:t>
            </w:r>
          </w:p>
        </w:tc>
      </w:tr>
      <w:tr w:rsidR="0009600B" w14:paraId="3F4AFE92" w14:textId="77777777" w:rsidTr="003003A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61C" w14:textId="64015E8E" w:rsidR="0009600B" w:rsidRDefault="005079C1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EF5" w14:textId="51C66113" w:rsidR="0009600B" w:rsidRPr="005079C1" w:rsidRDefault="00A96934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5079C1">
              <w:rPr>
                <w:rFonts w:ascii="Times New Roman" w:hAnsi="Times New Roman" w:cs="Times New Roman"/>
                <w:color w:val="000000"/>
              </w:rPr>
              <w:t>Средства,</w:t>
            </w:r>
            <w:r w:rsidR="0009600B" w:rsidRPr="005079C1">
              <w:rPr>
                <w:rFonts w:ascii="Times New Roman" w:hAnsi="Times New Roman" w:cs="Times New Roman"/>
                <w:color w:val="000000"/>
              </w:rPr>
              <w:t xml:space="preserve">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572" w14:textId="77777777" w:rsidR="0009600B" w:rsidRDefault="000960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DC6" w14:textId="6E122B72" w:rsidR="0009600B" w:rsidRDefault="000960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7C68" w14:textId="7F188C77" w:rsidR="0009600B" w:rsidRDefault="005079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5B4" w14:textId="77777777" w:rsidR="0009600B" w:rsidRDefault="000960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EA7" w14:textId="77777777" w:rsidR="0009600B" w:rsidRDefault="000960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25B" w14:textId="77777777" w:rsidR="0009600B" w:rsidRDefault="000960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DB1" w14:textId="1D2232BF" w:rsidR="0009600B" w:rsidRPr="0009600B" w:rsidRDefault="000960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136,0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E5C" w14:textId="44019165" w:rsidR="0009600B" w:rsidRPr="006441AA" w:rsidRDefault="000960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598" w14:textId="0B339886" w:rsidR="0009600B" w:rsidRPr="006441AA" w:rsidRDefault="000960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</w:tr>
      <w:tr w:rsidR="003003A9" w14:paraId="4FE222A7" w14:textId="77777777" w:rsidTr="003003A9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26AC" w14:textId="77777777" w:rsidR="003003A9" w:rsidRDefault="003003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6CE7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A48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71F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1475F" w14:textId="7ADE8EC8" w:rsidR="003003A9" w:rsidRDefault="00A96934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9834,0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BC973" w14:textId="77777777" w:rsidR="003003A9" w:rsidRDefault="003003A9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1908.5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C14A0" w14:textId="77777777" w:rsidR="003003A9" w:rsidRDefault="003003A9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FFB6A" w14:textId="77777777" w:rsidR="003003A9" w:rsidRDefault="003003A9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1247,6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01AE" w14:textId="223B5F33" w:rsidR="003003A9" w:rsidRDefault="0009600B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600B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1939,2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6208A" w14:textId="7DC5A81B" w:rsidR="003003A9" w:rsidRPr="0009600B" w:rsidRDefault="00423F31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green"/>
              </w:rPr>
              <w:t>2048,3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B2E0A" w14:textId="39FD63F0" w:rsidR="003003A9" w:rsidRPr="0009600B" w:rsidRDefault="0009600B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  <w:highlight w:val="green"/>
              </w:rPr>
            </w:pPr>
            <w:r w:rsidRPr="0009600B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1458,0</w:t>
            </w:r>
          </w:p>
        </w:tc>
      </w:tr>
    </w:tbl>
    <w:p w14:paraId="31584586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FEBE4" w14:textId="4D7FDF81" w:rsidR="003003A9" w:rsidRDefault="003003A9" w:rsidP="003003A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Объемы финансирования Программы и мероприятия по годам подлежат уточнению при формировании бюджета муниципального </w:t>
      </w:r>
      <w:r w:rsidR="00A969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соответствующий финансовый год и плановый период</w:t>
      </w:r>
    </w:p>
    <w:p w14:paraId="3AB944DF" w14:textId="77777777" w:rsidR="003003A9" w:rsidRDefault="003003A9" w:rsidP="003003A9">
      <w:pPr>
        <w:spacing w:after="0" w:line="240" w:lineRule="auto"/>
        <w:rPr>
          <w:rFonts w:ascii="Arial" w:eastAsia="Times New Roman" w:hAnsi="Arial" w:cs="Arial"/>
          <w:color w:val="1E1E1E"/>
          <w:sz w:val="28"/>
          <w:szCs w:val="28"/>
          <w:lang w:eastAsia="ru-RU"/>
        </w:rPr>
        <w:sectPr w:rsidR="003003A9">
          <w:pgSz w:w="16838" w:h="11906" w:orient="landscape"/>
          <w:pgMar w:top="737" w:right="397" w:bottom="567" w:left="1418" w:header="709" w:footer="709" w:gutter="0"/>
          <w:cols w:space="720"/>
        </w:sectPr>
      </w:pPr>
    </w:p>
    <w:p w14:paraId="7093FDF1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ОБЪЁМ ФИНАНСОВЫХ РЕСУРСОВ, НЕОБХОДИМЫХ ДЛЯ РЕАЛИЗАЦИИ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</w:p>
    <w:p w14:paraId="78820C12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602C1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left="1203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3705"/>
        <w:gridCol w:w="1843"/>
        <w:gridCol w:w="1843"/>
        <w:gridCol w:w="1843"/>
        <w:gridCol w:w="1842"/>
        <w:gridCol w:w="1843"/>
        <w:gridCol w:w="1978"/>
      </w:tblGrid>
      <w:tr w:rsidR="003003A9" w14:paraId="361902FF" w14:textId="77777777" w:rsidTr="003003A9">
        <w:trPr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7576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6B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E3EC2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14:paraId="27CA7EFB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293E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по годам реализации:</w:t>
            </w:r>
          </w:p>
        </w:tc>
      </w:tr>
      <w:tr w:rsidR="003003A9" w14:paraId="7EB254F3" w14:textId="77777777" w:rsidTr="003003A9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B172" w14:textId="77777777" w:rsidR="003003A9" w:rsidRDefault="003003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672F" w14:textId="77777777" w:rsidR="003003A9" w:rsidRDefault="003003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712E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C56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9500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FEF6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F4AB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FAAC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003A9" w14:paraId="1D72720E" w14:textId="77777777" w:rsidTr="003003A9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E86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реализации муниципальной программы</w:t>
            </w:r>
          </w:p>
        </w:tc>
      </w:tr>
      <w:tr w:rsidR="003003A9" w14:paraId="0AC366EF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F7A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1498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Суммарное значение финансовых ресурсов,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ECED" w14:textId="77777777" w:rsidR="003003A9" w:rsidRDefault="0030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1908,5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E148B" w14:textId="77777777" w:rsidR="003003A9" w:rsidRDefault="003003A9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1232,4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6E72B" w14:textId="77777777" w:rsidR="003003A9" w:rsidRDefault="003003A9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F5230" w14:textId="423B3FE6" w:rsidR="003003A9" w:rsidRDefault="00EF1E6A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1E6A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1939,2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AEB0" w14:textId="0EE1FDA3" w:rsidR="003003A9" w:rsidRDefault="00A96934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green"/>
              </w:rPr>
              <w:t>2048,3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7912" w14:textId="5D245C80" w:rsidR="003003A9" w:rsidRDefault="00EF1E6A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1E6A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1458</w:t>
            </w:r>
          </w:p>
        </w:tc>
      </w:tr>
      <w:tr w:rsidR="003003A9" w14:paraId="12433F7F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591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BBA0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2EA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CB5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95C8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CDF5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19A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435E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3A9" w14:paraId="28E156AC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684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B574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244" w14:textId="77777777" w:rsidR="003003A9" w:rsidRDefault="0030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1908,5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CED5A" w14:textId="77777777" w:rsidR="003003A9" w:rsidRDefault="003003A9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1172,4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A5695" w14:textId="77777777" w:rsidR="003003A9" w:rsidRDefault="003003A9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87783" w14:textId="275BC4BF" w:rsidR="003003A9" w:rsidRDefault="00EF1E6A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1E6A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818,1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D86D9" w14:textId="4451E056" w:rsidR="003003A9" w:rsidRDefault="00A96934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green"/>
              </w:rPr>
              <w:t>114</w:t>
            </w:r>
            <w:r w:rsidR="00A72D2B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1</w:t>
            </w:r>
            <w:r w:rsidR="00EF1E6A" w:rsidRPr="00EF1E6A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,6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B1DC0" w14:textId="2A7B5480" w:rsidR="003003A9" w:rsidRDefault="00EF1E6A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1E6A">
              <w:rPr>
                <w:rFonts w:ascii="Times New Roman" w:hAnsi="Times New Roman" w:cs="Times New Roman"/>
                <w:b/>
                <w:color w:val="000000"/>
                <w:highlight w:val="green"/>
              </w:rPr>
              <w:t>1264</w:t>
            </w:r>
          </w:p>
        </w:tc>
      </w:tr>
      <w:tr w:rsidR="003003A9" w14:paraId="5534A64F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CB24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08EE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бюджета Калужской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7F08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751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D6FE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D3CC" w14:textId="77777777" w:rsidR="003003A9" w:rsidRDefault="00BE771C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E6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  <w:t>985,1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06F5" w14:textId="6C35B039" w:rsidR="003003A9" w:rsidRDefault="00A96934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6934">
              <w:rPr>
                <w:rFonts w:ascii="Times New Roman" w:eastAsia="Times New Roman" w:hAnsi="Times New Roman" w:cs="Times New Roman"/>
                <w:b/>
                <w:color w:val="70AD47" w:themeColor="accent6"/>
                <w:sz w:val="28"/>
                <w:szCs w:val="28"/>
              </w:rPr>
              <w:t>712,7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DAA5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E6A" w14:paraId="327DC5BD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86F4" w14:textId="77777777" w:rsidR="00EF1E6A" w:rsidRDefault="00EF1E6A">
            <w:pPr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3480" w14:textId="781F86E8" w:rsidR="00EF1E6A" w:rsidRDefault="00EF1E6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бюджета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07FD" w14:textId="77777777" w:rsidR="00EF1E6A" w:rsidRDefault="00EF1E6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478E" w14:textId="77777777" w:rsidR="00EF1E6A" w:rsidRDefault="00EF1E6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F9D7" w14:textId="77777777" w:rsidR="00EF1E6A" w:rsidRDefault="00EF1E6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6C1F" w14:textId="01B2070C" w:rsidR="00EF1E6A" w:rsidRPr="00EF1E6A" w:rsidRDefault="00EF1E6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  <w:t>136,0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B1E3" w14:textId="4E2C17C8" w:rsidR="00EF1E6A" w:rsidRDefault="00EF1E6A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E6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  <w:t>194,0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1606" w14:textId="097FC117" w:rsidR="00EF1E6A" w:rsidRDefault="00EF1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E6A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  <w:t>194,0</w:t>
            </w:r>
          </w:p>
        </w:tc>
      </w:tr>
      <w:tr w:rsidR="003003A9" w14:paraId="1594998E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11A5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4D4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C358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800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2A74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7E8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6B2E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3FE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3A9" w14:paraId="71311981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8B7F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2F5F" w14:textId="77777777" w:rsidR="003003A9" w:rsidRDefault="003003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E1C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7B02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D676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BCC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3F68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71DD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3A9" w14:paraId="6E217075" w14:textId="77777777" w:rsidTr="003003A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4B20" w14:textId="77777777" w:rsidR="003003A9" w:rsidRDefault="0030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B56A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ответственного исполнителя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4C1F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05F8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EA97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6120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B9EE" w14:textId="77777777" w:rsidR="003003A9" w:rsidRDefault="003003A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A6DD" w14:textId="77777777" w:rsidR="003003A9" w:rsidRDefault="003003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</w:tbl>
    <w:p w14:paraId="13E4223B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1F04D" w14:textId="6189F778" w:rsidR="003003A9" w:rsidRDefault="003003A9" w:rsidP="003003A9">
      <w:pPr>
        <w:autoSpaceDE w:val="0"/>
        <w:autoSpaceDN w:val="0"/>
        <w:adjustRightInd w:val="0"/>
        <w:spacing w:after="0" w:line="240" w:lineRule="auto"/>
        <w:ind w:left="1701" w:hanging="170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>: 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Объемы финансирования Программы по мероприятиям и годам подлежат уточнению при формировании бюджета муниципального </w:t>
      </w:r>
      <w:r w:rsidR="00A969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соответствующий финансовый год и плановый период</w:t>
      </w:r>
    </w:p>
    <w:p w14:paraId="0F6C7CAA" w14:textId="77777777" w:rsidR="003003A9" w:rsidRDefault="003003A9" w:rsidP="003003A9">
      <w:pPr>
        <w:spacing w:after="0" w:line="255" w:lineRule="atLeast"/>
        <w:jc w:val="center"/>
      </w:pPr>
    </w:p>
    <w:p w14:paraId="4FF72C32" w14:textId="77777777" w:rsidR="003003A9" w:rsidRDefault="003003A9" w:rsidP="003003A9">
      <w:pPr>
        <w:spacing w:after="0" w:line="255" w:lineRule="atLeast"/>
        <w:jc w:val="center"/>
      </w:pPr>
    </w:p>
    <w:p w14:paraId="58675AF8" w14:textId="77777777" w:rsidR="00040984" w:rsidRDefault="00040984"/>
    <w:sectPr w:rsidR="00040984" w:rsidSect="00300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601"/>
    <w:multiLevelType w:val="hybridMultilevel"/>
    <w:tmpl w:val="1BB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4092"/>
    <w:multiLevelType w:val="hybridMultilevel"/>
    <w:tmpl w:val="DBC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731C"/>
    <w:multiLevelType w:val="singleLevel"/>
    <w:tmpl w:val="4ECA0B7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3B"/>
    <w:rsid w:val="00040984"/>
    <w:rsid w:val="0009600B"/>
    <w:rsid w:val="00236907"/>
    <w:rsid w:val="003003A9"/>
    <w:rsid w:val="00355A9B"/>
    <w:rsid w:val="00423F31"/>
    <w:rsid w:val="00475172"/>
    <w:rsid w:val="005079C1"/>
    <w:rsid w:val="006441AA"/>
    <w:rsid w:val="00660C3B"/>
    <w:rsid w:val="00772394"/>
    <w:rsid w:val="008578D5"/>
    <w:rsid w:val="00955853"/>
    <w:rsid w:val="009B4DC1"/>
    <w:rsid w:val="00A050A1"/>
    <w:rsid w:val="00A4047A"/>
    <w:rsid w:val="00A72D2B"/>
    <w:rsid w:val="00A96934"/>
    <w:rsid w:val="00BE771C"/>
    <w:rsid w:val="00D32DF7"/>
    <w:rsid w:val="00D963E5"/>
    <w:rsid w:val="00E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CA7A"/>
  <w15:chartTrackingRefBased/>
  <w15:docId w15:val="{F9194541-7C4A-457E-8477-858EDF5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3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8</cp:revision>
  <cp:lastPrinted>2024-11-08T11:24:00Z</cp:lastPrinted>
  <dcterms:created xsi:type="dcterms:W3CDTF">2024-11-08T05:39:00Z</dcterms:created>
  <dcterms:modified xsi:type="dcterms:W3CDTF">2024-11-08T11:25:00Z</dcterms:modified>
</cp:coreProperties>
</file>