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АДМИНИСТРАЦИЯ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(исполнительно-распорядительный орган)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сельского поселения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87EEB">
        <w:rPr>
          <w:rFonts w:ascii="Times New Roman" w:hAnsi="Times New Roman"/>
          <w:sz w:val="28"/>
          <w:szCs w:val="28"/>
        </w:rPr>
        <w:t>«</w:t>
      </w:r>
      <w:r w:rsidR="00786EC5">
        <w:rPr>
          <w:rFonts w:ascii="Times New Roman" w:hAnsi="Times New Roman"/>
          <w:sz w:val="28"/>
          <w:szCs w:val="28"/>
        </w:rPr>
        <w:t>Деревня Покровское</w:t>
      </w:r>
      <w:r w:rsidRPr="00F87EEB">
        <w:rPr>
          <w:rFonts w:ascii="Times New Roman" w:hAnsi="Times New Roman"/>
          <w:sz w:val="28"/>
          <w:szCs w:val="28"/>
        </w:rPr>
        <w:t>»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b/>
          <w:sz w:val="36"/>
          <w:szCs w:val="36"/>
        </w:rPr>
      </w:pPr>
      <w:r w:rsidRPr="00F87EEB">
        <w:rPr>
          <w:rFonts w:ascii="Times New Roman" w:hAnsi="Times New Roman"/>
          <w:b/>
          <w:sz w:val="36"/>
          <w:szCs w:val="36"/>
        </w:rPr>
        <w:t>ПОСТАНОВЛЕНИЕ</w:t>
      </w:r>
    </w:p>
    <w:p w:rsidR="00864363" w:rsidRPr="00F87EEB" w:rsidRDefault="00C50637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д. Покровское</w:t>
      </w: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Pr="00F87EEB" w:rsidRDefault="00864363" w:rsidP="0086436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64363" w:rsidRDefault="002C7C95" w:rsidP="00864363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«21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proofErr w:type="gramStart"/>
      <w:r w:rsidR="00864363">
        <w:rPr>
          <w:rFonts w:ascii="Times New Roman" w:hAnsi="Times New Roman" w:cs="Times New Roman"/>
          <w:b w:val="0"/>
          <w:sz w:val="28"/>
          <w:szCs w:val="28"/>
        </w:rPr>
        <w:t>февраля  20</w:t>
      </w:r>
      <w:r w:rsidR="00864363" w:rsidRPr="008C0DBF">
        <w:rPr>
          <w:rFonts w:ascii="Times New Roman" w:hAnsi="Times New Roman" w:cs="Times New Roman"/>
          <w:b w:val="0"/>
          <w:sz w:val="28"/>
          <w:szCs w:val="28"/>
        </w:rPr>
        <w:t>2</w:t>
      </w:r>
      <w:r w:rsidR="00864363">
        <w:rPr>
          <w:rFonts w:ascii="Times New Roman" w:hAnsi="Times New Roman" w:cs="Times New Roman"/>
          <w:b w:val="0"/>
          <w:sz w:val="28"/>
          <w:szCs w:val="28"/>
        </w:rPr>
        <w:t>5</w:t>
      </w:r>
      <w:proofErr w:type="gramEnd"/>
      <w:r w:rsidR="00864363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плане проведения мониторинга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правоприменения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нормативных правовых </w:t>
      </w:r>
    </w:p>
    <w:p w:rsidR="00864363" w:rsidRDefault="0086436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актов администрации сельского поселения</w:t>
      </w:r>
    </w:p>
    <w:p w:rsidR="00864363" w:rsidRPr="00AF383F" w:rsidRDefault="008B7023" w:rsidP="00864363">
      <w:pPr>
        <w:pStyle w:val="ConsPlusNormal"/>
        <w:ind w:right="-13" w:firstLine="0"/>
        <w:rPr>
          <w:rFonts w:ascii="Times New Roman" w:hAnsi="Times New Roman" w:cs="Times New Roman"/>
          <w:b/>
          <w:sz w:val="28"/>
          <w:szCs w:val="28"/>
        </w:rPr>
      </w:pPr>
      <w:r w:rsidRPr="008B7023">
        <w:rPr>
          <w:rFonts w:ascii="Times New Roman" w:hAnsi="Times New Roman" w:cs="Times New Roman"/>
          <w:b/>
          <w:sz w:val="28"/>
          <w:szCs w:val="28"/>
        </w:rPr>
        <w:t>«</w:t>
      </w:r>
      <w:r w:rsidR="00035BDF">
        <w:rPr>
          <w:rFonts w:ascii="Times New Roman" w:hAnsi="Times New Roman"/>
          <w:b/>
          <w:sz w:val="28"/>
          <w:szCs w:val="28"/>
        </w:rPr>
        <w:t>Деревня Покровское</w:t>
      </w:r>
      <w:r w:rsidR="00864363" w:rsidRPr="008B7023">
        <w:rPr>
          <w:rFonts w:ascii="Times New Roman" w:hAnsi="Times New Roman" w:cs="Times New Roman"/>
          <w:b/>
          <w:sz w:val="28"/>
          <w:szCs w:val="28"/>
        </w:rPr>
        <w:t>»</w:t>
      </w:r>
      <w:r w:rsidR="00864363">
        <w:rPr>
          <w:rFonts w:ascii="Times New Roman" w:hAnsi="Times New Roman" w:cs="Times New Roman"/>
          <w:b/>
          <w:sz w:val="28"/>
          <w:szCs w:val="28"/>
        </w:rPr>
        <w:t xml:space="preserve"> на 2025 год</w:t>
      </w:r>
    </w:p>
    <w:p w:rsidR="00864363" w:rsidRPr="00354672" w:rsidRDefault="00864363" w:rsidP="00864363">
      <w:pPr>
        <w:pStyle w:val="a3"/>
        <w:ind w:right="-17"/>
        <w:jc w:val="both"/>
        <w:rPr>
          <w:rFonts w:ascii="Times New Roman" w:hAnsi="Times New Roman"/>
          <w:sz w:val="28"/>
          <w:szCs w:val="28"/>
        </w:rPr>
      </w:pP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В соответствии с </w:t>
      </w:r>
      <w:hyperlink r:id="rId5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Указом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Президента Российской Федерации от 20.05.2011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года № 657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 мониторинге </w:t>
      </w:r>
      <w:proofErr w:type="spell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правоприменения</w:t>
      </w:r>
      <w:proofErr w:type="spellEnd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Российской Федерации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hyperlink r:id="rId6" w:history="1">
        <w:r w:rsidRPr="00B74163">
          <w:rPr>
            <w:rFonts w:ascii="Times New Roman" w:hAnsi="Times New Roman"/>
            <w:bCs/>
            <w:iCs/>
            <w:sz w:val="28"/>
            <w:szCs w:val="28"/>
            <w:lang w:eastAsia="ru-RU"/>
          </w:rPr>
          <w:t>постановлением</w:t>
        </w:r>
      </w:hyperlink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Правительства Российской Федерации от 19.08.2011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года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№ 694 «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Об утверждении методики осуществления мониторинга </w:t>
      </w:r>
      <w:proofErr w:type="spellStart"/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>правопр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именения</w:t>
      </w:r>
      <w:proofErr w:type="spellEnd"/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в Российской Федерации»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</w:t>
      </w:r>
      <w:r w:rsidRPr="006D7C2A">
        <w:rPr>
          <w:rFonts w:ascii="Times New Roman" w:hAnsi="Times New Roman"/>
          <w:sz w:val="28"/>
          <w:szCs w:val="28"/>
        </w:rPr>
        <w:t xml:space="preserve">Порядком проведения мониторинга </w:t>
      </w:r>
      <w:proofErr w:type="spellStart"/>
      <w:r w:rsidRPr="006D7C2A">
        <w:rPr>
          <w:rFonts w:ascii="Times New Roman" w:hAnsi="Times New Roman"/>
          <w:sz w:val="28"/>
          <w:szCs w:val="28"/>
        </w:rPr>
        <w:t>правоприменения</w:t>
      </w:r>
      <w:proofErr w:type="spellEnd"/>
      <w:r w:rsidRPr="006D7C2A">
        <w:rPr>
          <w:rFonts w:ascii="Times New Roman" w:hAnsi="Times New Roman"/>
          <w:sz w:val="28"/>
          <w:szCs w:val="28"/>
        </w:rPr>
        <w:t xml:space="preserve"> нормативных правовых актов сельского поселения «</w:t>
      </w:r>
      <w:r w:rsidR="00342876">
        <w:rPr>
          <w:rFonts w:ascii="Times New Roman" w:hAnsi="Times New Roman"/>
          <w:sz w:val="28"/>
          <w:szCs w:val="28"/>
        </w:rPr>
        <w:t>Деревня Покровское</w:t>
      </w:r>
      <w:r w:rsidRPr="006D7C2A">
        <w:rPr>
          <w:rFonts w:ascii="Times New Roman" w:hAnsi="Times New Roman"/>
          <w:sz w:val="28"/>
          <w:szCs w:val="28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, утвержденным решением 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Сельской Думы сельского поселения</w:t>
      </w:r>
      <w:r w:rsidR="00E84B0F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«</w:t>
      </w:r>
      <w:r w:rsidR="008456CD">
        <w:rPr>
          <w:rFonts w:ascii="Times New Roman" w:hAnsi="Times New Roman"/>
          <w:sz w:val="28"/>
          <w:szCs w:val="28"/>
        </w:rPr>
        <w:t>Деревня Покровское</w:t>
      </w:r>
      <w:r w:rsidRPr="00A008BC">
        <w:rPr>
          <w:rFonts w:ascii="Times New Roman" w:hAnsi="Times New Roman"/>
          <w:bCs/>
          <w:iCs/>
          <w:sz w:val="28"/>
          <w:szCs w:val="28"/>
          <w:lang w:eastAsia="ru-RU"/>
        </w:rPr>
        <w:t>»</w:t>
      </w:r>
      <w:r w:rsidRPr="00B74163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</w:t>
      </w:r>
      <w:r w:rsidR="00BE28B9">
        <w:rPr>
          <w:rFonts w:ascii="Times New Roman" w:hAnsi="Times New Roman"/>
          <w:bCs/>
          <w:iCs/>
          <w:sz w:val="28"/>
          <w:szCs w:val="28"/>
          <w:lang w:eastAsia="ru-RU"/>
        </w:rPr>
        <w:t>от 22 июня  2015</w:t>
      </w:r>
      <w:r w:rsidRPr="008C0DBF">
        <w:rPr>
          <w:rFonts w:ascii="Times New Roman" w:hAnsi="Times New Roman"/>
          <w:bCs/>
          <w:iCs/>
          <w:sz w:val="28"/>
          <w:szCs w:val="28"/>
          <w:lang w:eastAsia="ru-RU"/>
        </w:rPr>
        <w:t>года  №</w:t>
      </w:r>
      <w:r w:rsidR="00BE28B9"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 xml:space="preserve"> и в развитие плана проведения мониторинга, утвержденного  Сельской Думой сельского поселения «</w:t>
      </w:r>
      <w:r w:rsidR="008456CD">
        <w:rPr>
          <w:rFonts w:ascii="Times New Roman" w:hAnsi="Times New Roman"/>
          <w:sz w:val="28"/>
          <w:szCs w:val="28"/>
        </w:rPr>
        <w:t>Деревня Покровское</w:t>
      </w:r>
      <w:r>
        <w:rPr>
          <w:rFonts w:ascii="Times New Roman" w:hAnsi="Times New Roman"/>
          <w:bCs/>
          <w:iCs/>
          <w:sz w:val="28"/>
          <w:szCs w:val="28"/>
          <w:lang w:eastAsia="ru-RU"/>
        </w:rPr>
        <w:t>», администрация сельского поселения</w:t>
      </w:r>
    </w:p>
    <w:p w:rsidR="00864363" w:rsidRPr="00A008BC" w:rsidRDefault="00864363" w:rsidP="00864363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Cs/>
          <w:iCs/>
          <w:sz w:val="28"/>
          <w:szCs w:val="28"/>
          <w:lang w:eastAsia="ru-RU"/>
        </w:rPr>
      </w:pPr>
    </w:p>
    <w:p w:rsidR="00864363" w:rsidRPr="0082707E" w:rsidRDefault="00864363" w:rsidP="00864363">
      <w:pPr>
        <w:ind w:firstLine="85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ПОСТАНОВЛЯЕТ</w:t>
      </w:r>
      <w:r w:rsidRPr="0082707E">
        <w:rPr>
          <w:rFonts w:ascii="Times New Roman" w:hAnsi="Times New Roman"/>
          <w:b/>
          <w:sz w:val="28"/>
          <w:szCs w:val="28"/>
        </w:rPr>
        <w:t>: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Утвердить План проведения мониторинга нормативных правовых актов администрации сел</w:t>
      </w:r>
      <w:r w:rsidR="00E47EDE">
        <w:rPr>
          <w:rFonts w:ascii="Times New Roman" w:hAnsi="Times New Roman" w:cs="Times New Roman"/>
          <w:sz w:val="28"/>
        </w:rPr>
        <w:t>ьского</w:t>
      </w:r>
      <w:r w:rsidR="000606C0">
        <w:rPr>
          <w:rFonts w:ascii="Times New Roman" w:hAnsi="Times New Roman" w:cs="Times New Roman"/>
          <w:sz w:val="28"/>
        </w:rPr>
        <w:t xml:space="preserve"> </w:t>
      </w:r>
      <w:r w:rsidR="00E84B0F">
        <w:rPr>
          <w:rFonts w:ascii="Times New Roman" w:hAnsi="Times New Roman" w:cs="Times New Roman"/>
          <w:sz w:val="28"/>
        </w:rPr>
        <w:t>поселения «</w:t>
      </w:r>
      <w:r w:rsidR="008456CD">
        <w:rPr>
          <w:rFonts w:ascii="Times New Roman" w:hAnsi="Times New Roman"/>
          <w:sz w:val="28"/>
          <w:szCs w:val="28"/>
        </w:rPr>
        <w:t>Деревня Покровское</w:t>
      </w:r>
      <w:r>
        <w:rPr>
          <w:rFonts w:ascii="Times New Roman" w:hAnsi="Times New Roman" w:cs="Times New Roman"/>
          <w:sz w:val="28"/>
        </w:rPr>
        <w:t>» на 2025 год (далее – План) согласно приложению.</w:t>
      </w:r>
    </w:p>
    <w:p w:rsidR="00864363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Контроль за исполнением настоящего постановления оставляю за собой.</w:t>
      </w:r>
    </w:p>
    <w:p w:rsidR="00864363" w:rsidRPr="00FC17B9" w:rsidRDefault="00864363" w:rsidP="00864363">
      <w:pPr>
        <w:pStyle w:val="ConsPlusNormal"/>
        <w:widowControl/>
        <w:numPr>
          <w:ilvl w:val="0"/>
          <w:numId w:val="1"/>
        </w:numPr>
        <w:ind w:left="0" w:right="-13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Настоящее Постановление вступает в силу с момента его принятия.</w:t>
      </w:r>
    </w:p>
    <w:p w:rsidR="00864363" w:rsidRPr="009D459A" w:rsidRDefault="00864363" w:rsidP="00864363">
      <w:pPr>
        <w:autoSpaceDE w:val="0"/>
        <w:autoSpaceDN w:val="0"/>
        <w:adjustRightInd w:val="0"/>
        <w:ind w:firstLine="851"/>
        <w:jc w:val="both"/>
        <w:rPr>
          <w:b/>
          <w:bCs/>
          <w:sz w:val="32"/>
          <w:szCs w:val="32"/>
        </w:rPr>
      </w:pPr>
    </w:p>
    <w:p w:rsidR="00864363" w:rsidRDefault="00BE28B9" w:rsidP="008643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proofErr w:type="spellStart"/>
      <w:r>
        <w:rPr>
          <w:rFonts w:ascii="Times New Roman" w:hAnsi="Times New Roman"/>
          <w:b/>
          <w:bCs/>
          <w:sz w:val="28"/>
          <w:szCs w:val="28"/>
        </w:rPr>
        <w:t>Врио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4363" w:rsidRPr="00A008BC">
        <w:rPr>
          <w:rFonts w:ascii="Times New Roman" w:hAnsi="Times New Roman"/>
          <w:b/>
          <w:bCs/>
          <w:sz w:val="28"/>
          <w:szCs w:val="28"/>
        </w:rPr>
        <w:t>Глав</w:t>
      </w:r>
      <w:r>
        <w:rPr>
          <w:rFonts w:ascii="Times New Roman" w:hAnsi="Times New Roman"/>
          <w:b/>
          <w:bCs/>
          <w:sz w:val="28"/>
          <w:szCs w:val="28"/>
        </w:rPr>
        <w:t>ы</w:t>
      </w:r>
      <w:r w:rsidR="00864363" w:rsidRPr="00A008BC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64363">
        <w:rPr>
          <w:rFonts w:ascii="Times New Roman" w:hAnsi="Times New Roman"/>
          <w:b/>
          <w:bCs/>
          <w:sz w:val="28"/>
          <w:szCs w:val="28"/>
        </w:rPr>
        <w:t>администрации</w:t>
      </w:r>
    </w:p>
    <w:p w:rsidR="00864363" w:rsidRPr="00A008BC" w:rsidRDefault="00864363" w:rsidP="00864363">
      <w:pPr>
        <w:tabs>
          <w:tab w:val="left" w:pos="537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="00BE28B9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С. В. Осипов</w:t>
      </w:r>
      <w:r>
        <w:rPr>
          <w:rFonts w:ascii="Times New Roman" w:hAnsi="Times New Roman"/>
          <w:b/>
          <w:bCs/>
          <w:sz w:val="28"/>
          <w:szCs w:val="28"/>
        </w:rPr>
        <w:tab/>
      </w:r>
      <w:r w:rsidR="00EA5414">
        <w:rPr>
          <w:rFonts w:ascii="Times New Roman" w:hAnsi="Times New Roman"/>
          <w:b/>
          <w:bCs/>
          <w:sz w:val="28"/>
          <w:szCs w:val="28"/>
        </w:rPr>
        <w:t xml:space="preserve">                      </w:t>
      </w: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BE1CB1" w:rsidRDefault="00BE1CB1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Приложение к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 xml:space="preserve">Постановлению администрации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сельского поселения «</w:t>
      </w:r>
      <w:r w:rsidR="008456CD">
        <w:rPr>
          <w:rFonts w:ascii="Times New Roman" w:hAnsi="Times New Roman"/>
          <w:sz w:val="20"/>
          <w:szCs w:val="20"/>
        </w:rPr>
        <w:t>Деревня Покровское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</w:p>
    <w:p w:rsidR="00864363" w:rsidRPr="00F87EEB" w:rsidRDefault="00864363" w:rsidP="00864363">
      <w:pPr>
        <w:shd w:val="clear" w:color="auto" w:fill="FFFFFF"/>
        <w:tabs>
          <w:tab w:val="left" w:pos="811"/>
          <w:tab w:val="left" w:pos="2539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F87EEB">
        <w:rPr>
          <w:rFonts w:ascii="Times New Roman" w:hAnsi="Times New Roman"/>
          <w:sz w:val="20"/>
          <w:szCs w:val="20"/>
        </w:rPr>
        <w:t>от «</w:t>
      </w:r>
      <w:r w:rsidR="00BE28B9">
        <w:rPr>
          <w:rFonts w:ascii="Times New Roman" w:hAnsi="Times New Roman"/>
          <w:sz w:val="20"/>
          <w:szCs w:val="20"/>
        </w:rPr>
        <w:t>21</w:t>
      </w:r>
      <w:r w:rsidRPr="00F87EEB">
        <w:rPr>
          <w:rFonts w:ascii="Times New Roman" w:hAnsi="Times New Roman"/>
          <w:sz w:val="20"/>
          <w:szCs w:val="20"/>
        </w:rPr>
        <w:t xml:space="preserve">» </w:t>
      </w:r>
      <w:r>
        <w:rPr>
          <w:rFonts w:ascii="Times New Roman" w:hAnsi="Times New Roman"/>
          <w:sz w:val="20"/>
          <w:szCs w:val="20"/>
        </w:rPr>
        <w:t xml:space="preserve">февраля </w:t>
      </w:r>
      <w:proofErr w:type="gramStart"/>
      <w:r>
        <w:rPr>
          <w:rFonts w:ascii="Times New Roman" w:hAnsi="Times New Roman"/>
          <w:sz w:val="20"/>
          <w:szCs w:val="20"/>
        </w:rPr>
        <w:t xml:space="preserve">2025 </w:t>
      </w:r>
      <w:r w:rsidRPr="00F87EEB">
        <w:rPr>
          <w:rFonts w:ascii="Times New Roman" w:hAnsi="Times New Roman"/>
          <w:bCs/>
          <w:spacing w:val="-22"/>
          <w:sz w:val="20"/>
          <w:szCs w:val="20"/>
        </w:rPr>
        <w:t xml:space="preserve"> </w:t>
      </w:r>
      <w:r w:rsidRPr="00F87EEB">
        <w:rPr>
          <w:rFonts w:ascii="Times New Roman" w:hAnsi="Times New Roman"/>
          <w:spacing w:val="-22"/>
          <w:sz w:val="20"/>
          <w:szCs w:val="20"/>
        </w:rPr>
        <w:t>г.</w:t>
      </w:r>
      <w:proofErr w:type="gramEnd"/>
      <w:r w:rsidRPr="00F87EEB">
        <w:rPr>
          <w:rFonts w:ascii="Times New Roman" w:hAnsi="Times New Roman"/>
          <w:spacing w:val="-22"/>
          <w:sz w:val="20"/>
          <w:szCs w:val="20"/>
        </w:rPr>
        <w:t xml:space="preserve">  №</w:t>
      </w:r>
      <w:r w:rsidR="00BE28B9">
        <w:rPr>
          <w:rFonts w:ascii="Times New Roman" w:hAnsi="Times New Roman"/>
          <w:spacing w:val="-22"/>
          <w:sz w:val="20"/>
          <w:szCs w:val="20"/>
        </w:rPr>
        <w:t>_05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232BD">
        <w:rPr>
          <w:rFonts w:ascii="Times New Roman" w:hAnsi="Times New Roman"/>
          <w:b/>
          <w:sz w:val="28"/>
          <w:szCs w:val="28"/>
        </w:rPr>
        <w:t xml:space="preserve">План </w:t>
      </w:r>
      <w:r>
        <w:rPr>
          <w:rFonts w:ascii="Times New Roman" w:hAnsi="Times New Roman"/>
          <w:b/>
          <w:sz w:val="28"/>
          <w:szCs w:val="28"/>
        </w:rPr>
        <w:t>проведения мониторинга</w:t>
      </w:r>
      <w:r w:rsidRPr="000232BD">
        <w:rPr>
          <w:rFonts w:ascii="Times New Roman" w:hAnsi="Times New Roman"/>
          <w:b/>
          <w:sz w:val="28"/>
          <w:szCs w:val="28"/>
        </w:rPr>
        <w:t xml:space="preserve"> нормативных правовых актов в </w:t>
      </w:r>
      <w:r>
        <w:rPr>
          <w:rFonts w:ascii="Times New Roman" w:hAnsi="Times New Roman"/>
          <w:b/>
          <w:sz w:val="28"/>
          <w:szCs w:val="28"/>
        </w:rPr>
        <w:t>сельском поселении</w:t>
      </w:r>
      <w:r w:rsidRPr="000232BD">
        <w:rPr>
          <w:rFonts w:ascii="Times New Roman" w:hAnsi="Times New Roman"/>
          <w:b/>
          <w:sz w:val="28"/>
          <w:szCs w:val="28"/>
        </w:rPr>
        <w:t xml:space="preserve"> «</w:t>
      </w:r>
      <w:r w:rsidR="008456CD">
        <w:rPr>
          <w:rFonts w:ascii="Times New Roman" w:hAnsi="Times New Roman"/>
          <w:b/>
          <w:sz w:val="28"/>
          <w:szCs w:val="28"/>
        </w:rPr>
        <w:t>Деревня Покровское</w:t>
      </w:r>
      <w:r w:rsidRPr="000232BD"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 xml:space="preserve"> на 2025 год</w:t>
      </w:r>
    </w:p>
    <w:p w:rsidR="00864363" w:rsidRDefault="00864363" w:rsidP="00864363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536"/>
        <w:gridCol w:w="1843"/>
        <w:gridCol w:w="2835"/>
      </w:tblGrid>
      <w:tr w:rsidR="00864363" w:rsidRPr="00284F5B" w:rsidTr="004D7942">
        <w:trPr>
          <w:trHeight w:val="972"/>
        </w:trPr>
        <w:tc>
          <w:tcPr>
            <w:tcW w:w="568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№ п/п</w:t>
            </w:r>
          </w:p>
        </w:tc>
        <w:tc>
          <w:tcPr>
            <w:tcW w:w="4536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Наименование и реквизиты (отрасль законодательства)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нормативного правового акта</w:t>
            </w:r>
          </w:p>
        </w:tc>
        <w:tc>
          <w:tcPr>
            <w:tcW w:w="1843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Вид мониторинга</w:t>
            </w:r>
          </w:p>
        </w:tc>
        <w:tc>
          <w:tcPr>
            <w:tcW w:w="2835" w:type="dxa"/>
          </w:tcPr>
          <w:p w:rsidR="00864363" w:rsidRPr="00534D65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534D65">
              <w:rPr>
                <w:rFonts w:ascii="Times New Roman" w:hAnsi="Times New Roman"/>
                <w:b/>
                <w:sz w:val="26"/>
                <w:szCs w:val="26"/>
              </w:rPr>
              <w:t>Срок проведения мониторинга</w:t>
            </w:r>
          </w:p>
        </w:tc>
      </w:tr>
      <w:tr w:rsidR="00864363" w:rsidRPr="00284F5B" w:rsidTr="004D7942">
        <w:trPr>
          <w:trHeight w:val="829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дминистративные регламенты предоставления муниципальных услуг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 территории сель</w:t>
            </w:r>
            <w:r w:rsidR="00F925D6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56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Покровское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текущий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1-3 квартал 2025 года</w:t>
            </w:r>
          </w:p>
        </w:tc>
      </w:tr>
      <w:tr w:rsidR="00864363" w:rsidRPr="00284F5B" w:rsidTr="004D7942">
        <w:trPr>
          <w:trHeight w:val="626"/>
        </w:trPr>
        <w:tc>
          <w:tcPr>
            <w:tcW w:w="568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</w:t>
            </w:r>
          </w:p>
        </w:tc>
        <w:tc>
          <w:tcPr>
            <w:tcW w:w="4536" w:type="dxa"/>
          </w:tcPr>
          <w:p w:rsidR="00864363" w:rsidRDefault="00864363" w:rsidP="004D7942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М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униципальные программы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администрации</w:t>
            </w:r>
            <w:r w:rsidRPr="0050213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сель</w:t>
            </w:r>
            <w:r w:rsidR="00400538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7B4093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56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Покровское</w:t>
            </w:r>
            <w:r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864363" w:rsidRDefault="00864363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текущий </w:t>
            </w:r>
          </w:p>
        </w:tc>
        <w:tc>
          <w:tcPr>
            <w:tcW w:w="2835" w:type="dxa"/>
          </w:tcPr>
          <w:p w:rsidR="00864363" w:rsidRDefault="00864363" w:rsidP="00864363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2-4 квартал 2025 года</w:t>
            </w:r>
          </w:p>
        </w:tc>
      </w:tr>
      <w:tr w:rsidR="00A701B1" w:rsidRPr="00284F5B" w:rsidTr="004D7942">
        <w:trPr>
          <w:trHeight w:val="626"/>
        </w:trPr>
        <w:tc>
          <w:tcPr>
            <w:tcW w:w="568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3</w:t>
            </w:r>
          </w:p>
        </w:tc>
        <w:tc>
          <w:tcPr>
            <w:tcW w:w="4536" w:type="dxa"/>
          </w:tcPr>
          <w:p w:rsidR="00A701B1" w:rsidRPr="00C4252C" w:rsidRDefault="00A701B1" w:rsidP="00F065A8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07276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49534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8456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поселения «Деревня Покровское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» </w:t>
            </w:r>
            <w:r w:rsidR="00BE28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от </w:t>
            </w:r>
            <w:proofErr w:type="gramStart"/>
            <w:r w:rsidR="00BE28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19.04  2024</w:t>
            </w:r>
            <w:proofErr w:type="gramEnd"/>
            <w:r w:rsidR="00BE28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г № 24 </w:t>
            </w: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F83854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Об утверждении Административного регламента предоставления муниципальной услуги «Выдача в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ыписки из </w:t>
            </w:r>
            <w:proofErr w:type="spellStart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похозяйственных</w:t>
            </w:r>
            <w:proofErr w:type="spellEnd"/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книг» на территории сельского</w:t>
            </w:r>
            <w:r w:rsidR="00AA72A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CC419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поселения «Деревня </w:t>
            </w:r>
            <w:r w:rsidR="008456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Покровское</w:t>
            </w:r>
            <w:r w:rsidR="002E73A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843" w:type="dxa"/>
          </w:tcPr>
          <w:p w:rsidR="00A701B1" w:rsidRDefault="00A701B1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701B1" w:rsidRDefault="00A701B1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701B1">
              <w:rPr>
                <w:rFonts w:ascii="Times New Roman" w:hAnsi="Times New Roman"/>
                <w:sz w:val="26"/>
                <w:szCs w:val="26"/>
              </w:rPr>
              <w:t>1-4 квартал 202</w:t>
            </w:r>
            <w:r>
              <w:rPr>
                <w:rFonts w:ascii="Times New Roman" w:hAnsi="Times New Roman"/>
                <w:sz w:val="26"/>
                <w:szCs w:val="26"/>
              </w:rPr>
              <w:t>5</w:t>
            </w:r>
            <w:r w:rsidRPr="00A701B1">
              <w:rPr>
                <w:rFonts w:ascii="Times New Roman" w:hAnsi="Times New Roman"/>
                <w:sz w:val="26"/>
                <w:szCs w:val="26"/>
              </w:rPr>
              <w:t xml:space="preserve"> года</w:t>
            </w:r>
          </w:p>
        </w:tc>
      </w:tr>
      <w:tr w:rsidR="00A305CE" w:rsidRPr="00284F5B" w:rsidTr="004D7942">
        <w:trPr>
          <w:trHeight w:val="626"/>
        </w:trPr>
        <w:tc>
          <w:tcPr>
            <w:tcW w:w="568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4</w:t>
            </w:r>
          </w:p>
        </w:tc>
        <w:tc>
          <w:tcPr>
            <w:tcW w:w="4536" w:type="dxa"/>
          </w:tcPr>
          <w:p w:rsidR="00A305CE" w:rsidRPr="00550B5E" w:rsidRDefault="00A305CE" w:rsidP="00AD0C1D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highlight w:val="yellow"/>
                <w:lang w:eastAsia="ru-RU"/>
              </w:rPr>
            </w:pPr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Постановление администрации сель</w:t>
            </w:r>
            <w:r w:rsidR="00420DFF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ского</w:t>
            </w:r>
            <w:r w:rsidR="008456C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поселения «Деревня Покровское</w:t>
            </w:r>
            <w:r w:rsidR="00BE28B9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» от 22.05. 2024 г № 26</w:t>
            </w:r>
            <w:bookmarkStart w:id="0" w:name="_GoBack"/>
            <w:bookmarkEnd w:id="0"/>
            <w:r w:rsidRPr="00D4191E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«</w:t>
            </w:r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Об утверждении порядка учета </w:t>
            </w:r>
            <w:proofErr w:type="spellStart"/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наймодателями</w:t>
            </w:r>
            <w:proofErr w:type="spellEnd"/>
            <w:r w:rsidR="0053340A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 заявлений граждан о предоставлении </w:t>
            </w:r>
            <w:r w:rsidR="00CF5AD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жилых помещений по договорам найма жилых помещений жилищного фонда социального использования»</w:t>
            </w:r>
          </w:p>
        </w:tc>
        <w:tc>
          <w:tcPr>
            <w:tcW w:w="1843" w:type="dxa"/>
          </w:tcPr>
          <w:p w:rsidR="00A305CE" w:rsidRDefault="00A305CE" w:rsidP="004D7942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оперативный</w:t>
            </w:r>
          </w:p>
        </w:tc>
        <w:tc>
          <w:tcPr>
            <w:tcW w:w="2835" w:type="dxa"/>
          </w:tcPr>
          <w:p w:rsidR="00A305CE" w:rsidRPr="00A701B1" w:rsidRDefault="00A305CE" w:rsidP="00A701B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A305CE">
              <w:rPr>
                <w:rFonts w:ascii="Times New Roman" w:hAnsi="Times New Roman"/>
                <w:sz w:val="26"/>
                <w:szCs w:val="26"/>
              </w:rPr>
              <w:t>1-4 квартал 2025 года</w:t>
            </w:r>
          </w:p>
        </w:tc>
      </w:tr>
    </w:tbl>
    <w:p w:rsidR="00864363" w:rsidRDefault="00864363" w:rsidP="00864363"/>
    <w:p w:rsidR="00B440CC" w:rsidRDefault="00B440CC"/>
    <w:sectPr w:rsidR="00B440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C9500F"/>
    <w:multiLevelType w:val="hybridMultilevel"/>
    <w:tmpl w:val="E7B80222"/>
    <w:lvl w:ilvl="0" w:tplc="DEA4D78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63"/>
    <w:rsid w:val="00023056"/>
    <w:rsid w:val="00035BDF"/>
    <w:rsid w:val="000606C0"/>
    <w:rsid w:val="0007276D"/>
    <w:rsid w:val="000805ED"/>
    <w:rsid w:val="00086E52"/>
    <w:rsid w:val="00091760"/>
    <w:rsid w:val="000A18A1"/>
    <w:rsid w:val="00123917"/>
    <w:rsid w:val="00131A26"/>
    <w:rsid w:val="00166B83"/>
    <w:rsid w:val="00182E50"/>
    <w:rsid w:val="00192BB9"/>
    <w:rsid w:val="001A07E7"/>
    <w:rsid w:val="001A0A61"/>
    <w:rsid w:val="001B07C4"/>
    <w:rsid w:val="001B1E6D"/>
    <w:rsid w:val="001B5E34"/>
    <w:rsid w:val="002328F5"/>
    <w:rsid w:val="002421C5"/>
    <w:rsid w:val="0024310A"/>
    <w:rsid w:val="00262E92"/>
    <w:rsid w:val="002B6409"/>
    <w:rsid w:val="002C7C95"/>
    <w:rsid w:val="002E1CE2"/>
    <w:rsid w:val="002E73A9"/>
    <w:rsid w:val="002F279D"/>
    <w:rsid w:val="003058C2"/>
    <w:rsid w:val="00311DE9"/>
    <w:rsid w:val="00340C95"/>
    <w:rsid w:val="00342876"/>
    <w:rsid w:val="00362F76"/>
    <w:rsid w:val="00390EB2"/>
    <w:rsid w:val="003A7412"/>
    <w:rsid w:val="003C1308"/>
    <w:rsid w:val="003E47CB"/>
    <w:rsid w:val="00400538"/>
    <w:rsid w:val="00411053"/>
    <w:rsid w:val="00420DFF"/>
    <w:rsid w:val="00462591"/>
    <w:rsid w:val="00465232"/>
    <w:rsid w:val="004662CF"/>
    <w:rsid w:val="00492817"/>
    <w:rsid w:val="0049534A"/>
    <w:rsid w:val="004A3045"/>
    <w:rsid w:val="004D74E0"/>
    <w:rsid w:val="004F6EE8"/>
    <w:rsid w:val="00506472"/>
    <w:rsid w:val="00512312"/>
    <w:rsid w:val="00522A39"/>
    <w:rsid w:val="0053340A"/>
    <w:rsid w:val="00550B5E"/>
    <w:rsid w:val="005A3325"/>
    <w:rsid w:val="005A5FCB"/>
    <w:rsid w:val="005A7398"/>
    <w:rsid w:val="005B0CDA"/>
    <w:rsid w:val="005E7904"/>
    <w:rsid w:val="00624DC7"/>
    <w:rsid w:val="00627980"/>
    <w:rsid w:val="00700D3B"/>
    <w:rsid w:val="00721C4A"/>
    <w:rsid w:val="00733F93"/>
    <w:rsid w:val="007350C9"/>
    <w:rsid w:val="00750EF9"/>
    <w:rsid w:val="00756926"/>
    <w:rsid w:val="00786930"/>
    <w:rsid w:val="00786EC5"/>
    <w:rsid w:val="007968F1"/>
    <w:rsid w:val="007B4093"/>
    <w:rsid w:val="00802D07"/>
    <w:rsid w:val="00822FDF"/>
    <w:rsid w:val="00823C0A"/>
    <w:rsid w:val="008456CD"/>
    <w:rsid w:val="00864363"/>
    <w:rsid w:val="00883480"/>
    <w:rsid w:val="00896084"/>
    <w:rsid w:val="008B7023"/>
    <w:rsid w:val="008F4F8E"/>
    <w:rsid w:val="00910841"/>
    <w:rsid w:val="009138D1"/>
    <w:rsid w:val="009241ED"/>
    <w:rsid w:val="00953557"/>
    <w:rsid w:val="009829E4"/>
    <w:rsid w:val="009A2725"/>
    <w:rsid w:val="009C390C"/>
    <w:rsid w:val="00A305CE"/>
    <w:rsid w:val="00A33B6B"/>
    <w:rsid w:val="00A60766"/>
    <w:rsid w:val="00A701B1"/>
    <w:rsid w:val="00A91341"/>
    <w:rsid w:val="00AA72AE"/>
    <w:rsid w:val="00AD073B"/>
    <w:rsid w:val="00AD0C1D"/>
    <w:rsid w:val="00AD61DA"/>
    <w:rsid w:val="00AE3D31"/>
    <w:rsid w:val="00B05116"/>
    <w:rsid w:val="00B0772D"/>
    <w:rsid w:val="00B440CC"/>
    <w:rsid w:val="00B7384A"/>
    <w:rsid w:val="00BE1CB1"/>
    <w:rsid w:val="00BE28B9"/>
    <w:rsid w:val="00C003D1"/>
    <w:rsid w:val="00C2431B"/>
    <w:rsid w:val="00C4252C"/>
    <w:rsid w:val="00C50637"/>
    <w:rsid w:val="00C5224E"/>
    <w:rsid w:val="00C6456D"/>
    <w:rsid w:val="00C679EB"/>
    <w:rsid w:val="00C801E9"/>
    <w:rsid w:val="00CC419A"/>
    <w:rsid w:val="00CD3C89"/>
    <w:rsid w:val="00CF5AD1"/>
    <w:rsid w:val="00CF5B87"/>
    <w:rsid w:val="00D011A9"/>
    <w:rsid w:val="00D06864"/>
    <w:rsid w:val="00D12830"/>
    <w:rsid w:val="00D4191E"/>
    <w:rsid w:val="00D44A5C"/>
    <w:rsid w:val="00D45EBA"/>
    <w:rsid w:val="00D6143F"/>
    <w:rsid w:val="00D64CFA"/>
    <w:rsid w:val="00D839B7"/>
    <w:rsid w:val="00D93240"/>
    <w:rsid w:val="00DD55E1"/>
    <w:rsid w:val="00DF6C38"/>
    <w:rsid w:val="00E203F8"/>
    <w:rsid w:val="00E34F85"/>
    <w:rsid w:val="00E47EDE"/>
    <w:rsid w:val="00E77BF3"/>
    <w:rsid w:val="00E84B0F"/>
    <w:rsid w:val="00EA5414"/>
    <w:rsid w:val="00EF7137"/>
    <w:rsid w:val="00F065A8"/>
    <w:rsid w:val="00F65635"/>
    <w:rsid w:val="00F83854"/>
    <w:rsid w:val="00F925D6"/>
    <w:rsid w:val="00FC3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F442E-5696-4D10-BE69-B759B1C8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436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6436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6436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qFormat/>
    <w:rsid w:val="0086436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AF2D0BEAEBFABDFC8109E4B88402A1590974EBE12AC02A5726BC3267549p2K" TargetMode="External"/><Relationship Id="rId5" Type="http://schemas.openxmlformats.org/officeDocument/2006/relationships/hyperlink" Target="consultantplus://offline/ref=3AF2D0BEAEBFABDFC8109E4B88402A15909742BA14A302A5726BC3267549p2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Покровское</cp:lastModifiedBy>
  <cp:revision>146</cp:revision>
  <dcterms:created xsi:type="dcterms:W3CDTF">2025-02-05T05:58:00Z</dcterms:created>
  <dcterms:modified xsi:type="dcterms:W3CDTF">2025-02-21T10:52:00Z</dcterms:modified>
</cp:coreProperties>
</file>