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F2" w:rsidRDefault="003754F2" w:rsidP="003754F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FB02" wp14:editId="76E86FCA">
                <wp:simplePos x="0" y="0"/>
                <wp:positionH relativeFrom="page">
                  <wp:posOffset>6139815</wp:posOffset>
                </wp:positionH>
                <wp:positionV relativeFrom="paragraph">
                  <wp:posOffset>1729105</wp:posOffset>
                </wp:positionV>
                <wp:extent cx="426720" cy="2032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4F2" w:rsidRDefault="003754F2" w:rsidP="003754F2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№ 1</w:t>
                            </w:r>
                            <w:r w:rsidR="00B53A04">
                              <w:t>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3.45pt;margin-top:136.15pt;width:33.6pt;height:16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W7hgEAAAcDAAAOAAAAZHJzL2Uyb0RvYy54bWysUsFOwzAMvSPxD1HurF1BA1VrJ6FpCAkB&#10;0uAD0jRZIzVxlIS1+3ucrBsIboiL69ju8/Ozl6tR92QvnFdgKjqf5ZQIw6FVZlfR97fN1R0lPjDT&#10;sh6MqOhBeLqqLy+Wgy1FAR30rXAEQYwvB1vRLgRbZpnnndDMz8AKg0kJTrOAT7fLWscGRNd9VuT5&#10;IhvAtdYBF95jdH1M0jrhSyl4eJHSi0D6iiK3kKxLtok2q5es3DlmO8UnGuwPLDRTBpueodYsMPLh&#10;1C8orbgDDzLMOOgMpFRcpBlwmnn+Y5ptx6xIs6A43p5l8v8Hy5/3r46oFndHiWEaV5S6knmUZrC+&#10;xIqtxZow3sMYy6a4x2CceJROxy/OQjCPIh/OwooxEI7Bm2JxW2CGY6rIr3FxESX7+tk6Hx4EaBKd&#10;ijrcW5KT7Z98OJaeSmIvAxvV9zEeGR6ZRC+MzTjRa6A9IOsBV1tRg7dHSf9oULl4BSfHnZxmck6Q&#10;qHbiN11GXOf3d2r8db/1JwAAAP//AwBQSwMEFAAGAAgAAAAhAB0/TM7gAAAADAEAAA8AAABkcnMv&#10;ZG93bnJldi54bWxMj8FOwzAQRO9I/IO1SNyonaQKbcimQgiOVGrhws2Jt0na2I5spw1/j3uix9U8&#10;zbwtN7Me2Jmc761BSBYCGJnGqt60CN9fH08rYD5Io+RgDSH8kodNdX9XykLZi9nReR9aFkuMLyRC&#10;F8JYcO6bjrT0CzuSidnBOi1DPF3LlZOXWK4HngqRcy17Exc6OdJbR81pP2mEw+f2dHyfduLYihX9&#10;JI7mOtkiPj7Mry/AAs3hH4arflSHKjrVdjLKswFhnefriCKkz2kG7EqIbJkAqxEyscyAVyW/faL6&#10;AwAA//8DAFBLAQItABQABgAIAAAAIQC2gziS/gAAAOEBAAATAAAAAAAAAAAAAAAAAAAAAABbQ29u&#10;dGVudF9UeXBlc10ueG1sUEsBAi0AFAAGAAgAAAAhADj9If/WAAAAlAEAAAsAAAAAAAAAAAAAAAAA&#10;LwEAAF9yZWxzLy5yZWxzUEsBAi0AFAAGAAgAAAAhAJ9YBbuGAQAABwMAAA4AAAAAAAAAAAAAAAAA&#10;LgIAAGRycy9lMm9Eb2MueG1sUEsBAi0AFAAGAAgAAAAhAB0/TM7gAAAADAEAAA8AAAAAAAAAAAAA&#10;AAAA4AMAAGRycy9kb3ducmV2LnhtbFBLBQYAAAAABAAEAPMAAADtBAAAAAA=&#10;" filled="f" stroked="f">
                <v:textbox inset="0,0,0,0">
                  <w:txbxContent>
                    <w:p w:rsidR="003754F2" w:rsidRDefault="003754F2" w:rsidP="003754F2">
                      <w:pPr>
                        <w:pStyle w:val="1"/>
                        <w:spacing w:after="0" w:line="240" w:lineRule="auto"/>
                      </w:pPr>
                      <w:r>
                        <w:t>№ 1</w:t>
                      </w:r>
                      <w:r w:rsidR="00B53A04">
                        <w:t>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3754F2" w:rsidRDefault="003754F2" w:rsidP="003754F2">
      <w:pPr>
        <w:pStyle w:val="1"/>
        <w:spacing w:after="680" w:line="240" w:lineRule="auto"/>
        <w:jc w:val="center"/>
      </w:pPr>
      <w:r>
        <w:rPr>
          <w:b/>
          <w:bCs/>
          <w:sz w:val="34"/>
          <w:szCs w:val="34"/>
        </w:rPr>
        <w:t>АДМИНИСТРАЦИЯ</w:t>
      </w:r>
      <w:r>
        <w:rPr>
          <w:b/>
          <w:bCs/>
          <w:sz w:val="34"/>
          <w:szCs w:val="34"/>
        </w:rPr>
        <w:br/>
      </w:r>
      <w:r>
        <w:t>(исполнительно-распорядительный орган)</w:t>
      </w:r>
      <w:r>
        <w:br/>
        <w:t>сельского поселения «Деревня Сильково»</w:t>
      </w:r>
    </w:p>
    <w:p w:rsidR="003754F2" w:rsidRDefault="003754F2" w:rsidP="003754F2">
      <w:pPr>
        <w:pStyle w:val="11"/>
        <w:keepNext/>
        <w:keepLines/>
      </w:pPr>
      <w:bookmarkStart w:id="0" w:name="bookmark0"/>
      <w:r>
        <w:t>ПОСТАНОВЛЕНИЕ</w:t>
      </w:r>
      <w:bookmarkEnd w:id="0"/>
    </w:p>
    <w:p w:rsidR="003754F2" w:rsidRDefault="003754F2" w:rsidP="003754F2">
      <w:pPr>
        <w:pStyle w:val="1"/>
        <w:spacing w:after="320" w:line="240" w:lineRule="auto"/>
        <w:jc w:val="center"/>
      </w:pPr>
      <w:proofErr w:type="spellStart"/>
      <w:r>
        <w:t>Д.Сильково</w:t>
      </w:r>
      <w:proofErr w:type="spellEnd"/>
    </w:p>
    <w:p w:rsidR="003754F2" w:rsidRDefault="003754F2" w:rsidP="00B53A04">
      <w:pPr>
        <w:pStyle w:val="1"/>
        <w:tabs>
          <w:tab w:val="right" w:pos="7788"/>
        </w:tabs>
        <w:spacing w:after="320" w:line="240" w:lineRule="auto"/>
      </w:pPr>
      <w:r>
        <w:t>от «01» апреля 2024</w:t>
      </w:r>
    </w:p>
    <w:p w:rsidR="003754F2" w:rsidRDefault="003754F2" w:rsidP="003754F2">
      <w:pPr>
        <w:pStyle w:val="1"/>
        <w:tabs>
          <w:tab w:val="left" w:pos="1540"/>
        </w:tabs>
        <w:spacing w:after="0"/>
      </w:pPr>
      <w:r>
        <w:rPr>
          <w:b/>
          <w:bCs/>
        </w:rPr>
        <w:t>О проведении месячника по</w:t>
      </w:r>
      <w:r>
        <w:rPr>
          <w:b/>
          <w:bCs/>
        </w:rPr>
        <w:tab/>
        <w:t>благоустройству</w:t>
      </w:r>
    </w:p>
    <w:p w:rsidR="003754F2" w:rsidRDefault="003754F2" w:rsidP="003754F2">
      <w:pPr>
        <w:pStyle w:val="1"/>
        <w:spacing w:after="320"/>
      </w:pPr>
      <w:r>
        <w:rPr>
          <w:b/>
          <w:bCs/>
        </w:rPr>
        <w:t>на территории сельского поселения «Деревня Сильково»</w:t>
      </w:r>
    </w:p>
    <w:p w:rsidR="003754F2" w:rsidRDefault="003754F2" w:rsidP="003754F2">
      <w:pPr>
        <w:pStyle w:val="1"/>
        <w:spacing w:after="320"/>
        <w:ind w:firstLine="400"/>
      </w:pPr>
      <w:proofErr w:type="gramStart"/>
      <w:r>
        <w:t>В целях улучшения санитарного состояния и благоустройства населённых пунктов сельского поселения «Деревня Сильково», в соответствии Федерального закона от 06. 10. 2003 года № 131- ФЗ " Об общих принципах организации местного самоуправления в Российской Федерации, Распоряжением Губернатора Калу</w:t>
      </w:r>
      <w:r w:rsidR="005A20EC">
        <w:t>жской области от 20.03.2024 г.  №29</w:t>
      </w:r>
      <w:r>
        <w:t>-р « О проведении месячника по благоустройству территории Калужской области», администрация сельского поселения</w:t>
      </w:r>
      <w:proofErr w:type="gramEnd"/>
    </w:p>
    <w:p w:rsidR="003754F2" w:rsidRDefault="003754F2" w:rsidP="003754F2">
      <w:pPr>
        <w:pStyle w:val="1"/>
        <w:spacing w:after="320" w:line="240" w:lineRule="auto"/>
        <w:jc w:val="center"/>
      </w:pPr>
      <w:r>
        <w:rPr>
          <w:b/>
          <w:bCs/>
        </w:rPr>
        <w:t>ПОСТАНОВЛЯЕТ</w:t>
      </w:r>
      <w:proofErr w:type="gramStart"/>
      <w:r>
        <w:rPr>
          <w:b/>
          <w:bCs/>
        </w:rPr>
        <w:t xml:space="preserve"> :</w:t>
      </w:r>
      <w:proofErr w:type="gramEnd"/>
    </w:p>
    <w:p w:rsidR="003754F2" w:rsidRDefault="003754F2" w:rsidP="003754F2">
      <w:pPr>
        <w:pStyle w:val="1"/>
        <w:spacing w:after="0"/>
        <w:jc w:val="both"/>
      </w:pPr>
      <w:r>
        <w:t>1. Органи</w:t>
      </w:r>
      <w:r>
        <w:t>зовать в пе</w:t>
      </w:r>
      <w:r w:rsidR="005A20EC">
        <w:t>риод с 04 апреля 2024 года по 03</w:t>
      </w:r>
      <w:r>
        <w:t xml:space="preserve"> мая 2024</w:t>
      </w:r>
      <w:r>
        <w:t xml:space="preserve"> года, на территории сельского поселения «Деревня Сильково», месячник по благоустройству территории сельского поселения </w:t>
      </w:r>
      <w:r>
        <w:rPr>
          <w:i/>
          <w:iCs/>
        </w:rPr>
        <w:t>« Деревня Сильково</w:t>
      </w:r>
      <w:r>
        <w:t>».</w:t>
      </w:r>
    </w:p>
    <w:p w:rsidR="003754F2" w:rsidRDefault="003754F2" w:rsidP="003754F2">
      <w:pPr>
        <w:pStyle w:val="1"/>
        <w:numPr>
          <w:ilvl w:val="0"/>
          <w:numId w:val="1"/>
        </w:numPr>
        <w:tabs>
          <w:tab w:val="left" w:pos="281"/>
        </w:tabs>
        <w:spacing w:after="0"/>
        <w:jc w:val="both"/>
      </w:pPr>
      <w:r>
        <w:t>Принять участие в сезонных работах санитарной очистке территорий населенных пунктов, ремонту, содержанию, восстановлению объектов благоустройства с привлечением организаций вне зависимости от форм собственности, общественных объединений граждан и в порядке</w:t>
      </w:r>
      <w:proofErr w:type="gramStart"/>
      <w:r>
        <w:t xml:space="preserve"> .</w:t>
      </w:r>
      <w:proofErr w:type="gramEnd"/>
      <w:r>
        <w:t xml:space="preserve">установленном правилами благоустройства территории муниципального образования ,каждую пятницу с 13 часов до 16 часов , </w:t>
      </w:r>
      <w:r>
        <w:t>начиная с 04 апреля 2024</w:t>
      </w:r>
      <w:r>
        <w:t xml:space="preserve"> года.</w:t>
      </w:r>
    </w:p>
    <w:p w:rsidR="003754F2" w:rsidRDefault="003754F2" w:rsidP="003754F2">
      <w:pPr>
        <w:pStyle w:val="1"/>
        <w:numPr>
          <w:ilvl w:val="0"/>
          <w:numId w:val="1"/>
        </w:numPr>
        <w:tabs>
          <w:tab w:val="left" w:pos="338"/>
        </w:tabs>
        <w:spacing w:after="0"/>
        <w:jc w:val="both"/>
      </w:pPr>
      <w:r>
        <w:t>Утвердить план мероприятий по проведению месячника благоустройства территории сельского поселения «Деревня Сильково» (приложение</w:t>
      </w:r>
      <w:proofErr w:type="gramStart"/>
      <w:r>
        <w:t xml:space="preserve"> )</w:t>
      </w:r>
      <w:proofErr w:type="gramEnd"/>
    </w:p>
    <w:p w:rsidR="003754F2" w:rsidRDefault="003754F2" w:rsidP="003754F2">
      <w:pPr>
        <w:pStyle w:val="1"/>
        <w:numPr>
          <w:ilvl w:val="0"/>
          <w:numId w:val="1"/>
        </w:numPr>
        <w:tabs>
          <w:tab w:val="left" w:pos="333"/>
        </w:tabs>
        <w:spacing w:after="32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158028" wp14:editId="29E26E67">
                <wp:simplePos x="0" y="0"/>
                <wp:positionH relativeFrom="page">
                  <wp:posOffset>1203960</wp:posOffset>
                </wp:positionH>
                <wp:positionV relativeFrom="margin">
                  <wp:posOffset>8435340</wp:posOffset>
                </wp:positionV>
                <wp:extent cx="1746885" cy="41211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412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4F2" w:rsidRDefault="003754F2" w:rsidP="003754F2">
                            <w:pPr>
                              <w:pStyle w:val="a5"/>
                            </w:pPr>
                            <w:r>
                              <w:t>Глава администрации сельского поселения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94.8pt;margin-top:664.2pt;width:137.55pt;height:32.4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y5gwEAAAMDAAAOAAAAZHJzL2Uyb0RvYy54bWysUstqwzAQvBf6D0L3xnbICxMnUEJKobSF&#10;tB+gyFIssLRCUmPn77tS4rS0t9KLvN5dzc7MarnudUuOwnkFpqLFKKdEGA61MoeKvr9t7xaU+MBM&#10;zVowoqIn4el6dXuz7GwpxtBAWwtHEMT4srMVbUKwZZZ53gjN/AisMFiU4DQL+OsOWe1Yh+i6zcZ5&#10;Pss6cLV1wIX3mN2ci3SV8KUUPLxI6UUgbUWRW0inS+c+ntlqycqDY7ZR/EKD/YGFZsrg0CvUhgVG&#10;Ppz6BaUVd+BBhhEHnYGUioukAdUU+Q81u4ZZkbSgOd5ebfL/B8ufj6+OqLqic0oM07iiNJXMozWd&#10;9SV27Cz2hP4eelzxkPeYjIp76XT8ohaCdTT5dDVW9IHweGk+mS0WU0o41ibFuCimESb7um2dDw8C&#10;NIlBRR0uLvnJjk8+nFuHljjMwFa1bcxHimcqMQr9vk9qrjT3UJ+Qffto0LX4AobADcH+Egxo6HSi&#10;dnkVcZXf/9PMr7e7+gQAAP//AwBQSwMEFAAGAAgAAAAhADloc8rhAAAADQEAAA8AAABkcnMvZG93&#10;bnJldi54bWxMj0FPg0AQhe8m/ofNmHizi4UgIEvTGD2ZGCkePC7sFjZlZ5HdtvjvnZ7sbd7My5vv&#10;lZvFjuykZ28cCnhcRcA0dk4Z7AV8NW8PGTAfJCo5OtQCfrWHTXV7U8pCuTPW+rQLPaMQ9IUUMIQw&#10;FZz7btBW+pWbNNJt72YrA8m552qWZwq3I19HUcqtNEgfBjnpl0F3h93RCth+Y/1qfj7az3pfm6bJ&#10;I3xPD0Lc3y3bZ2BBL+HfDBd8QoeKmFp3ROXZSDrLU7LSEK+zBBhZkjR5AtZeVnkcA69Kft2i+gMA&#10;AP//AwBQSwECLQAUAAYACAAAACEAtoM4kv4AAADhAQAAEwAAAAAAAAAAAAAAAAAAAAAAW0NvbnRl&#10;bnRfVHlwZXNdLnhtbFBLAQItABQABgAIAAAAIQA4/SH/1gAAAJQBAAALAAAAAAAAAAAAAAAAAC8B&#10;AABfcmVscy8ucmVsc1BLAQItABQABgAIAAAAIQDFESy5gwEAAAMDAAAOAAAAAAAAAAAAAAAAAC4C&#10;AABkcnMvZTJvRG9jLnhtbFBLAQItABQABgAIAAAAIQA5aHPK4QAAAA0BAAAPAAAAAAAAAAAAAAAA&#10;AN0DAABkcnMvZG93bnJldi54bWxQSwUGAAAAAAQABADzAAAA6wQAAAAA&#10;" filled="f" stroked="f">
                <v:textbox inset="0,0,0,0">
                  <w:txbxContent>
                    <w:p w:rsidR="003754F2" w:rsidRDefault="003754F2" w:rsidP="003754F2">
                      <w:pPr>
                        <w:pStyle w:val="a5"/>
                      </w:pPr>
                      <w:r>
                        <w:t>Глава администрации сельского поселения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22029" wp14:editId="4288AE52">
                <wp:simplePos x="0" y="0"/>
                <wp:positionH relativeFrom="page">
                  <wp:posOffset>5400675</wp:posOffset>
                </wp:positionH>
                <wp:positionV relativeFrom="margin">
                  <wp:posOffset>8616950</wp:posOffset>
                </wp:positionV>
                <wp:extent cx="1169035" cy="20256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02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4F2" w:rsidRDefault="003754F2" w:rsidP="003754F2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 xml:space="preserve">В.И. </w:t>
                            </w:r>
                            <w:proofErr w:type="spellStart"/>
                            <w:r>
                              <w:t>Пекличев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425.25pt;margin-top:678.5pt;width:92.05pt;height:15.9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rCiwEAAA8DAAAOAAAAZHJzL2Uyb0RvYy54bWysUlFLwzAQfhf8DyHvrl1lw5V1AxkTQVSY&#10;/oA0TdZAkwtJXLt/7yVbp+ib+JJc7i7ffffdLdeD7shBOK/AVHQ6ySkRhkOjzL6i72/bmztKfGCm&#10;YR0YUdGj8HS9ur5a9rYUBbTQNcIRBDG+7G1F2xBsmWWet0IzPwErDAYlOM0CPt0+axzrEV13WZHn&#10;86wH11gHXHiP3s0pSFcJX0rBw4uUXgTSVRS5hXS6dNbxzFZLVu4ds63iZxrsDyw0UwaLXqA2LDDy&#10;4dQvKK24Aw8yTDjoDKRUXKQesJtp/qObXcusSL2gON5eZPL/B8ufD6+OqKaiC0oM0ziiVJUsojS9&#10;9SVm7CzmhOEeBhzx6PfojB0P0ul4Yy8E4yjy8SKsGALh8dN0vshvZ5RwjBV5MZvPIkz29ds6Hx4E&#10;aBKNijocXNKTHZ58OKWOKbGYga3quuiPFE9UohWGekjdFCPNGpojsu9xxBU1uIOUdI8GFYzbMBpu&#10;NOqzMSKj6onmeUPiWL+/U/2vPV59AgAA//8DAFBLAwQUAAYACAAAACEAMezJQ+AAAAAOAQAADwAA&#10;AGRycy9kb3ducmV2LnhtbEyPwU7DMBBE70j8g7VI3KgdSooJcSqE4NhKLVy4OfE2SRvbUey04e+7&#10;OcFxZ55mZ/L1ZDt2xiG03ilIFgIYusqb1tUKvr8+HySwELUzuvMOFfxigHVxe5PrzPiL2+F5H2tG&#10;IS5kWkETY59xHqoGrQ4L36Mj7+AHqyOdQ83NoC8Ubjv+KMSKW906+tDoHt8brE770So4bLan48e4&#10;E8daSPxJBpzKZKvU/d309gos4hT/YJjrU3UoqFPpR2cC6xTIVKSEkrFMn2nVjIjl0wpYOWtSvgAv&#10;cv5/RnEFAAD//wMAUEsBAi0AFAAGAAgAAAAhALaDOJL+AAAA4QEAABMAAAAAAAAAAAAAAAAAAAAA&#10;AFtDb250ZW50X1R5cGVzXS54bWxQSwECLQAUAAYACAAAACEAOP0h/9YAAACUAQAACwAAAAAAAAAA&#10;AAAAAAAvAQAAX3JlbHMvLnJlbHNQSwECLQAUAAYACAAAACEAshxqwosBAAAPAwAADgAAAAAAAAAA&#10;AAAAAAAuAgAAZHJzL2Uyb0RvYy54bWxQSwECLQAUAAYACAAAACEAMezJQ+AAAAAOAQAADwAAAAAA&#10;AAAAAAAAAADlAwAAZHJzL2Rvd25yZXYueG1sUEsFBgAAAAAEAAQA8wAAAPIEAAAAAA==&#10;" filled="f" stroked="f">
                <v:textbox inset="0,0,0,0">
                  <w:txbxContent>
                    <w:p w:rsidR="003754F2" w:rsidRDefault="003754F2" w:rsidP="003754F2">
                      <w:pPr>
                        <w:pStyle w:val="1"/>
                        <w:spacing w:after="0" w:line="240" w:lineRule="auto"/>
                      </w:pPr>
                      <w:r>
                        <w:t xml:space="preserve">В.И. </w:t>
                      </w:r>
                      <w:proofErr w:type="spellStart"/>
                      <w:r>
                        <w:t>Пекличев</w:t>
                      </w:r>
                      <w:proofErr w:type="spell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proofErr w:type="gramStart"/>
      <w:r>
        <w:t>Контроль за</w:t>
      </w:r>
      <w:proofErr w:type="gramEnd"/>
      <w:r>
        <w:t xml:space="preserve"> исполнением </w:t>
      </w:r>
      <w:r>
        <w:t xml:space="preserve"> Постановления оставляю за собой.</w:t>
      </w:r>
      <w:r>
        <w:br w:type="page"/>
      </w:r>
    </w:p>
    <w:tbl>
      <w:tblPr>
        <w:tblpPr w:leftFromText="180" w:rightFromText="180" w:vertAnchor="page" w:horzAnchor="margin" w:tblpXSpec="center" w:tblpY="3201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293"/>
        <w:gridCol w:w="1736"/>
        <w:gridCol w:w="2599"/>
      </w:tblGrid>
      <w:tr w:rsidR="003754F2" w:rsidTr="005F1770">
        <w:trPr>
          <w:trHeight w:hRule="exact" w:val="5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54F2" w:rsidRDefault="003754F2" w:rsidP="005F1770">
            <w:pPr>
              <w:pStyle w:val="a7"/>
            </w:pPr>
          </w:p>
          <w:p w:rsidR="003754F2" w:rsidRDefault="003754F2" w:rsidP="005F1770">
            <w:pPr>
              <w:pStyle w:val="a7"/>
            </w:pPr>
            <w:r>
              <w:t>№ п./п.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ind w:firstLine="440"/>
            </w:pPr>
            <w:r>
              <w:t>Наименование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54F2" w:rsidRDefault="003754F2" w:rsidP="005F1770">
            <w:pPr>
              <w:pStyle w:val="a7"/>
              <w:jc w:val="center"/>
            </w:pPr>
            <w:r>
              <w:t>Срок исполнения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54F2" w:rsidRDefault="003754F2" w:rsidP="005F1770">
            <w:pPr>
              <w:pStyle w:val="a7"/>
              <w:jc w:val="center"/>
            </w:pPr>
            <w:r>
              <w:t>Ответственные исполнители</w:t>
            </w:r>
          </w:p>
        </w:tc>
      </w:tr>
      <w:tr w:rsidR="003754F2" w:rsidTr="005F1770">
        <w:trPr>
          <w:trHeight w:hRule="exact" w:val="376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ind w:firstLine="220"/>
            </w:pPr>
            <w:r>
              <w:t>1.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54F2" w:rsidRDefault="003754F2" w:rsidP="005F1770">
            <w:pPr>
              <w:pStyle w:val="a7"/>
              <w:ind w:firstLine="440"/>
            </w:pPr>
            <w:r>
              <w:t>Принятие мер по проведению месячника с привлечением населения, организаций, находящихся на территории сельского поселения «Деревня Сильково»</w:t>
            </w:r>
          </w:p>
          <w:p w:rsidR="003754F2" w:rsidRDefault="003754F2" w:rsidP="005F1770">
            <w:pPr>
              <w:pStyle w:val="a7"/>
            </w:pPr>
            <w:r>
              <w:t>для проведения следующих работ: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очистка от мусора, сорной растительности прилегающих территорий к зданиям, жилым домам, обочины улиц с обязательной вывозкой мусора: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ликвидация навалов мусора в черте населенных пунктов сельского поселения;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ремонт заборов, ворот, ограждений;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побелка деревьев;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покраска архитектурных форм;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проведение субботников;</w:t>
            </w:r>
          </w:p>
          <w:p w:rsidR="003754F2" w:rsidRDefault="003754F2" w:rsidP="005F1770">
            <w:pPr>
              <w:pStyle w:val="a7"/>
              <w:numPr>
                <w:ilvl w:val="0"/>
                <w:numId w:val="2"/>
              </w:numPr>
              <w:tabs>
                <w:tab w:val="left" w:pos="129"/>
              </w:tabs>
            </w:pPr>
            <w:r>
              <w:t>проведений собраний в населенных пунктах.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spacing w:before="540"/>
              <w:jc w:val="center"/>
            </w:pPr>
            <w:r>
              <w:t>В период месячника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spacing w:before="280"/>
            </w:pPr>
            <w:r>
              <w:t>Администрация СП «деревня Сильково», жители сельского поселения, организации всех форм собственности</w:t>
            </w:r>
          </w:p>
        </w:tc>
      </w:tr>
      <w:tr w:rsidR="003754F2" w:rsidTr="005F1770">
        <w:trPr>
          <w:trHeight w:hRule="exact" w:val="15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ind w:firstLine="220"/>
            </w:pPr>
            <w:r>
              <w:t>2.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</w:pPr>
            <w:r>
              <w:t xml:space="preserve">Приведение в порядок памятника погибшим воинам в Великой Отечественной Войне 1941-1945г.г.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ильково</w:t>
            </w:r>
            <w:proofErr w:type="spellEnd"/>
            <w:r>
              <w:t xml:space="preserve">, д. </w:t>
            </w:r>
            <w:proofErr w:type="spellStart"/>
            <w:r>
              <w:t>Головнино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5A20EC" w:rsidP="005F1770">
            <w:pPr>
              <w:pStyle w:val="a7"/>
              <w:jc w:val="center"/>
            </w:pPr>
            <w:r>
              <w:t>до 03</w:t>
            </w:r>
            <w:r w:rsidR="003754F2">
              <w:t xml:space="preserve"> мая 2024</w:t>
            </w:r>
            <w:r w:rsidR="003754F2"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</w:pPr>
            <w:r>
              <w:t>Администрация СП «Деревня Сильково» с привлечением школьников, депутаты СП, жители сельского поселения</w:t>
            </w:r>
          </w:p>
        </w:tc>
      </w:tr>
      <w:tr w:rsidR="003754F2" w:rsidTr="005F1770">
        <w:trPr>
          <w:trHeight w:hRule="exact" w:val="13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ind w:firstLine="220"/>
            </w:pPr>
            <w:r>
              <w:t>3..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</w:pPr>
            <w:r>
              <w:t xml:space="preserve">Приведение в порядок кладбища, детской площадки </w:t>
            </w:r>
            <w:proofErr w:type="gramStart"/>
            <w:r>
              <w:t>в</w:t>
            </w:r>
            <w:proofErr w:type="gramEnd"/>
            <w:r>
              <w:t xml:space="preserve"> с. Сильково.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jc w:val="center"/>
            </w:pPr>
            <w:r>
              <w:t>В период месячника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</w:pPr>
            <w:r>
              <w:t xml:space="preserve">Администрация СП «деревня </w:t>
            </w:r>
            <w:proofErr w:type="spellStart"/>
            <w:r>
              <w:t>Сильково»</w:t>
            </w:r>
            <w:proofErr w:type="gramStart"/>
            <w:r>
              <w:t>,Ж</w:t>
            </w:r>
            <w:proofErr w:type="gramEnd"/>
            <w:r>
              <w:t>ители</w:t>
            </w:r>
            <w:proofErr w:type="spellEnd"/>
            <w:r>
              <w:t xml:space="preserve"> сельского поселения</w:t>
            </w:r>
          </w:p>
        </w:tc>
      </w:tr>
      <w:tr w:rsidR="003754F2" w:rsidTr="005F1770">
        <w:trPr>
          <w:trHeight w:hRule="exact" w:val="7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54F2" w:rsidRDefault="003754F2" w:rsidP="005F1770">
            <w:pPr>
              <w:pStyle w:val="a7"/>
              <w:ind w:firstLine="320"/>
            </w:pPr>
            <w:r>
              <w:t>4.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54F2" w:rsidRDefault="003754F2" w:rsidP="005F1770">
            <w:pPr>
              <w:pStyle w:val="a7"/>
            </w:pPr>
            <w:r>
              <w:t>Разбивка клумб, посадка цветочных культур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54F2" w:rsidRDefault="003754F2" w:rsidP="005F1770">
            <w:pPr>
              <w:pStyle w:val="a7"/>
              <w:jc w:val="center"/>
            </w:pPr>
            <w:r>
              <w:t>В период месячника.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754F2" w:rsidRDefault="003754F2" w:rsidP="005F1770">
            <w:pPr>
              <w:pStyle w:val="a7"/>
            </w:pPr>
            <w:r>
              <w:t>Администрация СП, население сельского поселения.</w:t>
            </w:r>
          </w:p>
        </w:tc>
      </w:tr>
      <w:tr w:rsidR="003754F2" w:rsidTr="005F1770">
        <w:trPr>
          <w:trHeight w:hRule="exact" w:val="8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ind w:firstLine="320"/>
            </w:pPr>
            <w:r>
              <w:t>5.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</w:pPr>
            <w:r>
              <w:t>Привлечение сре</w:t>
            </w:r>
            <w:proofErr w:type="gramStart"/>
            <w:r>
              <w:t>дств гр</w:t>
            </w:r>
            <w:proofErr w:type="gramEnd"/>
            <w:r>
              <w:t>аждан, юридических лиц на благоустройство населенных пунктов.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spacing w:line="226" w:lineRule="auto"/>
              <w:ind w:left="360" w:firstLine="8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месячника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</w:pPr>
            <w:r>
              <w:t>По согласованию</w:t>
            </w:r>
          </w:p>
        </w:tc>
      </w:tr>
      <w:tr w:rsidR="003754F2" w:rsidTr="005F1770">
        <w:trPr>
          <w:trHeight w:hRule="exact" w:val="11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jc w:val="center"/>
            </w:pPr>
            <w:r>
              <w:t>6.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spacing w:line="233" w:lineRule="auto"/>
            </w:pPr>
            <w:r>
              <w:t xml:space="preserve">Подведение </w:t>
            </w:r>
            <w:proofErr w:type="gramStart"/>
            <w:r>
              <w:t>итогов месячника благоустройства территорий населенных пунктов сельского</w:t>
            </w:r>
            <w:proofErr w:type="gramEnd"/>
            <w:r>
              <w:t xml:space="preserve"> поселения «Деревня Сильково»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4F2" w:rsidRDefault="003754F2" w:rsidP="005F1770">
            <w:pPr>
              <w:pStyle w:val="a7"/>
            </w:pPr>
            <w:r>
              <w:t xml:space="preserve">Май </w:t>
            </w:r>
            <w:r>
              <w:t>2024</w:t>
            </w:r>
            <w:r>
              <w:t>г.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4F2" w:rsidRDefault="003754F2" w:rsidP="005F1770">
            <w:pPr>
              <w:pStyle w:val="a7"/>
              <w:spacing w:line="230" w:lineRule="auto"/>
            </w:pPr>
            <w:r>
              <w:t>Комиссия по благоустройству</w:t>
            </w:r>
          </w:p>
        </w:tc>
      </w:tr>
    </w:tbl>
    <w:p w:rsidR="003754F2" w:rsidRDefault="003754F2" w:rsidP="003754F2">
      <w:pPr>
        <w:spacing w:line="1" w:lineRule="exact"/>
      </w:pPr>
    </w:p>
    <w:p w:rsidR="003754F2" w:rsidRDefault="003754F2" w:rsidP="003754F2">
      <w:pPr>
        <w:pStyle w:val="20"/>
        <w:spacing w:line="259" w:lineRule="auto"/>
        <w:ind w:left="142" w:hanging="28"/>
      </w:pPr>
      <w:r>
        <w:t>Приложение</w:t>
      </w:r>
      <w:r>
        <w:br/>
        <w:t xml:space="preserve"> утверждено постановлением </w:t>
      </w:r>
    </w:p>
    <w:p w:rsidR="003754F2" w:rsidRDefault="003754F2" w:rsidP="003754F2">
      <w:pPr>
        <w:pStyle w:val="20"/>
        <w:spacing w:line="259" w:lineRule="auto"/>
        <w:ind w:left="142" w:hanging="28"/>
      </w:pPr>
      <w:r>
        <w:t>администрации СП «Деревня Сильково»</w:t>
      </w:r>
    </w:p>
    <w:p w:rsidR="003754F2" w:rsidRDefault="00B53A04" w:rsidP="00B53A04">
      <w:pPr>
        <w:pStyle w:val="20"/>
        <w:spacing w:line="259" w:lineRule="auto"/>
        <w:ind w:left="142" w:hanging="28"/>
        <w:jc w:val="center"/>
      </w:pPr>
      <w:r>
        <w:t xml:space="preserve">                                                                                                                    </w:t>
      </w:r>
      <w:r w:rsidR="003754F2">
        <w:t xml:space="preserve">От </w:t>
      </w:r>
      <w:r w:rsidR="003754F2">
        <w:t xml:space="preserve"> 01.04.2024 №</w:t>
      </w:r>
      <w:r w:rsidR="00B64F0E">
        <w:t>11</w:t>
      </w:r>
      <w:bookmarkStart w:id="1" w:name="_GoBack"/>
      <w:bookmarkEnd w:id="1"/>
    </w:p>
    <w:p w:rsidR="003754F2" w:rsidRDefault="003754F2" w:rsidP="003754F2">
      <w:pPr>
        <w:pStyle w:val="20"/>
        <w:spacing w:line="259" w:lineRule="auto"/>
        <w:ind w:left="2040" w:hanging="2040"/>
        <w:jc w:val="left"/>
      </w:pPr>
    </w:p>
    <w:p w:rsidR="003754F2" w:rsidRPr="00763496" w:rsidRDefault="003754F2" w:rsidP="003754F2">
      <w:pPr>
        <w:pStyle w:val="20"/>
        <w:spacing w:line="259" w:lineRule="auto"/>
        <w:ind w:left="2040" w:hanging="2040"/>
        <w:jc w:val="left"/>
      </w:pPr>
      <w:r>
        <w:t xml:space="preserve">План по месячнику благоустройства территорий населенных пунктов сельского поселения «Деревня Сильково » с  </w:t>
      </w:r>
      <w:r w:rsidR="005A20EC">
        <w:t>04.04.2024 г. по 03</w:t>
      </w:r>
      <w:r>
        <w:t>.05.2024</w:t>
      </w:r>
    </w:p>
    <w:p w:rsidR="001D471A" w:rsidRDefault="001D471A"/>
    <w:sectPr w:rsidR="001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447F"/>
    <w:multiLevelType w:val="multilevel"/>
    <w:tmpl w:val="FC76BD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A7DFB"/>
    <w:multiLevelType w:val="multilevel"/>
    <w:tmpl w:val="A734F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C5"/>
    <w:rsid w:val="001D471A"/>
    <w:rsid w:val="003754F2"/>
    <w:rsid w:val="005A20EC"/>
    <w:rsid w:val="009948C5"/>
    <w:rsid w:val="00B53A04"/>
    <w:rsid w:val="00B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4F2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3754F2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754F2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3754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Другое_"/>
    <w:basedOn w:val="a0"/>
    <w:link w:val="a7"/>
    <w:rsid w:val="003754F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754F2"/>
    <w:pPr>
      <w:spacing w:after="160"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3754F2"/>
    <w:pPr>
      <w:spacing w:line="252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754F2"/>
    <w:pPr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754F2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7">
    <w:name w:val="Другое"/>
    <w:basedOn w:val="a"/>
    <w:link w:val="a6"/>
    <w:rsid w:val="003754F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54F2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3754F2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3754F2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3754F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Другое_"/>
    <w:basedOn w:val="a0"/>
    <w:link w:val="a7"/>
    <w:rsid w:val="003754F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754F2"/>
    <w:pPr>
      <w:spacing w:after="160"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3754F2"/>
    <w:pPr>
      <w:spacing w:line="252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3754F2"/>
    <w:pPr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754F2"/>
    <w:p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7">
    <w:name w:val="Другое"/>
    <w:basedOn w:val="a"/>
    <w:link w:val="a6"/>
    <w:rsid w:val="003754F2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1_1</cp:lastModifiedBy>
  <cp:revision>5</cp:revision>
  <dcterms:created xsi:type="dcterms:W3CDTF">2024-04-01T07:25:00Z</dcterms:created>
  <dcterms:modified xsi:type="dcterms:W3CDTF">2024-04-01T07:32:00Z</dcterms:modified>
</cp:coreProperties>
</file>