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5A393" w14:textId="2E6125CB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68851E20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7A74C4">
        <w:rPr>
          <w:rFonts w:ascii="Times New Roman" w:hAnsi="Times New Roman" w:cs="Times New Roman"/>
          <w:bCs/>
          <w:sz w:val="26"/>
          <w:szCs w:val="26"/>
        </w:rPr>
        <w:t>Село Макарово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420011BA" w:rsidR="007F6A01" w:rsidRPr="005E4881" w:rsidRDefault="007A74C4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с.Макарово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518D761F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D842F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«18»ноября 2021</w:t>
      </w:r>
      <w:r w:rsidR="00F1423D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года</w:t>
      </w:r>
      <w:bookmarkStart w:id="0" w:name="_GoBack"/>
      <w:bookmarkEnd w:id="0"/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</w:t>
      </w:r>
      <w:r w:rsidR="00D842F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№ 29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75B87425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7A74C4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«Село Макарово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55AEDBE6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0869F935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муниципальном жилищном контроле на территории сельского поселе</w:t>
      </w:r>
      <w:r w:rsidR="007A74C4">
        <w:rPr>
          <w:rFonts w:ascii="Times New Roman" w:hAnsi="Times New Roman" w:cs="Times New Roman"/>
          <w:sz w:val="26"/>
          <w:szCs w:val="26"/>
          <w:shd w:val="clear" w:color="auto" w:fill="FFFFFF"/>
        </w:rPr>
        <w:t>ния «Село Макарово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</w:t>
      </w:r>
      <w:r w:rsidR="007A74C4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 «Село Макарово» от 27.08.2021 № 37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241DA136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7A74C4">
        <w:rPr>
          <w:rFonts w:ascii="Times New Roman" w:hAnsi="Times New Roman" w:cs="Times New Roman"/>
          <w:sz w:val="26"/>
          <w:szCs w:val="26"/>
        </w:rPr>
        <w:t>тории сельского поселения «Село Макарово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6B3B2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4F722268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7A74C4">
        <w:rPr>
          <w:rFonts w:ascii="Times New Roman" w:hAnsi="Times New Roman" w:cs="Times New Roman"/>
          <w:b/>
          <w:bCs/>
          <w:sz w:val="26"/>
          <w:szCs w:val="26"/>
        </w:rPr>
        <w:t>Л.В.Ефремова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F26DC0D" w14:textId="77777777" w:rsidR="00D842F3" w:rsidRDefault="00D842F3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1AE24138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7A74C4">
        <w:rPr>
          <w:rFonts w:ascii="Times New Roman" w:hAnsi="Times New Roman" w:cs="Times New Roman"/>
          <w:sz w:val="26"/>
          <w:szCs w:val="26"/>
        </w:rPr>
        <w:t>Село Макарово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75DA4A81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D842F3">
        <w:rPr>
          <w:rFonts w:ascii="Times New Roman" w:hAnsi="Times New Roman" w:cs="Times New Roman"/>
          <w:sz w:val="26"/>
          <w:szCs w:val="26"/>
        </w:rPr>
        <w:t>18.10.2021№ 29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3789D303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7A74C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«Село Макарово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61FF1CD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</w:t>
      </w:r>
      <w:r w:rsidR="007A74C4">
        <w:rPr>
          <w:rFonts w:ascii="Times New Roman" w:hAnsi="Times New Roman" w:cs="Times New Roman"/>
          <w:bCs/>
          <w:sz w:val="26"/>
          <w:szCs w:val="26"/>
        </w:rPr>
        <w:t>ьского поселения «Село Макарово</w:t>
      </w:r>
      <w:r w:rsidR="00CA0C8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71CBD5AE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7A74C4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7A74C4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6F5E929E" w14:textId="5499B9E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A2BA489" w14:textId="76221B1C" w:rsidR="005A47D5" w:rsidRP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14:paraId="287CC049" w14:textId="0D4C61F0" w:rsidR="005A47D5" w:rsidRPr="007A74C4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 - здания, помещения, сооружения, территории, оборудования, устройства, </w:t>
      </w:r>
      <w:r w:rsidR="005A47D5" w:rsidRPr="007A74C4">
        <w:rPr>
          <w:rFonts w:ascii="Times New Roman" w:hAnsi="Times New Roman" w:cs="Times New Roman"/>
          <w:bCs/>
          <w:sz w:val="26"/>
          <w:szCs w:val="26"/>
        </w:rPr>
        <w:t>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2449E031" w14:textId="722C846D" w:rsidR="005A47D5" w:rsidRPr="007A74C4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>3.</w:t>
      </w:r>
      <w:r w:rsidR="005A47D5" w:rsidRPr="007A74C4">
        <w:rPr>
          <w:rFonts w:ascii="Times New Roman" w:hAnsi="Times New Roman" w:cs="Times New Roman"/>
          <w:bCs/>
          <w:sz w:val="26"/>
          <w:szCs w:val="26"/>
        </w:rPr>
        <w:t>Общее количество объектов ко</w:t>
      </w:r>
      <w:r w:rsidR="007A74C4" w:rsidRPr="007A74C4">
        <w:rPr>
          <w:rFonts w:ascii="Times New Roman" w:hAnsi="Times New Roman" w:cs="Times New Roman"/>
          <w:bCs/>
          <w:sz w:val="26"/>
          <w:szCs w:val="26"/>
        </w:rPr>
        <w:t>нтроля оценивается в 4</w:t>
      </w:r>
      <w:r w:rsidR="006B3B2C" w:rsidRPr="007A74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 w:rsidRPr="007A74C4">
        <w:rPr>
          <w:rFonts w:ascii="Times New Roman" w:hAnsi="Times New Roman" w:cs="Times New Roman"/>
          <w:bCs/>
          <w:i/>
          <w:sz w:val="26"/>
          <w:szCs w:val="26"/>
        </w:rPr>
        <w:t>(числовое значение)</w:t>
      </w:r>
      <w:r w:rsidR="005A47D5" w:rsidRPr="007A74C4">
        <w:rPr>
          <w:rFonts w:ascii="Times New Roman" w:hAnsi="Times New Roman" w:cs="Times New Roman"/>
          <w:bCs/>
          <w:sz w:val="26"/>
          <w:szCs w:val="26"/>
        </w:rPr>
        <w:t>, среди них имеющие категории риска:</w:t>
      </w:r>
    </w:p>
    <w:p w14:paraId="412A6BA7" w14:textId="0EA49F4E" w:rsidR="005A47D5" w:rsidRPr="007A74C4" w:rsidRDefault="007A74C4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>значительный риск – 0 (0</w:t>
      </w:r>
      <w:r w:rsidR="005A47D5" w:rsidRPr="007A74C4">
        <w:rPr>
          <w:rFonts w:ascii="Times New Roman" w:hAnsi="Times New Roman" w:cs="Times New Roman"/>
          <w:bCs/>
          <w:sz w:val="26"/>
          <w:szCs w:val="26"/>
        </w:rPr>
        <w:t xml:space="preserve"> %);</w:t>
      </w:r>
    </w:p>
    <w:p w14:paraId="1370B3D2" w14:textId="56FC1381" w:rsidR="005A47D5" w:rsidRPr="007A74C4" w:rsidRDefault="007A74C4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>средний риск - 0 (0</w:t>
      </w:r>
      <w:r w:rsidR="005A47D5" w:rsidRPr="007A74C4">
        <w:rPr>
          <w:rFonts w:ascii="Times New Roman" w:hAnsi="Times New Roman" w:cs="Times New Roman"/>
          <w:bCs/>
          <w:sz w:val="26"/>
          <w:szCs w:val="26"/>
        </w:rPr>
        <w:t xml:space="preserve"> %);</w:t>
      </w:r>
    </w:p>
    <w:p w14:paraId="65AF4412" w14:textId="61876963" w:rsidR="005A47D5" w:rsidRPr="007A74C4" w:rsidRDefault="007A74C4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>умеренный риск - 0 (0</w:t>
      </w:r>
      <w:r w:rsidR="005A47D5" w:rsidRPr="007A74C4">
        <w:rPr>
          <w:rFonts w:ascii="Times New Roman" w:hAnsi="Times New Roman" w:cs="Times New Roman"/>
          <w:bCs/>
          <w:sz w:val="26"/>
          <w:szCs w:val="26"/>
        </w:rPr>
        <w:t xml:space="preserve"> %);</w:t>
      </w:r>
    </w:p>
    <w:p w14:paraId="0FD35D01" w14:textId="6F6EA57C" w:rsidR="005A47D5" w:rsidRPr="005A47D5" w:rsidRDefault="007A74C4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>низкий риск – 4 (100</w:t>
      </w:r>
      <w:r w:rsidR="005A47D5" w:rsidRPr="007A74C4">
        <w:rPr>
          <w:rFonts w:ascii="Times New Roman" w:hAnsi="Times New Roman" w:cs="Times New Roman"/>
          <w:bCs/>
          <w:sz w:val="26"/>
          <w:szCs w:val="26"/>
        </w:rPr>
        <w:t xml:space="preserve"> %).</w:t>
      </w:r>
    </w:p>
    <w:p w14:paraId="3AA3A982" w14:textId="4248E1D8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800B6D2" w14:textId="23C00E04" w:rsidR="00CA0C8B" w:rsidRPr="005A47D5" w:rsidRDefault="00CA0C8B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435443D8" w14:textId="38863B21" w:rsidR="005A47D5" w:rsidRPr="007A74C4" w:rsidRDefault="00CA0C8B" w:rsidP="007A74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5A47D5" w:rsidRPr="007A74C4">
        <w:rPr>
          <w:rFonts w:ascii="Times New Roman" w:hAnsi="Times New Roman" w:cs="Times New Roman"/>
          <w:bCs/>
          <w:sz w:val="26"/>
          <w:szCs w:val="26"/>
        </w:rPr>
        <w:t>В 2020 году в рамках муниципального жилищного контроля по результатам контрольных мероприятий выявлены нарушения обязательных требований</w:t>
      </w:r>
      <w:r w:rsidR="007A74C4" w:rsidRPr="007A74C4">
        <w:rPr>
          <w:rFonts w:ascii="Times New Roman" w:hAnsi="Times New Roman" w:cs="Times New Roman"/>
          <w:bCs/>
          <w:sz w:val="26"/>
          <w:szCs w:val="26"/>
        </w:rPr>
        <w:t xml:space="preserve"> – не выявлено</w:t>
      </w:r>
    </w:p>
    <w:p w14:paraId="12BBA112" w14:textId="77777777" w:rsidR="005A47D5" w:rsidRPr="007A74C4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lastRenderedPageBreak/>
        <w:t>Наиболее рисковыми нарушениями обязательных требований являлись:</w:t>
      </w:r>
    </w:p>
    <w:p w14:paraId="431EDCB9" w14:textId="1B5C4AB2" w:rsidR="005A47D5" w:rsidRPr="007A74C4" w:rsidRDefault="007A74C4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>а)______________</w:t>
      </w:r>
      <w:r w:rsidR="005A47D5" w:rsidRPr="007A74C4">
        <w:rPr>
          <w:rFonts w:ascii="Times New Roman" w:hAnsi="Times New Roman" w:cs="Times New Roman"/>
          <w:bCs/>
          <w:sz w:val="26"/>
          <w:szCs w:val="26"/>
        </w:rPr>
        <w:t>;</w:t>
      </w:r>
    </w:p>
    <w:p w14:paraId="12066CF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1B900034" w14:textId="2531B63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14:paraId="3ED51BA4" w14:textId="4CBF1CD8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7A74C4">
        <w:rPr>
          <w:rFonts w:ascii="Times New Roman" w:hAnsi="Times New Roman" w:cs="Times New Roman"/>
          <w:bCs/>
          <w:sz w:val="26"/>
          <w:szCs w:val="26"/>
        </w:rPr>
        <w:t>в сельского поселения «Село Макарово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7A74C4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0F7E3D05" w14:textId="5D5BC48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</w:t>
      </w:r>
      <w:r w:rsidR="007A74C4" w:rsidRPr="007A74C4">
        <w:rPr>
          <w:rFonts w:ascii="Times New Roman" w:hAnsi="Times New Roman" w:cs="Times New Roman"/>
          <w:bCs/>
          <w:sz w:val="26"/>
          <w:szCs w:val="26"/>
        </w:rPr>
        <w:t xml:space="preserve">вания на 2020 год был утвержден- </w:t>
      </w:r>
      <w:r w:rsidR="007A74C4" w:rsidRPr="007A74C4">
        <w:rPr>
          <w:rFonts w:ascii="Times New Roman" w:hAnsi="Times New Roman" w:cs="Times New Roman"/>
          <w:bCs/>
          <w:i/>
          <w:sz w:val="26"/>
          <w:szCs w:val="26"/>
        </w:rPr>
        <w:t>не утверждался.</w:t>
      </w:r>
    </w:p>
    <w:p w14:paraId="78F79D43" w14:textId="10B03E45" w:rsidR="005A47D5" w:rsidRPr="007A74C4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году работа способствовала снижению </w:t>
      </w:r>
      <w:r w:rsidRPr="007A74C4">
        <w:rPr>
          <w:rFonts w:ascii="Times New Roman" w:hAnsi="Times New Roman" w:cs="Times New Roman"/>
          <w:bCs/>
          <w:sz w:val="26"/>
          <w:szCs w:val="26"/>
        </w:rPr>
        <w:t>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050BB6E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7A74C4">
        <w:rPr>
          <w:rFonts w:ascii="Times New Roman" w:hAnsi="Times New Roman" w:cs="Times New Roman"/>
          <w:bCs/>
          <w:sz w:val="26"/>
          <w:szCs w:val="26"/>
        </w:rPr>
        <w:t>Так,</w:t>
      </w:r>
      <w:r w:rsidR="007A74C4" w:rsidRPr="007A74C4">
        <w:rPr>
          <w:rFonts w:ascii="Times New Roman" w:hAnsi="Times New Roman" w:cs="Times New Roman"/>
          <w:bCs/>
          <w:sz w:val="26"/>
          <w:szCs w:val="26"/>
        </w:rPr>
        <w:t xml:space="preserve"> в 2019 году было выявлено 0 нарушений, в 2020 - 0</w:t>
      </w:r>
      <w:r w:rsidRPr="007A74C4">
        <w:rPr>
          <w:rFonts w:ascii="Times New Roman" w:hAnsi="Times New Roman" w:cs="Times New Roman"/>
          <w:bCs/>
          <w:sz w:val="26"/>
          <w:szCs w:val="26"/>
        </w:rPr>
        <w:t xml:space="preserve"> нарушений. </w:t>
      </w:r>
    </w:p>
    <w:p w14:paraId="4B2A036A" w14:textId="7F27CD1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677635A1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14:paraId="3CF45E65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05D62622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14:paraId="038186E0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14:paraId="1B1FEC69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14:paraId="32BD31FE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14:paraId="1F33997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169F3CEA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75F0A83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176854">
        <w:trPr>
          <w:trHeight w:val="4965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4CD41CB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161F159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14:paraId="7574ACAF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14:paraId="1811AF1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457A24" w14:textId="77777777"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1E71B929" w:rsidR="008916B3" w:rsidRPr="007A74C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A74C4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</w:t>
      </w:r>
      <w:r w:rsidR="007A74C4" w:rsidRPr="007A74C4">
        <w:rPr>
          <w:rStyle w:val="ad"/>
          <w:rFonts w:ascii="Times New Roman" w:hAnsi="Times New Roman" w:cs="Times New Roman"/>
          <w:i w:val="0"/>
          <w:sz w:val="26"/>
          <w:szCs w:val="26"/>
        </w:rPr>
        <w:t>шении контролируемых лиц – 0</w:t>
      </w:r>
      <w:r w:rsidRPr="007A74C4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75A77551" w14:textId="77777777" w:rsidR="008916B3" w:rsidRPr="007A74C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A74C4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23B166DB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A74C4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7A74C4" w:rsidRPr="007A74C4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7A74C4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BEA9FE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48C339D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90E85" w14:textId="77777777" w:rsidR="006E2D3F" w:rsidRDefault="006E2D3F" w:rsidP="005A47D5">
      <w:pPr>
        <w:spacing w:after="0" w:line="240" w:lineRule="auto"/>
      </w:pPr>
      <w:r>
        <w:separator/>
      </w:r>
    </w:p>
  </w:endnote>
  <w:endnote w:type="continuationSeparator" w:id="0">
    <w:p w14:paraId="50B9AE21" w14:textId="77777777" w:rsidR="006E2D3F" w:rsidRDefault="006E2D3F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0058E" w14:textId="77777777" w:rsidR="006E2D3F" w:rsidRDefault="006E2D3F" w:rsidP="005A47D5">
      <w:pPr>
        <w:spacing w:after="0" w:line="240" w:lineRule="auto"/>
      </w:pPr>
      <w:r>
        <w:separator/>
      </w:r>
    </w:p>
  </w:footnote>
  <w:footnote w:type="continuationSeparator" w:id="0">
    <w:p w14:paraId="6DC8ED43" w14:textId="77777777" w:rsidR="006E2D3F" w:rsidRDefault="006E2D3F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461E7"/>
    <w:rsid w:val="00086D06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6E2D3F"/>
    <w:rsid w:val="00720177"/>
    <w:rsid w:val="0075668C"/>
    <w:rsid w:val="007A0328"/>
    <w:rsid w:val="007A3BDA"/>
    <w:rsid w:val="007A74C4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0622"/>
    <w:rsid w:val="009D7B52"/>
    <w:rsid w:val="00A220F9"/>
    <w:rsid w:val="00A31100"/>
    <w:rsid w:val="00A32D85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052B5"/>
    <w:rsid w:val="00C74C48"/>
    <w:rsid w:val="00C9542B"/>
    <w:rsid w:val="00C97D42"/>
    <w:rsid w:val="00CA0C8B"/>
    <w:rsid w:val="00D82F1B"/>
    <w:rsid w:val="00D842F3"/>
    <w:rsid w:val="00DA0DFA"/>
    <w:rsid w:val="00DF0364"/>
    <w:rsid w:val="00E01616"/>
    <w:rsid w:val="00E10AC2"/>
    <w:rsid w:val="00E5262C"/>
    <w:rsid w:val="00E60F09"/>
    <w:rsid w:val="00E61F28"/>
    <w:rsid w:val="00E865AD"/>
    <w:rsid w:val="00EF2D33"/>
    <w:rsid w:val="00F1423D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20</cp:revision>
  <cp:lastPrinted>2021-11-19T13:00:00Z</cp:lastPrinted>
  <dcterms:created xsi:type="dcterms:W3CDTF">2021-09-27T13:08:00Z</dcterms:created>
  <dcterms:modified xsi:type="dcterms:W3CDTF">2021-11-19T13:04:00Z</dcterms:modified>
</cp:coreProperties>
</file>