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6BF07702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</w:t>
      </w:r>
      <w:r w:rsidR="00A633AC">
        <w:rPr>
          <w:rFonts w:ascii="Times New Roman" w:hAnsi="Times New Roman" w:cs="Times New Roman"/>
          <w:b/>
          <w:color w:val="000000"/>
          <w:sz w:val="26"/>
          <w:szCs w:val="26"/>
        </w:rPr>
        <w:t>Деревня Григоровское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07334979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B40E93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028526D0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E8632B">
        <w:rPr>
          <w:rFonts w:ascii="Times New Roman" w:hAnsi="Times New Roman" w:cs="Times New Roman"/>
          <w:sz w:val="26"/>
          <w:szCs w:val="26"/>
          <w:lang w:bidi="en-US"/>
        </w:rPr>
        <w:t>у: 249</w:t>
      </w:r>
      <w:r w:rsidR="00E8632B" w:rsidRPr="005F2C93">
        <w:rPr>
          <w:rFonts w:ascii="Times New Roman" w:hAnsi="Times New Roman"/>
          <w:sz w:val="26"/>
          <w:szCs w:val="26"/>
        </w:rPr>
        <w:t>13</w:t>
      </w:r>
      <w:r w:rsidR="00E8632B">
        <w:rPr>
          <w:rFonts w:ascii="Times New Roman" w:hAnsi="Times New Roman"/>
          <w:sz w:val="26"/>
          <w:szCs w:val="26"/>
        </w:rPr>
        <w:t>2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Перемышльский район, </w:t>
      </w:r>
      <w:r w:rsidR="00E8632B">
        <w:rPr>
          <w:rFonts w:ascii="Times New Roman" w:hAnsi="Times New Roman" w:cs="Times New Roman"/>
          <w:sz w:val="26"/>
          <w:szCs w:val="26"/>
          <w:lang w:bidi="en-US"/>
        </w:rPr>
        <w:t>д.Григоровское д.57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9AA9B67" w14:textId="1299DB20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E8632B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-  </w:t>
      </w:r>
      <w:r w:rsidR="00E8632B" w:rsidRPr="00E8632B">
        <w:rPr>
          <w:rFonts w:ascii="Times New Roman" w:hAnsi="Times New Roman" w:cs="Times New Roman"/>
          <w:sz w:val="26"/>
          <w:szCs w:val="26"/>
          <w:shd w:val="clear" w:color="auto" w:fill="FFFFFF"/>
        </w:rPr>
        <w:t>adm.lodygina@yandex.ru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9CAD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7F340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BA0DC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51AF616C" w:rsidR="00E865AD" w:rsidRDefault="00E8632B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A31100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2A5D0ED5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42B4E49F" w:rsidR="007F6A01" w:rsidRPr="005E4881" w:rsidRDefault="00E8632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д.Григоровское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39571D66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</w:t>
      </w:r>
      <w:r w:rsidR="00E8632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2023 г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46131268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E8632B" w:rsidRPr="00E8632B">
        <w:rPr>
          <w:rFonts w:ascii="Times New Roman" w:hAnsi="Times New Roman" w:cs="Times New Roman"/>
          <w:b/>
          <w:color w:val="000000"/>
          <w:sz w:val="26"/>
          <w:szCs w:val="26"/>
        </w:rPr>
        <w:t>Деревня Григоровское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2DA4A15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DA98807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E8632B">
        <w:rPr>
          <w:rFonts w:ascii="Times New Roman" w:hAnsi="Times New Roman" w:cs="Times New Roman"/>
          <w:b/>
          <w:bCs/>
          <w:sz w:val="26"/>
          <w:szCs w:val="26"/>
        </w:rPr>
        <w:t>И.И.Лодыгина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7CA9A0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316C162B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E8632B" w:rsidRPr="00E8632B">
        <w:rPr>
          <w:rFonts w:ascii="Times New Roman" w:hAnsi="Times New Roman" w:cs="Times New Roman"/>
          <w:b/>
          <w:bCs/>
          <w:sz w:val="26"/>
          <w:szCs w:val="26"/>
        </w:rPr>
        <w:t>Деревня Григоровское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524426B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71CB89C6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4E0A6CC3" w:rsidR="005A47D5" w:rsidRPr="005A47D5" w:rsidRDefault="007D588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5A978B54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8632B">
        <w:rPr>
          <w:rFonts w:ascii="Times New Roman" w:hAnsi="Times New Roman" w:cs="Times New Roman"/>
          <w:bCs/>
          <w:sz w:val="26"/>
          <w:szCs w:val="26"/>
        </w:rPr>
        <w:t>Деревня Григоровское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4484B531" w:rsidR="005A47D5" w:rsidRPr="005A47D5" w:rsidRDefault="007D588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. Показатели результативности и эффективности программы </w:t>
      </w:r>
      <w:r w:rsidRPr="007D5882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0DA7C3C1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7D5882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7BA1ECFB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ства контролируемых лиц) -  0 </w:t>
      </w:r>
      <w:bookmarkStart w:id="0" w:name="_GoBack"/>
      <w:bookmarkEnd w:id="0"/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3040" w14:textId="77777777" w:rsidR="00A701FE" w:rsidRDefault="00A701FE" w:rsidP="005A47D5">
      <w:pPr>
        <w:spacing w:after="0" w:line="240" w:lineRule="auto"/>
      </w:pPr>
      <w:r>
        <w:separator/>
      </w:r>
    </w:p>
  </w:endnote>
  <w:endnote w:type="continuationSeparator" w:id="0">
    <w:p w14:paraId="2A2DF9DD" w14:textId="77777777" w:rsidR="00A701FE" w:rsidRDefault="00A701FE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45FF6" w14:textId="77777777" w:rsidR="00A701FE" w:rsidRDefault="00A701FE" w:rsidP="005A47D5">
      <w:pPr>
        <w:spacing w:after="0" w:line="240" w:lineRule="auto"/>
      </w:pPr>
      <w:r>
        <w:separator/>
      </w:r>
    </w:p>
  </w:footnote>
  <w:footnote w:type="continuationSeparator" w:id="0">
    <w:p w14:paraId="742CE17F" w14:textId="77777777" w:rsidR="00A701FE" w:rsidRDefault="00A701FE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6096A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D5882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633AC"/>
    <w:rsid w:val="00A701FE"/>
    <w:rsid w:val="00AA1752"/>
    <w:rsid w:val="00AD3896"/>
    <w:rsid w:val="00AE743B"/>
    <w:rsid w:val="00AF2F6D"/>
    <w:rsid w:val="00B40E93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32B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paragraph" w:customStyle="1" w:styleId="ae">
    <w:name w:val="Обратные адреса"/>
    <w:basedOn w:val="a"/>
    <w:rsid w:val="00E863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hAnsi="Arial" w:cs="Times New Roman"/>
      <w:sz w:val="1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7</cp:revision>
  <cp:lastPrinted>2021-09-27T12:36:00Z</cp:lastPrinted>
  <dcterms:created xsi:type="dcterms:W3CDTF">2022-09-29T08:03:00Z</dcterms:created>
  <dcterms:modified xsi:type="dcterms:W3CDTF">2023-09-12T11:51:00Z</dcterms:modified>
</cp:coreProperties>
</file>