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BBB52" w14:textId="77777777" w:rsidR="00320FFC" w:rsidRPr="003A4AEB" w:rsidRDefault="00320FFC" w:rsidP="00320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AE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21CDF329" w14:textId="77777777" w:rsidR="00320FFC" w:rsidRPr="003A01BF" w:rsidRDefault="00320FFC" w:rsidP="00320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1BF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14:paraId="74F63279" w14:textId="0C346634" w:rsidR="00320FFC" w:rsidRPr="003A01BF" w:rsidRDefault="00320FFC" w:rsidP="00320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1BF">
        <w:rPr>
          <w:rFonts w:ascii="Times New Roman" w:hAnsi="Times New Roman" w:cs="Times New Roman"/>
          <w:sz w:val="28"/>
          <w:szCs w:val="28"/>
        </w:rPr>
        <w:t>сельског</w:t>
      </w:r>
      <w:r w:rsidR="00C31E4D">
        <w:rPr>
          <w:rFonts w:ascii="Times New Roman" w:hAnsi="Times New Roman" w:cs="Times New Roman"/>
          <w:sz w:val="28"/>
          <w:szCs w:val="28"/>
        </w:rPr>
        <w:t>о поселения «Деревня Покровское</w:t>
      </w:r>
      <w:r w:rsidRPr="003A01BF">
        <w:rPr>
          <w:rFonts w:ascii="Times New Roman" w:hAnsi="Times New Roman" w:cs="Times New Roman"/>
          <w:sz w:val="28"/>
          <w:szCs w:val="28"/>
        </w:rPr>
        <w:t>»</w:t>
      </w:r>
    </w:p>
    <w:p w14:paraId="23FB5035" w14:textId="77777777" w:rsidR="00320FFC" w:rsidRPr="003A01BF" w:rsidRDefault="00320FFC" w:rsidP="00320FFC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01BF">
        <w:rPr>
          <w:rFonts w:ascii="Times New Roman" w:hAnsi="Times New Roman" w:cs="Times New Roman"/>
          <w:sz w:val="28"/>
          <w:szCs w:val="28"/>
        </w:rPr>
        <w:tab/>
      </w:r>
    </w:p>
    <w:p w14:paraId="7B40CBA8" w14:textId="77777777" w:rsidR="00320FFC" w:rsidRDefault="00320FFC" w:rsidP="00320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AE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7FD1D407" w14:textId="3C6938F6" w:rsidR="00320FFC" w:rsidRDefault="00320FFC" w:rsidP="00320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1E4D">
        <w:rPr>
          <w:rFonts w:ascii="Times New Roman" w:hAnsi="Times New Roman" w:cs="Times New Roman"/>
          <w:sz w:val="28"/>
          <w:szCs w:val="28"/>
        </w:rPr>
        <w:t>. Покровское</w:t>
      </w:r>
    </w:p>
    <w:p w14:paraId="6EFD8DD4" w14:textId="77777777" w:rsidR="00DB6535" w:rsidRPr="007119D3" w:rsidRDefault="00DB6535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4831B91" w14:textId="426E53FC" w:rsidR="00153488" w:rsidRPr="007119D3" w:rsidRDefault="00320FFC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29ED" w:rsidRPr="007119D3">
        <w:rPr>
          <w:rFonts w:ascii="Times New Roman" w:hAnsi="Times New Roman" w:cs="Times New Roman"/>
          <w:b/>
          <w:bCs/>
          <w:sz w:val="26"/>
          <w:szCs w:val="26"/>
        </w:rPr>
        <w:t>декабр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 xml:space="preserve"> 2022 г.</w:t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№ </w:t>
      </w:r>
      <w:r w:rsidR="00C31E4D">
        <w:rPr>
          <w:rFonts w:ascii="Times New Roman" w:hAnsi="Times New Roman" w:cs="Times New Roman"/>
          <w:b/>
          <w:bCs/>
          <w:sz w:val="26"/>
          <w:szCs w:val="26"/>
        </w:rPr>
        <w:t>36-р</w:t>
      </w:r>
    </w:p>
    <w:p w14:paraId="61FEDB13" w14:textId="0A500099" w:rsidR="00F5510A" w:rsidRPr="007119D3" w:rsidRDefault="00F5510A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21ED8F3" w14:textId="77777777" w:rsidR="00F5510A" w:rsidRPr="007119D3" w:rsidRDefault="00F5510A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53488" w:rsidRPr="00C31E4D" w14:paraId="0008EA88" w14:textId="77777777" w:rsidTr="00F5510A">
        <w:tc>
          <w:tcPr>
            <w:tcW w:w="3936" w:type="dxa"/>
          </w:tcPr>
          <w:p w14:paraId="72319166" w14:textId="1B40EA12" w:rsidR="00153488" w:rsidRPr="00C31E4D" w:rsidRDefault="007229ED" w:rsidP="006A69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сокращении сроков рассмотрения обращений граждан</w:t>
            </w:r>
          </w:p>
          <w:p w14:paraId="42318004" w14:textId="0D144368" w:rsidR="00153488" w:rsidRPr="00C31E4D" w:rsidRDefault="00153488" w:rsidP="006A69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0BEEE9F" w14:textId="0ADDA2AE" w:rsidR="00153488" w:rsidRPr="00C31E4D" w:rsidRDefault="00F5510A" w:rsidP="006A6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E4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759D2" w:rsidRPr="00C31E4D">
        <w:rPr>
          <w:rFonts w:ascii="Times New Roman" w:hAnsi="Times New Roman" w:cs="Times New Roman"/>
          <w:sz w:val="28"/>
          <w:szCs w:val="28"/>
        </w:rPr>
        <w:t>п</w:t>
      </w:r>
      <w:r w:rsidRPr="00C31E4D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16.11.2020 № 1844</w:t>
      </w:r>
      <w:r w:rsidR="00DE0687" w:rsidRPr="00C31E4D">
        <w:rPr>
          <w:rFonts w:ascii="Times New Roman" w:hAnsi="Times New Roman" w:cs="Times New Roman"/>
          <w:sz w:val="28"/>
          <w:szCs w:val="28"/>
        </w:rPr>
        <w:t xml:space="preserve"> </w:t>
      </w:r>
      <w:r w:rsidR="003D72C1" w:rsidRPr="00C31E4D">
        <w:rPr>
          <w:rFonts w:ascii="Times New Roman" w:hAnsi="Times New Roman" w:cs="Times New Roman"/>
          <w:sz w:val="28"/>
          <w:szCs w:val="28"/>
        </w:rPr>
        <w:t>«</w:t>
      </w:r>
      <w:r w:rsidR="00DE0687" w:rsidRPr="00C31E4D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</w:t>
      </w:r>
      <w:r w:rsidR="003D72C1" w:rsidRPr="00C31E4D">
        <w:rPr>
          <w:rFonts w:ascii="Times New Roman" w:hAnsi="Times New Roman" w:cs="Times New Roman"/>
          <w:sz w:val="28"/>
          <w:szCs w:val="28"/>
        </w:rPr>
        <w:t>«</w:t>
      </w:r>
      <w:r w:rsidR="00DE0687" w:rsidRPr="00C31E4D">
        <w:rPr>
          <w:rFonts w:ascii="Times New Roman" w:hAnsi="Times New Roman" w:cs="Times New Roman"/>
          <w:sz w:val="28"/>
          <w:szCs w:val="28"/>
        </w:rPr>
        <w:t>Диалог Регионы</w:t>
      </w:r>
      <w:r w:rsidR="003D72C1" w:rsidRPr="00C31E4D">
        <w:rPr>
          <w:rFonts w:ascii="Times New Roman" w:hAnsi="Times New Roman" w:cs="Times New Roman"/>
          <w:sz w:val="28"/>
          <w:szCs w:val="28"/>
        </w:rPr>
        <w:t>»</w:t>
      </w:r>
      <w:r w:rsidR="00DE0687" w:rsidRPr="00C31E4D">
        <w:rPr>
          <w:rFonts w:ascii="Times New Roman" w:hAnsi="Times New Roman" w:cs="Times New Roman"/>
          <w:sz w:val="28"/>
          <w:szCs w:val="28"/>
        </w:rPr>
        <w:t xml:space="preserve">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</w:t>
      </w:r>
      <w:r w:rsidR="003D72C1" w:rsidRPr="00C31E4D">
        <w:rPr>
          <w:rFonts w:ascii="Times New Roman" w:hAnsi="Times New Roman" w:cs="Times New Roman"/>
          <w:sz w:val="28"/>
          <w:szCs w:val="28"/>
        </w:rPr>
        <w:t>»</w:t>
      </w:r>
      <w:r w:rsidR="00DE0687" w:rsidRPr="00C31E4D">
        <w:rPr>
          <w:rFonts w:ascii="Times New Roman" w:hAnsi="Times New Roman" w:cs="Times New Roman"/>
          <w:sz w:val="28"/>
          <w:szCs w:val="28"/>
        </w:rPr>
        <w:t xml:space="preserve"> (в ред. </w:t>
      </w:r>
      <w:r w:rsidR="001759D2" w:rsidRPr="00C31E4D">
        <w:rPr>
          <w:rFonts w:ascii="Times New Roman" w:hAnsi="Times New Roman" w:cs="Times New Roman"/>
          <w:sz w:val="28"/>
          <w:szCs w:val="28"/>
        </w:rPr>
        <w:t>п</w:t>
      </w:r>
      <w:r w:rsidR="00DE0687" w:rsidRPr="00C31E4D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26.02.2022</w:t>
      </w:r>
      <w:r w:rsidR="00892032" w:rsidRPr="00C31E4D">
        <w:rPr>
          <w:rFonts w:ascii="Times New Roman" w:hAnsi="Times New Roman" w:cs="Times New Roman"/>
          <w:sz w:val="28"/>
          <w:szCs w:val="28"/>
        </w:rPr>
        <w:t xml:space="preserve"> № 251</w:t>
      </w:r>
      <w:r w:rsidR="00DE0687" w:rsidRPr="00C31E4D">
        <w:rPr>
          <w:rFonts w:ascii="Times New Roman" w:hAnsi="Times New Roman" w:cs="Times New Roman"/>
          <w:sz w:val="28"/>
          <w:szCs w:val="28"/>
        </w:rPr>
        <w:t>)</w:t>
      </w:r>
      <w:r w:rsidR="001759D2" w:rsidRPr="00C31E4D">
        <w:rPr>
          <w:rFonts w:ascii="Times New Roman" w:hAnsi="Times New Roman" w:cs="Times New Roman"/>
          <w:sz w:val="28"/>
          <w:szCs w:val="28"/>
        </w:rPr>
        <w:t xml:space="preserve"> </w:t>
      </w:r>
      <w:r w:rsidRPr="00C31E4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229ED" w:rsidRPr="00C31E4D">
        <w:rPr>
          <w:rFonts w:ascii="Times New Roman" w:hAnsi="Times New Roman" w:cs="Times New Roman"/>
          <w:sz w:val="28"/>
          <w:szCs w:val="28"/>
        </w:rPr>
        <w:t>сокращения сроков</w:t>
      </w:r>
      <w:r w:rsidRPr="00C31E4D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граждан, поступивших в </w:t>
      </w:r>
      <w:r w:rsidR="00D111E6" w:rsidRPr="00C31E4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320FFC" w:rsidRPr="00C31E4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111E6" w:rsidRPr="00C31E4D">
        <w:rPr>
          <w:rFonts w:ascii="Times New Roman" w:hAnsi="Times New Roman" w:cs="Times New Roman"/>
          <w:sz w:val="28"/>
          <w:szCs w:val="28"/>
        </w:rPr>
        <w:t xml:space="preserve"> </w:t>
      </w:r>
      <w:r w:rsidR="00C31E4D" w:rsidRPr="00C31E4D">
        <w:rPr>
          <w:rFonts w:ascii="Times New Roman" w:hAnsi="Times New Roman" w:cs="Times New Roman"/>
          <w:sz w:val="28"/>
          <w:szCs w:val="28"/>
        </w:rPr>
        <w:t>«Деревня Покровское</w:t>
      </w:r>
      <w:r w:rsidR="00D111E6" w:rsidRPr="00C31E4D">
        <w:rPr>
          <w:rFonts w:ascii="Times New Roman" w:hAnsi="Times New Roman" w:cs="Times New Roman"/>
          <w:sz w:val="28"/>
          <w:szCs w:val="28"/>
        </w:rPr>
        <w:t>»</w:t>
      </w:r>
      <w:r w:rsidRPr="00C31E4D">
        <w:rPr>
          <w:rFonts w:ascii="Times New Roman" w:hAnsi="Times New Roman" w:cs="Times New Roman"/>
          <w:sz w:val="28"/>
          <w:szCs w:val="28"/>
        </w:rPr>
        <w:t>, с учетом требований Федерального закона от 02.05.2006 № 59-ФЗ «О порядке рассмотрения обращений граждан Российской Федерации»</w:t>
      </w:r>
      <w:r w:rsidRPr="00C31E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56DF94" w14:textId="77777777" w:rsidR="000417F2" w:rsidRPr="00C31E4D" w:rsidRDefault="000417F2" w:rsidP="006A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468357" w14:textId="1BAF4E8E" w:rsidR="00F5510A" w:rsidRPr="00C31E4D" w:rsidRDefault="00F5510A" w:rsidP="001759D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E4D">
        <w:rPr>
          <w:rFonts w:ascii="Times New Roman" w:hAnsi="Times New Roman" w:cs="Times New Roman"/>
          <w:sz w:val="28"/>
          <w:szCs w:val="28"/>
        </w:rPr>
        <w:t>Установить сроки рассмотрения обращений граждан</w:t>
      </w:r>
      <w:r w:rsidR="00E6271B" w:rsidRPr="00C31E4D">
        <w:rPr>
          <w:rFonts w:ascii="Times New Roman" w:hAnsi="Times New Roman" w:cs="Times New Roman"/>
          <w:sz w:val="28"/>
          <w:szCs w:val="28"/>
        </w:rPr>
        <w:t xml:space="preserve"> по социально значимым тематикам</w:t>
      </w:r>
      <w:r w:rsidR="00D105A8" w:rsidRPr="00C31E4D">
        <w:rPr>
          <w:rFonts w:ascii="Times New Roman" w:hAnsi="Times New Roman" w:cs="Times New Roman"/>
          <w:sz w:val="28"/>
          <w:szCs w:val="28"/>
        </w:rPr>
        <w:t xml:space="preserve">: </w:t>
      </w:r>
      <w:r w:rsidR="000417F2" w:rsidRPr="00C31E4D">
        <w:rPr>
          <w:rFonts w:ascii="Times New Roman" w:hAnsi="Times New Roman" w:cs="Times New Roman"/>
          <w:sz w:val="28"/>
          <w:szCs w:val="28"/>
        </w:rPr>
        <w:t>образование, социальная защита, жилищно-коммунальное хозяйство, твердые коммунальные отходы, дороги, транспорт, энергетика</w:t>
      </w:r>
      <w:r w:rsidR="00D105A8" w:rsidRPr="00C31E4D">
        <w:rPr>
          <w:rFonts w:ascii="Times New Roman" w:hAnsi="Times New Roman" w:cs="Times New Roman"/>
          <w:sz w:val="28"/>
          <w:szCs w:val="28"/>
        </w:rPr>
        <w:t xml:space="preserve"> </w:t>
      </w:r>
      <w:r w:rsidR="001759D2" w:rsidRPr="00C31E4D">
        <w:rPr>
          <w:rFonts w:ascii="Times New Roman" w:hAnsi="Times New Roman" w:cs="Times New Roman"/>
          <w:sz w:val="28"/>
          <w:szCs w:val="28"/>
        </w:rPr>
        <w:t xml:space="preserve">– </w:t>
      </w:r>
      <w:r w:rsidR="00D105A8" w:rsidRPr="00C31E4D">
        <w:rPr>
          <w:rFonts w:ascii="Times New Roman" w:hAnsi="Times New Roman" w:cs="Times New Roman"/>
          <w:sz w:val="28"/>
          <w:szCs w:val="28"/>
        </w:rPr>
        <w:t>не более 28 календарных дней</w:t>
      </w:r>
      <w:r w:rsidR="00C60A92" w:rsidRPr="00C31E4D">
        <w:rPr>
          <w:rFonts w:ascii="Times New Roman" w:hAnsi="Times New Roman" w:cs="Times New Roman"/>
          <w:sz w:val="28"/>
          <w:szCs w:val="28"/>
        </w:rPr>
        <w:t>.</w:t>
      </w:r>
    </w:p>
    <w:p w14:paraId="7E02C772" w14:textId="51D20886" w:rsidR="00F96FCB" w:rsidRPr="00C31E4D" w:rsidRDefault="00F96FCB" w:rsidP="006A69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E4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759D2" w:rsidRPr="00C31E4D">
        <w:rPr>
          <w:rFonts w:ascii="Times New Roman" w:hAnsi="Times New Roman" w:cs="Times New Roman"/>
          <w:sz w:val="28"/>
          <w:szCs w:val="28"/>
        </w:rPr>
        <w:t>р</w:t>
      </w:r>
      <w:r w:rsidR="007229ED" w:rsidRPr="00C31E4D">
        <w:rPr>
          <w:rFonts w:ascii="Times New Roman" w:hAnsi="Times New Roman" w:cs="Times New Roman"/>
          <w:sz w:val="28"/>
          <w:szCs w:val="28"/>
        </w:rPr>
        <w:t>аспоряжения</w:t>
      </w:r>
      <w:r w:rsidR="001759D2" w:rsidRPr="00C31E4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320FFC" w:rsidRPr="00C31E4D">
        <w:rPr>
          <w:rFonts w:ascii="Times New Roman" w:hAnsi="Times New Roman" w:cs="Times New Roman"/>
          <w:sz w:val="28"/>
          <w:szCs w:val="28"/>
        </w:rPr>
        <w:t>.</w:t>
      </w:r>
    </w:p>
    <w:p w14:paraId="07E45FEE" w14:textId="6EE11628" w:rsidR="00F96FCB" w:rsidRPr="00C31E4D" w:rsidRDefault="007229ED" w:rsidP="006A69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E4D">
        <w:rPr>
          <w:rFonts w:ascii="Times New Roman" w:hAnsi="Times New Roman" w:cs="Times New Roman"/>
          <w:sz w:val="28"/>
          <w:szCs w:val="28"/>
        </w:rPr>
        <w:t>Распоряжение</w:t>
      </w:r>
      <w:r w:rsidR="00F96FCB" w:rsidRPr="00C31E4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B91893" w:rsidRPr="00C31E4D">
        <w:rPr>
          <w:rFonts w:ascii="Times New Roman" w:hAnsi="Times New Roman" w:cs="Times New Roman"/>
          <w:sz w:val="28"/>
          <w:szCs w:val="28"/>
        </w:rPr>
        <w:t>принятия</w:t>
      </w:r>
      <w:r w:rsidR="00E24324" w:rsidRPr="00C31E4D">
        <w:rPr>
          <w:rFonts w:ascii="Times New Roman" w:hAnsi="Times New Roman" w:cs="Times New Roman"/>
          <w:sz w:val="28"/>
          <w:szCs w:val="28"/>
        </w:rPr>
        <w:t>.</w:t>
      </w:r>
    </w:p>
    <w:p w14:paraId="1F6100D8" w14:textId="77777777" w:rsidR="00B91893" w:rsidRPr="00C31E4D" w:rsidRDefault="00B91893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B3A3D" w14:textId="77777777" w:rsidR="00320FFC" w:rsidRPr="00C31E4D" w:rsidRDefault="00F96FCB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31E4D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2076639A" w14:textId="5DCC99E3" w:rsidR="00F96FCB" w:rsidRPr="003D72C1" w:rsidRDefault="00C31E4D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C31E4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320FFC" w:rsidRPr="00C31E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C31E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С. В. Осипов</w:t>
      </w:r>
      <w:r w:rsidR="00F96FCB" w:rsidRPr="00C31E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6FCB" w:rsidRPr="00C31E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3BD0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575E51A4" w14:textId="586EE7C1" w:rsidR="00E542DD" w:rsidRPr="00D105A8" w:rsidRDefault="00E542DD" w:rsidP="006A695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sectPr w:rsidR="00E542DD" w:rsidRPr="00D105A8" w:rsidSect="006A69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708A"/>
    <w:multiLevelType w:val="hybridMultilevel"/>
    <w:tmpl w:val="B4884B1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4359D"/>
    <w:multiLevelType w:val="hybridMultilevel"/>
    <w:tmpl w:val="36E08B4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DF3023"/>
    <w:multiLevelType w:val="hybridMultilevel"/>
    <w:tmpl w:val="E9F4B208"/>
    <w:lvl w:ilvl="0" w:tplc="5A1EA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63"/>
    <w:rsid w:val="00007F33"/>
    <w:rsid w:val="000417F2"/>
    <w:rsid w:val="00045763"/>
    <w:rsid w:val="000E3164"/>
    <w:rsid w:val="00153488"/>
    <w:rsid w:val="00171137"/>
    <w:rsid w:val="001759D2"/>
    <w:rsid w:val="00212534"/>
    <w:rsid w:val="00320FFC"/>
    <w:rsid w:val="003D72C1"/>
    <w:rsid w:val="00562E9A"/>
    <w:rsid w:val="00566A55"/>
    <w:rsid w:val="00697115"/>
    <w:rsid w:val="006A695D"/>
    <w:rsid w:val="007119D3"/>
    <w:rsid w:val="007229ED"/>
    <w:rsid w:val="007440EB"/>
    <w:rsid w:val="00782A12"/>
    <w:rsid w:val="008263C3"/>
    <w:rsid w:val="00892032"/>
    <w:rsid w:val="00942C8F"/>
    <w:rsid w:val="00963176"/>
    <w:rsid w:val="009C543D"/>
    <w:rsid w:val="00A86BE2"/>
    <w:rsid w:val="00AA56C0"/>
    <w:rsid w:val="00B57764"/>
    <w:rsid w:val="00B87E63"/>
    <w:rsid w:val="00B91893"/>
    <w:rsid w:val="00C31E4D"/>
    <w:rsid w:val="00C60A92"/>
    <w:rsid w:val="00C804BD"/>
    <w:rsid w:val="00D105A8"/>
    <w:rsid w:val="00D111E6"/>
    <w:rsid w:val="00DB6535"/>
    <w:rsid w:val="00DE0687"/>
    <w:rsid w:val="00E24324"/>
    <w:rsid w:val="00E542DD"/>
    <w:rsid w:val="00E6271B"/>
    <w:rsid w:val="00F23BD0"/>
    <w:rsid w:val="00F5510A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CB03"/>
  <w15:chartTrackingRefBased/>
  <w15:docId w15:val="{F8B442B2-6D7B-4EB4-B5F1-75E5D53B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Покровское</cp:lastModifiedBy>
  <cp:revision>4</cp:revision>
  <cp:lastPrinted>2022-12-29T06:59:00Z</cp:lastPrinted>
  <dcterms:created xsi:type="dcterms:W3CDTF">2022-12-27T09:55:00Z</dcterms:created>
  <dcterms:modified xsi:type="dcterms:W3CDTF">2022-12-29T06:59:00Z</dcterms:modified>
</cp:coreProperties>
</file>