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D7FAB">
        <w:rPr>
          <w:sz w:val="28"/>
          <w:szCs w:val="28"/>
        </w:rPr>
        <w:t xml:space="preserve"> «Село Макарово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DD7FAB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с.Макарово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CD743D">
        <w:rPr>
          <w:sz w:val="26"/>
          <w:szCs w:val="26"/>
        </w:rPr>
        <w:t xml:space="preserve">27» октября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CD743D">
        <w:rPr>
          <w:sz w:val="26"/>
          <w:szCs w:val="26"/>
        </w:rPr>
        <w:t>42</w:t>
      </w:r>
      <w:bookmarkStart w:id="0" w:name="_GoBack"/>
      <w:bookmarkEnd w:id="0"/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>Решение Сельской Думы сель</w:t>
            </w:r>
            <w:r w:rsidR="00DD7FAB">
              <w:rPr>
                <w:sz w:val="26"/>
                <w:szCs w:val="26"/>
              </w:rPr>
              <w:t>ского поселения «Село Макарово» от «27» августа 2021г. № 36</w:t>
            </w:r>
            <w:r w:rsidR="00D06F83">
              <w:rPr>
                <w:sz w:val="26"/>
                <w:szCs w:val="26"/>
              </w:rPr>
              <w:t xml:space="preserve"> 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311796">
              <w:rPr>
                <w:sz w:val="26"/>
                <w:szCs w:val="26"/>
              </w:rPr>
              <w:t>муниципальном контроле в сфере благоустройства</w:t>
            </w:r>
            <w:r w:rsidR="006704EF">
              <w:rPr>
                <w:sz w:val="26"/>
                <w:szCs w:val="26"/>
              </w:rPr>
              <w:t xml:space="preserve"> </w:t>
            </w:r>
            <w:r w:rsidR="0025230E">
              <w:rPr>
                <w:sz w:val="26"/>
                <w:szCs w:val="26"/>
              </w:rPr>
              <w:t>на территории сел</w:t>
            </w:r>
            <w:r w:rsidR="00DD7FAB">
              <w:rPr>
                <w:sz w:val="26"/>
                <w:szCs w:val="26"/>
              </w:rPr>
              <w:t>ьского поселения «Село Макарово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ч.</w:t>
      </w:r>
      <w:r w:rsidR="00311796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</w:t>
      </w:r>
      <w:r w:rsidR="00DD7FAB">
        <w:rPr>
          <w:sz w:val="26"/>
          <w:szCs w:val="26"/>
        </w:rPr>
        <w:t>ом сельского поселения «Село Макарово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>Решение Сельской Думы се</w:t>
      </w:r>
      <w:r w:rsidR="00DD7FAB">
        <w:rPr>
          <w:sz w:val="26"/>
          <w:szCs w:val="26"/>
        </w:rPr>
        <w:t>льского поселения «Село Макарово» от «27» августа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DD7FAB">
        <w:rPr>
          <w:sz w:val="26"/>
          <w:szCs w:val="26"/>
        </w:rPr>
        <w:t xml:space="preserve">№ 36 </w:t>
      </w:r>
      <w:r w:rsidR="00D06F83">
        <w:rPr>
          <w:sz w:val="26"/>
          <w:szCs w:val="26"/>
        </w:rPr>
        <w:t>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>муниципальном контроле</w:t>
      </w:r>
      <w:r w:rsidR="00311796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</w:t>
      </w:r>
      <w:r w:rsidR="00DD7FAB">
        <w:rPr>
          <w:sz w:val="26"/>
          <w:szCs w:val="26"/>
        </w:rPr>
        <w:t>ьского поселения «Село Макарово</w:t>
      </w:r>
      <w:r w:rsidR="00D06F83">
        <w:rPr>
          <w:sz w:val="26"/>
          <w:szCs w:val="26"/>
        </w:rPr>
        <w:t xml:space="preserve">»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0F3F7A">
        <w:rPr>
          <w:sz w:val="26"/>
          <w:szCs w:val="26"/>
        </w:rPr>
        <w:t>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1.1.Пункт 2 Решения изложить в следующей редакции:</w:t>
      </w:r>
    </w:p>
    <w:p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D7023">
        <w:rPr>
          <w:sz w:val="26"/>
          <w:szCs w:val="26"/>
        </w:rPr>
        <w:t>2.</w:t>
      </w:r>
      <w:r w:rsidR="00D06F83">
        <w:rPr>
          <w:sz w:val="26"/>
          <w:szCs w:val="26"/>
        </w:rPr>
        <w:t>Настоящее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r w:rsidR="007D7023">
        <w:rPr>
          <w:sz w:val="26"/>
          <w:szCs w:val="26"/>
        </w:rPr>
        <w:t>.»;</w:t>
      </w:r>
    </w:p>
    <w:p w:rsidR="00A20D60" w:rsidRDefault="00311796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859E2">
        <w:rPr>
          <w:sz w:val="26"/>
          <w:szCs w:val="26"/>
        </w:rPr>
        <w:t>. Раздел 7</w:t>
      </w:r>
      <w:r w:rsidR="00D06F83">
        <w:rPr>
          <w:sz w:val="26"/>
          <w:szCs w:val="26"/>
        </w:rPr>
        <w:t xml:space="preserve"> приложения к Решению </w:t>
      </w:r>
      <w:r w:rsidR="000647B2">
        <w:rPr>
          <w:sz w:val="26"/>
          <w:szCs w:val="26"/>
        </w:rPr>
        <w:t>изложить в следующей редакции:</w:t>
      </w:r>
    </w:p>
    <w:p w:rsidR="000647B2" w:rsidRPr="000F3F7A" w:rsidRDefault="000647B2" w:rsidP="000647B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F3F7A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контроль</w:t>
      </w:r>
      <w:r w:rsidR="000F3F7A" w:rsidRPr="000F3F7A">
        <w:rPr>
          <w:b/>
          <w:sz w:val="26"/>
          <w:szCs w:val="26"/>
        </w:rPr>
        <w:t xml:space="preserve"> в сфере благоустройства</w:t>
      </w:r>
    </w:p>
    <w:p w:rsidR="000647B2" w:rsidRDefault="000647B2" w:rsidP="000647B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20D60" w:rsidRDefault="000647B2" w:rsidP="00A20D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A20D60">
        <w:rPr>
          <w:sz w:val="26"/>
          <w:szCs w:val="26"/>
        </w:rPr>
        <w:t>Решения уполн</w:t>
      </w:r>
      <w:r w:rsidR="000F3F7A">
        <w:rPr>
          <w:sz w:val="26"/>
          <w:szCs w:val="26"/>
        </w:rPr>
        <w:t>омоченного органа, действия (бездействие</w:t>
      </w:r>
      <w:r w:rsidR="00A20D60">
        <w:rPr>
          <w:sz w:val="26"/>
          <w:szCs w:val="26"/>
        </w:rPr>
        <w:t>) 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 w:rsidR="00A20D60">
        <w:rPr>
          <w:sz w:val="26"/>
          <w:szCs w:val="26"/>
        </w:rPr>
        <w:t xml:space="preserve"> могу</w:t>
      </w:r>
      <w:r w:rsidR="000F3F7A">
        <w:rPr>
          <w:sz w:val="26"/>
          <w:szCs w:val="26"/>
        </w:rPr>
        <w:t>т</w:t>
      </w:r>
      <w:r w:rsidR="00A20D60">
        <w:rPr>
          <w:sz w:val="26"/>
          <w:szCs w:val="26"/>
        </w:rPr>
        <w:t xml:space="preserve"> быть обжалованы в судебном порядке.</w:t>
      </w:r>
    </w:p>
    <w:p w:rsidR="000F3F7A" w:rsidRDefault="00A20D60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>
        <w:rPr>
          <w:sz w:val="26"/>
          <w:szCs w:val="26"/>
        </w:rPr>
        <w:t>, не применяется.».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DD7FAB">
        <w:rPr>
          <w:b/>
          <w:sz w:val="26"/>
          <w:szCs w:val="26"/>
        </w:rPr>
        <w:t>Е.С.Панфилова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54" w:rsidRDefault="00BE5054" w:rsidP="00866CE2">
      <w:r>
        <w:separator/>
      </w:r>
    </w:p>
  </w:endnote>
  <w:endnote w:type="continuationSeparator" w:id="0">
    <w:p w:rsidR="00BE5054" w:rsidRDefault="00BE5054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54" w:rsidRDefault="00BE5054" w:rsidP="00866CE2">
      <w:r>
        <w:separator/>
      </w:r>
    </w:p>
  </w:footnote>
  <w:footnote w:type="continuationSeparator" w:id="0">
    <w:p w:rsidR="00BE5054" w:rsidRDefault="00BE5054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C3A57"/>
    <w:rsid w:val="000D0806"/>
    <w:rsid w:val="000F3F7A"/>
    <w:rsid w:val="00123A1C"/>
    <w:rsid w:val="00156A82"/>
    <w:rsid w:val="00174D56"/>
    <w:rsid w:val="001839DC"/>
    <w:rsid w:val="0019144F"/>
    <w:rsid w:val="001B7365"/>
    <w:rsid w:val="001C199B"/>
    <w:rsid w:val="001E589A"/>
    <w:rsid w:val="0024491E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311796"/>
    <w:rsid w:val="003230CC"/>
    <w:rsid w:val="003B632C"/>
    <w:rsid w:val="004105F5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0D60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BE5054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D743D"/>
    <w:rsid w:val="00CF3319"/>
    <w:rsid w:val="00D03E6A"/>
    <w:rsid w:val="00D06F83"/>
    <w:rsid w:val="00D859E2"/>
    <w:rsid w:val="00DA3794"/>
    <w:rsid w:val="00DB755D"/>
    <w:rsid w:val="00DD7FAB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10</cp:revision>
  <cp:lastPrinted>2021-10-27T09:25:00Z</cp:lastPrinted>
  <dcterms:created xsi:type="dcterms:W3CDTF">2021-10-07T12:55:00Z</dcterms:created>
  <dcterms:modified xsi:type="dcterms:W3CDTF">2021-10-27T09:25:00Z</dcterms:modified>
</cp:coreProperties>
</file>